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9E" w:rsidRDefault="00602B9E" w:rsidP="00602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69B7" w:rsidRPr="00602B9E" w:rsidRDefault="005D69B7" w:rsidP="00602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2B9E" w:rsidRPr="00602B9E" w:rsidRDefault="00602B9E" w:rsidP="00602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2B9E" w:rsidRPr="00602B9E" w:rsidRDefault="00602B9E" w:rsidP="00602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2B9E" w:rsidRPr="00602B9E" w:rsidRDefault="00602B9E" w:rsidP="00602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2B9E" w:rsidRPr="00602B9E" w:rsidRDefault="00602B9E" w:rsidP="00602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2B9E" w:rsidRPr="00602B9E" w:rsidRDefault="00602B9E" w:rsidP="00602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502F" w:rsidRPr="00602B9E" w:rsidRDefault="00F2502F" w:rsidP="00602B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02B9E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F2300A" w:rsidRPr="00602B9E">
        <w:rPr>
          <w:rFonts w:ascii="Times New Roman" w:hAnsi="Times New Roman"/>
          <w:b/>
          <w:sz w:val="28"/>
          <w:szCs w:val="28"/>
        </w:rPr>
        <w:t xml:space="preserve">Хабібулліна Вадима Монев’яровича </w:t>
      </w:r>
      <w:r w:rsidRPr="00602B9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пункту </w:t>
      </w:r>
      <w:r w:rsidR="00F2300A" w:rsidRPr="00602B9E">
        <w:rPr>
          <w:rFonts w:ascii="Times New Roman" w:eastAsia="Times New Roman" w:hAnsi="Times New Roman"/>
          <w:b/>
          <w:sz w:val="28"/>
          <w:szCs w:val="28"/>
          <w:lang w:eastAsia="uk-UA"/>
        </w:rPr>
        <w:t>5</w:t>
      </w:r>
      <w:r w:rsidRPr="00602B9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1858ED" w:rsidRPr="00602B9E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Pr="00602B9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частини </w:t>
      </w:r>
      <w:r w:rsidR="00F2300A" w:rsidRPr="00602B9E">
        <w:rPr>
          <w:rFonts w:ascii="Times New Roman" w:eastAsia="Times New Roman" w:hAnsi="Times New Roman"/>
          <w:b/>
          <w:sz w:val="28"/>
          <w:szCs w:val="28"/>
          <w:lang w:eastAsia="uk-UA"/>
        </w:rPr>
        <w:t>першої</w:t>
      </w:r>
      <w:r w:rsidRPr="00602B9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статті </w:t>
      </w:r>
      <w:r w:rsidR="00F2300A" w:rsidRPr="00602B9E">
        <w:rPr>
          <w:rFonts w:ascii="Times New Roman" w:eastAsia="Times New Roman" w:hAnsi="Times New Roman"/>
          <w:b/>
          <w:sz w:val="28"/>
          <w:szCs w:val="28"/>
          <w:lang w:eastAsia="uk-UA"/>
        </w:rPr>
        <w:t>5 К</w:t>
      </w:r>
      <w:r w:rsidRPr="00602B9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одексу </w:t>
      </w:r>
      <w:r w:rsidR="00F2300A" w:rsidRPr="00602B9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адміністративного судочинства </w:t>
      </w:r>
      <w:r w:rsidRPr="00602B9E">
        <w:rPr>
          <w:rFonts w:ascii="Times New Roman" w:eastAsia="Times New Roman" w:hAnsi="Times New Roman"/>
          <w:b/>
          <w:sz w:val="28"/>
          <w:szCs w:val="28"/>
          <w:lang w:eastAsia="uk-UA"/>
        </w:rPr>
        <w:t>України</w:t>
      </w:r>
      <w:r w:rsidR="00602B9E" w:rsidRPr="00602B9E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</w:p>
    <w:p w:rsidR="00F2502F" w:rsidRPr="00602B9E" w:rsidRDefault="00F2502F" w:rsidP="00602B9E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 xml:space="preserve">К и ї в </w:t>
      </w:r>
      <w:r w:rsidRPr="00602B9E">
        <w:rPr>
          <w:rFonts w:ascii="Times New Roman" w:hAnsi="Times New Roman"/>
          <w:sz w:val="28"/>
          <w:szCs w:val="28"/>
        </w:rPr>
        <w:tab/>
        <w:t>Справа № 3-1</w:t>
      </w:r>
      <w:r w:rsidR="00502F6F" w:rsidRPr="00602B9E">
        <w:rPr>
          <w:rFonts w:ascii="Times New Roman" w:hAnsi="Times New Roman"/>
          <w:sz w:val="28"/>
          <w:szCs w:val="28"/>
        </w:rPr>
        <w:t>60</w:t>
      </w:r>
      <w:r w:rsidRPr="00602B9E">
        <w:rPr>
          <w:rFonts w:ascii="Times New Roman" w:hAnsi="Times New Roman"/>
          <w:sz w:val="28"/>
          <w:szCs w:val="28"/>
        </w:rPr>
        <w:t>/2025(3</w:t>
      </w:r>
      <w:r w:rsidR="00502F6F" w:rsidRPr="00602B9E">
        <w:rPr>
          <w:rFonts w:ascii="Times New Roman" w:hAnsi="Times New Roman"/>
          <w:sz w:val="28"/>
          <w:szCs w:val="28"/>
        </w:rPr>
        <w:t>21</w:t>
      </w:r>
      <w:r w:rsidRPr="00602B9E">
        <w:rPr>
          <w:rFonts w:ascii="Times New Roman" w:hAnsi="Times New Roman"/>
          <w:sz w:val="28"/>
          <w:szCs w:val="28"/>
        </w:rPr>
        <w:t>/25)</w:t>
      </w:r>
    </w:p>
    <w:p w:rsidR="00F2502F" w:rsidRPr="00602B9E" w:rsidRDefault="00602B9E" w:rsidP="00602B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>3 вересня</w:t>
      </w:r>
      <w:r w:rsidR="00F2502F" w:rsidRPr="00602B9E">
        <w:rPr>
          <w:rFonts w:ascii="Times New Roman" w:hAnsi="Times New Roman"/>
          <w:sz w:val="28"/>
          <w:szCs w:val="28"/>
        </w:rPr>
        <w:t xml:space="preserve"> 2025 року</w:t>
      </w:r>
    </w:p>
    <w:p w:rsidR="00F2502F" w:rsidRPr="00602B9E" w:rsidRDefault="00F2502F" w:rsidP="00602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 xml:space="preserve">№ </w:t>
      </w:r>
      <w:r w:rsidR="003F52D8">
        <w:rPr>
          <w:rFonts w:ascii="Times New Roman" w:hAnsi="Times New Roman"/>
          <w:sz w:val="28"/>
          <w:szCs w:val="28"/>
        </w:rPr>
        <w:t>116</w:t>
      </w:r>
      <w:r w:rsidRPr="00602B9E">
        <w:rPr>
          <w:rFonts w:ascii="Times New Roman" w:hAnsi="Times New Roman"/>
          <w:sz w:val="28"/>
          <w:szCs w:val="28"/>
        </w:rPr>
        <w:t>-</w:t>
      </w:r>
      <w:r w:rsidR="00602B9E" w:rsidRPr="00602B9E">
        <w:rPr>
          <w:rFonts w:ascii="Times New Roman" w:hAnsi="Times New Roman"/>
          <w:sz w:val="28"/>
          <w:szCs w:val="28"/>
        </w:rPr>
        <w:t>2(ІІ)</w:t>
      </w:r>
      <w:r w:rsidRPr="00602B9E">
        <w:rPr>
          <w:rFonts w:ascii="Times New Roman" w:hAnsi="Times New Roman"/>
          <w:sz w:val="28"/>
          <w:szCs w:val="28"/>
        </w:rPr>
        <w:t>/2025</w:t>
      </w:r>
    </w:p>
    <w:p w:rsidR="00F2502F" w:rsidRPr="00602B9E" w:rsidRDefault="00F2502F" w:rsidP="00602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02F" w:rsidRPr="00602B9E" w:rsidRDefault="00F2502F" w:rsidP="00602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</w:t>
      </w:r>
      <w:r w:rsidR="00A84E8C" w:rsidRPr="00602B9E">
        <w:rPr>
          <w:rFonts w:ascii="Times New Roman" w:hAnsi="Times New Roman"/>
          <w:sz w:val="28"/>
          <w:szCs w:val="28"/>
        </w:rPr>
        <w:t>:</w:t>
      </w:r>
    </w:p>
    <w:p w:rsidR="00F2502F" w:rsidRPr="00602B9E" w:rsidRDefault="00F2502F" w:rsidP="00602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02F" w:rsidRPr="00602B9E" w:rsidRDefault="00F2502F" w:rsidP="00602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 xml:space="preserve">Лемака Василя Васильовича </w:t>
      </w:r>
      <w:r w:rsidR="003E5B42" w:rsidRPr="00602B9E">
        <w:rPr>
          <w:rFonts w:ascii="Times New Roman" w:hAnsi="Times New Roman"/>
          <w:sz w:val="28"/>
          <w:szCs w:val="28"/>
        </w:rPr>
        <w:t>–</w:t>
      </w:r>
      <w:r w:rsidR="003E5B42" w:rsidRPr="00602B9E" w:rsidDel="003E5B42">
        <w:rPr>
          <w:rFonts w:ascii="Times New Roman" w:hAnsi="Times New Roman"/>
          <w:sz w:val="28"/>
          <w:szCs w:val="28"/>
        </w:rPr>
        <w:t xml:space="preserve"> </w:t>
      </w:r>
      <w:r w:rsidRPr="00602B9E">
        <w:rPr>
          <w:rFonts w:ascii="Times New Roman" w:hAnsi="Times New Roman"/>
          <w:sz w:val="28"/>
          <w:szCs w:val="28"/>
        </w:rPr>
        <w:t>головуючого,</w:t>
      </w:r>
    </w:p>
    <w:p w:rsidR="00F2502F" w:rsidRPr="00602B9E" w:rsidRDefault="00F2502F" w:rsidP="00602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 xml:space="preserve">Водяннікова Олександра Юрійовича </w:t>
      </w:r>
      <w:r w:rsidR="003E5B42" w:rsidRPr="00602B9E">
        <w:rPr>
          <w:rFonts w:ascii="Times New Roman" w:hAnsi="Times New Roman"/>
          <w:sz w:val="28"/>
          <w:szCs w:val="28"/>
        </w:rPr>
        <w:t xml:space="preserve">– </w:t>
      </w:r>
      <w:r w:rsidRPr="00602B9E">
        <w:rPr>
          <w:rFonts w:ascii="Times New Roman" w:hAnsi="Times New Roman"/>
          <w:sz w:val="28"/>
          <w:szCs w:val="28"/>
        </w:rPr>
        <w:t>доповідача,</w:t>
      </w:r>
    </w:p>
    <w:p w:rsidR="00F2502F" w:rsidRPr="00602B9E" w:rsidRDefault="00F2502F" w:rsidP="00602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>Первомайського Олега Олексійовича,</w:t>
      </w:r>
    </w:p>
    <w:p w:rsidR="00F2502F" w:rsidRPr="00602B9E" w:rsidRDefault="00F2502F" w:rsidP="00602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02F" w:rsidRPr="00602B9E" w:rsidRDefault="00F2502F" w:rsidP="009B42A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02B9E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C27628" w:rsidRPr="00602B9E">
        <w:rPr>
          <w:rFonts w:ascii="Times New Roman" w:hAnsi="Times New Roman"/>
          <w:sz w:val="28"/>
          <w:szCs w:val="28"/>
        </w:rPr>
        <w:t>Хабібулліна Вадима Монев’яровича</w:t>
      </w:r>
      <w:r w:rsidR="00C27628" w:rsidRPr="00602B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02B9E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пункту </w:t>
      </w:r>
      <w:r w:rsidR="00C27628" w:rsidRPr="00602B9E">
        <w:rPr>
          <w:rFonts w:ascii="Times New Roman" w:eastAsia="Times New Roman" w:hAnsi="Times New Roman"/>
          <w:sz w:val="28"/>
          <w:szCs w:val="28"/>
          <w:lang w:eastAsia="uk-UA"/>
        </w:rPr>
        <w:t xml:space="preserve">5 </w:t>
      </w:r>
      <w:r w:rsidRPr="00602B9E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</w:t>
      </w:r>
      <w:r w:rsidR="00C27628" w:rsidRPr="00602B9E">
        <w:rPr>
          <w:rFonts w:ascii="Times New Roman" w:eastAsia="Times New Roman" w:hAnsi="Times New Roman"/>
          <w:sz w:val="28"/>
          <w:szCs w:val="28"/>
          <w:lang w:eastAsia="uk-UA"/>
        </w:rPr>
        <w:t>першої</w:t>
      </w:r>
      <w:r w:rsidRPr="00602B9E">
        <w:rPr>
          <w:rFonts w:ascii="Times New Roman" w:eastAsia="Times New Roman" w:hAnsi="Times New Roman"/>
          <w:sz w:val="28"/>
          <w:szCs w:val="28"/>
          <w:lang w:eastAsia="uk-UA"/>
        </w:rPr>
        <w:t xml:space="preserve"> статті </w:t>
      </w:r>
      <w:r w:rsidR="00C27628" w:rsidRPr="00602B9E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602B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27628" w:rsidRPr="00602B9E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Pr="00602B9E">
        <w:rPr>
          <w:rFonts w:ascii="Times New Roman" w:eastAsia="Times New Roman" w:hAnsi="Times New Roman"/>
          <w:sz w:val="28"/>
          <w:szCs w:val="28"/>
          <w:lang w:eastAsia="uk-UA"/>
        </w:rPr>
        <w:t xml:space="preserve">одексу </w:t>
      </w:r>
      <w:r w:rsidR="00C27628" w:rsidRPr="00602B9E">
        <w:rPr>
          <w:rFonts w:ascii="Times New Roman" w:eastAsia="Times New Roman" w:hAnsi="Times New Roman"/>
          <w:sz w:val="28"/>
          <w:szCs w:val="28"/>
          <w:lang w:eastAsia="uk-UA"/>
        </w:rPr>
        <w:t xml:space="preserve">адміністративного судочинства </w:t>
      </w:r>
      <w:r w:rsidRPr="00602B9E">
        <w:rPr>
          <w:rFonts w:ascii="Times New Roman" w:eastAsia="Times New Roman" w:hAnsi="Times New Roman"/>
          <w:sz w:val="28"/>
          <w:szCs w:val="28"/>
          <w:lang w:eastAsia="uk-UA"/>
        </w:rPr>
        <w:t>України.</w:t>
      </w:r>
    </w:p>
    <w:p w:rsidR="00F2502F" w:rsidRPr="00602B9E" w:rsidRDefault="00F2502F" w:rsidP="009B42A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02F" w:rsidRPr="00602B9E" w:rsidRDefault="00F2502F" w:rsidP="009B42A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 xml:space="preserve">Заслухавши суддю-доповідача Водяннікова О.Ю. та дослідивши матеріали справи, Друга колегія суддів Другого сенату Конституційного Суду України </w:t>
      </w:r>
    </w:p>
    <w:p w:rsidR="00F2502F" w:rsidRPr="00602B9E" w:rsidRDefault="00F2502F" w:rsidP="009B42A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502F" w:rsidRPr="00602B9E" w:rsidRDefault="00F2502F" w:rsidP="009B42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B9E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602B9E" w:rsidRDefault="00602B9E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038D" w:rsidRPr="00602B9E" w:rsidRDefault="00F2502F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602B9E">
        <w:rPr>
          <w:rFonts w:ascii="Times New Roman" w:hAnsi="Times New Roman"/>
          <w:sz w:val="28"/>
          <w:szCs w:val="28"/>
        </w:rPr>
        <w:t xml:space="preserve">1. Суб’єкт права на конституційну скаргу – </w:t>
      </w:r>
      <w:r w:rsidR="00E03970" w:rsidRPr="00602B9E">
        <w:rPr>
          <w:rFonts w:ascii="Times New Roman" w:hAnsi="Times New Roman"/>
          <w:sz w:val="28"/>
          <w:szCs w:val="28"/>
        </w:rPr>
        <w:t xml:space="preserve">Хабібуллін Вадим Монев’ярович </w:t>
      </w:r>
      <w:r w:rsidRPr="00602B9E">
        <w:rPr>
          <w:rFonts w:ascii="Times New Roman" w:hAnsi="Times New Roman"/>
          <w:sz w:val="28"/>
          <w:szCs w:val="28"/>
        </w:rPr>
        <w:t>(далі – Заявни</w:t>
      </w:r>
      <w:r w:rsidR="00E03970" w:rsidRPr="00602B9E">
        <w:rPr>
          <w:rFonts w:ascii="Times New Roman" w:hAnsi="Times New Roman"/>
          <w:sz w:val="28"/>
          <w:szCs w:val="28"/>
        </w:rPr>
        <w:t>к</w:t>
      </w:r>
      <w:r w:rsidRPr="00602B9E">
        <w:rPr>
          <w:rFonts w:ascii="Times New Roman" w:hAnsi="Times New Roman"/>
          <w:sz w:val="28"/>
          <w:szCs w:val="28"/>
        </w:rPr>
        <w:t>) – звернувся до Конституційного Суду України з клопотанням (вх. № 18/</w:t>
      </w:r>
      <w:r w:rsidR="00E03970" w:rsidRPr="00602B9E">
        <w:rPr>
          <w:rFonts w:ascii="Times New Roman" w:hAnsi="Times New Roman"/>
          <w:sz w:val="28"/>
          <w:szCs w:val="28"/>
        </w:rPr>
        <w:t>321</w:t>
      </w:r>
      <w:r w:rsidRPr="00602B9E">
        <w:rPr>
          <w:rFonts w:ascii="Times New Roman" w:hAnsi="Times New Roman"/>
          <w:sz w:val="28"/>
          <w:szCs w:val="28"/>
        </w:rPr>
        <w:t xml:space="preserve">  від </w:t>
      </w:r>
      <w:r w:rsidR="00E03970" w:rsidRPr="00602B9E">
        <w:rPr>
          <w:rFonts w:ascii="Times New Roman" w:hAnsi="Times New Roman"/>
          <w:sz w:val="28"/>
          <w:szCs w:val="28"/>
        </w:rPr>
        <w:t>21 серпня</w:t>
      </w:r>
      <w:r w:rsidRPr="00602B9E">
        <w:rPr>
          <w:rFonts w:ascii="Times New Roman" w:hAnsi="Times New Roman"/>
          <w:sz w:val="28"/>
          <w:szCs w:val="28"/>
        </w:rPr>
        <w:t xml:space="preserve"> 2025 року) перевірити на відповідність </w:t>
      </w:r>
      <w:r w:rsidR="000F2594" w:rsidRPr="00602B9E">
        <w:rPr>
          <w:rFonts w:ascii="Times New Roman" w:hAnsi="Times New Roman"/>
          <w:sz w:val="28"/>
          <w:szCs w:val="28"/>
        </w:rPr>
        <w:t xml:space="preserve">статтям 3, 5, 8, 19, 24, 55, 64, 124 </w:t>
      </w:r>
      <w:r w:rsidRPr="00602B9E">
        <w:rPr>
          <w:rFonts w:ascii="Times New Roman" w:hAnsi="Times New Roman"/>
          <w:sz w:val="28"/>
          <w:szCs w:val="28"/>
        </w:rPr>
        <w:t xml:space="preserve">Конституції України (конституційність) </w:t>
      </w:r>
      <w:r w:rsidR="000F2594" w:rsidRPr="00602B9E">
        <w:rPr>
          <w:rFonts w:ascii="Times New Roman" w:hAnsi="Times New Roman"/>
          <w:sz w:val="28"/>
          <w:szCs w:val="28"/>
        </w:rPr>
        <w:br/>
      </w:r>
      <w:r w:rsidRPr="00602B9E">
        <w:rPr>
          <w:rFonts w:ascii="Times New Roman" w:hAnsi="Times New Roman"/>
          <w:sz w:val="28"/>
          <w:szCs w:val="28"/>
        </w:rPr>
        <w:lastRenderedPageBreak/>
        <w:t xml:space="preserve">пункт </w:t>
      </w:r>
      <w:r w:rsidR="00E03970" w:rsidRPr="00602B9E">
        <w:rPr>
          <w:rFonts w:ascii="Times New Roman" w:hAnsi="Times New Roman"/>
          <w:sz w:val="28"/>
          <w:szCs w:val="28"/>
        </w:rPr>
        <w:t>5</w:t>
      </w:r>
      <w:r w:rsidRPr="00602B9E">
        <w:rPr>
          <w:rFonts w:ascii="Times New Roman" w:hAnsi="Times New Roman"/>
          <w:sz w:val="28"/>
          <w:szCs w:val="28"/>
        </w:rPr>
        <w:t xml:space="preserve"> частини </w:t>
      </w:r>
      <w:r w:rsidR="00E03970" w:rsidRPr="00602B9E">
        <w:rPr>
          <w:rFonts w:ascii="Times New Roman" w:hAnsi="Times New Roman"/>
          <w:sz w:val="28"/>
          <w:szCs w:val="28"/>
        </w:rPr>
        <w:t>першої</w:t>
      </w:r>
      <w:r w:rsidRPr="00602B9E">
        <w:rPr>
          <w:rFonts w:ascii="Times New Roman" w:hAnsi="Times New Roman"/>
          <w:sz w:val="28"/>
          <w:szCs w:val="28"/>
        </w:rPr>
        <w:t xml:space="preserve"> статті </w:t>
      </w:r>
      <w:r w:rsidR="00E03970" w:rsidRPr="00602B9E">
        <w:rPr>
          <w:rFonts w:ascii="Times New Roman" w:hAnsi="Times New Roman"/>
          <w:sz w:val="28"/>
          <w:szCs w:val="28"/>
        </w:rPr>
        <w:t>5 К</w:t>
      </w:r>
      <w:r w:rsidRPr="00602B9E">
        <w:rPr>
          <w:rFonts w:ascii="Times New Roman" w:hAnsi="Times New Roman"/>
          <w:sz w:val="28"/>
          <w:szCs w:val="28"/>
        </w:rPr>
        <w:t>одексу</w:t>
      </w:r>
      <w:r w:rsidR="00E03970" w:rsidRPr="00602B9E">
        <w:rPr>
          <w:rFonts w:ascii="Times New Roman" w:hAnsi="Times New Roman"/>
          <w:sz w:val="28"/>
          <w:szCs w:val="28"/>
        </w:rPr>
        <w:t xml:space="preserve"> </w:t>
      </w:r>
      <w:r w:rsidR="00DF0709" w:rsidRPr="00602B9E">
        <w:rPr>
          <w:rFonts w:ascii="Times New Roman" w:hAnsi="Times New Roman"/>
          <w:sz w:val="28"/>
          <w:szCs w:val="28"/>
        </w:rPr>
        <w:t>адміністративного судочинства</w:t>
      </w:r>
      <w:r w:rsidR="004C038D" w:rsidRPr="00602B9E">
        <w:rPr>
          <w:rFonts w:ascii="Times New Roman" w:hAnsi="Times New Roman"/>
          <w:sz w:val="28"/>
          <w:szCs w:val="28"/>
        </w:rPr>
        <w:t xml:space="preserve"> України (далі – Кодекс), відповідно до якого </w:t>
      </w:r>
      <w:r w:rsidR="004C038D" w:rsidRPr="00602B9E">
        <w:rPr>
          <w:rFonts w:ascii="Times New Roman" w:hAnsi="Times New Roman"/>
          <w:sz w:val="28"/>
          <w:szCs w:val="28"/>
          <w:lang w:bidi="uk-UA"/>
        </w:rPr>
        <w:t>к</w:t>
      </w:r>
      <w:r w:rsidR="004C038D" w:rsidRPr="00602B9E">
        <w:rPr>
          <w:rFonts w:ascii="Times New Roman" w:hAnsi="Times New Roman"/>
          <w:sz w:val="28"/>
          <w:szCs w:val="28"/>
          <w:shd w:val="clear" w:color="auto" w:fill="FFFFFF"/>
        </w:rPr>
        <w:t xml:space="preserve">ожна особа має право в порядку, встановленому Кодексом, звернутися до адміністративного суду, якщо вважає, що рішенням, дією чи бездіяльністю суб’єкта владних повноважень порушені її права, свободи або законні інтереси, і просити про їх захист шляхом </w:t>
      </w:r>
      <w:r w:rsidR="00B14200" w:rsidRPr="00602B9E">
        <w:rPr>
          <w:rFonts w:ascii="Times New Roman" w:hAnsi="Times New Roman"/>
          <w:sz w:val="28"/>
          <w:szCs w:val="28"/>
          <w:lang w:bidi="uk-UA"/>
        </w:rPr>
        <w:t>„</w:t>
      </w:r>
      <w:r w:rsidR="004C038D" w:rsidRPr="00602B9E">
        <w:rPr>
          <w:rFonts w:ascii="Times New Roman" w:hAnsi="Times New Roman"/>
          <w:sz w:val="28"/>
          <w:szCs w:val="28"/>
          <w:shd w:val="clear" w:color="auto" w:fill="FFFFFF"/>
        </w:rPr>
        <w:t>встановлення наявності чи відсутності компетенції (повноважень) суб’єкта владних повноважень</w:t>
      </w:r>
      <w:r w:rsidR="004C038D" w:rsidRPr="00602B9E">
        <w:rPr>
          <w:rFonts w:ascii="Times New Roman" w:hAnsi="Times New Roman"/>
          <w:sz w:val="28"/>
          <w:szCs w:val="28"/>
          <w:lang w:bidi="uk-UA"/>
        </w:rPr>
        <w:t xml:space="preserve">“.  </w:t>
      </w:r>
    </w:p>
    <w:p w:rsidR="00B544A2" w:rsidRPr="00602B9E" w:rsidRDefault="00B544A2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02F" w:rsidRDefault="00F2502F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>2. Зі змісту конституційної скарги та долучених до неї матеріалів убачається таке.</w:t>
      </w:r>
    </w:p>
    <w:p w:rsidR="00602B9E" w:rsidRPr="00602B9E" w:rsidRDefault="00602B9E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3FE" w:rsidRPr="00602B9E" w:rsidRDefault="00F2502F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 xml:space="preserve">2.1. </w:t>
      </w:r>
      <w:r w:rsidR="00246E55" w:rsidRPr="00602B9E">
        <w:rPr>
          <w:rFonts w:ascii="Times New Roman" w:hAnsi="Times New Roman"/>
          <w:sz w:val="28"/>
          <w:szCs w:val="28"/>
        </w:rPr>
        <w:t>Кваліфікаційно-дисциплінарн</w:t>
      </w:r>
      <w:r w:rsidR="005B65CA" w:rsidRPr="00602B9E">
        <w:rPr>
          <w:rFonts w:ascii="Times New Roman" w:hAnsi="Times New Roman"/>
          <w:sz w:val="28"/>
          <w:szCs w:val="28"/>
        </w:rPr>
        <w:t>а</w:t>
      </w:r>
      <w:r w:rsidR="00246E55" w:rsidRPr="00602B9E">
        <w:rPr>
          <w:rFonts w:ascii="Times New Roman" w:hAnsi="Times New Roman"/>
          <w:sz w:val="28"/>
          <w:szCs w:val="28"/>
        </w:rPr>
        <w:t xml:space="preserve"> комісі</w:t>
      </w:r>
      <w:r w:rsidR="005B65CA" w:rsidRPr="00602B9E">
        <w:rPr>
          <w:rFonts w:ascii="Times New Roman" w:hAnsi="Times New Roman"/>
          <w:sz w:val="28"/>
          <w:szCs w:val="28"/>
        </w:rPr>
        <w:t>я</w:t>
      </w:r>
      <w:r w:rsidR="00FF1F48" w:rsidRPr="00602B9E">
        <w:rPr>
          <w:rFonts w:ascii="Times New Roman" w:hAnsi="Times New Roman"/>
          <w:sz w:val="28"/>
          <w:szCs w:val="28"/>
        </w:rPr>
        <w:t xml:space="preserve"> адвокатури Закарпатської області</w:t>
      </w:r>
      <w:r w:rsidR="00246E55" w:rsidRPr="00602B9E">
        <w:rPr>
          <w:rFonts w:ascii="Times New Roman" w:hAnsi="Times New Roman"/>
          <w:sz w:val="28"/>
          <w:szCs w:val="28"/>
        </w:rPr>
        <w:t xml:space="preserve"> (далі – Комісія) щодо Заявника поруш</w:t>
      </w:r>
      <w:r w:rsidR="005B65CA" w:rsidRPr="00602B9E">
        <w:rPr>
          <w:rFonts w:ascii="Times New Roman" w:hAnsi="Times New Roman"/>
          <w:sz w:val="28"/>
          <w:szCs w:val="28"/>
        </w:rPr>
        <w:t>ила</w:t>
      </w:r>
      <w:r w:rsidR="00246E55" w:rsidRPr="00602B9E">
        <w:rPr>
          <w:rFonts w:ascii="Times New Roman" w:hAnsi="Times New Roman"/>
          <w:sz w:val="28"/>
          <w:szCs w:val="28"/>
        </w:rPr>
        <w:t xml:space="preserve"> дисциплінарну справу, в межах якої 21 червня 2023 ро</w:t>
      </w:r>
      <w:r w:rsidR="005B65CA" w:rsidRPr="00602B9E">
        <w:rPr>
          <w:rFonts w:ascii="Times New Roman" w:hAnsi="Times New Roman"/>
          <w:sz w:val="28"/>
          <w:szCs w:val="28"/>
        </w:rPr>
        <w:t>ку</w:t>
      </w:r>
      <w:r w:rsidR="00246E55" w:rsidRPr="00602B9E">
        <w:rPr>
          <w:rFonts w:ascii="Times New Roman" w:hAnsi="Times New Roman"/>
          <w:sz w:val="28"/>
          <w:szCs w:val="28"/>
        </w:rPr>
        <w:t xml:space="preserve"> його було притягнуто до дисциплінарної відповідальності та застосовано дисциплінарне стягнення у вигляді позбавлення права на зайняття адвокатською діяльністю</w:t>
      </w:r>
      <w:r w:rsidR="000D1A11" w:rsidRPr="00602B9E">
        <w:rPr>
          <w:rFonts w:ascii="Times New Roman" w:hAnsi="Times New Roman"/>
          <w:sz w:val="28"/>
          <w:szCs w:val="28"/>
        </w:rPr>
        <w:t xml:space="preserve"> з наступним виключенням з Єдиного реєстру адвокатів України. Заявник звернувся до суду з позовом, в якому просив визнати протиправними та скасувати </w:t>
      </w:r>
      <w:r w:rsidR="00B14200" w:rsidRPr="00602B9E">
        <w:rPr>
          <w:rFonts w:ascii="Times New Roman" w:hAnsi="Times New Roman"/>
          <w:sz w:val="28"/>
          <w:szCs w:val="28"/>
        </w:rPr>
        <w:t>зазначені</w:t>
      </w:r>
      <w:r w:rsidR="000D1A11" w:rsidRPr="00602B9E">
        <w:rPr>
          <w:rFonts w:ascii="Times New Roman" w:hAnsi="Times New Roman"/>
          <w:sz w:val="28"/>
          <w:szCs w:val="28"/>
        </w:rPr>
        <w:t xml:space="preserve"> рішення Комісії</w:t>
      </w:r>
      <w:r w:rsidR="00246E55" w:rsidRPr="00602B9E">
        <w:rPr>
          <w:rFonts w:ascii="Times New Roman" w:hAnsi="Times New Roman"/>
          <w:sz w:val="28"/>
          <w:szCs w:val="28"/>
        </w:rPr>
        <w:t>.</w:t>
      </w:r>
    </w:p>
    <w:p w:rsidR="000D1A11" w:rsidRPr="00602B9E" w:rsidRDefault="000D1A11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>Закарпатський окружний адміністрат</w:t>
      </w:r>
      <w:r w:rsidR="00602B9E">
        <w:rPr>
          <w:rFonts w:ascii="Times New Roman" w:hAnsi="Times New Roman"/>
          <w:sz w:val="28"/>
          <w:szCs w:val="28"/>
        </w:rPr>
        <w:t>ивний суд рішенням від 1 грудня</w:t>
      </w:r>
      <w:r w:rsidR="00602B9E">
        <w:rPr>
          <w:rFonts w:ascii="Times New Roman" w:hAnsi="Times New Roman"/>
          <w:sz w:val="28"/>
          <w:szCs w:val="28"/>
        </w:rPr>
        <w:br/>
      </w:r>
      <w:r w:rsidRPr="00602B9E">
        <w:rPr>
          <w:rFonts w:ascii="Times New Roman" w:hAnsi="Times New Roman"/>
          <w:sz w:val="28"/>
          <w:szCs w:val="28"/>
        </w:rPr>
        <w:t xml:space="preserve">2023 року у справі </w:t>
      </w:r>
      <w:r w:rsidR="00660550" w:rsidRPr="00602B9E">
        <w:rPr>
          <w:rFonts w:ascii="Times New Roman" w:hAnsi="Times New Roman"/>
          <w:sz w:val="28"/>
          <w:szCs w:val="28"/>
          <w:lang w:bidi="uk-UA"/>
        </w:rPr>
        <w:t xml:space="preserve">№ </w:t>
      </w:r>
      <w:r w:rsidRPr="00602B9E">
        <w:rPr>
          <w:rFonts w:ascii="Times New Roman" w:hAnsi="Times New Roman"/>
          <w:sz w:val="28"/>
          <w:szCs w:val="28"/>
        </w:rPr>
        <w:t>260/5601/23, залишеним без зміни постановою Восьмого апеляційного адміністративного суду від 7 лютого 2024 року</w:t>
      </w:r>
      <w:r w:rsidR="005B65CA" w:rsidRPr="00602B9E">
        <w:rPr>
          <w:rFonts w:ascii="Times New Roman" w:hAnsi="Times New Roman"/>
          <w:sz w:val="28"/>
          <w:szCs w:val="28"/>
        </w:rPr>
        <w:t>,</w:t>
      </w:r>
      <w:r w:rsidRPr="00602B9E">
        <w:rPr>
          <w:rFonts w:ascii="Times New Roman" w:hAnsi="Times New Roman"/>
          <w:sz w:val="28"/>
          <w:szCs w:val="28"/>
        </w:rPr>
        <w:t xml:space="preserve"> </w:t>
      </w:r>
      <w:r w:rsidR="00B14200" w:rsidRPr="00602B9E">
        <w:rPr>
          <w:rFonts w:ascii="Times New Roman" w:hAnsi="Times New Roman"/>
          <w:sz w:val="28"/>
          <w:szCs w:val="28"/>
        </w:rPr>
        <w:t xml:space="preserve">відмовив </w:t>
      </w:r>
      <w:r w:rsidRPr="00602B9E">
        <w:rPr>
          <w:rFonts w:ascii="Times New Roman" w:hAnsi="Times New Roman"/>
          <w:sz w:val="28"/>
          <w:szCs w:val="28"/>
        </w:rPr>
        <w:t xml:space="preserve">Заявнику </w:t>
      </w:r>
      <w:r w:rsidR="005B65CA" w:rsidRPr="00602B9E">
        <w:rPr>
          <w:rFonts w:ascii="Times New Roman" w:hAnsi="Times New Roman"/>
          <w:sz w:val="28"/>
          <w:szCs w:val="28"/>
        </w:rPr>
        <w:t>у</w:t>
      </w:r>
      <w:r w:rsidRPr="00602B9E">
        <w:rPr>
          <w:rFonts w:ascii="Times New Roman" w:hAnsi="Times New Roman"/>
          <w:sz w:val="28"/>
          <w:szCs w:val="28"/>
        </w:rPr>
        <w:t xml:space="preserve"> задоволенні позовних вимог.</w:t>
      </w:r>
      <w:r w:rsidR="00FA775B" w:rsidRPr="00602B9E">
        <w:rPr>
          <w:rFonts w:ascii="Times New Roman" w:hAnsi="Times New Roman"/>
          <w:sz w:val="28"/>
          <w:szCs w:val="28"/>
        </w:rPr>
        <w:t xml:space="preserve"> Суд касаційної інстанції ухвалою</w:t>
      </w:r>
      <w:r w:rsidR="00B14200" w:rsidRPr="00602B9E">
        <w:rPr>
          <w:rFonts w:ascii="Times New Roman" w:hAnsi="Times New Roman"/>
          <w:sz w:val="28"/>
          <w:szCs w:val="28"/>
        </w:rPr>
        <w:t xml:space="preserve"> </w:t>
      </w:r>
      <w:r w:rsidR="00FA775B" w:rsidRPr="00602B9E">
        <w:rPr>
          <w:rFonts w:ascii="Times New Roman" w:hAnsi="Times New Roman"/>
          <w:sz w:val="28"/>
          <w:szCs w:val="28"/>
        </w:rPr>
        <w:t xml:space="preserve">від 21 березня 2024 року повернув касаційну скаргу Заявнику. </w:t>
      </w:r>
      <w:r w:rsidR="00B14200" w:rsidRPr="00602B9E">
        <w:rPr>
          <w:rFonts w:ascii="Times New Roman" w:hAnsi="Times New Roman"/>
          <w:sz w:val="28"/>
          <w:szCs w:val="28"/>
        </w:rPr>
        <w:t>Судові р</w:t>
      </w:r>
      <w:r w:rsidR="00660550" w:rsidRPr="00602B9E">
        <w:rPr>
          <w:rFonts w:ascii="Times New Roman" w:hAnsi="Times New Roman"/>
          <w:sz w:val="28"/>
          <w:szCs w:val="28"/>
          <w:lang w:bidi="uk-UA"/>
        </w:rPr>
        <w:t xml:space="preserve">ішення </w:t>
      </w:r>
      <w:r w:rsidR="00602B9E">
        <w:rPr>
          <w:rFonts w:ascii="Times New Roman" w:hAnsi="Times New Roman"/>
          <w:sz w:val="28"/>
          <w:szCs w:val="28"/>
          <w:lang w:bidi="uk-UA"/>
        </w:rPr>
        <w:t>у</w:t>
      </w:r>
      <w:r w:rsidR="00602B9E">
        <w:rPr>
          <w:rFonts w:ascii="Times New Roman" w:hAnsi="Times New Roman"/>
          <w:sz w:val="28"/>
          <w:szCs w:val="28"/>
          <w:lang w:bidi="uk-UA"/>
        </w:rPr>
        <w:br/>
      </w:r>
      <w:r w:rsidR="00660550" w:rsidRPr="00602B9E">
        <w:rPr>
          <w:rFonts w:ascii="Times New Roman" w:hAnsi="Times New Roman"/>
          <w:sz w:val="28"/>
          <w:szCs w:val="28"/>
          <w:lang w:bidi="uk-UA"/>
        </w:rPr>
        <w:t>справі № 260/5601/23 набрали законної сили.</w:t>
      </w:r>
    </w:p>
    <w:p w:rsidR="00602B9E" w:rsidRDefault="00602B9E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5258" w:rsidRPr="00602B9E" w:rsidRDefault="007963FE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 xml:space="preserve">2.2. </w:t>
      </w:r>
      <w:r w:rsidR="005D5258" w:rsidRPr="00602B9E">
        <w:rPr>
          <w:rFonts w:ascii="Times New Roman" w:hAnsi="Times New Roman"/>
          <w:sz w:val="28"/>
          <w:szCs w:val="28"/>
        </w:rPr>
        <w:t xml:space="preserve">Заявник звернувся до Закарпатського окружного адміністративного суду з адміністративним позовом до </w:t>
      </w:r>
      <w:r w:rsidR="00FF1F48" w:rsidRPr="00602B9E">
        <w:rPr>
          <w:rFonts w:ascii="Times New Roman" w:hAnsi="Times New Roman"/>
          <w:sz w:val="28"/>
          <w:szCs w:val="28"/>
        </w:rPr>
        <w:t xml:space="preserve">Комісії </w:t>
      </w:r>
      <w:r w:rsidR="00263CAD" w:rsidRPr="00602B9E">
        <w:rPr>
          <w:rFonts w:ascii="Times New Roman" w:hAnsi="Times New Roman"/>
          <w:sz w:val="28"/>
          <w:szCs w:val="28"/>
        </w:rPr>
        <w:t>(третя особа, яка не заявляє самостійних вимог щодо предмет</w:t>
      </w:r>
      <w:r w:rsidR="00DB57EB" w:rsidRPr="00602B9E">
        <w:rPr>
          <w:rFonts w:ascii="Times New Roman" w:hAnsi="Times New Roman"/>
          <w:sz w:val="28"/>
          <w:szCs w:val="28"/>
        </w:rPr>
        <w:t>а</w:t>
      </w:r>
      <w:r w:rsidR="00263CAD" w:rsidRPr="00602B9E">
        <w:rPr>
          <w:rFonts w:ascii="Times New Roman" w:hAnsi="Times New Roman"/>
          <w:sz w:val="28"/>
          <w:szCs w:val="28"/>
        </w:rPr>
        <w:t xml:space="preserve"> спору на стороні відповідача – Недержавна некомерційна професійна організація </w:t>
      </w:r>
      <w:r w:rsidR="00FF1F48" w:rsidRPr="00602B9E">
        <w:rPr>
          <w:rFonts w:ascii="Times New Roman" w:hAnsi="Times New Roman"/>
          <w:sz w:val="28"/>
          <w:szCs w:val="28"/>
        </w:rPr>
        <w:t>„</w:t>
      </w:r>
      <w:r w:rsidR="00263CAD" w:rsidRPr="00602B9E">
        <w:rPr>
          <w:rFonts w:ascii="Times New Roman" w:hAnsi="Times New Roman"/>
          <w:sz w:val="28"/>
          <w:szCs w:val="28"/>
        </w:rPr>
        <w:t>Національна асоціація адвокатів України</w:t>
      </w:r>
      <w:r w:rsidR="00FF1F48" w:rsidRPr="00602B9E">
        <w:rPr>
          <w:rFonts w:ascii="Times New Roman" w:hAnsi="Times New Roman"/>
          <w:sz w:val="28"/>
          <w:szCs w:val="28"/>
        </w:rPr>
        <w:t>“</w:t>
      </w:r>
      <w:r w:rsidR="00263CAD" w:rsidRPr="00602B9E">
        <w:rPr>
          <w:rFonts w:ascii="Times New Roman" w:hAnsi="Times New Roman"/>
          <w:sz w:val="28"/>
          <w:szCs w:val="28"/>
        </w:rPr>
        <w:t xml:space="preserve"> в особі Ради адвокатів України)</w:t>
      </w:r>
      <w:r w:rsidR="00BC0AE7" w:rsidRPr="00602B9E">
        <w:rPr>
          <w:rFonts w:ascii="Times New Roman" w:hAnsi="Times New Roman"/>
          <w:sz w:val="28"/>
          <w:szCs w:val="28"/>
        </w:rPr>
        <w:t xml:space="preserve">, у якому просив </w:t>
      </w:r>
      <w:r w:rsidR="00DC24A6" w:rsidRPr="00602B9E">
        <w:rPr>
          <w:rFonts w:ascii="Times New Roman" w:hAnsi="Times New Roman"/>
          <w:sz w:val="28"/>
          <w:szCs w:val="28"/>
        </w:rPr>
        <w:t>„в</w:t>
      </w:r>
      <w:r w:rsidR="00BC0AE7" w:rsidRPr="00602B9E">
        <w:rPr>
          <w:rFonts w:ascii="Times New Roman" w:hAnsi="Times New Roman"/>
          <w:sz w:val="28"/>
          <w:szCs w:val="28"/>
        </w:rPr>
        <w:t>становити відсутність</w:t>
      </w:r>
      <w:r w:rsidR="00C91AAF" w:rsidRPr="00602B9E">
        <w:rPr>
          <w:rFonts w:ascii="Times New Roman" w:hAnsi="Times New Roman"/>
          <w:sz w:val="28"/>
          <w:szCs w:val="28"/>
        </w:rPr>
        <w:t xml:space="preserve"> </w:t>
      </w:r>
      <w:r w:rsidR="00BC0AE7" w:rsidRPr="00602B9E">
        <w:rPr>
          <w:rFonts w:ascii="Times New Roman" w:hAnsi="Times New Roman"/>
          <w:sz w:val="28"/>
          <w:szCs w:val="28"/>
        </w:rPr>
        <w:lastRenderedPageBreak/>
        <w:t xml:space="preserve">повноважень (відсутність компетенції) </w:t>
      </w:r>
      <w:r w:rsidR="00DC24A6" w:rsidRPr="00602B9E">
        <w:rPr>
          <w:rFonts w:ascii="Times New Roman" w:hAnsi="Times New Roman"/>
          <w:sz w:val="28"/>
          <w:szCs w:val="28"/>
        </w:rPr>
        <w:t xml:space="preserve">у відповідача з 2022 року </w:t>
      </w:r>
      <w:r w:rsidR="00BC0AE7" w:rsidRPr="00602B9E">
        <w:rPr>
          <w:rFonts w:ascii="Times New Roman" w:hAnsi="Times New Roman"/>
          <w:sz w:val="28"/>
          <w:szCs w:val="28"/>
        </w:rPr>
        <w:t>як суб’єкта владних повноважень у розумінні статті 22 К</w:t>
      </w:r>
      <w:r w:rsidR="00DC24A6" w:rsidRPr="00602B9E">
        <w:rPr>
          <w:rFonts w:ascii="Times New Roman" w:hAnsi="Times New Roman"/>
          <w:sz w:val="28"/>
          <w:szCs w:val="28"/>
        </w:rPr>
        <w:t>АС України“</w:t>
      </w:r>
      <w:r w:rsidR="00BC0AE7" w:rsidRPr="00602B9E">
        <w:rPr>
          <w:rFonts w:ascii="Times New Roman" w:hAnsi="Times New Roman"/>
          <w:sz w:val="28"/>
          <w:szCs w:val="28"/>
        </w:rPr>
        <w:t>.</w:t>
      </w:r>
      <w:r w:rsidR="005D5258" w:rsidRPr="00602B9E">
        <w:rPr>
          <w:rFonts w:ascii="Times New Roman" w:hAnsi="Times New Roman"/>
          <w:sz w:val="28"/>
          <w:szCs w:val="28"/>
        </w:rPr>
        <w:t xml:space="preserve"> </w:t>
      </w:r>
    </w:p>
    <w:p w:rsidR="004B44FC" w:rsidRPr="00602B9E" w:rsidRDefault="004B44FC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>Закарпатськ</w:t>
      </w:r>
      <w:r w:rsidR="00F74B03" w:rsidRPr="00602B9E">
        <w:rPr>
          <w:rFonts w:ascii="Times New Roman" w:hAnsi="Times New Roman"/>
          <w:sz w:val="28"/>
          <w:szCs w:val="28"/>
        </w:rPr>
        <w:t>ий</w:t>
      </w:r>
      <w:r w:rsidRPr="00602B9E">
        <w:rPr>
          <w:rFonts w:ascii="Times New Roman" w:hAnsi="Times New Roman"/>
          <w:sz w:val="28"/>
          <w:szCs w:val="28"/>
        </w:rPr>
        <w:t xml:space="preserve"> окружн</w:t>
      </w:r>
      <w:r w:rsidR="00F74B03" w:rsidRPr="00602B9E">
        <w:rPr>
          <w:rFonts w:ascii="Times New Roman" w:hAnsi="Times New Roman"/>
          <w:sz w:val="28"/>
          <w:szCs w:val="28"/>
        </w:rPr>
        <w:t>ий</w:t>
      </w:r>
      <w:r w:rsidRPr="00602B9E">
        <w:rPr>
          <w:rFonts w:ascii="Times New Roman" w:hAnsi="Times New Roman"/>
          <w:sz w:val="28"/>
          <w:szCs w:val="28"/>
        </w:rPr>
        <w:t xml:space="preserve"> адміністративн</w:t>
      </w:r>
      <w:r w:rsidR="00F74B03" w:rsidRPr="00602B9E">
        <w:rPr>
          <w:rFonts w:ascii="Times New Roman" w:hAnsi="Times New Roman"/>
          <w:sz w:val="28"/>
          <w:szCs w:val="28"/>
        </w:rPr>
        <w:t>ий</w:t>
      </w:r>
      <w:r w:rsidRPr="00602B9E">
        <w:rPr>
          <w:rFonts w:ascii="Times New Roman" w:hAnsi="Times New Roman"/>
          <w:sz w:val="28"/>
          <w:szCs w:val="28"/>
        </w:rPr>
        <w:t xml:space="preserve"> суд</w:t>
      </w:r>
      <w:r w:rsidR="00F74B03" w:rsidRPr="00602B9E">
        <w:rPr>
          <w:rFonts w:ascii="Times New Roman" w:hAnsi="Times New Roman"/>
          <w:sz w:val="28"/>
          <w:szCs w:val="28"/>
        </w:rPr>
        <w:t xml:space="preserve"> ухвалою</w:t>
      </w:r>
      <w:r w:rsidRPr="00602B9E">
        <w:rPr>
          <w:rFonts w:ascii="Times New Roman" w:hAnsi="Times New Roman"/>
          <w:sz w:val="28"/>
          <w:szCs w:val="28"/>
        </w:rPr>
        <w:t xml:space="preserve"> від 29 квітня </w:t>
      </w:r>
      <w:r w:rsidR="00F74B03" w:rsidRPr="00602B9E">
        <w:rPr>
          <w:rFonts w:ascii="Times New Roman" w:hAnsi="Times New Roman"/>
          <w:sz w:val="28"/>
          <w:szCs w:val="28"/>
        </w:rPr>
        <w:br/>
      </w:r>
      <w:r w:rsidRPr="00602B9E">
        <w:rPr>
          <w:rFonts w:ascii="Times New Roman" w:hAnsi="Times New Roman"/>
          <w:sz w:val="28"/>
          <w:szCs w:val="28"/>
        </w:rPr>
        <w:t>2025 року відкри</w:t>
      </w:r>
      <w:r w:rsidR="00F74B03" w:rsidRPr="00602B9E">
        <w:rPr>
          <w:rFonts w:ascii="Times New Roman" w:hAnsi="Times New Roman"/>
          <w:sz w:val="28"/>
          <w:szCs w:val="28"/>
        </w:rPr>
        <w:t>в</w:t>
      </w:r>
      <w:r w:rsidRPr="00602B9E">
        <w:rPr>
          <w:rFonts w:ascii="Times New Roman" w:hAnsi="Times New Roman"/>
          <w:sz w:val="28"/>
          <w:szCs w:val="28"/>
        </w:rPr>
        <w:t xml:space="preserve"> провадження у справі Заявника та виріш</w:t>
      </w:r>
      <w:r w:rsidR="00F74B03" w:rsidRPr="00602B9E">
        <w:rPr>
          <w:rFonts w:ascii="Times New Roman" w:hAnsi="Times New Roman"/>
          <w:sz w:val="28"/>
          <w:szCs w:val="28"/>
        </w:rPr>
        <w:t>ив</w:t>
      </w:r>
      <w:r w:rsidRPr="00602B9E">
        <w:rPr>
          <w:rFonts w:ascii="Times New Roman" w:hAnsi="Times New Roman"/>
          <w:sz w:val="28"/>
          <w:szCs w:val="28"/>
        </w:rPr>
        <w:t xml:space="preserve"> проводити її розгляд за правилами спрощеного позовного провадження.</w:t>
      </w:r>
    </w:p>
    <w:p w:rsidR="00602B9E" w:rsidRDefault="00602B9E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04D8" w:rsidRPr="00602B9E" w:rsidRDefault="00AB073B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>2.</w:t>
      </w:r>
      <w:r w:rsidR="007963FE" w:rsidRPr="00602B9E">
        <w:rPr>
          <w:rFonts w:ascii="Times New Roman" w:hAnsi="Times New Roman"/>
          <w:sz w:val="28"/>
          <w:szCs w:val="28"/>
        </w:rPr>
        <w:t>3</w:t>
      </w:r>
      <w:r w:rsidRPr="00602B9E">
        <w:rPr>
          <w:rFonts w:ascii="Times New Roman" w:hAnsi="Times New Roman"/>
          <w:sz w:val="28"/>
          <w:szCs w:val="28"/>
        </w:rPr>
        <w:t xml:space="preserve">. </w:t>
      </w:r>
      <w:r w:rsidR="004B44FC" w:rsidRPr="00602B9E">
        <w:rPr>
          <w:rFonts w:ascii="Times New Roman" w:hAnsi="Times New Roman"/>
          <w:sz w:val="28"/>
          <w:szCs w:val="28"/>
        </w:rPr>
        <w:t>Закарпатськ</w:t>
      </w:r>
      <w:r w:rsidR="000504D8" w:rsidRPr="00602B9E">
        <w:rPr>
          <w:rFonts w:ascii="Times New Roman" w:hAnsi="Times New Roman"/>
          <w:sz w:val="28"/>
          <w:szCs w:val="28"/>
        </w:rPr>
        <w:t>ий</w:t>
      </w:r>
      <w:r w:rsidR="004B44FC" w:rsidRPr="00602B9E">
        <w:rPr>
          <w:rFonts w:ascii="Times New Roman" w:hAnsi="Times New Roman"/>
          <w:sz w:val="28"/>
          <w:szCs w:val="28"/>
        </w:rPr>
        <w:t xml:space="preserve"> окружн</w:t>
      </w:r>
      <w:r w:rsidR="000504D8" w:rsidRPr="00602B9E">
        <w:rPr>
          <w:rFonts w:ascii="Times New Roman" w:hAnsi="Times New Roman"/>
          <w:sz w:val="28"/>
          <w:szCs w:val="28"/>
        </w:rPr>
        <w:t>ий</w:t>
      </w:r>
      <w:r w:rsidR="004B44FC" w:rsidRPr="00602B9E">
        <w:rPr>
          <w:rFonts w:ascii="Times New Roman" w:hAnsi="Times New Roman"/>
          <w:sz w:val="28"/>
          <w:szCs w:val="28"/>
        </w:rPr>
        <w:t xml:space="preserve"> адміністративн</w:t>
      </w:r>
      <w:r w:rsidR="000504D8" w:rsidRPr="00602B9E">
        <w:rPr>
          <w:rFonts w:ascii="Times New Roman" w:hAnsi="Times New Roman"/>
          <w:sz w:val="28"/>
          <w:szCs w:val="28"/>
        </w:rPr>
        <w:t>ий</w:t>
      </w:r>
      <w:r w:rsidR="004B44FC" w:rsidRPr="00602B9E">
        <w:rPr>
          <w:rFonts w:ascii="Times New Roman" w:hAnsi="Times New Roman"/>
          <w:sz w:val="28"/>
          <w:szCs w:val="28"/>
        </w:rPr>
        <w:t xml:space="preserve"> суд</w:t>
      </w:r>
      <w:r w:rsidR="000504D8" w:rsidRPr="00602B9E">
        <w:rPr>
          <w:rFonts w:ascii="Times New Roman" w:hAnsi="Times New Roman"/>
          <w:sz w:val="28"/>
          <w:szCs w:val="28"/>
        </w:rPr>
        <w:t xml:space="preserve"> рішенням</w:t>
      </w:r>
      <w:r w:rsidR="004B44FC" w:rsidRPr="00602B9E">
        <w:rPr>
          <w:rFonts w:ascii="Times New Roman" w:hAnsi="Times New Roman"/>
          <w:sz w:val="28"/>
          <w:szCs w:val="28"/>
        </w:rPr>
        <w:t xml:space="preserve"> від 26 травня 2025 року, залишеним без зміни постановою Восьмого апеляційного адміністративного суду від 31 липня 2025 року, у задоволенні позову </w:t>
      </w:r>
      <w:r w:rsidR="00B14200" w:rsidRPr="00602B9E">
        <w:rPr>
          <w:rFonts w:ascii="Times New Roman" w:hAnsi="Times New Roman"/>
          <w:sz w:val="28"/>
          <w:szCs w:val="28"/>
        </w:rPr>
        <w:t xml:space="preserve">Заявнику </w:t>
      </w:r>
      <w:r w:rsidR="004B44FC" w:rsidRPr="00602B9E">
        <w:rPr>
          <w:rFonts w:ascii="Times New Roman" w:hAnsi="Times New Roman"/>
          <w:sz w:val="28"/>
          <w:szCs w:val="28"/>
        </w:rPr>
        <w:t>відмов</w:t>
      </w:r>
      <w:r w:rsidR="000504D8" w:rsidRPr="00602B9E">
        <w:rPr>
          <w:rFonts w:ascii="Times New Roman" w:hAnsi="Times New Roman"/>
          <w:sz w:val="28"/>
          <w:szCs w:val="28"/>
        </w:rPr>
        <w:t xml:space="preserve">ив, зазначивши, серед іншого, що </w:t>
      </w:r>
      <w:r w:rsidR="000504D8" w:rsidRPr="00602B9E">
        <w:rPr>
          <w:rFonts w:ascii="Times New Roman" w:hAnsi="Times New Roman"/>
          <w:sz w:val="28"/>
          <w:szCs w:val="28"/>
          <w:lang w:bidi="uk-UA"/>
        </w:rPr>
        <w:t>„</w:t>
      </w:r>
      <w:r w:rsidR="00F74B03" w:rsidRPr="00602B9E">
        <w:rPr>
          <w:rFonts w:ascii="Times New Roman" w:hAnsi="Times New Roman"/>
          <w:sz w:val="28"/>
          <w:szCs w:val="28"/>
          <w:lang w:bidi="uk-UA"/>
        </w:rPr>
        <w:t xml:space="preserve">позивач як на підставу позову посилається на порушення його трудових (соціальних) прав, які вже були предметом розгляду у судах, зокрема по справі № 260/5601/23, якими позивачу було відмовлено у задоволенні позовних вимог. Саме вирішуючи спір (трудовий, спір про притягнення до дисциплінарної відповідальності) судами і вирішуються питання щодо належного відповідача та його компетенції і повноважень </w:t>
      </w:r>
      <w:r w:rsidR="00416A4C" w:rsidRPr="00602B9E">
        <w:rPr>
          <w:rFonts w:ascii="Times New Roman" w:hAnsi="Times New Roman"/>
          <w:sz w:val="28"/>
          <w:szCs w:val="28"/>
          <w:lang w:bidi="uk-UA"/>
        </w:rPr>
        <w:t>&lt;</w:t>
      </w:r>
      <w:r w:rsidR="00F74B03" w:rsidRPr="00602B9E">
        <w:rPr>
          <w:rFonts w:ascii="Times New Roman" w:hAnsi="Times New Roman"/>
          <w:sz w:val="28"/>
          <w:szCs w:val="28"/>
          <w:lang w:bidi="uk-UA"/>
        </w:rPr>
        <w:t>…</w:t>
      </w:r>
      <w:r w:rsidR="00416A4C" w:rsidRPr="00602B9E">
        <w:rPr>
          <w:rFonts w:ascii="Times New Roman" w:hAnsi="Times New Roman"/>
          <w:sz w:val="28"/>
          <w:szCs w:val="28"/>
          <w:lang w:bidi="uk-UA"/>
        </w:rPr>
        <w:t>&gt; враховуючи рішення судів по справі № 260/5601/23, які набрали законної сили, суд зазначає, що позивач на час вирішення даної справи по суті та на час звернення із даним позовом не перебував у трудових або інших відносинах з відповідачем, а отже відсутні підстави вважати, що позовні вимоги звернені для відновлення порушених прав позивача шляхом відновлення чи встановлення компетенції відповідача в межах даної справи можуть підлягати до задоволення. Отже, суд приходить до переконання щодо відмови у задоволенні позовних вимог</w:t>
      </w:r>
      <w:r w:rsidR="000504D8" w:rsidRPr="00602B9E">
        <w:rPr>
          <w:rFonts w:ascii="Times New Roman" w:hAnsi="Times New Roman"/>
          <w:sz w:val="28"/>
          <w:szCs w:val="28"/>
        </w:rPr>
        <w:t>“.</w:t>
      </w:r>
    </w:p>
    <w:p w:rsidR="007A4636" w:rsidRPr="00602B9E" w:rsidRDefault="007A4636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 xml:space="preserve">Не погоджуючись </w:t>
      </w:r>
      <w:r w:rsidR="00B14200" w:rsidRPr="00602B9E">
        <w:rPr>
          <w:rFonts w:ascii="Times New Roman" w:hAnsi="Times New Roman"/>
          <w:sz w:val="28"/>
          <w:szCs w:val="28"/>
        </w:rPr>
        <w:t>і</w:t>
      </w:r>
      <w:r w:rsidRPr="00602B9E">
        <w:rPr>
          <w:rFonts w:ascii="Times New Roman" w:hAnsi="Times New Roman"/>
          <w:sz w:val="28"/>
          <w:szCs w:val="28"/>
        </w:rPr>
        <w:t xml:space="preserve">з </w:t>
      </w:r>
      <w:r w:rsidR="00B14200" w:rsidRPr="00602B9E">
        <w:rPr>
          <w:rFonts w:ascii="Times New Roman" w:hAnsi="Times New Roman"/>
          <w:sz w:val="28"/>
          <w:szCs w:val="28"/>
        </w:rPr>
        <w:t xml:space="preserve">судовими </w:t>
      </w:r>
      <w:r w:rsidRPr="00602B9E">
        <w:rPr>
          <w:rFonts w:ascii="Times New Roman" w:hAnsi="Times New Roman"/>
          <w:sz w:val="28"/>
          <w:szCs w:val="28"/>
        </w:rPr>
        <w:t>рішеннями</w:t>
      </w:r>
      <w:r w:rsidR="00296640" w:rsidRPr="00602B9E">
        <w:rPr>
          <w:rFonts w:ascii="Times New Roman" w:hAnsi="Times New Roman"/>
          <w:sz w:val="28"/>
          <w:szCs w:val="28"/>
        </w:rPr>
        <w:t xml:space="preserve"> судів першої та апеляційної інстанцій</w:t>
      </w:r>
      <w:r w:rsidRPr="00602B9E">
        <w:rPr>
          <w:rFonts w:ascii="Times New Roman" w:hAnsi="Times New Roman"/>
          <w:sz w:val="28"/>
          <w:szCs w:val="28"/>
        </w:rPr>
        <w:t>, Заявник оскаржив їх до суду касаційної інстанції.</w:t>
      </w:r>
    </w:p>
    <w:p w:rsidR="00602B9E" w:rsidRDefault="00602B9E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44FC" w:rsidRDefault="00AB073B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>2.</w:t>
      </w:r>
      <w:r w:rsidR="007963FE" w:rsidRPr="00602B9E">
        <w:rPr>
          <w:rFonts w:ascii="Times New Roman" w:hAnsi="Times New Roman"/>
          <w:sz w:val="28"/>
          <w:szCs w:val="28"/>
        </w:rPr>
        <w:t>4</w:t>
      </w:r>
      <w:r w:rsidRPr="00602B9E">
        <w:rPr>
          <w:rFonts w:ascii="Times New Roman" w:hAnsi="Times New Roman"/>
          <w:sz w:val="28"/>
          <w:szCs w:val="28"/>
        </w:rPr>
        <w:t xml:space="preserve">. </w:t>
      </w:r>
      <w:r w:rsidR="007A4636" w:rsidRPr="00602B9E">
        <w:rPr>
          <w:rFonts w:ascii="Times New Roman" w:hAnsi="Times New Roman"/>
          <w:sz w:val="28"/>
          <w:szCs w:val="28"/>
        </w:rPr>
        <w:t>Верховний Суд</w:t>
      </w:r>
      <w:r w:rsidR="00FE699E" w:rsidRPr="00602B9E">
        <w:rPr>
          <w:rFonts w:ascii="Times New Roman" w:hAnsi="Times New Roman"/>
          <w:sz w:val="28"/>
          <w:szCs w:val="28"/>
        </w:rPr>
        <w:t xml:space="preserve"> ухвалою від 20 серпня 2025 року </w:t>
      </w:r>
      <w:r w:rsidR="008B2E2C" w:rsidRPr="00602B9E">
        <w:rPr>
          <w:rFonts w:ascii="Times New Roman" w:hAnsi="Times New Roman"/>
          <w:sz w:val="28"/>
          <w:szCs w:val="28"/>
        </w:rPr>
        <w:t xml:space="preserve">відмовив </w:t>
      </w:r>
      <w:r w:rsidR="00FE699E" w:rsidRPr="00602B9E">
        <w:rPr>
          <w:rFonts w:ascii="Times New Roman" w:hAnsi="Times New Roman"/>
          <w:sz w:val="28"/>
          <w:szCs w:val="28"/>
        </w:rPr>
        <w:t>у відкритті касаційного провадження за касаційною скаргою Заявника</w:t>
      </w:r>
      <w:r w:rsidR="00DB57EB" w:rsidRPr="00602B9E">
        <w:rPr>
          <w:rFonts w:ascii="Times New Roman" w:hAnsi="Times New Roman"/>
          <w:sz w:val="28"/>
          <w:szCs w:val="28"/>
        </w:rPr>
        <w:t xml:space="preserve">, </w:t>
      </w:r>
      <w:r w:rsidR="008B2E2C" w:rsidRPr="00602B9E">
        <w:rPr>
          <w:rFonts w:ascii="Times New Roman" w:hAnsi="Times New Roman"/>
          <w:sz w:val="28"/>
          <w:szCs w:val="28"/>
        </w:rPr>
        <w:t>мотивував</w:t>
      </w:r>
      <w:r w:rsidR="00DB57EB" w:rsidRPr="00602B9E">
        <w:rPr>
          <w:rFonts w:ascii="Times New Roman" w:hAnsi="Times New Roman"/>
          <w:sz w:val="28"/>
          <w:szCs w:val="28"/>
        </w:rPr>
        <w:t xml:space="preserve">ши </w:t>
      </w:r>
      <w:r w:rsidR="008B2E2C" w:rsidRPr="00602B9E">
        <w:rPr>
          <w:rFonts w:ascii="Times New Roman" w:hAnsi="Times New Roman"/>
          <w:sz w:val="28"/>
          <w:szCs w:val="28"/>
        </w:rPr>
        <w:t>тим, що „</w:t>
      </w:r>
      <w:r w:rsidR="006A43E1" w:rsidRPr="00602B9E">
        <w:rPr>
          <w:rFonts w:ascii="Times New Roman" w:hAnsi="Times New Roman"/>
          <w:sz w:val="28"/>
          <w:szCs w:val="28"/>
        </w:rPr>
        <w:t xml:space="preserve">скаржник не продемонстрував наявності виключних обставин, які за положеннями Кодексу могли б вимагати касаційного розгляду справи &lt;…&gt; </w:t>
      </w:r>
      <w:r w:rsidR="008B2E2C" w:rsidRPr="00602B9E">
        <w:rPr>
          <w:rFonts w:ascii="Times New Roman" w:hAnsi="Times New Roman"/>
          <w:sz w:val="28"/>
          <w:szCs w:val="28"/>
        </w:rPr>
        <w:lastRenderedPageBreak/>
        <w:t>касаційна скарга подана на судові рішення у справі, розглянутій за правилами спрощеного позовного провадження, а аналіз доводів касаційної скарги в сукупності з відображеними в судових рішеннях судів першої та апеляційної інстанцій обставинами справи не дають підстав для висновку про наявність передбачених пунктом 2 частини п’ятої статті 328 Кодексу виняткових обставин справи“</w:t>
      </w:r>
      <w:r w:rsidR="00602B9E">
        <w:rPr>
          <w:rFonts w:ascii="Times New Roman" w:hAnsi="Times New Roman"/>
          <w:sz w:val="28"/>
          <w:szCs w:val="28"/>
        </w:rPr>
        <w:t>.</w:t>
      </w:r>
    </w:p>
    <w:p w:rsidR="00602B9E" w:rsidRPr="00602B9E" w:rsidRDefault="00602B9E" w:rsidP="009B42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02F" w:rsidRPr="00602B9E" w:rsidRDefault="00AB073B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</w:rPr>
        <w:t>2.</w:t>
      </w:r>
      <w:r w:rsidR="007963FE" w:rsidRPr="00602B9E">
        <w:rPr>
          <w:rFonts w:ascii="Times New Roman" w:hAnsi="Times New Roman"/>
          <w:sz w:val="28"/>
          <w:szCs w:val="28"/>
        </w:rPr>
        <w:t>5</w:t>
      </w:r>
      <w:r w:rsidR="00F2502F" w:rsidRPr="00602B9E">
        <w:rPr>
          <w:rFonts w:ascii="Times New Roman" w:hAnsi="Times New Roman"/>
          <w:sz w:val="28"/>
          <w:szCs w:val="28"/>
        </w:rPr>
        <w:t>. Заявни</w:t>
      </w:r>
      <w:r w:rsidR="00DB2ABC" w:rsidRPr="00602B9E">
        <w:rPr>
          <w:rFonts w:ascii="Times New Roman" w:hAnsi="Times New Roman"/>
          <w:sz w:val="28"/>
          <w:szCs w:val="28"/>
        </w:rPr>
        <w:t xml:space="preserve">к </w:t>
      </w:r>
      <w:r w:rsidR="00056DBE" w:rsidRPr="00602B9E">
        <w:rPr>
          <w:rFonts w:ascii="Times New Roman" w:hAnsi="Times New Roman"/>
          <w:sz w:val="28"/>
          <w:szCs w:val="28"/>
        </w:rPr>
        <w:t>стверджує</w:t>
      </w:r>
      <w:r w:rsidR="00DB2ABC" w:rsidRPr="00602B9E">
        <w:rPr>
          <w:rFonts w:ascii="Times New Roman" w:hAnsi="Times New Roman"/>
          <w:sz w:val="28"/>
          <w:szCs w:val="28"/>
        </w:rPr>
        <w:t xml:space="preserve">, що </w:t>
      </w:r>
      <w:r w:rsidR="00056DBE" w:rsidRPr="00602B9E">
        <w:rPr>
          <w:rFonts w:ascii="Times New Roman" w:hAnsi="Times New Roman"/>
          <w:sz w:val="28"/>
          <w:szCs w:val="28"/>
        </w:rPr>
        <w:t>застосування</w:t>
      </w:r>
      <w:r w:rsidR="00DB2ABC" w:rsidRPr="00602B9E">
        <w:rPr>
          <w:rFonts w:ascii="Times New Roman" w:hAnsi="Times New Roman"/>
          <w:sz w:val="28"/>
          <w:szCs w:val="28"/>
        </w:rPr>
        <w:t xml:space="preserve"> судами оспорюваного припису Кодексу </w:t>
      </w:r>
      <w:r w:rsidR="00056DBE" w:rsidRPr="00602B9E">
        <w:rPr>
          <w:rFonts w:ascii="Times New Roman" w:hAnsi="Times New Roman"/>
          <w:sz w:val="28"/>
          <w:szCs w:val="28"/>
        </w:rPr>
        <w:t xml:space="preserve">в остаточному судовому рішенні у його справі </w:t>
      </w:r>
      <w:r w:rsidR="00187DF9" w:rsidRPr="00602B9E">
        <w:rPr>
          <w:rFonts w:ascii="Times New Roman" w:hAnsi="Times New Roman"/>
          <w:sz w:val="28"/>
          <w:szCs w:val="28"/>
        </w:rPr>
        <w:t>„</w:t>
      </w:r>
      <w:r w:rsidR="00056DBE" w:rsidRPr="00602B9E">
        <w:rPr>
          <w:rFonts w:ascii="Times New Roman" w:hAnsi="Times New Roman"/>
          <w:sz w:val="28"/>
          <w:szCs w:val="28"/>
        </w:rPr>
        <w:t>призвело до фактичного позбавлення права на судовий захист і контролю за законністю діяльності суб’єктів владних повноважень</w:t>
      </w:r>
      <w:r w:rsidR="00187DF9" w:rsidRPr="00602B9E">
        <w:rPr>
          <w:rFonts w:ascii="Times New Roman" w:hAnsi="Times New Roman"/>
          <w:sz w:val="28"/>
          <w:szCs w:val="28"/>
        </w:rPr>
        <w:t>“</w:t>
      </w:r>
      <w:r w:rsidR="00F2502F" w:rsidRPr="00602B9E">
        <w:rPr>
          <w:rFonts w:ascii="Times New Roman" w:hAnsi="Times New Roman"/>
          <w:sz w:val="28"/>
          <w:szCs w:val="28"/>
        </w:rPr>
        <w:t>.</w:t>
      </w:r>
    </w:p>
    <w:p w:rsidR="00602B9E" w:rsidRDefault="00602B9E" w:rsidP="009B42A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F2502F" w:rsidRPr="00602B9E" w:rsidRDefault="00F2502F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iCs/>
          <w:sz w:val="28"/>
          <w:szCs w:val="28"/>
        </w:rPr>
        <w:t xml:space="preserve">3. </w:t>
      </w:r>
      <w:bookmarkStart w:id="0" w:name="_Hlk206334423"/>
      <w:r w:rsidR="009B42A6">
        <w:rPr>
          <w:rFonts w:ascii="Times New Roman" w:hAnsi="Times New Roman"/>
          <w:iCs/>
          <w:sz w:val="28"/>
          <w:szCs w:val="28"/>
        </w:rPr>
        <w:t>Розвʼязуючи</w:t>
      </w:r>
      <w:r w:rsidRPr="00602B9E">
        <w:rPr>
          <w:rFonts w:ascii="Times New Roman" w:hAnsi="Times New Roman"/>
          <w:iCs/>
          <w:sz w:val="28"/>
          <w:szCs w:val="28"/>
        </w:rPr>
        <w:t xml:space="preserve"> питання щодо відкриття конституційного провадження у справі, </w:t>
      </w:r>
      <w:bookmarkEnd w:id="0"/>
      <w:r w:rsidRPr="00602B9E">
        <w:rPr>
          <w:rFonts w:ascii="Times New Roman" w:hAnsi="Times New Roman"/>
          <w:iCs/>
          <w:sz w:val="28"/>
          <w:szCs w:val="28"/>
        </w:rPr>
        <w:t xml:space="preserve">Друга колегія суддів </w:t>
      </w:r>
      <w:r w:rsidRPr="00602B9E">
        <w:rPr>
          <w:rFonts w:ascii="Times New Roman" w:hAnsi="Times New Roman"/>
          <w:sz w:val="28"/>
          <w:szCs w:val="28"/>
        </w:rPr>
        <w:t xml:space="preserve">Другого сенату Конституційного Суду України виходить із такого.  </w:t>
      </w:r>
    </w:p>
    <w:p w:rsidR="00AB073B" w:rsidRPr="00602B9E" w:rsidRDefault="00263CAD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602B9E">
        <w:rPr>
          <w:rFonts w:ascii="Times New Roman" w:hAnsi="Times New Roman"/>
          <w:sz w:val="28"/>
          <w:szCs w:val="28"/>
          <w:lang w:bidi="uk-UA"/>
        </w:rPr>
        <w:t>Згідно із Законом України „</w:t>
      </w:r>
      <w:r w:rsidRPr="00602B9E">
        <w:rPr>
          <w:rFonts w:ascii="Times New Roman" w:hAnsi="Times New Roman"/>
          <w:sz w:val="28"/>
          <w:szCs w:val="28"/>
        </w:rPr>
        <w:t>Про Конституційний Суд України</w:t>
      </w:r>
      <w:r w:rsidRPr="00602B9E">
        <w:rPr>
          <w:rFonts w:ascii="Times New Roman" w:hAnsi="Times New Roman"/>
          <w:sz w:val="28"/>
          <w:szCs w:val="28"/>
          <w:lang w:bidi="uk-UA"/>
        </w:rPr>
        <w:t>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приписів),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приписи) суперечить Конституції України (абзац перший час</w:t>
      </w:r>
      <w:r w:rsidR="00602B9E">
        <w:rPr>
          <w:rFonts w:ascii="Times New Roman" w:hAnsi="Times New Roman"/>
          <w:sz w:val="28"/>
          <w:szCs w:val="28"/>
          <w:lang w:bidi="uk-UA"/>
        </w:rPr>
        <w:t>тини першої статті 56).</w:t>
      </w:r>
    </w:p>
    <w:p w:rsidR="00074CB1" w:rsidRPr="00602B9E" w:rsidRDefault="00074CB1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602B9E">
        <w:rPr>
          <w:rFonts w:ascii="Times New Roman" w:hAnsi="Times New Roman"/>
          <w:sz w:val="28"/>
          <w:szCs w:val="28"/>
          <w:lang w:bidi="uk-UA"/>
        </w:rPr>
        <w:t xml:space="preserve">Зі змісту долучених до конституційної скарги матеріалів убачається, що </w:t>
      </w:r>
      <w:r w:rsidRPr="00602B9E">
        <w:rPr>
          <w:rFonts w:ascii="Times New Roman" w:eastAsia="Times New Roman" w:hAnsi="Times New Roman"/>
          <w:sz w:val="28"/>
          <w:szCs w:val="28"/>
          <w:lang w:eastAsia="uk-UA"/>
        </w:rPr>
        <w:t>пункт 5 частини першої статті 5 Кодексу</w:t>
      </w:r>
      <w:r w:rsidRPr="00602B9E">
        <w:rPr>
          <w:rFonts w:ascii="Times New Roman" w:hAnsi="Times New Roman"/>
          <w:sz w:val="28"/>
          <w:szCs w:val="28"/>
          <w:lang w:bidi="uk-UA"/>
        </w:rPr>
        <w:t xml:space="preserve"> в судових рішеннях у справі Заявника не застосований. </w:t>
      </w:r>
    </w:p>
    <w:p w:rsidR="00766841" w:rsidRPr="00602B9E" w:rsidRDefault="00766841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602B9E">
        <w:rPr>
          <w:rFonts w:ascii="Times New Roman" w:hAnsi="Times New Roman"/>
          <w:sz w:val="28"/>
          <w:szCs w:val="28"/>
          <w:lang w:bidi="uk-UA"/>
        </w:rPr>
        <w:lastRenderedPageBreak/>
        <w:t xml:space="preserve">У своїй постанові </w:t>
      </w:r>
      <w:r w:rsidR="00B14200" w:rsidRPr="00602B9E">
        <w:rPr>
          <w:rFonts w:ascii="Times New Roman" w:hAnsi="Times New Roman"/>
          <w:sz w:val="28"/>
          <w:szCs w:val="28"/>
          <w:lang w:bidi="uk-UA"/>
        </w:rPr>
        <w:t xml:space="preserve">Восьмий </w:t>
      </w:r>
      <w:r w:rsidRPr="00602B9E">
        <w:rPr>
          <w:rFonts w:ascii="Times New Roman" w:hAnsi="Times New Roman"/>
          <w:sz w:val="28"/>
          <w:szCs w:val="28"/>
          <w:lang w:bidi="uk-UA"/>
        </w:rPr>
        <w:t xml:space="preserve">апеляційний </w:t>
      </w:r>
      <w:r w:rsidR="00B14200" w:rsidRPr="00602B9E">
        <w:rPr>
          <w:rFonts w:ascii="Times New Roman" w:hAnsi="Times New Roman"/>
          <w:sz w:val="28"/>
          <w:szCs w:val="28"/>
          <w:lang w:bidi="uk-UA"/>
        </w:rPr>
        <w:t xml:space="preserve">адміністративний </w:t>
      </w:r>
      <w:r w:rsidRPr="00602B9E">
        <w:rPr>
          <w:rFonts w:ascii="Times New Roman" w:hAnsi="Times New Roman"/>
          <w:sz w:val="28"/>
          <w:szCs w:val="28"/>
          <w:lang w:bidi="uk-UA"/>
        </w:rPr>
        <w:t xml:space="preserve">суд навів зміст </w:t>
      </w:r>
      <w:r w:rsidRPr="00602B9E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першої статті 5 </w:t>
      </w:r>
      <w:r w:rsidRPr="00602B9E">
        <w:rPr>
          <w:rFonts w:ascii="Times New Roman" w:hAnsi="Times New Roman"/>
          <w:sz w:val="28"/>
          <w:szCs w:val="28"/>
          <w:lang w:bidi="uk-UA"/>
        </w:rPr>
        <w:t xml:space="preserve">Кодексу (способи захисту, серед них – </w:t>
      </w:r>
      <w:r w:rsidR="00A16DA9" w:rsidRPr="00602B9E">
        <w:rPr>
          <w:rFonts w:ascii="Times New Roman" w:hAnsi="Times New Roman"/>
          <w:sz w:val="28"/>
          <w:szCs w:val="28"/>
          <w:lang w:bidi="uk-UA"/>
        </w:rPr>
        <w:t xml:space="preserve">встановлення </w:t>
      </w:r>
      <w:r w:rsidRPr="00602B9E">
        <w:rPr>
          <w:rFonts w:ascii="Times New Roman" w:hAnsi="Times New Roman"/>
          <w:sz w:val="28"/>
          <w:szCs w:val="28"/>
          <w:lang w:bidi="uk-UA"/>
        </w:rPr>
        <w:t>наявності чи відсутності компетенції) і зробив висновок</w:t>
      </w:r>
      <w:r w:rsidR="00DB57EB" w:rsidRPr="00602B9E">
        <w:rPr>
          <w:rFonts w:ascii="Times New Roman" w:hAnsi="Times New Roman"/>
          <w:sz w:val="28"/>
          <w:szCs w:val="28"/>
          <w:lang w:bidi="uk-UA"/>
        </w:rPr>
        <w:t>, що</w:t>
      </w:r>
      <w:r w:rsidR="00B21B67">
        <w:rPr>
          <w:rFonts w:ascii="Times New Roman" w:hAnsi="Times New Roman"/>
          <w:sz w:val="28"/>
          <w:szCs w:val="28"/>
          <w:lang w:bidi="uk-UA"/>
        </w:rPr>
        <w:t>,</w:t>
      </w:r>
      <w:r w:rsidRPr="00602B9E">
        <w:rPr>
          <w:rFonts w:ascii="Times New Roman" w:hAnsi="Times New Roman"/>
          <w:sz w:val="28"/>
          <w:szCs w:val="28"/>
          <w:lang w:bidi="uk-UA"/>
        </w:rPr>
        <w:t xml:space="preserve"> вирішуючи спір, суд </w:t>
      </w:r>
      <w:r w:rsidR="005D69B7">
        <w:rPr>
          <w:rFonts w:ascii="Times New Roman" w:hAnsi="Times New Roman"/>
          <w:sz w:val="28"/>
          <w:szCs w:val="28"/>
          <w:lang w:bidi="uk-UA"/>
        </w:rPr>
        <w:t>„</w:t>
      </w:r>
      <w:r w:rsidRPr="00602B9E">
        <w:rPr>
          <w:rFonts w:ascii="Times New Roman" w:hAnsi="Times New Roman"/>
          <w:sz w:val="28"/>
          <w:szCs w:val="28"/>
          <w:lang w:bidi="uk-UA"/>
        </w:rPr>
        <w:t>повинен надати об’єктивну оцінку наявності порушеного права чи інтересу на момент звернення до суду, а також визначити, чи відповідає обраний позивачем спосіб захисту</w:t>
      </w:r>
      <w:r w:rsidR="008C549A" w:rsidRPr="00602B9E">
        <w:rPr>
          <w:rFonts w:ascii="Times New Roman" w:hAnsi="Times New Roman"/>
          <w:sz w:val="28"/>
          <w:szCs w:val="28"/>
          <w:lang w:bidi="uk-UA"/>
        </w:rPr>
        <w:t xml:space="preserve"> порушеного права тим, що передбачені законодавством, та </w:t>
      </w:r>
      <w:r w:rsidRPr="00602B9E">
        <w:rPr>
          <w:rFonts w:ascii="Times New Roman" w:hAnsi="Times New Roman"/>
          <w:sz w:val="28"/>
          <w:szCs w:val="28"/>
          <w:lang w:bidi="uk-UA"/>
        </w:rPr>
        <w:t>чи забезпечить такий спосіб захисту відновлення порушеного права позивача</w:t>
      </w:r>
      <w:r w:rsidR="00DD2CC8" w:rsidRPr="00602B9E">
        <w:rPr>
          <w:rFonts w:ascii="Times New Roman" w:hAnsi="Times New Roman"/>
          <w:sz w:val="28"/>
          <w:szCs w:val="28"/>
          <w:lang w:bidi="uk-UA"/>
        </w:rPr>
        <w:t>“</w:t>
      </w:r>
      <w:r w:rsidRPr="00602B9E">
        <w:rPr>
          <w:rFonts w:ascii="Times New Roman" w:hAnsi="Times New Roman"/>
          <w:sz w:val="28"/>
          <w:szCs w:val="28"/>
          <w:lang w:bidi="uk-UA"/>
        </w:rPr>
        <w:t>.</w:t>
      </w:r>
    </w:p>
    <w:p w:rsidR="00372618" w:rsidRPr="00602B9E" w:rsidRDefault="00766841" w:rsidP="00B21B67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602B9E">
        <w:rPr>
          <w:rFonts w:ascii="Times New Roman" w:hAnsi="Times New Roman"/>
          <w:sz w:val="28"/>
          <w:szCs w:val="28"/>
          <w:lang w:bidi="uk-UA"/>
        </w:rPr>
        <w:t xml:space="preserve">Далі </w:t>
      </w:r>
      <w:r w:rsidR="00DD2CC8" w:rsidRPr="00602B9E">
        <w:rPr>
          <w:rFonts w:ascii="Times New Roman" w:hAnsi="Times New Roman"/>
          <w:sz w:val="28"/>
          <w:szCs w:val="28"/>
          <w:lang w:bidi="uk-UA"/>
        </w:rPr>
        <w:t xml:space="preserve">суд </w:t>
      </w:r>
      <w:r w:rsidRPr="00602B9E">
        <w:rPr>
          <w:rFonts w:ascii="Times New Roman" w:hAnsi="Times New Roman"/>
          <w:sz w:val="28"/>
          <w:szCs w:val="28"/>
          <w:lang w:bidi="uk-UA"/>
        </w:rPr>
        <w:t>апеляційн</w:t>
      </w:r>
      <w:r w:rsidR="00DD2CC8" w:rsidRPr="00602B9E">
        <w:rPr>
          <w:rFonts w:ascii="Times New Roman" w:hAnsi="Times New Roman"/>
          <w:sz w:val="28"/>
          <w:szCs w:val="28"/>
          <w:lang w:bidi="uk-UA"/>
        </w:rPr>
        <w:t>ої інстанції</w:t>
      </w:r>
      <w:r w:rsidRPr="00602B9E">
        <w:rPr>
          <w:rFonts w:ascii="Times New Roman" w:hAnsi="Times New Roman"/>
          <w:sz w:val="28"/>
          <w:szCs w:val="28"/>
          <w:lang w:bidi="uk-UA"/>
        </w:rPr>
        <w:t xml:space="preserve"> фактично застосував </w:t>
      </w:r>
      <w:r w:rsidR="00372618" w:rsidRPr="00602B9E">
        <w:rPr>
          <w:rFonts w:ascii="Times New Roman" w:hAnsi="Times New Roman"/>
          <w:sz w:val="28"/>
          <w:szCs w:val="28"/>
          <w:lang w:bidi="uk-UA"/>
        </w:rPr>
        <w:t xml:space="preserve">перше речення </w:t>
      </w:r>
      <w:r w:rsidR="00DD2CC8" w:rsidRPr="00602B9E">
        <w:rPr>
          <w:rFonts w:ascii="Times New Roman" w:hAnsi="Times New Roman"/>
          <w:sz w:val="28"/>
          <w:szCs w:val="28"/>
          <w:lang w:bidi="uk-UA"/>
        </w:rPr>
        <w:br/>
      </w:r>
      <w:r w:rsidRPr="00602B9E">
        <w:rPr>
          <w:rFonts w:ascii="Times New Roman" w:hAnsi="Times New Roman"/>
          <w:sz w:val="28"/>
          <w:szCs w:val="28"/>
          <w:lang w:bidi="uk-UA"/>
        </w:rPr>
        <w:t>частин</w:t>
      </w:r>
      <w:r w:rsidR="00372618" w:rsidRPr="00602B9E">
        <w:rPr>
          <w:rFonts w:ascii="Times New Roman" w:hAnsi="Times New Roman"/>
          <w:sz w:val="28"/>
          <w:szCs w:val="28"/>
          <w:lang w:bidi="uk-UA"/>
        </w:rPr>
        <w:t>и</w:t>
      </w:r>
      <w:r w:rsidRPr="00602B9E">
        <w:rPr>
          <w:rFonts w:ascii="Times New Roman" w:hAnsi="Times New Roman"/>
          <w:sz w:val="28"/>
          <w:szCs w:val="28"/>
          <w:lang w:bidi="uk-UA"/>
        </w:rPr>
        <w:t xml:space="preserve"> першої статті 5 Кодексу – він дослідив, чи довів Заявник порушення власного </w:t>
      </w:r>
      <w:r w:rsidR="00372618" w:rsidRPr="00602B9E">
        <w:rPr>
          <w:rFonts w:ascii="Times New Roman" w:hAnsi="Times New Roman"/>
          <w:sz w:val="28"/>
          <w:szCs w:val="28"/>
          <w:lang w:bidi="uk-UA"/>
        </w:rPr>
        <w:t>права чи інтересу</w:t>
      </w:r>
      <w:r w:rsidR="0019314C" w:rsidRPr="00602B9E">
        <w:rPr>
          <w:rFonts w:ascii="Times New Roman" w:hAnsi="Times New Roman"/>
          <w:sz w:val="28"/>
          <w:szCs w:val="28"/>
          <w:lang w:bidi="uk-UA"/>
        </w:rPr>
        <w:t>,</w:t>
      </w:r>
      <w:r w:rsidR="00372618" w:rsidRPr="00602B9E">
        <w:rPr>
          <w:rFonts w:ascii="Times New Roman" w:hAnsi="Times New Roman"/>
          <w:sz w:val="28"/>
          <w:szCs w:val="28"/>
          <w:lang w:bidi="uk-UA"/>
        </w:rPr>
        <w:t xml:space="preserve"> і дійшов висновку, що підстав вважати, що позовні вимоги Заявника звернені для відновлення його порушених прав</w:t>
      </w:r>
      <w:r w:rsidR="005D69B7">
        <w:rPr>
          <w:rFonts w:ascii="Times New Roman" w:hAnsi="Times New Roman"/>
          <w:sz w:val="28"/>
          <w:szCs w:val="28"/>
          <w:lang w:bidi="uk-UA"/>
        </w:rPr>
        <w:t>,</w:t>
      </w:r>
      <w:r w:rsidR="0019314C" w:rsidRPr="00602B9E">
        <w:rPr>
          <w:rFonts w:ascii="Times New Roman" w:hAnsi="Times New Roman"/>
          <w:sz w:val="28"/>
          <w:szCs w:val="28"/>
          <w:lang w:bidi="uk-UA"/>
        </w:rPr>
        <w:t xml:space="preserve"> немає</w:t>
      </w:r>
      <w:r w:rsidR="00372618" w:rsidRPr="00602B9E">
        <w:rPr>
          <w:rFonts w:ascii="Times New Roman" w:hAnsi="Times New Roman"/>
          <w:sz w:val="28"/>
          <w:szCs w:val="28"/>
          <w:lang w:bidi="uk-UA"/>
        </w:rPr>
        <w:t xml:space="preserve">. Отже, </w:t>
      </w:r>
      <w:r w:rsidR="00DD2CC8" w:rsidRPr="00602B9E">
        <w:rPr>
          <w:rFonts w:ascii="Times New Roman" w:hAnsi="Times New Roman"/>
          <w:sz w:val="28"/>
          <w:szCs w:val="28"/>
          <w:lang w:bidi="uk-UA"/>
        </w:rPr>
        <w:t xml:space="preserve">Восьмий </w:t>
      </w:r>
      <w:r w:rsidR="00372618" w:rsidRPr="00602B9E">
        <w:rPr>
          <w:rFonts w:ascii="Times New Roman" w:hAnsi="Times New Roman"/>
          <w:sz w:val="28"/>
          <w:szCs w:val="28"/>
          <w:lang w:bidi="uk-UA"/>
        </w:rPr>
        <w:t xml:space="preserve">апеляційний </w:t>
      </w:r>
      <w:r w:rsidR="00DD2CC8" w:rsidRPr="00602B9E">
        <w:rPr>
          <w:rFonts w:ascii="Times New Roman" w:hAnsi="Times New Roman"/>
          <w:sz w:val="28"/>
          <w:szCs w:val="28"/>
          <w:lang w:bidi="uk-UA"/>
        </w:rPr>
        <w:t xml:space="preserve">адміністративний </w:t>
      </w:r>
      <w:r w:rsidR="00372618" w:rsidRPr="00602B9E">
        <w:rPr>
          <w:rFonts w:ascii="Times New Roman" w:hAnsi="Times New Roman"/>
          <w:sz w:val="28"/>
          <w:szCs w:val="28"/>
          <w:lang w:bidi="uk-UA"/>
        </w:rPr>
        <w:t>суд не вбачав за доцільне досліджувати питання за пунктом 5 частини першої</w:t>
      </w:r>
      <w:r w:rsidR="00DD2CC8" w:rsidRPr="00602B9E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372618" w:rsidRPr="00602B9E">
        <w:rPr>
          <w:rFonts w:ascii="Times New Roman" w:hAnsi="Times New Roman"/>
          <w:sz w:val="28"/>
          <w:szCs w:val="28"/>
          <w:lang w:bidi="uk-UA"/>
        </w:rPr>
        <w:t>статті 5 Кодексу</w:t>
      </w:r>
      <w:r w:rsidR="0019314C" w:rsidRPr="00602B9E">
        <w:rPr>
          <w:rFonts w:ascii="Times New Roman" w:hAnsi="Times New Roman"/>
          <w:sz w:val="28"/>
          <w:szCs w:val="28"/>
          <w:lang w:bidi="uk-UA"/>
        </w:rPr>
        <w:t>,</w:t>
      </w:r>
      <w:r w:rsidR="00372618" w:rsidRPr="00602B9E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19314C" w:rsidRPr="00602B9E">
        <w:rPr>
          <w:rFonts w:ascii="Times New Roman" w:hAnsi="Times New Roman"/>
          <w:sz w:val="28"/>
          <w:szCs w:val="28"/>
          <w:lang w:bidi="uk-UA"/>
        </w:rPr>
        <w:t>а</w:t>
      </w:r>
      <w:r w:rsidR="00674272" w:rsidRPr="00602B9E">
        <w:rPr>
          <w:rFonts w:ascii="Times New Roman" w:hAnsi="Times New Roman"/>
          <w:sz w:val="28"/>
          <w:szCs w:val="28"/>
          <w:lang w:bidi="uk-UA"/>
        </w:rPr>
        <w:t xml:space="preserve">дже </w:t>
      </w:r>
      <w:r w:rsidR="0019314C" w:rsidRPr="00602B9E">
        <w:rPr>
          <w:rFonts w:ascii="Times New Roman" w:hAnsi="Times New Roman"/>
          <w:sz w:val="28"/>
          <w:szCs w:val="28"/>
          <w:lang w:bidi="uk-UA"/>
        </w:rPr>
        <w:t xml:space="preserve">ним </w:t>
      </w:r>
      <w:r w:rsidR="00674272" w:rsidRPr="00602B9E">
        <w:rPr>
          <w:rFonts w:ascii="Times New Roman" w:hAnsi="Times New Roman"/>
          <w:sz w:val="28"/>
          <w:szCs w:val="28"/>
          <w:lang w:bidi="uk-UA"/>
        </w:rPr>
        <w:t>лише визнач</w:t>
      </w:r>
      <w:r w:rsidR="0019314C" w:rsidRPr="00602B9E">
        <w:rPr>
          <w:rFonts w:ascii="Times New Roman" w:hAnsi="Times New Roman"/>
          <w:sz w:val="28"/>
          <w:szCs w:val="28"/>
          <w:lang w:bidi="uk-UA"/>
        </w:rPr>
        <w:t>ено</w:t>
      </w:r>
      <w:r w:rsidR="00674272" w:rsidRPr="00602B9E">
        <w:rPr>
          <w:rFonts w:ascii="Times New Roman" w:hAnsi="Times New Roman"/>
          <w:sz w:val="28"/>
          <w:szCs w:val="28"/>
          <w:lang w:bidi="uk-UA"/>
        </w:rPr>
        <w:t xml:space="preserve"> один із способів захисту прав позивача і </w:t>
      </w:r>
      <w:r w:rsidR="0019314C" w:rsidRPr="00602B9E">
        <w:rPr>
          <w:rFonts w:ascii="Times New Roman" w:hAnsi="Times New Roman"/>
          <w:sz w:val="28"/>
          <w:szCs w:val="28"/>
          <w:lang w:bidi="uk-UA"/>
        </w:rPr>
        <w:t xml:space="preserve">його </w:t>
      </w:r>
      <w:r w:rsidR="00674272" w:rsidRPr="00602B9E">
        <w:rPr>
          <w:rFonts w:ascii="Times New Roman" w:hAnsi="Times New Roman"/>
          <w:sz w:val="28"/>
          <w:szCs w:val="28"/>
          <w:lang w:bidi="uk-UA"/>
        </w:rPr>
        <w:t>застосову</w:t>
      </w:r>
      <w:r w:rsidR="0019314C" w:rsidRPr="00602B9E">
        <w:rPr>
          <w:rFonts w:ascii="Times New Roman" w:hAnsi="Times New Roman"/>
          <w:sz w:val="28"/>
          <w:szCs w:val="28"/>
          <w:lang w:bidi="uk-UA"/>
        </w:rPr>
        <w:t>ю</w:t>
      </w:r>
      <w:r w:rsidR="00674272" w:rsidRPr="00602B9E">
        <w:rPr>
          <w:rFonts w:ascii="Times New Roman" w:hAnsi="Times New Roman"/>
          <w:sz w:val="28"/>
          <w:szCs w:val="28"/>
          <w:lang w:bidi="uk-UA"/>
        </w:rPr>
        <w:t xml:space="preserve">ть виключно у випадку дотримання загальної умови, </w:t>
      </w:r>
      <w:r w:rsidR="0011272E" w:rsidRPr="00602B9E">
        <w:rPr>
          <w:rFonts w:ascii="Times New Roman" w:hAnsi="Times New Roman"/>
          <w:sz w:val="28"/>
          <w:szCs w:val="28"/>
          <w:lang w:bidi="uk-UA"/>
        </w:rPr>
        <w:t>у</w:t>
      </w:r>
      <w:r w:rsidR="00674272" w:rsidRPr="00602B9E">
        <w:rPr>
          <w:rFonts w:ascii="Times New Roman" w:hAnsi="Times New Roman"/>
          <w:sz w:val="28"/>
          <w:szCs w:val="28"/>
          <w:lang w:bidi="uk-UA"/>
        </w:rPr>
        <w:t>становленої частиною першою статті</w:t>
      </w:r>
      <w:r w:rsidR="00602B9E">
        <w:rPr>
          <w:rFonts w:ascii="Times New Roman" w:hAnsi="Times New Roman"/>
          <w:sz w:val="28"/>
          <w:szCs w:val="28"/>
          <w:lang w:bidi="uk-UA"/>
        </w:rPr>
        <w:t xml:space="preserve"> 5</w:t>
      </w:r>
      <w:r w:rsidR="00602B9E">
        <w:rPr>
          <w:rFonts w:ascii="Times New Roman" w:hAnsi="Times New Roman"/>
          <w:sz w:val="28"/>
          <w:szCs w:val="28"/>
          <w:lang w:bidi="uk-UA"/>
        </w:rPr>
        <w:br/>
      </w:r>
      <w:r w:rsidR="00DD2CC8" w:rsidRPr="00602B9E">
        <w:rPr>
          <w:rFonts w:ascii="Times New Roman" w:hAnsi="Times New Roman"/>
          <w:sz w:val="28"/>
          <w:szCs w:val="28"/>
          <w:lang w:bidi="uk-UA"/>
        </w:rPr>
        <w:t>Кодексу</w:t>
      </w:r>
      <w:r w:rsidR="00674272" w:rsidRPr="00602B9E">
        <w:rPr>
          <w:rFonts w:ascii="Times New Roman" w:hAnsi="Times New Roman"/>
          <w:sz w:val="28"/>
          <w:szCs w:val="28"/>
          <w:lang w:bidi="uk-UA"/>
        </w:rPr>
        <w:t>, – наявн</w:t>
      </w:r>
      <w:r w:rsidR="0011272E" w:rsidRPr="00602B9E">
        <w:rPr>
          <w:rFonts w:ascii="Times New Roman" w:hAnsi="Times New Roman"/>
          <w:sz w:val="28"/>
          <w:szCs w:val="28"/>
          <w:lang w:bidi="uk-UA"/>
        </w:rPr>
        <w:t>і</w:t>
      </w:r>
      <w:r w:rsidR="00674272" w:rsidRPr="00602B9E">
        <w:rPr>
          <w:rFonts w:ascii="Times New Roman" w:hAnsi="Times New Roman"/>
          <w:sz w:val="28"/>
          <w:szCs w:val="28"/>
          <w:lang w:bidi="uk-UA"/>
        </w:rPr>
        <w:t>ст</w:t>
      </w:r>
      <w:r w:rsidR="0011272E" w:rsidRPr="00602B9E">
        <w:rPr>
          <w:rFonts w:ascii="Times New Roman" w:hAnsi="Times New Roman"/>
          <w:sz w:val="28"/>
          <w:szCs w:val="28"/>
          <w:lang w:bidi="uk-UA"/>
        </w:rPr>
        <w:t>ь</w:t>
      </w:r>
      <w:r w:rsidR="00674272" w:rsidRPr="00602B9E">
        <w:rPr>
          <w:rFonts w:ascii="Times New Roman" w:hAnsi="Times New Roman"/>
          <w:sz w:val="28"/>
          <w:szCs w:val="28"/>
          <w:lang w:bidi="uk-UA"/>
        </w:rPr>
        <w:t xml:space="preserve"> порушення прав, свобод чи інтересів особи.</w:t>
      </w:r>
    </w:p>
    <w:p w:rsidR="00766841" w:rsidRPr="00602B9E" w:rsidRDefault="00372618" w:rsidP="00B21B67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602B9E">
        <w:rPr>
          <w:rFonts w:ascii="Times New Roman" w:hAnsi="Times New Roman"/>
          <w:sz w:val="28"/>
          <w:szCs w:val="28"/>
          <w:lang w:bidi="uk-UA"/>
        </w:rPr>
        <w:t xml:space="preserve">Верховний Суд </w:t>
      </w:r>
      <w:r w:rsidR="00DD2CC8" w:rsidRPr="00602B9E">
        <w:rPr>
          <w:rFonts w:ascii="Times New Roman" w:hAnsi="Times New Roman"/>
          <w:sz w:val="28"/>
          <w:szCs w:val="28"/>
          <w:lang w:bidi="uk-UA"/>
        </w:rPr>
        <w:t>в</w:t>
      </w:r>
      <w:r w:rsidRPr="00602B9E">
        <w:rPr>
          <w:rFonts w:ascii="Times New Roman" w:hAnsi="Times New Roman"/>
          <w:sz w:val="28"/>
          <w:szCs w:val="28"/>
          <w:lang w:bidi="uk-UA"/>
        </w:rPr>
        <w:t xml:space="preserve"> ухвалі </w:t>
      </w:r>
      <w:r w:rsidRPr="00602B9E">
        <w:rPr>
          <w:rFonts w:ascii="Times New Roman" w:hAnsi="Times New Roman"/>
          <w:sz w:val="28"/>
          <w:szCs w:val="28"/>
        </w:rPr>
        <w:t>від 20 серпня 2025 року не згадав статтю 5 Кодексу, побуд</w:t>
      </w:r>
      <w:r w:rsidR="009B490E" w:rsidRPr="00602B9E">
        <w:rPr>
          <w:rFonts w:ascii="Times New Roman" w:hAnsi="Times New Roman"/>
          <w:sz w:val="28"/>
          <w:szCs w:val="28"/>
        </w:rPr>
        <w:t>у</w:t>
      </w:r>
      <w:r w:rsidRPr="00602B9E">
        <w:rPr>
          <w:rFonts w:ascii="Times New Roman" w:hAnsi="Times New Roman"/>
          <w:sz w:val="28"/>
          <w:szCs w:val="28"/>
        </w:rPr>
        <w:t>ва</w:t>
      </w:r>
      <w:r w:rsidR="009B490E" w:rsidRPr="00602B9E">
        <w:rPr>
          <w:rFonts w:ascii="Times New Roman" w:hAnsi="Times New Roman"/>
          <w:sz w:val="28"/>
          <w:szCs w:val="28"/>
        </w:rPr>
        <w:t>вши правовий аналіз</w:t>
      </w:r>
      <w:r w:rsidRPr="00602B9E">
        <w:rPr>
          <w:rFonts w:ascii="Times New Roman" w:hAnsi="Times New Roman"/>
          <w:sz w:val="28"/>
          <w:szCs w:val="28"/>
        </w:rPr>
        <w:t xml:space="preserve"> на нормах, як</w:t>
      </w:r>
      <w:r w:rsidR="009B490E" w:rsidRPr="00602B9E">
        <w:rPr>
          <w:rFonts w:ascii="Times New Roman" w:hAnsi="Times New Roman"/>
          <w:sz w:val="28"/>
          <w:szCs w:val="28"/>
        </w:rPr>
        <w:t>ими</w:t>
      </w:r>
      <w:r w:rsidRPr="00602B9E">
        <w:rPr>
          <w:rFonts w:ascii="Times New Roman" w:hAnsi="Times New Roman"/>
          <w:sz w:val="28"/>
          <w:szCs w:val="28"/>
        </w:rPr>
        <w:t xml:space="preserve"> визнач</w:t>
      </w:r>
      <w:r w:rsidR="009B490E" w:rsidRPr="00602B9E">
        <w:rPr>
          <w:rFonts w:ascii="Times New Roman" w:hAnsi="Times New Roman"/>
          <w:sz w:val="28"/>
          <w:szCs w:val="28"/>
        </w:rPr>
        <w:t>ено</w:t>
      </w:r>
      <w:r w:rsidRPr="00602B9E">
        <w:rPr>
          <w:rFonts w:ascii="Times New Roman" w:hAnsi="Times New Roman"/>
          <w:sz w:val="28"/>
          <w:szCs w:val="28"/>
        </w:rPr>
        <w:t xml:space="preserve"> процесуальні межі касаційного перегляду</w:t>
      </w:r>
      <w:r w:rsidR="00A16DA9" w:rsidRPr="00602B9E">
        <w:rPr>
          <w:rFonts w:ascii="Times New Roman" w:hAnsi="Times New Roman"/>
          <w:sz w:val="28"/>
          <w:szCs w:val="28"/>
        </w:rPr>
        <w:t>.</w:t>
      </w:r>
      <w:r w:rsidRPr="00602B9E">
        <w:rPr>
          <w:rFonts w:ascii="Times New Roman" w:hAnsi="Times New Roman"/>
          <w:sz w:val="28"/>
          <w:szCs w:val="28"/>
        </w:rPr>
        <w:t xml:space="preserve"> </w:t>
      </w:r>
      <w:r w:rsidRPr="00602B9E">
        <w:rPr>
          <w:rFonts w:ascii="Times New Roman" w:hAnsi="Times New Roman"/>
          <w:sz w:val="28"/>
          <w:szCs w:val="28"/>
          <w:lang w:bidi="uk-UA"/>
        </w:rPr>
        <w:t xml:space="preserve"> </w:t>
      </w:r>
    </w:p>
    <w:p w:rsidR="006470B4" w:rsidRPr="00602B9E" w:rsidRDefault="008C549A" w:rsidP="00B21B67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602B9E">
        <w:rPr>
          <w:rFonts w:ascii="Times New Roman" w:hAnsi="Times New Roman"/>
          <w:sz w:val="28"/>
          <w:szCs w:val="28"/>
          <w:lang w:bidi="uk-UA"/>
        </w:rPr>
        <w:t xml:space="preserve">Отже, Друга </w:t>
      </w:r>
      <w:r w:rsidR="00DD2CC8" w:rsidRPr="00602B9E">
        <w:rPr>
          <w:rFonts w:ascii="Times New Roman" w:hAnsi="Times New Roman"/>
          <w:sz w:val="28"/>
          <w:szCs w:val="28"/>
          <w:lang w:bidi="uk-UA"/>
        </w:rPr>
        <w:t>к</w:t>
      </w:r>
      <w:r w:rsidRPr="00602B9E">
        <w:rPr>
          <w:rFonts w:ascii="Times New Roman" w:hAnsi="Times New Roman"/>
          <w:sz w:val="28"/>
          <w:szCs w:val="28"/>
          <w:lang w:bidi="uk-UA"/>
        </w:rPr>
        <w:t xml:space="preserve">олегія суддів Другого сенату Конституційного Суду України вважає, що </w:t>
      </w:r>
      <w:r w:rsidR="005D69B7">
        <w:rPr>
          <w:rFonts w:ascii="Times New Roman" w:hAnsi="Times New Roman"/>
          <w:sz w:val="28"/>
          <w:szCs w:val="28"/>
          <w:lang w:bidi="uk-UA"/>
        </w:rPr>
        <w:t>стосовно</w:t>
      </w:r>
      <w:r w:rsidR="0011272E" w:rsidRPr="00602B9E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602B9E">
        <w:rPr>
          <w:rFonts w:ascii="Times New Roman" w:hAnsi="Times New Roman"/>
          <w:sz w:val="28"/>
          <w:szCs w:val="28"/>
          <w:lang w:bidi="uk-UA"/>
        </w:rPr>
        <w:t xml:space="preserve">перевірки на конституційність пункту 5 частини першої </w:t>
      </w:r>
      <w:r w:rsidR="00C87779" w:rsidRPr="00602B9E">
        <w:rPr>
          <w:rFonts w:ascii="Times New Roman" w:hAnsi="Times New Roman"/>
          <w:sz w:val="28"/>
          <w:szCs w:val="28"/>
          <w:lang w:bidi="uk-UA"/>
        </w:rPr>
        <w:br/>
      </w:r>
      <w:r w:rsidRPr="00602B9E">
        <w:rPr>
          <w:rFonts w:ascii="Times New Roman" w:hAnsi="Times New Roman"/>
          <w:sz w:val="28"/>
          <w:szCs w:val="28"/>
          <w:lang w:bidi="uk-UA"/>
        </w:rPr>
        <w:t xml:space="preserve">статті 5 Кодексу є підстави для відмови у відкритті конституційного провадження у справі згідно з пунктом 4 статті 62 Закону </w:t>
      </w:r>
      <w:r w:rsidR="00725745" w:rsidRPr="00602B9E">
        <w:rPr>
          <w:rFonts w:ascii="Times New Roman" w:hAnsi="Times New Roman"/>
          <w:sz w:val="28"/>
          <w:szCs w:val="28"/>
          <w:lang w:bidi="uk-UA"/>
        </w:rPr>
        <w:t>України „</w:t>
      </w:r>
      <w:r w:rsidR="00725745" w:rsidRPr="00602B9E">
        <w:rPr>
          <w:rFonts w:ascii="Times New Roman" w:hAnsi="Times New Roman"/>
          <w:sz w:val="28"/>
          <w:szCs w:val="28"/>
        </w:rPr>
        <w:t>Про Конституційний Суд України</w:t>
      </w:r>
      <w:r w:rsidR="00725745" w:rsidRPr="00602B9E">
        <w:rPr>
          <w:rFonts w:ascii="Times New Roman" w:hAnsi="Times New Roman"/>
          <w:sz w:val="28"/>
          <w:szCs w:val="28"/>
          <w:lang w:bidi="uk-UA"/>
        </w:rPr>
        <w:t xml:space="preserve">“ </w:t>
      </w:r>
      <w:r w:rsidRPr="00602B9E">
        <w:rPr>
          <w:rFonts w:ascii="Times New Roman" w:hAnsi="Times New Roman"/>
          <w:sz w:val="28"/>
          <w:szCs w:val="28"/>
          <w:lang w:bidi="uk-UA"/>
        </w:rPr>
        <w:t>– неприй</w:t>
      </w:r>
      <w:r w:rsidR="00602B9E">
        <w:rPr>
          <w:rFonts w:ascii="Times New Roman" w:hAnsi="Times New Roman"/>
          <w:sz w:val="28"/>
          <w:szCs w:val="28"/>
          <w:lang w:bidi="uk-UA"/>
        </w:rPr>
        <w:t>нятність конституційної скарги.</w:t>
      </w:r>
    </w:p>
    <w:p w:rsidR="00602B9E" w:rsidRDefault="00602B9E" w:rsidP="00B21B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F2502F" w:rsidRPr="00602B9E" w:rsidRDefault="00F2502F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sz w:val="28"/>
          <w:szCs w:val="28"/>
          <w:lang w:bidi="uk-UA"/>
        </w:rPr>
        <w:t>Ураховуючи викладене та керуючись статтями 147, 151</w:t>
      </w:r>
      <w:r w:rsidRPr="00602B9E">
        <w:rPr>
          <w:rFonts w:ascii="Times New Roman" w:hAnsi="Times New Roman"/>
          <w:sz w:val="28"/>
          <w:szCs w:val="28"/>
          <w:vertAlign w:val="superscript"/>
          <w:lang w:bidi="uk-UA"/>
        </w:rPr>
        <w:t>1</w:t>
      </w:r>
      <w:r w:rsidRPr="00602B9E">
        <w:rPr>
          <w:rFonts w:ascii="Times New Roman" w:hAnsi="Times New Roman"/>
          <w:sz w:val="28"/>
          <w:szCs w:val="28"/>
          <w:lang w:bidi="uk-UA"/>
        </w:rPr>
        <w:t xml:space="preserve">, 153 Конституції України, на підставі статей 7, 32, 37, 55, 56, </w:t>
      </w:r>
      <w:r w:rsidR="00725745" w:rsidRPr="00602B9E">
        <w:rPr>
          <w:rFonts w:ascii="Times New Roman" w:hAnsi="Times New Roman"/>
          <w:sz w:val="28"/>
          <w:szCs w:val="28"/>
          <w:lang w:bidi="uk-UA"/>
        </w:rPr>
        <w:t xml:space="preserve">58, </w:t>
      </w:r>
      <w:r w:rsidRPr="00602B9E">
        <w:rPr>
          <w:rFonts w:ascii="Times New Roman" w:hAnsi="Times New Roman"/>
          <w:sz w:val="28"/>
          <w:szCs w:val="28"/>
          <w:lang w:bidi="uk-UA"/>
        </w:rPr>
        <w:t>62, 77, 86 Закону України „</w:t>
      </w:r>
      <w:r w:rsidRPr="00602B9E">
        <w:rPr>
          <w:rFonts w:ascii="Times New Roman" w:hAnsi="Times New Roman"/>
          <w:sz w:val="28"/>
          <w:szCs w:val="28"/>
        </w:rPr>
        <w:t>Про Конституційний Суд України</w:t>
      </w:r>
      <w:r w:rsidRPr="00602B9E">
        <w:rPr>
          <w:rFonts w:ascii="Times New Roman" w:hAnsi="Times New Roman"/>
          <w:sz w:val="28"/>
          <w:szCs w:val="28"/>
          <w:lang w:bidi="uk-UA"/>
        </w:rPr>
        <w:t xml:space="preserve">“, відповідно до </w:t>
      </w:r>
      <w:r w:rsidRPr="00602B9E">
        <w:rPr>
          <w:rFonts w:ascii="Times New Roman" w:hAnsi="Times New Roman"/>
          <w:sz w:val="28"/>
          <w:szCs w:val="28"/>
        </w:rPr>
        <w:t>§ 45, § 56 Регламенту Конституційного Суду України Друга колегія суддів Другого сенату Конституційного Суду України</w:t>
      </w:r>
    </w:p>
    <w:p w:rsidR="00F2502F" w:rsidRPr="00602B9E" w:rsidRDefault="00F2502F" w:rsidP="009B42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02B9E">
        <w:rPr>
          <w:rFonts w:ascii="Times New Roman" w:hAnsi="Times New Roman"/>
          <w:b/>
          <w:sz w:val="28"/>
          <w:szCs w:val="28"/>
        </w:rPr>
        <w:lastRenderedPageBreak/>
        <w:t>п о с т а н о в и л а:</w:t>
      </w:r>
    </w:p>
    <w:p w:rsidR="00602B9E" w:rsidRDefault="00602B9E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B9E" w:rsidRDefault="00602B9E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2502F" w:rsidRPr="00602B9E">
        <w:rPr>
          <w:rFonts w:ascii="Times New Roman" w:hAnsi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452E12" w:rsidRPr="00602B9E">
        <w:rPr>
          <w:rFonts w:ascii="Times New Roman" w:hAnsi="Times New Roman"/>
          <w:sz w:val="28"/>
          <w:szCs w:val="28"/>
        </w:rPr>
        <w:t>Хабібулліна Вадима Монев’яровича</w:t>
      </w:r>
      <w:r w:rsidR="00452E12" w:rsidRPr="00602B9E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пункту 5 частини першої статті 5 Кодексу адміністративного судочинства України</w:t>
      </w:r>
      <w:r w:rsidR="00452E12" w:rsidRPr="00602B9E">
        <w:rPr>
          <w:rFonts w:ascii="Times New Roman" w:hAnsi="Times New Roman"/>
          <w:sz w:val="28"/>
          <w:szCs w:val="28"/>
        </w:rPr>
        <w:t xml:space="preserve"> </w:t>
      </w:r>
      <w:r w:rsidR="006470B4" w:rsidRPr="00602B9E">
        <w:rPr>
          <w:rFonts w:ascii="Times New Roman" w:hAnsi="Times New Roman"/>
          <w:sz w:val="28"/>
          <w:szCs w:val="28"/>
        </w:rPr>
        <w:t>на підставі пункт</w:t>
      </w:r>
      <w:r w:rsidR="00674272" w:rsidRPr="00602B9E">
        <w:rPr>
          <w:rFonts w:ascii="Times New Roman" w:hAnsi="Times New Roman"/>
          <w:sz w:val="28"/>
          <w:szCs w:val="28"/>
        </w:rPr>
        <w:t>у</w:t>
      </w:r>
      <w:r w:rsidR="006470B4" w:rsidRPr="00602B9E">
        <w:rPr>
          <w:rFonts w:ascii="Times New Roman" w:hAnsi="Times New Roman"/>
          <w:sz w:val="28"/>
          <w:szCs w:val="28"/>
        </w:rPr>
        <w:t xml:space="preserve"> </w:t>
      </w:r>
      <w:r w:rsidR="00F2502F" w:rsidRPr="00602B9E">
        <w:rPr>
          <w:rFonts w:ascii="Times New Roman" w:hAnsi="Times New Roman"/>
          <w:sz w:val="28"/>
          <w:szCs w:val="28"/>
        </w:rPr>
        <w:t xml:space="preserve"> 4 статті 62 Закону України „Про Конституційний Суд України“ –</w:t>
      </w:r>
      <w:r w:rsidR="00725745" w:rsidRPr="00602B9E">
        <w:rPr>
          <w:rFonts w:ascii="Times New Roman" w:hAnsi="Times New Roman"/>
          <w:sz w:val="28"/>
          <w:szCs w:val="28"/>
        </w:rPr>
        <w:t xml:space="preserve"> </w:t>
      </w:r>
      <w:r w:rsidR="00F2502F" w:rsidRPr="00602B9E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602B9E" w:rsidRDefault="00602B9E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02F" w:rsidRPr="00602B9E" w:rsidRDefault="00602B9E" w:rsidP="009B42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2502F" w:rsidRPr="00602B9E">
        <w:rPr>
          <w:rFonts w:ascii="Times New Roman" w:hAnsi="Times New Roman"/>
          <w:sz w:val="28"/>
          <w:szCs w:val="28"/>
        </w:rPr>
        <w:t xml:space="preserve">Ухвала Другої колегії суддів Другого сенату Конституційного Суду України є остаточною. </w:t>
      </w:r>
    </w:p>
    <w:p w:rsidR="001B4DC0" w:rsidRDefault="001B4DC0" w:rsidP="00602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B9E" w:rsidRPr="00602B9E" w:rsidRDefault="00602B9E" w:rsidP="00602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B9E" w:rsidRPr="00602B9E" w:rsidRDefault="00602B9E" w:rsidP="00602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720" w:rsidRPr="002E7CDC" w:rsidRDefault="005D5720" w:rsidP="005D5720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1" w:name="_GoBack"/>
      <w:r w:rsidRPr="002E7CDC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5D5720" w:rsidRPr="002E7CDC" w:rsidRDefault="005D5720" w:rsidP="005D5720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2E7CDC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602B9E" w:rsidRDefault="005D5720" w:rsidP="005D5720">
      <w:pPr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</w:rPr>
      </w:pPr>
      <w:r w:rsidRPr="002E7CDC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1"/>
    </w:p>
    <w:sectPr w:rsidR="00602B9E" w:rsidSect="00602B9E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1E" w:rsidRDefault="00A4091E">
      <w:pPr>
        <w:spacing w:after="0" w:line="240" w:lineRule="auto"/>
      </w:pPr>
      <w:r>
        <w:separator/>
      </w:r>
    </w:p>
  </w:endnote>
  <w:endnote w:type="continuationSeparator" w:id="0">
    <w:p w:rsidR="00A4091E" w:rsidRDefault="00A4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9E" w:rsidRPr="00602B9E" w:rsidRDefault="00602B9E">
    <w:pPr>
      <w:pStyle w:val="a7"/>
      <w:rPr>
        <w:rFonts w:ascii="Times New Roman" w:hAnsi="Times New Roman"/>
        <w:sz w:val="10"/>
        <w:szCs w:val="10"/>
      </w:rPr>
    </w:pPr>
    <w:r w:rsidRPr="00602B9E">
      <w:rPr>
        <w:rFonts w:ascii="Times New Roman" w:hAnsi="Times New Roman"/>
        <w:sz w:val="10"/>
        <w:szCs w:val="10"/>
      </w:rPr>
      <w:fldChar w:fldCharType="begin"/>
    </w:r>
    <w:r w:rsidRPr="00602B9E">
      <w:rPr>
        <w:rFonts w:ascii="Times New Roman" w:hAnsi="Times New Roman"/>
        <w:sz w:val="10"/>
        <w:szCs w:val="10"/>
      </w:rPr>
      <w:instrText xml:space="preserve"> FILENAME \p \* MERGEFORMAT </w:instrText>
    </w:r>
    <w:r w:rsidRPr="00602B9E">
      <w:rPr>
        <w:rFonts w:ascii="Times New Roman" w:hAnsi="Times New Roman"/>
        <w:sz w:val="10"/>
        <w:szCs w:val="10"/>
      </w:rPr>
      <w:fldChar w:fldCharType="separate"/>
    </w:r>
    <w:r w:rsidR="005D5720">
      <w:rPr>
        <w:rFonts w:ascii="Times New Roman" w:hAnsi="Times New Roman"/>
        <w:noProof/>
        <w:sz w:val="10"/>
        <w:szCs w:val="10"/>
      </w:rPr>
      <w:t>G:\2025\Suddi\II senat\II koleg\7.docx</w:t>
    </w:r>
    <w:r w:rsidRPr="00602B9E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9E" w:rsidRPr="00602B9E" w:rsidRDefault="00602B9E">
    <w:pPr>
      <w:pStyle w:val="a7"/>
      <w:rPr>
        <w:rFonts w:ascii="Times New Roman" w:hAnsi="Times New Roman"/>
        <w:sz w:val="10"/>
        <w:szCs w:val="10"/>
      </w:rPr>
    </w:pPr>
    <w:r w:rsidRPr="00602B9E">
      <w:rPr>
        <w:rFonts w:ascii="Times New Roman" w:hAnsi="Times New Roman"/>
        <w:sz w:val="10"/>
        <w:szCs w:val="10"/>
      </w:rPr>
      <w:fldChar w:fldCharType="begin"/>
    </w:r>
    <w:r w:rsidRPr="00602B9E">
      <w:rPr>
        <w:rFonts w:ascii="Times New Roman" w:hAnsi="Times New Roman"/>
        <w:sz w:val="10"/>
        <w:szCs w:val="10"/>
      </w:rPr>
      <w:instrText xml:space="preserve"> FILENAME \p \* MERGEFORMAT </w:instrText>
    </w:r>
    <w:r w:rsidRPr="00602B9E">
      <w:rPr>
        <w:rFonts w:ascii="Times New Roman" w:hAnsi="Times New Roman"/>
        <w:sz w:val="10"/>
        <w:szCs w:val="10"/>
      </w:rPr>
      <w:fldChar w:fldCharType="separate"/>
    </w:r>
    <w:r w:rsidR="005D5720">
      <w:rPr>
        <w:rFonts w:ascii="Times New Roman" w:hAnsi="Times New Roman"/>
        <w:noProof/>
        <w:sz w:val="10"/>
        <w:szCs w:val="10"/>
      </w:rPr>
      <w:t>G:\2025\Suddi\II senat\II koleg\7.docx</w:t>
    </w:r>
    <w:r w:rsidRPr="00602B9E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1E" w:rsidRDefault="00A4091E">
      <w:pPr>
        <w:spacing w:after="0" w:line="240" w:lineRule="auto"/>
      </w:pPr>
      <w:r>
        <w:separator/>
      </w:r>
    </w:p>
  </w:footnote>
  <w:footnote w:type="continuationSeparator" w:id="0">
    <w:p w:rsidR="00A4091E" w:rsidRDefault="00A4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125272793"/>
      <w:docPartObj>
        <w:docPartGallery w:val="Page Numbers (Top of Page)"/>
        <w:docPartUnique/>
      </w:docPartObj>
    </w:sdtPr>
    <w:sdtEndPr/>
    <w:sdtContent>
      <w:p w:rsidR="000D1A11" w:rsidRPr="00602B9E" w:rsidRDefault="000D1A1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02B9E">
          <w:rPr>
            <w:rFonts w:ascii="Times New Roman" w:hAnsi="Times New Roman"/>
            <w:sz w:val="28"/>
            <w:szCs w:val="28"/>
          </w:rPr>
          <w:fldChar w:fldCharType="begin"/>
        </w:r>
        <w:r w:rsidRPr="00602B9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02B9E">
          <w:rPr>
            <w:rFonts w:ascii="Times New Roman" w:hAnsi="Times New Roman"/>
            <w:sz w:val="28"/>
            <w:szCs w:val="28"/>
          </w:rPr>
          <w:fldChar w:fldCharType="separate"/>
        </w:r>
        <w:r w:rsidR="005D5720">
          <w:rPr>
            <w:rFonts w:ascii="Times New Roman" w:hAnsi="Times New Roman"/>
            <w:noProof/>
            <w:sz w:val="28"/>
            <w:szCs w:val="28"/>
          </w:rPr>
          <w:t>6</w:t>
        </w:r>
        <w:r w:rsidRPr="00602B9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AB"/>
    <w:rsid w:val="00002F55"/>
    <w:rsid w:val="00024C7E"/>
    <w:rsid w:val="00047D3B"/>
    <w:rsid w:val="000504D8"/>
    <w:rsid w:val="00056DBE"/>
    <w:rsid w:val="00074CB1"/>
    <w:rsid w:val="0007540B"/>
    <w:rsid w:val="000D1A11"/>
    <w:rsid w:val="000F2594"/>
    <w:rsid w:val="0011272E"/>
    <w:rsid w:val="0017090E"/>
    <w:rsid w:val="001858ED"/>
    <w:rsid w:val="00185C9F"/>
    <w:rsid w:val="00187DF9"/>
    <w:rsid w:val="0019314C"/>
    <w:rsid w:val="001B4DC0"/>
    <w:rsid w:val="001F5793"/>
    <w:rsid w:val="00246E55"/>
    <w:rsid w:val="00263CAD"/>
    <w:rsid w:val="00296640"/>
    <w:rsid w:val="00372618"/>
    <w:rsid w:val="003E5B42"/>
    <w:rsid w:val="003F52D8"/>
    <w:rsid w:val="00416A4C"/>
    <w:rsid w:val="00452E12"/>
    <w:rsid w:val="00493DC6"/>
    <w:rsid w:val="004B0B32"/>
    <w:rsid w:val="004B44FC"/>
    <w:rsid w:val="004C038D"/>
    <w:rsid w:val="00502F6F"/>
    <w:rsid w:val="00533E2F"/>
    <w:rsid w:val="0054796C"/>
    <w:rsid w:val="00580EBD"/>
    <w:rsid w:val="00592BBA"/>
    <w:rsid w:val="005B65CA"/>
    <w:rsid w:val="005C6AC3"/>
    <w:rsid w:val="005D5258"/>
    <w:rsid w:val="005D5720"/>
    <w:rsid w:val="005D69B7"/>
    <w:rsid w:val="00602B9E"/>
    <w:rsid w:val="006470B4"/>
    <w:rsid w:val="00660550"/>
    <w:rsid w:val="00674272"/>
    <w:rsid w:val="00690398"/>
    <w:rsid w:val="006A43E1"/>
    <w:rsid w:val="006E480A"/>
    <w:rsid w:val="00725745"/>
    <w:rsid w:val="00735450"/>
    <w:rsid w:val="00766841"/>
    <w:rsid w:val="007963FE"/>
    <w:rsid w:val="007A4636"/>
    <w:rsid w:val="00803B05"/>
    <w:rsid w:val="008B2E2C"/>
    <w:rsid w:val="008C3F93"/>
    <w:rsid w:val="008C549A"/>
    <w:rsid w:val="00954824"/>
    <w:rsid w:val="00976E2A"/>
    <w:rsid w:val="009B1BE9"/>
    <w:rsid w:val="009B42A6"/>
    <w:rsid w:val="009B490E"/>
    <w:rsid w:val="009C4F89"/>
    <w:rsid w:val="00A01651"/>
    <w:rsid w:val="00A16DA9"/>
    <w:rsid w:val="00A4091E"/>
    <w:rsid w:val="00A45F69"/>
    <w:rsid w:val="00A53991"/>
    <w:rsid w:val="00A84E8C"/>
    <w:rsid w:val="00AB073B"/>
    <w:rsid w:val="00B14200"/>
    <w:rsid w:val="00B21B67"/>
    <w:rsid w:val="00B544A2"/>
    <w:rsid w:val="00B56A39"/>
    <w:rsid w:val="00BC0AE7"/>
    <w:rsid w:val="00C01346"/>
    <w:rsid w:val="00C052FB"/>
    <w:rsid w:val="00C27628"/>
    <w:rsid w:val="00C87779"/>
    <w:rsid w:val="00C91AAF"/>
    <w:rsid w:val="00D41097"/>
    <w:rsid w:val="00D445B8"/>
    <w:rsid w:val="00D51513"/>
    <w:rsid w:val="00D577DB"/>
    <w:rsid w:val="00D640A6"/>
    <w:rsid w:val="00DB2ABC"/>
    <w:rsid w:val="00DB57EB"/>
    <w:rsid w:val="00DC24A6"/>
    <w:rsid w:val="00DD2CC8"/>
    <w:rsid w:val="00DF0709"/>
    <w:rsid w:val="00E03970"/>
    <w:rsid w:val="00E331E3"/>
    <w:rsid w:val="00EA7AAB"/>
    <w:rsid w:val="00EC3AD0"/>
    <w:rsid w:val="00ED6461"/>
    <w:rsid w:val="00F2300A"/>
    <w:rsid w:val="00F2502F"/>
    <w:rsid w:val="00F26F32"/>
    <w:rsid w:val="00F50F83"/>
    <w:rsid w:val="00F6267D"/>
    <w:rsid w:val="00F74B03"/>
    <w:rsid w:val="00F77656"/>
    <w:rsid w:val="00FA775B"/>
    <w:rsid w:val="00FE699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2BC4"/>
  <w15:chartTrackingRefBased/>
  <w15:docId w15:val="{2EBFB93C-1709-4B60-B4FB-4B1A2379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0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2502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F25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F2502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D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D646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2B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02B9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02B9E"/>
    <w:pPr>
      <w:ind w:left="720"/>
      <w:contextualSpacing/>
    </w:pPr>
  </w:style>
  <w:style w:type="table" w:styleId="aa">
    <w:name w:val="Table Grid"/>
    <w:basedOn w:val="a1"/>
    <w:uiPriority w:val="39"/>
    <w:rsid w:val="0060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6054</Words>
  <Characters>3452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Ю. Росіхіна</dc:creator>
  <cp:keywords/>
  <dc:description/>
  <cp:lastModifiedBy>Валентина М. Поліщук</cp:lastModifiedBy>
  <cp:revision>11</cp:revision>
  <cp:lastPrinted>2025-09-04T09:43:00Z</cp:lastPrinted>
  <dcterms:created xsi:type="dcterms:W3CDTF">2025-09-03T06:31:00Z</dcterms:created>
  <dcterms:modified xsi:type="dcterms:W3CDTF">2025-09-04T09:43:00Z</dcterms:modified>
</cp:coreProperties>
</file>