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56" w:rsidRDefault="003D3B56" w:rsidP="003D3B56">
      <w:pPr>
        <w:ind w:right="-1"/>
        <w:jc w:val="both"/>
        <w:rPr>
          <w:rFonts w:eastAsia="Times New Roman"/>
          <w:b/>
          <w:sz w:val="28"/>
          <w:szCs w:val="28"/>
          <w:lang w:val="uk-UA" w:eastAsia="uk-UA"/>
        </w:rPr>
      </w:pPr>
    </w:p>
    <w:p w:rsidR="003D3B56" w:rsidRDefault="003D3B56" w:rsidP="003D3B56">
      <w:pPr>
        <w:ind w:right="-1"/>
        <w:jc w:val="both"/>
        <w:rPr>
          <w:rFonts w:eastAsia="Times New Roman"/>
          <w:b/>
          <w:sz w:val="28"/>
          <w:szCs w:val="28"/>
          <w:lang w:val="uk-UA" w:eastAsia="uk-UA"/>
        </w:rPr>
      </w:pPr>
    </w:p>
    <w:p w:rsidR="003D3B56" w:rsidRDefault="003D3B56" w:rsidP="003D3B56">
      <w:pPr>
        <w:ind w:right="-1"/>
        <w:jc w:val="both"/>
        <w:rPr>
          <w:rFonts w:eastAsia="Times New Roman"/>
          <w:b/>
          <w:sz w:val="28"/>
          <w:szCs w:val="28"/>
          <w:lang w:val="uk-UA" w:eastAsia="uk-UA"/>
        </w:rPr>
      </w:pPr>
    </w:p>
    <w:p w:rsidR="003D3B56" w:rsidRDefault="003D3B56" w:rsidP="003D3B56">
      <w:pPr>
        <w:ind w:right="-1"/>
        <w:jc w:val="both"/>
        <w:rPr>
          <w:rFonts w:eastAsia="Times New Roman"/>
          <w:b/>
          <w:sz w:val="28"/>
          <w:szCs w:val="28"/>
          <w:lang w:val="uk-UA" w:eastAsia="uk-UA"/>
        </w:rPr>
      </w:pPr>
    </w:p>
    <w:p w:rsidR="003D3B56" w:rsidRDefault="003D3B56" w:rsidP="003D3B56">
      <w:pPr>
        <w:ind w:right="-1"/>
        <w:jc w:val="both"/>
        <w:rPr>
          <w:rFonts w:eastAsia="Times New Roman"/>
          <w:b/>
          <w:sz w:val="28"/>
          <w:szCs w:val="28"/>
          <w:lang w:val="uk-UA" w:eastAsia="uk-UA"/>
        </w:rPr>
      </w:pPr>
    </w:p>
    <w:p w:rsidR="003D3B56" w:rsidRDefault="003D3B56" w:rsidP="003D3B56">
      <w:pPr>
        <w:ind w:right="-1"/>
        <w:jc w:val="both"/>
        <w:rPr>
          <w:rFonts w:eastAsia="Times New Roman"/>
          <w:b/>
          <w:sz w:val="28"/>
          <w:szCs w:val="28"/>
          <w:lang w:val="uk-UA" w:eastAsia="uk-UA"/>
        </w:rPr>
      </w:pPr>
    </w:p>
    <w:p w:rsidR="003D3B56" w:rsidRDefault="003D3B56" w:rsidP="003D3B56">
      <w:pPr>
        <w:ind w:right="-1"/>
        <w:jc w:val="both"/>
        <w:rPr>
          <w:rFonts w:eastAsia="Times New Roman"/>
          <w:b/>
          <w:sz w:val="28"/>
          <w:szCs w:val="28"/>
          <w:lang w:val="uk-UA" w:eastAsia="uk-UA"/>
        </w:rPr>
      </w:pPr>
    </w:p>
    <w:p w:rsidR="00BB6022" w:rsidRPr="00716643" w:rsidRDefault="00BB6022" w:rsidP="003D3B56">
      <w:pPr>
        <w:ind w:right="-1"/>
        <w:jc w:val="both"/>
        <w:rPr>
          <w:b/>
          <w:sz w:val="28"/>
          <w:szCs w:val="28"/>
          <w:lang w:val="uk-UA"/>
        </w:rPr>
      </w:pPr>
      <w:r w:rsidRPr="00716643">
        <w:rPr>
          <w:rFonts w:eastAsia="Times New Roman"/>
          <w:b/>
          <w:sz w:val="28"/>
          <w:szCs w:val="28"/>
          <w:lang w:val="uk-UA" w:eastAsia="uk-UA"/>
        </w:rPr>
        <w:t xml:space="preserve">про відмову у відкритті конституційного провадження у справі </w:t>
      </w:r>
      <w:r w:rsidR="003D3B56">
        <w:rPr>
          <w:rFonts w:eastAsia="Times New Roman"/>
          <w:b/>
          <w:sz w:val="28"/>
          <w:szCs w:val="28"/>
          <w:lang w:val="uk-UA" w:eastAsia="uk-UA"/>
        </w:rPr>
        <w:br/>
      </w:r>
      <w:r w:rsidRPr="00716643">
        <w:rPr>
          <w:rFonts w:eastAsia="Times New Roman"/>
          <w:b/>
          <w:sz w:val="28"/>
          <w:szCs w:val="28"/>
          <w:lang w:val="uk-UA" w:eastAsia="uk-UA"/>
        </w:rPr>
        <w:t xml:space="preserve">за конституційною скаргою </w:t>
      </w:r>
      <w:proofErr w:type="spellStart"/>
      <w:r w:rsidR="00DD572C">
        <w:rPr>
          <w:rFonts w:eastAsia="Times New Roman"/>
          <w:b/>
          <w:sz w:val="28"/>
          <w:szCs w:val="28"/>
          <w:lang w:val="uk-UA" w:eastAsia="uk-UA"/>
        </w:rPr>
        <w:t>Раньова</w:t>
      </w:r>
      <w:proofErr w:type="spellEnd"/>
      <w:r w:rsidR="00FD2055" w:rsidRPr="00716643">
        <w:rPr>
          <w:rFonts w:eastAsia="Times New Roman"/>
          <w:b/>
          <w:sz w:val="28"/>
          <w:szCs w:val="28"/>
          <w:lang w:val="uk-UA" w:eastAsia="uk-UA"/>
        </w:rPr>
        <w:t xml:space="preserve"> </w:t>
      </w:r>
      <w:r w:rsidR="00DD572C">
        <w:rPr>
          <w:rFonts w:eastAsia="Times New Roman"/>
          <w:b/>
          <w:sz w:val="28"/>
          <w:szCs w:val="28"/>
          <w:lang w:val="uk-UA" w:eastAsia="uk-UA"/>
        </w:rPr>
        <w:t>Георгія</w:t>
      </w:r>
      <w:r w:rsidRPr="00716643">
        <w:rPr>
          <w:rFonts w:eastAsia="Times New Roman"/>
          <w:b/>
          <w:sz w:val="28"/>
          <w:szCs w:val="28"/>
          <w:lang w:val="uk-UA" w:eastAsia="uk-UA"/>
        </w:rPr>
        <w:t xml:space="preserve"> </w:t>
      </w:r>
      <w:r w:rsidR="00FD2055" w:rsidRPr="00716643">
        <w:rPr>
          <w:rFonts w:eastAsia="Times New Roman"/>
          <w:b/>
          <w:sz w:val="28"/>
          <w:szCs w:val="28"/>
          <w:lang w:val="uk-UA" w:eastAsia="uk-UA"/>
        </w:rPr>
        <w:t>В</w:t>
      </w:r>
      <w:r w:rsidR="00DD572C">
        <w:rPr>
          <w:rFonts w:eastAsia="Times New Roman"/>
          <w:b/>
          <w:sz w:val="28"/>
          <w:szCs w:val="28"/>
          <w:lang w:val="uk-UA" w:eastAsia="uk-UA"/>
        </w:rPr>
        <w:t>олодимирови</w:t>
      </w:r>
      <w:r w:rsidR="00FD2055" w:rsidRPr="00716643">
        <w:rPr>
          <w:rFonts w:eastAsia="Times New Roman"/>
          <w:b/>
          <w:sz w:val="28"/>
          <w:szCs w:val="28"/>
          <w:lang w:val="uk-UA" w:eastAsia="uk-UA"/>
        </w:rPr>
        <w:t>ч</w:t>
      </w:r>
      <w:r w:rsidR="00C80E09" w:rsidRPr="00716643">
        <w:rPr>
          <w:rFonts w:eastAsia="Times New Roman"/>
          <w:b/>
          <w:sz w:val="28"/>
          <w:szCs w:val="28"/>
          <w:lang w:val="uk-UA" w:eastAsia="uk-UA"/>
        </w:rPr>
        <w:t>а</w:t>
      </w:r>
      <w:r w:rsidRPr="00716643">
        <w:rPr>
          <w:rFonts w:eastAsia="Times New Roman"/>
          <w:b/>
          <w:sz w:val="28"/>
          <w:szCs w:val="28"/>
          <w:lang w:val="uk-UA" w:eastAsia="uk-UA"/>
        </w:rPr>
        <w:t xml:space="preserve"> </w:t>
      </w:r>
      <w:r w:rsidR="003D3B56">
        <w:rPr>
          <w:rFonts w:eastAsia="Times New Roman"/>
          <w:b/>
          <w:sz w:val="28"/>
          <w:szCs w:val="28"/>
          <w:lang w:val="uk-UA" w:eastAsia="uk-UA"/>
        </w:rPr>
        <w:br/>
      </w:r>
      <w:r w:rsidRPr="00716643">
        <w:rPr>
          <w:b/>
          <w:sz w:val="28"/>
          <w:szCs w:val="28"/>
          <w:lang w:val="uk-UA"/>
        </w:rPr>
        <w:t>щодо відповідності Констит</w:t>
      </w:r>
      <w:r w:rsidR="00FD2055" w:rsidRPr="00716643">
        <w:rPr>
          <w:b/>
          <w:sz w:val="28"/>
          <w:szCs w:val="28"/>
          <w:lang w:val="uk-UA"/>
        </w:rPr>
        <w:t xml:space="preserve">уції України (конституційності) </w:t>
      </w:r>
      <w:r w:rsidR="00DD572C">
        <w:rPr>
          <w:b/>
          <w:sz w:val="28"/>
          <w:szCs w:val="28"/>
          <w:lang w:val="uk-UA"/>
        </w:rPr>
        <w:t xml:space="preserve">пункту 5 </w:t>
      </w:r>
      <w:r w:rsidR="003D3B56">
        <w:rPr>
          <w:b/>
          <w:sz w:val="28"/>
          <w:szCs w:val="28"/>
          <w:lang w:val="uk-UA"/>
        </w:rPr>
        <w:br/>
        <w:t xml:space="preserve">   </w:t>
      </w:r>
      <w:r w:rsidR="00DD572C">
        <w:rPr>
          <w:b/>
          <w:sz w:val="28"/>
          <w:szCs w:val="28"/>
          <w:lang w:val="uk-UA"/>
        </w:rPr>
        <w:t xml:space="preserve">частини першої </w:t>
      </w:r>
      <w:r w:rsidRPr="00716643">
        <w:rPr>
          <w:b/>
          <w:sz w:val="28"/>
          <w:szCs w:val="28"/>
          <w:lang w:val="uk-UA"/>
        </w:rPr>
        <w:t xml:space="preserve">статті </w:t>
      </w:r>
      <w:r w:rsidR="00DD572C">
        <w:rPr>
          <w:b/>
          <w:sz w:val="28"/>
          <w:szCs w:val="28"/>
          <w:lang w:val="uk-UA"/>
        </w:rPr>
        <w:t>430</w:t>
      </w:r>
      <w:r w:rsidRPr="00716643">
        <w:rPr>
          <w:b/>
          <w:sz w:val="28"/>
          <w:szCs w:val="28"/>
          <w:lang w:val="uk-UA"/>
        </w:rPr>
        <w:t xml:space="preserve"> </w:t>
      </w:r>
      <w:r w:rsidR="00DD572C">
        <w:rPr>
          <w:b/>
          <w:sz w:val="28"/>
          <w:szCs w:val="28"/>
          <w:lang w:val="uk-UA"/>
        </w:rPr>
        <w:t>Цивільного процесуального к</w:t>
      </w:r>
      <w:r w:rsidRPr="00716643">
        <w:rPr>
          <w:b/>
          <w:sz w:val="28"/>
          <w:szCs w:val="28"/>
          <w:lang w:val="uk-UA"/>
        </w:rPr>
        <w:t>одексу</w:t>
      </w:r>
      <w:r w:rsidR="00DD572C">
        <w:rPr>
          <w:b/>
          <w:sz w:val="28"/>
          <w:szCs w:val="28"/>
          <w:lang w:val="uk-UA"/>
        </w:rPr>
        <w:t xml:space="preserve"> </w:t>
      </w:r>
      <w:r w:rsidRPr="00716643">
        <w:rPr>
          <w:b/>
          <w:sz w:val="28"/>
          <w:szCs w:val="28"/>
          <w:lang w:val="uk-UA"/>
        </w:rPr>
        <w:t>України</w:t>
      </w:r>
    </w:p>
    <w:p w:rsidR="00172E0C" w:rsidRDefault="00172E0C" w:rsidP="003D3B56">
      <w:pPr>
        <w:pStyle w:val="a5"/>
        <w:ind w:firstLine="709"/>
        <w:rPr>
          <w:b w:val="0"/>
          <w:szCs w:val="28"/>
        </w:rPr>
      </w:pPr>
    </w:p>
    <w:p w:rsidR="009706A4" w:rsidRPr="00716643" w:rsidRDefault="009706A4" w:rsidP="003D3B56">
      <w:pPr>
        <w:pStyle w:val="a5"/>
        <w:ind w:firstLine="709"/>
        <w:rPr>
          <w:b w:val="0"/>
          <w:szCs w:val="28"/>
        </w:rPr>
      </w:pPr>
    </w:p>
    <w:p w:rsidR="009C07B0" w:rsidRPr="00716643" w:rsidRDefault="00D016BD" w:rsidP="003D3B56">
      <w:pPr>
        <w:pStyle w:val="a5"/>
        <w:ind w:right="113" w:firstLine="0"/>
        <w:rPr>
          <w:b w:val="0"/>
          <w:szCs w:val="28"/>
        </w:rPr>
      </w:pPr>
      <w:r w:rsidRPr="00716643">
        <w:rPr>
          <w:b w:val="0"/>
          <w:szCs w:val="28"/>
        </w:rPr>
        <w:t xml:space="preserve">К </w:t>
      </w:r>
      <w:r w:rsidR="00F66049" w:rsidRPr="00716643">
        <w:rPr>
          <w:b w:val="0"/>
          <w:szCs w:val="28"/>
        </w:rPr>
        <w:t>и</w:t>
      </w:r>
      <w:r w:rsidR="009563C0" w:rsidRPr="00716643">
        <w:rPr>
          <w:b w:val="0"/>
          <w:szCs w:val="28"/>
        </w:rPr>
        <w:t xml:space="preserve"> ї в</w:t>
      </w:r>
      <w:r w:rsidR="009563C0" w:rsidRPr="00716643">
        <w:rPr>
          <w:b w:val="0"/>
          <w:szCs w:val="28"/>
        </w:rPr>
        <w:tab/>
      </w:r>
      <w:r w:rsidR="009563C0" w:rsidRPr="00716643">
        <w:rPr>
          <w:b w:val="0"/>
          <w:szCs w:val="28"/>
        </w:rPr>
        <w:tab/>
      </w:r>
      <w:r w:rsidR="009563C0" w:rsidRPr="00716643">
        <w:rPr>
          <w:b w:val="0"/>
          <w:szCs w:val="28"/>
        </w:rPr>
        <w:tab/>
      </w:r>
      <w:r w:rsidR="009563C0" w:rsidRPr="00716643">
        <w:rPr>
          <w:b w:val="0"/>
          <w:szCs w:val="28"/>
        </w:rPr>
        <w:tab/>
      </w:r>
      <w:r w:rsidR="009563C0" w:rsidRPr="00716643">
        <w:rPr>
          <w:b w:val="0"/>
          <w:szCs w:val="28"/>
        </w:rPr>
        <w:tab/>
      </w:r>
      <w:r w:rsidR="009563C0" w:rsidRPr="00716643">
        <w:rPr>
          <w:b w:val="0"/>
          <w:szCs w:val="28"/>
        </w:rPr>
        <w:tab/>
      </w:r>
      <w:r w:rsidR="006861D5" w:rsidRPr="00716643">
        <w:rPr>
          <w:b w:val="0"/>
          <w:szCs w:val="28"/>
        </w:rPr>
        <w:tab/>
      </w:r>
      <w:r w:rsidR="00FA35CA" w:rsidRPr="00716643">
        <w:rPr>
          <w:b w:val="0"/>
          <w:szCs w:val="28"/>
        </w:rPr>
        <w:t>Справа № 3-</w:t>
      </w:r>
      <w:r w:rsidR="00DD572C">
        <w:rPr>
          <w:b w:val="0"/>
          <w:szCs w:val="28"/>
        </w:rPr>
        <w:t>128</w:t>
      </w:r>
      <w:r w:rsidR="00E50AE3" w:rsidRPr="00716643">
        <w:rPr>
          <w:b w:val="0"/>
          <w:szCs w:val="28"/>
        </w:rPr>
        <w:t>/20</w:t>
      </w:r>
      <w:r w:rsidR="00A03161" w:rsidRPr="00716643">
        <w:rPr>
          <w:b w:val="0"/>
          <w:szCs w:val="28"/>
        </w:rPr>
        <w:t>2</w:t>
      </w:r>
      <w:r w:rsidR="00BB6022" w:rsidRPr="00716643">
        <w:rPr>
          <w:b w:val="0"/>
          <w:szCs w:val="28"/>
        </w:rPr>
        <w:t>3</w:t>
      </w:r>
      <w:r w:rsidRPr="00716643">
        <w:rPr>
          <w:b w:val="0"/>
          <w:szCs w:val="28"/>
        </w:rPr>
        <w:t>(</w:t>
      </w:r>
      <w:r w:rsidR="00DD572C">
        <w:rPr>
          <w:b w:val="0"/>
          <w:szCs w:val="28"/>
        </w:rPr>
        <w:t>236</w:t>
      </w:r>
      <w:r w:rsidRPr="00716643">
        <w:rPr>
          <w:b w:val="0"/>
          <w:szCs w:val="28"/>
        </w:rPr>
        <w:t>/</w:t>
      </w:r>
      <w:r w:rsidR="00A03161" w:rsidRPr="00716643">
        <w:rPr>
          <w:b w:val="0"/>
          <w:szCs w:val="28"/>
        </w:rPr>
        <w:t>2</w:t>
      </w:r>
      <w:r w:rsidR="00BB6022" w:rsidRPr="00716643">
        <w:rPr>
          <w:b w:val="0"/>
          <w:szCs w:val="28"/>
        </w:rPr>
        <w:t>3</w:t>
      </w:r>
      <w:r w:rsidRPr="00716643">
        <w:rPr>
          <w:b w:val="0"/>
          <w:szCs w:val="28"/>
        </w:rPr>
        <w:t>)</w:t>
      </w:r>
    </w:p>
    <w:p w:rsidR="009C07B0" w:rsidRPr="00716643" w:rsidRDefault="00DD572C" w:rsidP="003D3B56">
      <w:pPr>
        <w:pStyle w:val="a5"/>
        <w:ind w:firstLine="0"/>
        <w:rPr>
          <w:b w:val="0"/>
          <w:szCs w:val="28"/>
        </w:rPr>
      </w:pPr>
      <w:r>
        <w:rPr>
          <w:b w:val="0"/>
          <w:szCs w:val="28"/>
        </w:rPr>
        <w:t>26</w:t>
      </w:r>
      <w:r w:rsidR="00C9211D">
        <w:rPr>
          <w:b w:val="0"/>
          <w:szCs w:val="28"/>
        </w:rPr>
        <w:t xml:space="preserve"> </w:t>
      </w:r>
      <w:r>
        <w:rPr>
          <w:b w:val="0"/>
          <w:szCs w:val="28"/>
        </w:rPr>
        <w:t>лип</w:t>
      </w:r>
      <w:r w:rsidR="00C80E09" w:rsidRPr="00716643">
        <w:rPr>
          <w:b w:val="0"/>
          <w:szCs w:val="28"/>
        </w:rPr>
        <w:t>ня</w:t>
      </w:r>
      <w:r w:rsidR="00283EB5" w:rsidRPr="00716643">
        <w:rPr>
          <w:b w:val="0"/>
          <w:szCs w:val="28"/>
        </w:rPr>
        <w:t xml:space="preserve"> </w:t>
      </w:r>
      <w:r w:rsidR="00D016BD" w:rsidRPr="00716643">
        <w:rPr>
          <w:b w:val="0"/>
          <w:szCs w:val="28"/>
        </w:rPr>
        <w:t>20</w:t>
      </w:r>
      <w:r w:rsidR="005F6317" w:rsidRPr="00716643">
        <w:rPr>
          <w:b w:val="0"/>
          <w:szCs w:val="28"/>
        </w:rPr>
        <w:t>2</w:t>
      </w:r>
      <w:r w:rsidR="00BB6022" w:rsidRPr="00716643">
        <w:rPr>
          <w:b w:val="0"/>
          <w:szCs w:val="28"/>
        </w:rPr>
        <w:t>3</w:t>
      </w:r>
      <w:r w:rsidR="00D016BD" w:rsidRPr="00716643">
        <w:rPr>
          <w:b w:val="0"/>
          <w:szCs w:val="28"/>
        </w:rPr>
        <w:t xml:space="preserve"> року</w:t>
      </w:r>
    </w:p>
    <w:p w:rsidR="00D016BD" w:rsidRPr="00205151" w:rsidRDefault="00502C75" w:rsidP="003D3B56">
      <w:pPr>
        <w:pStyle w:val="a5"/>
        <w:ind w:firstLine="0"/>
        <w:rPr>
          <w:b w:val="0"/>
          <w:szCs w:val="28"/>
        </w:rPr>
      </w:pPr>
      <w:r w:rsidRPr="00205151">
        <w:rPr>
          <w:b w:val="0"/>
          <w:szCs w:val="28"/>
        </w:rPr>
        <w:t>№</w:t>
      </w:r>
      <w:r w:rsidR="00DD572C" w:rsidRPr="00205151">
        <w:rPr>
          <w:b w:val="0"/>
          <w:szCs w:val="28"/>
        </w:rPr>
        <w:t xml:space="preserve"> </w:t>
      </w:r>
      <w:r w:rsidR="00205151" w:rsidRPr="00205151">
        <w:rPr>
          <w:b w:val="0"/>
          <w:szCs w:val="28"/>
        </w:rPr>
        <w:t>124</w:t>
      </w:r>
      <w:r w:rsidR="00FA35CA" w:rsidRPr="00205151">
        <w:rPr>
          <w:b w:val="0"/>
          <w:szCs w:val="28"/>
        </w:rPr>
        <w:t>-</w:t>
      </w:r>
      <w:r w:rsidR="0028402F" w:rsidRPr="00205151">
        <w:rPr>
          <w:b w:val="0"/>
          <w:szCs w:val="28"/>
        </w:rPr>
        <w:t>3</w:t>
      </w:r>
      <w:r w:rsidR="00BB6022" w:rsidRPr="00205151">
        <w:rPr>
          <w:b w:val="0"/>
          <w:szCs w:val="28"/>
        </w:rPr>
        <w:t>(І)/2023</w:t>
      </w:r>
    </w:p>
    <w:p w:rsidR="00172E0C" w:rsidRDefault="00172E0C" w:rsidP="003D3B56">
      <w:pPr>
        <w:pStyle w:val="a5"/>
        <w:ind w:firstLine="709"/>
        <w:rPr>
          <w:b w:val="0"/>
          <w:szCs w:val="28"/>
        </w:rPr>
      </w:pPr>
    </w:p>
    <w:p w:rsidR="003D3B56" w:rsidRPr="00716643" w:rsidRDefault="003D3B56" w:rsidP="003D3B56">
      <w:pPr>
        <w:pStyle w:val="a5"/>
        <w:ind w:firstLine="567"/>
        <w:rPr>
          <w:b w:val="0"/>
          <w:szCs w:val="28"/>
        </w:rPr>
      </w:pPr>
    </w:p>
    <w:p w:rsidR="009C07B0" w:rsidRPr="00716643" w:rsidRDefault="00B54859" w:rsidP="003D3B56">
      <w:pPr>
        <w:pStyle w:val="a5"/>
        <w:ind w:firstLine="567"/>
        <w:rPr>
          <w:b w:val="0"/>
          <w:szCs w:val="28"/>
        </w:rPr>
      </w:pPr>
      <w:r w:rsidRPr="00716643">
        <w:rPr>
          <w:b w:val="0"/>
          <w:szCs w:val="28"/>
        </w:rPr>
        <w:t>Третя</w:t>
      </w:r>
      <w:r w:rsidR="00245588" w:rsidRPr="00716643">
        <w:rPr>
          <w:b w:val="0"/>
          <w:szCs w:val="28"/>
        </w:rPr>
        <w:t xml:space="preserve"> к</w:t>
      </w:r>
      <w:r w:rsidR="009C07B0" w:rsidRPr="00716643">
        <w:rPr>
          <w:b w:val="0"/>
          <w:szCs w:val="28"/>
        </w:rPr>
        <w:t>олегія</w:t>
      </w:r>
      <w:r w:rsidR="00117C76" w:rsidRPr="00716643">
        <w:rPr>
          <w:b w:val="0"/>
          <w:szCs w:val="28"/>
        </w:rPr>
        <w:t xml:space="preserve"> суддів</w:t>
      </w:r>
      <w:r w:rsidR="009C07B0" w:rsidRPr="00716643">
        <w:rPr>
          <w:b w:val="0"/>
          <w:szCs w:val="28"/>
        </w:rPr>
        <w:t xml:space="preserve"> </w:t>
      </w:r>
      <w:r w:rsidRPr="00716643">
        <w:rPr>
          <w:b w:val="0"/>
          <w:szCs w:val="28"/>
        </w:rPr>
        <w:t>Першого</w:t>
      </w:r>
      <w:r w:rsidR="00245588" w:rsidRPr="00716643">
        <w:rPr>
          <w:b w:val="0"/>
          <w:szCs w:val="28"/>
        </w:rPr>
        <w:t xml:space="preserve"> сенату </w:t>
      </w:r>
      <w:r w:rsidR="009C07B0" w:rsidRPr="00716643">
        <w:rPr>
          <w:b w:val="0"/>
          <w:szCs w:val="28"/>
        </w:rPr>
        <w:t xml:space="preserve">Конституційного Суду України </w:t>
      </w:r>
      <w:r w:rsidR="003D3B56">
        <w:rPr>
          <w:b w:val="0"/>
          <w:szCs w:val="28"/>
        </w:rPr>
        <w:br/>
      </w:r>
      <w:r w:rsidR="009C07B0" w:rsidRPr="00716643">
        <w:rPr>
          <w:b w:val="0"/>
          <w:szCs w:val="28"/>
        </w:rPr>
        <w:t>у складі:</w:t>
      </w:r>
    </w:p>
    <w:p w:rsidR="00172E0C" w:rsidRPr="00716643" w:rsidRDefault="00172E0C" w:rsidP="003D3B56">
      <w:pPr>
        <w:pStyle w:val="a5"/>
        <w:ind w:firstLine="567"/>
        <w:rPr>
          <w:b w:val="0"/>
          <w:szCs w:val="28"/>
        </w:rPr>
      </w:pPr>
    </w:p>
    <w:p w:rsidR="00BB6022" w:rsidRPr="00716643" w:rsidRDefault="00852958" w:rsidP="003D3B56">
      <w:pPr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716643">
        <w:rPr>
          <w:rFonts w:eastAsia="Times New Roman"/>
          <w:sz w:val="28"/>
          <w:szCs w:val="28"/>
          <w:lang w:val="uk-UA" w:eastAsia="uk-UA"/>
        </w:rPr>
        <w:t>Кривенк</w:t>
      </w:r>
      <w:r w:rsidR="00700709" w:rsidRPr="00716643">
        <w:rPr>
          <w:rFonts w:eastAsia="Times New Roman"/>
          <w:sz w:val="28"/>
          <w:szCs w:val="28"/>
          <w:lang w:val="uk-UA" w:eastAsia="uk-UA"/>
        </w:rPr>
        <w:t>а</w:t>
      </w:r>
      <w:r w:rsidR="00BB6022" w:rsidRPr="00716643">
        <w:rPr>
          <w:rFonts w:eastAsia="Times New Roman"/>
          <w:sz w:val="28"/>
          <w:szCs w:val="28"/>
          <w:lang w:val="uk-UA" w:eastAsia="uk-UA"/>
        </w:rPr>
        <w:t xml:space="preserve"> Віктор</w:t>
      </w:r>
      <w:r w:rsidR="00700709" w:rsidRPr="00716643">
        <w:rPr>
          <w:rFonts w:eastAsia="Times New Roman"/>
          <w:sz w:val="28"/>
          <w:szCs w:val="28"/>
          <w:lang w:val="uk-UA" w:eastAsia="uk-UA"/>
        </w:rPr>
        <w:t>а</w:t>
      </w:r>
      <w:r w:rsidR="00BB6022" w:rsidRPr="00716643">
        <w:rPr>
          <w:rFonts w:eastAsia="Times New Roman"/>
          <w:sz w:val="28"/>
          <w:szCs w:val="28"/>
          <w:lang w:val="uk-UA" w:eastAsia="uk-UA"/>
        </w:rPr>
        <w:t xml:space="preserve"> Васильович</w:t>
      </w:r>
      <w:r w:rsidR="00700709" w:rsidRPr="00716643">
        <w:rPr>
          <w:rFonts w:eastAsia="Times New Roman"/>
          <w:sz w:val="28"/>
          <w:szCs w:val="28"/>
          <w:lang w:val="uk-UA" w:eastAsia="uk-UA"/>
        </w:rPr>
        <w:t>а</w:t>
      </w:r>
      <w:r w:rsidR="00BB6022" w:rsidRPr="00716643">
        <w:rPr>
          <w:rFonts w:eastAsia="Times New Roman"/>
          <w:sz w:val="28"/>
          <w:szCs w:val="28"/>
          <w:lang w:val="uk-UA" w:eastAsia="uk-UA"/>
        </w:rPr>
        <w:t xml:space="preserve"> </w:t>
      </w:r>
      <w:r w:rsidR="00700709" w:rsidRPr="00716643">
        <w:rPr>
          <w:rFonts w:eastAsia="Times New Roman"/>
          <w:sz w:val="28"/>
          <w:szCs w:val="28"/>
          <w:lang w:val="uk-UA" w:eastAsia="uk-UA"/>
        </w:rPr>
        <w:t xml:space="preserve">– </w:t>
      </w:r>
      <w:r w:rsidR="00BB6022" w:rsidRPr="00716643">
        <w:rPr>
          <w:rFonts w:eastAsia="Times New Roman"/>
          <w:sz w:val="28"/>
          <w:szCs w:val="28"/>
          <w:lang w:val="uk-UA" w:eastAsia="uk-UA"/>
        </w:rPr>
        <w:t>голов</w:t>
      </w:r>
      <w:r w:rsidR="00700709" w:rsidRPr="00716643">
        <w:rPr>
          <w:rFonts w:eastAsia="Times New Roman"/>
          <w:sz w:val="28"/>
          <w:szCs w:val="28"/>
          <w:lang w:val="uk-UA" w:eastAsia="uk-UA"/>
        </w:rPr>
        <w:t>уючого</w:t>
      </w:r>
      <w:r w:rsidR="00BB6022" w:rsidRPr="00716643">
        <w:rPr>
          <w:rFonts w:eastAsia="Times New Roman"/>
          <w:sz w:val="28"/>
          <w:szCs w:val="28"/>
          <w:lang w:val="uk-UA" w:eastAsia="uk-UA"/>
        </w:rPr>
        <w:t>, доповідач</w:t>
      </w:r>
      <w:r w:rsidR="00700709" w:rsidRPr="00716643">
        <w:rPr>
          <w:rFonts w:eastAsia="Times New Roman"/>
          <w:sz w:val="28"/>
          <w:szCs w:val="28"/>
          <w:lang w:val="uk-UA" w:eastAsia="uk-UA"/>
        </w:rPr>
        <w:t>а</w:t>
      </w:r>
      <w:r w:rsidR="00BB6022" w:rsidRPr="00716643">
        <w:rPr>
          <w:rFonts w:eastAsia="Times New Roman"/>
          <w:sz w:val="28"/>
          <w:szCs w:val="28"/>
          <w:lang w:val="uk-UA" w:eastAsia="uk-UA"/>
        </w:rPr>
        <w:t>,</w:t>
      </w:r>
    </w:p>
    <w:p w:rsidR="00BB6022" w:rsidRPr="00716643" w:rsidRDefault="00BB6022" w:rsidP="003D3B56">
      <w:pPr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proofErr w:type="spellStart"/>
      <w:r w:rsidRPr="00716643">
        <w:rPr>
          <w:rFonts w:eastAsia="Times New Roman"/>
          <w:sz w:val="28"/>
          <w:szCs w:val="28"/>
          <w:lang w:val="uk-UA" w:eastAsia="uk-UA"/>
        </w:rPr>
        <w:t>Петришин</w:t>
      </w:r>
      <w:r w:rsidR="00700709" w:rsidRPr="00716643">
        <w:rPr>
          <w:rFonts w:eastAsia="Times New Roman"/>
          <w:sz w:val="28"/>
          <w:szCs w:val="28"/>
          <w:lang w:val="uk-UA" w:eastAsia="uk-UA"/>
        </w:rPr>
        <w:t>а</w:t>
      </w:r>
      <w:proofErr w:type="spellEnd"/>
      <w:r w:rsidRPr="00716643">
        <w:rPr>
          <w:rFonts w:eastAsia="Times New Roman"/>
          <w:sz w:val="28"/>
          <w:szCs w:val="28"/>
          <w:lang w:val="uk-UA" w:eastAsia="uk-UA"/>
        </w:rPr>
        <w:t xml:space="preserve"> Олександр</w:t>
      </w:r>
      <w:r w:rsidR="00700709" w:rsidRPr="00716643">
        <w:rPr>
          <w:rFonts w:eastAsia="Times New Roman"/>
          <w:sz w:val="28"/>
          <w:szCs w:val="28"/>
          <w:lang w:val="uk-UA" w:eastAsia="uk-UA"/>
        </w:rPr>
        <w:t>а</w:t>
      </w:r>
      <w:r w:rsidRPr="00716643">
        <w:rPr>
          <w:rFonts w:eastAsia="Times New Roman"/>
          <w:sz w:val="28"/>
          <w:szCs w:val="28"/>
          <w:lang w:val="uk-UA" w:eastAsia="uk-UA"/>
        </w:rPr>
        <w:t xml:space="preserve"> Віталійович</w:t>
      </w:r>
      <w:r w:rsidR="00700709" w:rsidRPr="00716643">
        <w:rPr>
          <w:rFonts w:eastAsia="Times New Roman"/>
          <w:sz w:val="28"/>
          <w:szCs w:val="28"/>
          <w:lang w:val="uk-UA" w:eastAsia="uk-UA"/>
        </w:rPr>
        <w:t>а</w:t>
      </w:r>
      <w:r w:rsidRPr="00716643">
        <w:rPr>
          <w:rFonts w:eastAsia="Times New Roman"/>
          <w:sz w:val="28"/>
          <w:szCs w:val="28"/>
          <w:lang w:val="uk-UA" w:eastAsia="uk-UA"/>
        </w:rPr>
        <w:t>,</w:t>
      </w:r>
    </w:p>
    <w:p w:rsidR="00BB6022" w:rsidRPr="00716643" w:rsidRDefault="00BB6022" w:rsidP="003D3B56">
      <w:pPr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proofErr w:type="spellStart"/>
      <w:r w:rsidRPr="00716643">
        <w:rPr>
          <w:rFonts w:eastAsia="Times New Roman"/>
          <w:sz w:val="28"/>
          <w:szCs w:val="28"/>
          <w:lang w:val="uk-UA" w:eastAsia="uk-UA"/>
        </w:rPr>
        <w:t>Філюк</w:t>
      </w:r>
      <w:r w:rsidR="00700709" w:rsidRPr="00716643">
        <w:rPr>
          <w:rFonts w:eastAsia="Times New Roman"/>
          <w:sz w:val="28"/>
          <w:szCs w:val="28"/>
          <w:lang w:val="uk-UA" w:eastAsia="uk-UA"/>
        </w:rPr>
        <w:t>а</w:t>
      </w:r>
      <w:proofErr w:type="spellEnd"/>
      <w:r w:rsidR="00852958" w:rsidRPr="00716643">
        <w:rPr>
          <w:rFonts w:eastAsia="Times New Roman"/>
          <w:sz w:val="28"/>
          <w:szCs w:val="28"/>
          <w:lang w:val="uk-UA" w:eastAsia="uk-UA"/>
        </w:rPr>
        <w:t xml:space="preserve"> Петр</w:t>
      </w:r>
      <w:r w:rsidR="00700709" w:rsidRPr="00716643">
        <w:rPr>
          <w:rFonts w:eastAsia="Times New Roman"/>
          <w:sz w:val="28"/>
          <w:szCs w:val="28"/>
          <w:lang w:val="uk-UA" w:eastAsia="uk-UA"/>
        </w:rPr>
        <w:t>а</w:t>
      </w:r>
      <w:r w:rsidRPr="00716643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 w:rsidRPr="00716643">
        <w:rPr>
          <w:rFonts w:eastAsia="Times New Roman"/>
          <w:sz w:val="28"/>
          <w:szCs w:val="28"/>
          <w:lang w:val="uk-UA" w:eastAsia="uk-UA"/>
        </w:rPr>
        <w:t>Тодосьович</w:t>
      </w:r>
      <w:r w:rsidR="00700709" w:rsidRPr="00716643">
        <w:rPr>
          <w:rFonts w:eastAsia="Times New Roman"/>
          <w:sz w:val="28"/>
          <w:szCs w:val="28"/>
          <w:lang w:val="uk-UA" w:eastAsia="uk-UA"/>
        </w:rPr>
        <w:t>а</w:t>
      </w:r>
      <w:proofErr w:type="spellEnd"/>
      <w:r w:rsidRPr="00716643">
        <w:rPr>
          <w:rFonts w:eastAsia="Times New Roman"/>
          <w:sz w:val="28"/>
          <w:szCs w:val="28"/>
          <w:lang w:val="uk-UA" w:eastAsia="uk-UA"/>
        </w:rPr>
        <w:t>,</w:t>
      </w:r>
    </w:p>
    <w:p w:rsidR="009C07B0" w:rsidRPr="00716643" w:rsidRDefault="009C07B0" w:rsidP="003D3B56">
      <w:pPr>
        <w:pStyle w:val="a5"/>
        <w:spacing w:line="360" w:lineRule="auto"/>
        <w:ind w:firstLine="709"/>
        <w:rPr>
          <w:b w:val="0"/>
          <w:szCs w:val="28"/>
        </w:rPr>
      </w:pPr>
    </w:p>
    <w:p w:rsidR="006C3365" w:rsidRPr="00716643" w:rsidRDefault="00FF36EF" w:rsidP="00D33C5B">
      <w:pPr>
        <w:pStyle w:val="a5"/>
        <w:spacing w:line="348" w:lineRule="auto"/>
        <w:ind w:firstLine="567"/>
        <w:rPr>
          <w:b w:val="0"/>
          <w:szCs w:val="28"/>
        </w:rPr>
      </w:pPr>
      <w:r w:rsidRPr="00716643">
        <w:rPr>
          <w:b w:val="0"/>
          <w:szCs w:val="28"/>
        </w:rPr>
        <w:t>розглянула на засіданні</w:t>
      </w:r>
      <w:r w:rsidR="000C416E" w:rsidRPr="00716643">
        <w:rPr>
          <w:b w:val="0"/>
          <w:szCs w:val="28"/>
        </w:rPr>
        <w:t xml:space="preserve"> </w:t>
      </w:r>
      <w:r w:rsidR="009C07B0" w:rsidRPr="00716643">
        <w:rPr>
          <w:b w:val="0"/>
          <w:szCs w:val="28"/>
        </w:rPr>
        <w:t xml:space="preserve">питання </w:t>
      </w:r>
      <w:r w:rsidR="008F13D5" w:rsidRPr="00716643">
        <w:rPr>
          <w:b w:val="0"/>
          <w:szCs w:val="28"/>
        </w:rPr>
        <w:t>пр</w:t>
      </w:r>
      <w:r w:rsidR="009C07B0" w:rsidRPr="00716643">
        <w:rPr>
          <w:b w:val="0"/>
          <w:szCs w:val="28"/>
        </w:rPr>
        <w:t>о відкриття конституційного провадження у справі за конституційн</w:t>
      </w:r>
      <w:r w:rsidR="003D45FF" w:rsidRPr="00716643">
        <w:rPr>
          <w:b w:val="0"/>
          <w:szCs w:val="28"/>
        </w:rPr>
        <w:t>ою скаргою</w:t>
      </w:r>
      <w:r w:rsidR="0033052A" w:rsidRPr="00716643">
        <w:rPr>
          <w:b w:val="0"/>
          <w:szCs w:val="28"/>
        </w:rPr>
        <w:t xml:space="preserve"> </w:t>
      </w:r>
      <w:proofErr w:type="spellStart"/>
      <w:r w:rsidR="00DD572C">
        <w:rPr>
          <w:b w:val="0"/>
          <w:szCs w:val="28"/>
        </w:rPr>
        <w:t>Раньова</w:t>
      </w:r>
      <w:proofErr w:type="spellEnd"/>
      <w:r w:rsidR="00DD572C">
        <w:rPr>
          <w:b w:val="0"/>
          <w:szCs w:val="28"/>
        </w:rPr>
        <w:t xml:space="preserve"> Георгія</w:t>
      </w:r>
      <w:r w:rsidR="00C80E09" w:rsidRPr="00716643">
        <w:rPr>
          <w:b w:val="0"/>
          <w:szCs w:val="28"/>
        </w:rPr>
        <w:t xml:space="preserve"> </w:t>
      </w:r>
      <w:r w:rsidR="00FD2055" w:rsidRPr="00716643">
        <w:rPr>
          <w:b w:val="0"/>
          <w:szCs w:val="28"/>
        </w:rPr>
        <w:t>В</w:t>
      </w:r>
      <w:r w:rsidR="00DD572C">
        <w:rPr>
          <w:b w:val="0"/>
          <w:szCs w:val="28"/>
        </w:rPr>
        <w:t>олодимирович</w:t>
      </w:r>
      <w:r w:rsidR="00C80E09" w:rsidRPr="00716643">
        <w:rPr>
          <w:b w:val="0"/>
          <w:szCs w:val="28"/>
        </w:rPr>
        <w:t>а</w:t>
      </w:r>
      <w:r w:rsidR="00D71470" w:rsidRPr="00716643">
        <w:rPr>
          <w:b w:val="0"/>
          <w:szCs w:val="28"/>
        </w:rPr>
        <w:t xml:space="preserve"> </w:t>
      </w:r>
      <w:r w:rsidR="00480A65" w:rsidRPr="00716643">
        <w:rPr>
          <w:b w:val="0"/>
          <w:szCs w:val="28"/>
        </w:rPr>
        <w:t xml:space="preserve">щодо відповідності </w:t>
      </w:r>
      <w:r w:rsidR="003C4728" w:rsidRPr="00716643">
        <w:rPr>
          <w:b w:val="0"/>
          <w:szCs w:val="28"/>
        </w:rPr>
        <w:t>Конс</w:t>
      </w:r>
      <w:r w:rsidR="005A47DE" w:rsidRPr="00716643">
        <w:rPr>
          <w:b w:val="0"/>
          <w:szCs w:val="28"/>
        </w:rPr>
        <w:t>т</w:t>
      </w:r>
      <w:r w:rsidR="001D4DAF" w:rsidRPr="00716643">
        <w:rPr>
          <w:b w:val="0"/>
          <w:szCs w:val="28"/>
        </w:rPr>
        <w:t>итуції України (конституційно</w:t>
      </w:r>
      <w:r w:rsidR="005A47DE" w:rsidRPr="00716643">
        <w:rPr>
          <w:b w:val="0"/>
          <w:szCs w:val="28"/>
        </w:rPr>
        <w:t>ст</w:t>
      </w:r>
      <w:r w:rsidR="001D4DAF" w:rsidRPr="00716643">
        <w:rPr>
          <w:b w:val="0"/>
          <w:szCs w:val="28"/>
        </w:rPr>
        <w:t>і</w:t>
      </w:r>
      <w:r w:rsidR="00FD2055" w:rsidRPr="00716643">
        <w:rPr>
          <w:b w:val="0"/>
          <w:szCs w:val="28"/>
        </w:rPr>
        <w:t>)</w:t>
      </w:r>
      <w:r w:rsidR="005F6317" w:rsidRPr="00716643">
        <w:rPr>
          <w:b w:val="0"/>
          <w:szCs w:val="28"/>
        </w:rPr>
        <w:t xml:space="preserve"> </w:t>
      </w:r>
      <w:r w:rsidR="00DD572C">
        <w:rPr>
          <w:b w:val="0"/>
          <w:szCs w:val="28"/>
        </w:rPr>
        <w:t xml:space="preserve">пункту 5 частини першої </w:t>
      </w:r>
      <w:r w:rsidR="00FD2055" w:rsidRPr="00716643">
        <w:rPr>
          <w:b w:val="0"/>
          <w:szCs w:val="28"/>
        </w:rPr>
        <w:t>статті</w:t>
      </w:r>
      <w:r w:rsidR="00DD572C">
        <w:rPr>
          <w:b w:val="0"/>
          <w:szCs w:val="28"/>
        </w:rPr>
        <w:t xml:space="preserve"> 430 Цивільного процесуального</w:t>
      </w:r>
      <w:r w:rsidR="005F6317" w:rsidRPr="00716643">
        <w:rPr>
          <w:b w:val="0"/>
          <w:szCs w:val="28"/>
        </w:rPr>
        <w:t xml:space="preserve"> </w:t>
      </w:r>
      <w:r w:rsidR="00DD572C">
        <w:rPr>
          <w:b w:val="0"/>
          <w:szCs w:val="28"/>
        </w:rPr>
        <w:t>к</w:t>
      </w:r>
      <w:r w:rsidR="00ED50F7" w:rsidRPr="00716643">
        <w:rPr>
          <w:b w:val="0"/>
          <w:szCs w:val="28"/>
        </w:rPr>
        <w:t>одексу України</w:t>
      </w:r>
      <w:r w:rsidR="008B0ADD" w:rsidRPr="00716643">
        <w:rPr>
          <w:b w:val="0"/>
          <w:szCs w:val="28"/>
        </w:rPr>
        <w:t>.</w:t>
      </w:r>
    </w:p>
    <w:p w:rsidR="00127225" w:rsidRPr="00716643" w:rsidRDefault="00127225" w:rsidP="00D33C5B">
      <w:pPr>
        <w:pStyle w:val="a5"/>
        <w:spacing w:line="348" w:lineRule="auto"/>
        <w:ind w:firstLine="567"/>
        <w:rPr>
          <w:b w:val="0"/>
          <w:szCs w:val="28"/>
        </w:rPr>
      </w:pPr>
    </w:p>
    <w:p w:rsidR="00857607" w:rsidRPr="00716643" w:rsidRDefault="00857607" w:rsidP="00D33C5B">
      <w:pPr>
        <w:pStyle w:val="a5"/>
        <w:spacing w:line="348" w:lineRule="auto"/>
        <w:ind w:firstLine="567"/>
        <w:rPr>
          <w:b w:val="0"/>
          <w:szCs w:val="28"/>
        </w:rPr>
      </w:pPr>
      <w:r w:rsidRPr="00716643">
        <w:rPr>
          <w:b w:val="0"/>
          <w:szCs w:val="28"/>
        </w:rPr>
        <w:t xml:space="preserve">Заслухавши суддю-доповідача </w:t>
      </w:r>
      <w:r w:rsidR="00DE5DAC" w:rsidRPr="00716643">
        <w:rPr>
          <w:b w:val="0"/>
          <w:szCs w:val="28"/>
        </w:rPr>
        <w:t xml:space="preserve">Кривенка В.В. </w:t>
      </w:r>
      <w:r w:rsidRPr="00716643">
        <w:rPr>
          <w:b w:val="0"/>
          <w:szCs w:val="28"/>
        </w:rPr>
        <w:t xml:space="preserve">та дослідивши матеріали справи, </w:t>
      </w:r>
      <w:r w:rsidR="00B54859" w:rsidRPr="00716643">
        <w:rPr>
          <w:b w:val="0"/>
          <w:szCs w:val="28"/>
        </w:rPr>
        <w:t>Третя</w:t>
      </w:r>
      <w:r w:rsidR="00245588" w:rsidRPr="00716643">
        <w:rPr>
          <w:b w:val="0"/>
          <w:szCs w:val="28"/>
        </w:rPr>
        <w:t xml:space="preserve"> к</w:t>
      </w:r>
      <w:r w:rsidRPr="00716643">
        <w:rPr>
          <w:b w:val="0"/>
          <w:szCs w:val="28"/>
        </w:rPr>
        <w:t xml:space="preserve">олегія </w:t>
      </w:r>
      <w:r w:rsidR="009B193D" w:rsidRPr="00716643">
        <w:rPr>
          <w:b w:val="0"/>
          <w:szCs w:val="28"/>
        </w:rPr>
        <w:t xml:space="preserve">суддів </w:t>
      </w:r>
      <w:r w:rsidR="00B54859" w:rsidRPr="00716643">
        <w:rPr>
          <w:b w:val="0"/>
          <w:szCs w:val="28"/>
        </w:rPr>
        <w:t>Першого</w:t>
      </w:r>
      <w:r w:rsidR="00245588" w:rsidRPr="00716643">
        <w:rPr>
          <w:b w:val="0"/>
          <w:szCs w:val="28"/>
        </w:rPr>
        <w:t xml:space="preserve"> сенату </w:t>
      </w:r>
      <w:r w:rsidRPr="00716643">
        <w:rPr>
          <w:b w:val="0"/>
          <w:szCs w:val="28"/>
        </w:rPr>
        <w:t>Конституційного Суду України</w:t>
      </w:r>
    </w:p>
    <w:p w:rsidR="008316ED" w:rsidRPr="00716643" w:rsidRDefault="008316ED" w:rsidP="00D33C5B">
      <w:pPr>
        <w:pStyle w:val="a5"/>
        <w:spacing w:line="348" w:lineRule="auto"/>
        <w:ind w:firstLine="567"/>
        <w:rPr>
          <w:b w:val="0"/>
          <w:szCs w:val="28"/>
        </w:rPr>
      </w:pPr>
    </w:p>
    <w:p w:rsidR="009C07B0" w:rsidRPr="00716643" w:rsidRDefault="009C07B0" w:rsidP="00D33C5B">
      <w:pPr>
        <w:spacing w:line="348" w:lineRule="auto"/>
        <w:jc w:val="center"/>
        <w:rPr>
          <w:b/>
          <w:sz w:val="28"/>
          <w:szCs w:val="28"/>
          <w:lang w:val="uk-UA"/>
        </w:rPr>
      </w:pPr>
      <w:r w:rsidRPr="00716643">
        <w:rPr>
          <w:b/>
          <w:sz w:val="28"/>
          <w:szCs w:val="28"/>
          <w:lang w:val="uk-UA"/>
        </w:rPr>
        <w:t>у с т а н о в и л а:</w:t>
      </w:r>
    </w:p>
    <w:p w:rsidR="009C07B0" w:rsidRPr="00716643" w:rsidRDefault="009C07B0" w:rsidP="00D33C5B">
      <w:pPr>
        <w:pStyle w:val="a5"/>
        <w:spacing w:line="348" w:lineRule="auto"/>
        <w:ind w:firstLine="567"/>
        <w:rPr>
          <w:b w:val="0"/>
          <w:szCs w:val="28"/>
        </w:rPr>
      </w:pPr>
    </w:p>
    <w:p w:rsidR="008316ED" w:rsidRPr="00716643" w:rsidRDefault="009C07B0" w:rsidP="00D33C5B">
      <w:pPr>
        <w:pStyle w:val="a5"/>
        <w:spacing w:line="348" w:lineRule="auto"/>
        <w:ind w:firstLine="567"/>
        <w:rPr>
          <w:b w:val="0"/>
          <w:szCs w:val="28"/>
        </w:rPr>
      </w:pPr>
      <w:r w:rsidRPr="00716643">
        <w:rPr>
          <w:b w:val="0"/>
          <w:szCs w:val="28"/>
        </w:rPr>
        <w:t xml:space="preserve">1. </w:t>
      </w:r>
      <w:r w:rsidR="000F2EE4">
        <w:rPr>
          <w:b w:val="0"/>
          <w:szCs w:val="28"/>
        </w:rPr>
        <w:t>Д</w:t>
      </w:r>
      <w:r w:rsidR="005A47DE" w:rsidRPr="00716643">
        <w:rPr>
          <w:b w:val="0"/>
          <w:szCs w:val="28"/>
        </w:rPr>
        <w:t xml:space="preserve">о Конституційного Суду України </w:t>
      </w:r>
      <w:r w:rsidR="000F2EE4" w:rsidRPr="00716643">
        <w:rPr>
          <w:b w:val="0"/>
          <w:szCs w:val="28"/>
        </w:rPr>
        <w:t xml:space="preserve">звернувся </w:t>
      </w:r>
      <w:proofErr w:type="spellStart"/>
      <w:r w:rsidR="000F2EE4">
        <w:rPr>
          <w:b w:val="0"/>
          <w:szCs w:val="28"/>
        </w:rPr>
        <w:t>Раньов</w:t>
      </w:r>
      <w:proofErr w:type="spellEnd"/>
      <w:r w:rsidR="000F2EE4" w:rsidRPr="00716643">
        <w:rPr>
          <w:b w:val="0"/>
          <w:szCs w:val="28"/>
        </w:rPr>
        <w:t xml:space="preserve"> </w:t>
      </w:r>
      <w:r w:rsidR="000F2EE4">
        <w:rPr>
          <w:b w:val="0"/>
          <w:szCs w:val="28"/>
        </w:rPr>
        <w:t>Г</w:t>
      </w:r>
      <w:r w:rsidR="000F2EE4" w:rsidRPr="00716643">
        <w:rPr>
          <w:b w:val="0"/>
          <w:szCs w:val="28"/>
        </w:rPr>
        <w:t xml:space="preserve">.В. </w:t>
      </w:r>
      <w:r w:rsidR="005A47DE" w:rsidRPr="00716643">
        <w:rPr>
          <w:b w:val="0"/>
          <w:szCs w:val="28"/>
        </w:rPr>
        <w:t xml:space="preserve">з клопотанням </w:t>
      </w:r>
      <w:r w:rsidR="00C40FFF" w:rsidRPr="00716643">
        <w:rPr>
          <w:b w:val="0"/>
          <w:szCs w:val="28"/>
        </w:rPr>
        <w:t>перевірити на відповідність</w:t>
      </w:r>
      <w:r w:rsidR="004360B1" w:rsidRPr="00716643">
        <w:rPr>
          <w:b w:val="0"/>
          <w:szCs w:val="28"/>
        </w:rPr>
        <w:t xml:space="preserve"> </w:t>
      </w:r>
      <w:r w:rsidR="00C5037C">
        <w:rPr>
          <w:b w:val="0"/>
          <w:szCs w:val="28"/>
        </w:rPr>
        <w:t xml:space="preserve">статті 3, </w:t>
      </w:r>
      <w:r w:rsidR="00A5762F" w:rsidRPr="00716643">
        <w:rPr>
          <w:b w:val="0"/>
          <w:szCs w:val="28"/>
        </w:rPr>
        <w:t xml:space="preserve">частині </w:t>
      </w:r>
      <w:r w:rsidR="00C5037C">
        <w:rPr>
          <w:b w:val="0"/>
          <w:szCs w:val="28"/>
        </w:rPr>
        <w:t>першій</w:t>
      </w:r>
      <w:r w:rsidR="00A5762F" w:rsidRPr="00716643">
        <w:rPr>
          <w:b w:val="0"/>
          <w:szCs w:val="28"/>
        </w:rPr>
        <w:t xml:space="preserve"> статті</w:t>
      </w:r>
      <w:r w:rsidR="00732723" w:rsidRPr="00716643">
        <w:rPr>
          <w:b w:val="0"/>
          <w:szCs w:val="28"/>
        </w:rPr>
        <w:t xml:space="preserve"> </w:t>
      </w:r>
      <w:r w:rsidR="00C5037C">
        <w:rPr>
          <w:b w:val="0"/>
          <w:szCs w:val="28"/>
        </w:rPr>
        <w:t>28, частині перш</w:t>
      </w:r>
      <w:r w:rsidR="00A5762F" w:rsidRPr="00716643">
        <w:rPr>
          <w:b w:val="0"/>
          <w:szCs w:val="28"/>
        </w:rPr>
        <w:t xml:space="preserve">ій </w:t>
      </w:r>
      <w:r w:rsidR="00A5762F" w:rsidRPr="00716643">
        <w:rPr>
          <w:b w:val="0"/>
          <w:szCs w:val="28"/>
        </w:rPr>
        <w:lastRenderedPageBreak/>
        <w:t>статті 2</w:t>
      </w:r>
      <w:r w:rsidR="00C5037C">
        <w:rPr>
          <w:b w:val="0"/>
          <w:szCs w:val="28"/>
        </w:rPr>
        <w:t>9</w:t>
      </w:r>
      <w:r w:rsidR="00A5762F" w:rsidRPr="00716643">
        <w:rPr>
          <w:b w:val="0"/>
          <w:szCs w:val="28"/>
        </w:rPr>
        <w:t>, частин</w:t>
      </w:r>
      <w:r w:rsidR="000F2EE4">
        <w:rPr>
          <w:b w:val="0"/>
          <w:szCs w:val="28"/>
        </w:rPr>
        <w:t>і</w:t>
      </w:r>
      <w:r w:rsidR="00C5037C">
        <w:rPr>
          <w:b w:val="0"/>
          <w:szCs w:val="28"/>
        </w:rPr>
        <w:t xml:space="preserve"> першій</w:t>
      </w:r>
      <w:r w:rsidR="000F2EE4">
        <w:rPr>
          <w:b w:val="0"/>
          <w:szCs w:val="28"/>
        </w:rPr>
        <w:t xml:space="preserve"> ста</w:t>
      </w:r>
      <w:r w:rsidR="00C5037C">
        <w:rPr>
          <w:b w:val="0"/>
          <w:szCs w:val="28"/>
        </w:rPr>
        <w:t>тті 51</w:t>
      </w:r>
      <w:r w:rsidR="00A5762F" w:rsidRPr="00716643">
        <w:rPr>
          <w:b w:val="0"/>
          <w:szCs w:val="28"/>
        </w:rPr>
        <w:t>,</w:t>
      </w:r>
      <w:r w:rsidR="00732723" w:rsidRPr="00716643">
        <w:rPr>
          <w:b w:val="0"/>
          <w:szCs w:val="28"/>
        </w:rPr>
        <w:t xml:space="preserve"> </w:t>
      </w:r>
      <w:r w:rsidR="00C5037C">
        <w:rPr>
          <w:b w:val="0"/>
          <w:szCs w:val="28"/>
        </w:rPr>
        <w:t xml:space="preserve">частині другій статті 52, </w:t>
      </w:r>
      <w:r w:rsidR="00732723" w:rsidRPr="00716643">
        <w:rPr>
          <w:b w:val="0"/>
          <w:szCs w:val="28"/>
        </w:rPr>
        <w:t xml:space="preserve">частині першій </w:t>
      </w:r>
      <w:r w:rsidR="003D3B56">
        <w:rPr>
          <w:b w:val="0"/>
          <w:szCs w:val="28"/>
        </w:rPr>
        <w:br/>
      </w:r>
      <w:r w:rsidR="00732723" w:rsidRPr="00716643">
        <w:rPr>
          <w:b w:val="0"/>
          <w:szCs w:val="28"/>
        </w:rPr>
        <w:t xml:space="preserve">статті </w:t>
      </w:r>
      <w:r w:rsidR="00C5037C">
        <w:rPr>
          <w:b w:val="0"/>
          <w:szCs w:val="28"/>
        </w:rPr>
        <w:t>60, частині першій статті 64</w:t>
      </w:r>
      <w:r w:rsidR="00A5762F" w:rsidRPr="00716643">
        <w:rPr>
          <w:b w:val="0"/>
          <w:szCs w:val="28"/>
        </w:rPr>
        <w:t xml:space="preserve"> </w:t>
      </w:r>
      <w:r w:rsidR="004360B1" w:rsidRPr="00716643">
        <w:rPr>
          <w:b w:val="0"/>
          <w:szCs w:val="28"/>
        </w:rPr>
        <w:t>Кон</w:t>
      </w:r>
      <w:r w:rsidR="00513DE2" w:rsidRPr="00716643">
        <w:rPr>
          <w:b w:val="0"/>
          <w:szCs w:val="28"/>
        </w:rPr>
        <w:t xml:space="preserve">ституції України </w:t>
      </w:r>
      <w:r w:rsidR="003F51DC" w:rsidRPr="00716643">
        <w:rPr>
          <w:b w:val="0"/>
          <w:szCs w:val="28"/>
        </w:rPr>
        <w:t>(конституційн</w:t>
      </w:r>
      <w:r w:rsidR="00C40FFF" w:rsidRPr="00716643">
        <w:rPr>
          <w:b w:val="0"/>
          <w:szCs w:val="28"/>
        </w:rPr>
        <w:t>ість</w:t>
      </w:r>
      <w:r w:rsidR="003F51DC" w:rsidRPr="00716643">
        <w:rPr>
          <w:b w:val="0"/>
          <w:szCs w:val="28"/>
        </w:rPr>
        <w:t>)</w:t>
      </w:r>
      <w:r w:rsidR="000D2182" w:rsidRPr="00716643">
        <w:rPr>
          <w:b w:val="0"/>
          <w:szCs w:val="28"/>
        </w:rPr>
        <w:t xml:space="preserve"> </w:t>
      </w:r>
      <w:r w:rsidR="003D3B56">
        <w:rPr>
          <w:b w:val="0"/>
          <w:szCs w:val="28"/>
        </w:rPr>
        <w:br/>
      </w:r>
      <w:r w:rsidR="00C5037C">
        <w:rPr>
          <w:b w:val="0"/>
          <w:szCs w:val="28"/>
        </w:rPr>
        <w:t xml:space="preserve">пункт 5 частини першої </w:t>
      </w:r>
      <w:r w:rsidR="00F2067D">
        <w:rPr>
          <w:b w:val="0"/>
          <w:szCs w:val="28"/>
        </w:rPr>
        <w:t>статті</w:t>
      </w:r>
      <w:r w:rsidR="007116FA" w:rsidRPr="00716643">
        <w:rPr>
          <w:b w:val="0"/>
          <w:szCs w:val="28"/>
        </w:rPr>
        <w:t xml:space="preserve"> </w:t>
      </w:r>
      <w:r w:rsidR="00C5037C">
        <w:rPr>
          <w:b w:val="0"/>
          <w:szCs w:val="28"/>
        </w:rPr>
        <w:t>430 Цивільного процесуального</w:t>
      </w:r>
      <w:r w:rsidR="00AB3908" w:rsidRPr="00716643">
        <w:rPr>
          <w:b w:val="0"/>
          <w:szCs w:val="28"/>
        </w:rPr>
        <w:t xml:space="preserve"> </w:t>
      </w:r>
      <w:r w:rsidR="00C5037C">
        <w:rPr>
          <w:b w:val="0"/>
          <w:szCs w:val="28"/>
        </w:rPr>
        <w:t>к</w:t>
      </w:r>
      <w:r w:rsidR="004A40DC" w:rsidRPr="00716643">
        <w:rPr>
          <w:b w:val="0"/>
          <w:szCs w:val="28"/>
        </w:rPr>
        <w:t xml:space="preserve">одексу України </w:t>
      </w:r>
      <w:r w:rsidR="00F14143" w:rsidRPr="00716643">
        <w:rPr>
          <w:b w:val="0"/>
          <w:szCs w:val="28"/>
        </w:rPr>
        <w:t>(далі – Кодекс)</w:t>
      </w:r>
      <w:r w:rsidR="008316ED" w:rsidRPr="00716643">
        <w:rPr>
          <w:b w:val="0"/>
          <w:szCs w:val="28"/>
        </w:rPr>
        <w:t>.</w:t>
      </w:r>
    </w:p>
    <w:p w:rsidR="00013E13" w:rsidRDefault="008316ED" w:rsidP="00D33C5B">
      <w:pPr>
        <w:pStyle w:val="a5"/>
        <w:spacing w:line="348" w:lineRule="auto"/>
        <w:ind w:firstLine="567"/>
        <w:rPr>
          <w:b w:val="0"/>
          <w:szCs w:val="28"/>
        </w:rPr>
      </w:pPr>
      <w:r w:rsidRPr="00716643">
        <w:rPr>
          <w:b w:val="0"/>
          <w:szCs w:val="28"/>
        </w:rPr>
        <w:t>В</w:t>
      </w:r>
      <w:r w:rsidR="00013E13" w:rsidRPr="00716643">
        <w:rPr>
          <w:b w:val="0"/>
          <w:szCs w:val="28"/>
        </w:rPr>
        <w:t xml:space="preserve">ідповідно до </w:t>
      </w:r>
      <w:r w:rsidR="0048330B">
        <w:rPr>
          <w:b w:val="0"/>
          <w:szCs w:val="28"/>
        </w:rPr>
        <w:t>оспорюваних</w:t>
      </w:r>
      <w:r w:rsidR="00B06991" w:rsidRPr="00716643">
        <w:rPr>
          <w:b w:val="0"/>
          <w:szCs w:val="28"/>
        </w:rPr>
        <w:t xml:space="preserve"> припис</w:t>
      </w:r>
      <w:r w:rsidR="0048330B">
        <w:rPr>
          <w:b w:val="0"/>
          <w:szCs w:val="28"/>
        </w:rPr>
        <w:t>ів</w:t>
      </w:r>
      <w:r w:rsidRPr="00716643">
        <w:rPr>
          <w:b w:val="0"/>
          <w:szCs w:val="28"/>
        </w:rPr>
        <w:t xml:space="preserve"> Кодексу </w:t>
      </w:r>
      <w:r w:rsidR="00C5037C">
        <w:rPr>
          <w:b w:val="0"/>
          <w:szCs w:val="28"/>
        </w:rPr>
        <w:t>с</w:t>
      </w:r>
      <w:r w:rsidR="00C5037C" w:rsidRPr="00C5037C">
        <w:rPr>
          <w:b w:val="0"/>
          <w:szCs w:val="28"/>
        </w:rPr>
        <w:t>уд допускає негайне виконання рішень у справах про</w:t>
      </w:r>
      <w:r w:rsidR="00C5037C">
        <w:rPr>
          <w:b w:val="0"/>
          <w:szCs w:val="28"/>
        </w:rPr>
        <w:t xml:space="preserve"> </w:t>
      </w:r>
      <w:r w:rsidR="00191FFB" w:rsidRPr="00716643">
        <w:rPr>
          <w:b w:val="0"/>
          <w:szCs w:val="28"/>
        </w:rPr>
        <w:t>,,</w:t>
      </w:r>
      <w:r w:rsidR="00C5037C" w:rsidRPr="00C5037C">
        <w:rPr>
          <w:b w:val="0"/>
          <w:szCs w:val="28"/>
        </w:rPr>
        <w:t>відібрання дитини і повернення її тому, з ким вона проживала</w:t>
      </w:r>
      <w:r w:rsidR="00191FFB" w:rsidRPr="00716643">
        <w:rPr>
          <w:b w:val="0"/>
          <w:szCs w:val="28"/>
        </w:rPr>
        <w:t>“</w:t>
      </w:r>
      <w:r w:rsidR="00013E13" w:rsidRPr="00716643">
        <w:rPr>
          <w:b w:val="0"/>
          <w:szCs w:val="28"/>
        </w:rPr>
        <w:t>.</w:t>
      </w:r>
    </w:p>
    <w:p w:rsidR="000F5DB0" w:rsidRDefault="000F5DB0" w:rsidP="00D33C5B">
      <w:pPr>
        <w:pStyle w:val="a5"/>
        <w:spacing w:line="348" w:lineRule="auto"/>
        <w:ind w:firstLine="567"/>
        <w:rPr>
          <w:b w:val="0"/>
          <w:szCs w:val="28"/>
        </w:rPr>
      </w:pPr>
    </w:p>
    <w:p w:rsidR="00716AE0" w:rsidRPr="004C564A" w:rsidRDefault="000F5DB0" w:rsidP="00D33C5B">
      <w:pPr>
        <w:pStyle w:val="a5"/>
        <w:spacing w:line="348" w:lineRule="auto"/>
        <w:ind w:firstLine="567"/>
        <w:rPr>
          <w:b w:val="0"/>
          <w:szCs w:val="28"/>
        </w:rPr>
      </w:pPr>
      <w:r>
        <w:rPr>
          <w:b w:val="0"/>
          <w:szCs w:val="28"/>
        </w:rPr>
        <w:t xml:space="preserve">2. </w:t>
      </w:r>
      <w:r w:rsidR="00716AE0" w:rsidRPr="004C564A">
        <w:rPr>
          <w:b w:val="0"/>
          <w:szCs w:val="28"/>
        </w:rPr>
        <w:t>Зі змісту конституційної скарги та долучених до неї документів і матеріалів випливає таке.</w:t>
      </w:r>
    </w:p>
    <w:p w:rsidR="0084000F" w:rsidRDefault="00716AE0" w:rsidP="00D33C5B">
      <w:pPr>
        <w:pStyle w:val="a5"/>
        <w:spacing w:line="348" w:lineRule="auto"/>
        <w:ind w:firstLine="567"/>
        <w:rPr>
          <w:b w:val="0"/>
          <w:szCs w:val="28"/>
        </w:rPr>
      </w:pPr>
      <w:r>
        <w:rPr>
          <w:b w:val="0"/>
          <w:szCs w:val="28"/>
        </w:rPr>
        <w:t>У л</w:t>
      </w:r>
      <w:r w:rsidR="0084000F">
        <w:rPr>
          <w:b w:val="0"/>
          <w:szCs w:val="28"/>
        </w:rPr>
        <w:t xml:space="preserve">ютому 2021 року Небога Л.Г. звернулася до суду з позовом до </w:t>
      </w:r>
      <w:r w:rsidRPr="00716643">
        <w:rPr>
          <w:szCs w:val="28"/>
        </w:rPr>
        <w:br/>
      </w:r>
      <w:proofErr w:type="spellStart"/>
      <w:r w:rsidR="0084000F">
        <w:rPr>
          <w:b w:val="0"/>
          <w:szCs w:val="28"/>
        </w:rPr>
        <w:t>Раньова</w:t>
      </w:r>
      <w:proofErr w:type="spellEnd"/>
      <w:r w:rsidR="0084000F">
        <w:rPr>
          <w:b w:val="0"/>
          <w:szCs w:val="28"/>
        </w:rPr>
        <w:t xml:space="preserve"> Г.В. </w:t>
      </w:r>
      <w:r w:rsidR="00D73791">
        <w:rPr>
          <w:b w:val="0"/>
          <w:szCs w:val="28"/>
        </w:rPr>
        <w:t xml:space="preserve">про відібрання малолітньої дитини, 1 вересня 2016 року народження, у батька </w:t>
      </w:r>
      <w:proofErr w:type="spellStart"/>
      <w:r w:rsidR="00D73791">
        <w:rPr>
          <w:b w:val="0"/>
          <w:szCs w:val="28"/>
        </w:rPr>
        <w:t>Раньова</w:t>
      </w:r>
      <w:proofErr w:type="spellEnd"/>
      <w:r w:rsidR="00D73791">
        <w:rPr>
          <w:b w:val="0"/>
          <w:szCs w:val="28"/>
        </w:rPr>
        <w:t xml:space="preserve"> Г.В. та повернення її за попереднім місцем проживання</w:t>
      </w:r>
      <w:r w:rsidR="00CE653D">
        <w:rPr>
          <w:b w:val="0"/>
          <w:szCs w:val="28"/>
        </w:rPr>
        <w:t xml:space="preserve"> до матері </w:t>
      </w:r>
      <w:proofErr w:type="spellStart"/>
      <w:r w:rsidR="00CE653D">
        <w:rPr>
          <w:b w:val="0"/>
          <w:szCs w:val="28"/>
        </w:rPr>
        <w:t>Небоги</w:t>
      </w:r>
      <w:proofErr w:type="spellEnd"/>
      <w:r w:rsidR="00CE653D">
        <w:rPr>
          <w:b w:val="0"/>
          <w:szCs w:val="28"/>
        </w:rPr>
        <w:t xml:space="preserve"> Л.Г. Також</w:t>
      </w:r>
      <w:r w:rsidR="00D73791">
        <w:rPr>
          <w:b w:val="0"/>
          <w:szCs w:val="28"/>
        </w:rPr>
        <w:t xml:space="preserve"> у жовтні 2021 року Небога Л.Г. подала </w:t>
      </w:r>
      <w:r w:rsidR="00F2067D">
        <w:rPr>
          <w:b w:val="0"/>
          <w:szCs w:val="28"/>
        </w:rPr>
        <w:t>заяву про забезпечення позову, в</w:t>
      </w:r>
      <w:r w:rsidR="00D73791">
        <w:rPr>
          <w:b w:val="0"/>
          <w:szCs w:val="28"/>
        </w:rPr>
        <w:t xml:space="preserve"> якій посилалась на те, що </w:t>
      </w:r>
      <w:proofErr w:type="spellStart"/>
      <w:r w:rsidR="00D73791">
        <w:rPr>
          <w:b w:val="0"/>
          <w:szCs w:val="28"/>
        </w:rPr>
        <w:t>Раньов</w:t>
      </w:r>
      <w:proofErr w:type="spellEnd"/>
      <w:r w:rsidR="00D73791">
        <w:rPr>
          <w:b w:val="0"/>
          <w:szCs w:val="28"/>
        </w:rPr>
        <w:t xml:space="preserve"> Г.В. самочинно змінив місце проживання дитини.</w:t>
      </w:r>
    </w:p>
    <w:p w:rsidR="00D73791" w:rsidRDefault="00D73791" w:rsidP="00D33C5B">
      <w:pPr>
        <w:pStyle w:val="a5"/>
        <w:spacing w:line="348" w:lineRule="auto"/>
        <w:ind w:firstLine="567"/>
        <w:rPr>
          <w:b w:val="0"/>
          <w:szCs w:val="28"/>
        </w:rPr>
      </w:pPr>
      <w:r>
        <w:rPr>
          <w:b w:val="0"/>
          <w:szCs w:val="28"/>
        </w:rPr>
        <w:t>Балтськ</w:t>
      </w:r>
      <w:r w:rsidR="00F2067D">
        <w:rPr>
          <w:b w:val="0"/>
          <w:szCs w:val="28"/>
        </w:rPr>
        <w:t>ий</w:t>
      </w:r>
      <w:r>
        <w:rPr>
          <w:b w:val="0"/>
          <w:szCs w:val="28"/>
        </w:rPr>
        <w:t xml:space="preserve"> районн</w:t>
      </w:r>
      <w:r w:rsidR="00F2067D">
        <w:rPr>
          <w:b w:val="0"/>
          <w:szCs w:val="28"/>
        </w:rPr>
        <w:t>ий суд</w:t>
      </w:r>
      <w:r>
        <w:rPr>
          <w:b w:val="0"/>
          <w:szCs w:val="28"/>
        </w:rPr>
        <w:t xml:space="preserve"> Одеської області </w:t>
      </w:r>
      <w:r w:rsidR="00F2067D">
        <w:rPr>
          <w:b w:val="0"/>
          <w:szCs w:val="28"/>
        </w:rPr>
        <w:t xml:space="preserve">рішенням </w:t>
      </w:r>
      <w:r>
        <w:rPr>
          <w:b w:val="0"/>
          <w:szCs w:val="28"/>
        </w:rPr>
        <w:t xml:space="preserve">від </w:t>
      </w:r>
      <w:r w:rsidR="005B542F">
        <w:rPr>
          <w:b w:val="0"/>
          <w:szCs w:val="28"/>
        </w:rPr>
        <w:t xml:space="preserve">9 лютого </w:t>
      </w:r>
      <w:r w:rsidR="005B542F" w:rsidRPr="00716643">
        <w:rPr>
          <w:szCs w:val="28"/>
        </w:rPr>
        <w:br/>
      </w:r>
      <w:r w:rsidR="00F2067D">
        <w:rPr>
          <w:b w:val="0"/>
          <w:szCs w:val="28"/>
        </w:rPr>
        <w:t>2022 року, залишеним</w:t>
      </w:r>
      <w:r w:rsidR="005B542F">
        <w:rPr>
          <w:b w:val="0"/>
          <w:szCs w:val="28"/>
        </w:rPr>
        <w:t xml:space="preserve"> без змін постановою Одеського апеляційного суду </w:t>
      </w:r>
      <w:r w:rsidR="003D3B56">
        <w:rPr>
          <w:b w:val="0"/>
          <w:szCs w:val="28"/>
        </w:rPr>
        <w:br/>
      </w:r>
      <w:r w:rsidR="005B542F">
        <w:rPr>
          <w:b w:val="0"/>
          <w:szCs w:val="28"/>
        </w:rPr>
        <w:t xml:space="preserve">від 4 жовтня 2022 року, позов </w:t>
      </w:r>
      <w:proofErr w:type="spellStart"/>
      <w:r w:rsidR="005B542F">
        <w:rPr>
          <w:b w:val="0"/>
          <w:szCs w:val="28"/>
        </w:rPr>
        <w:t>Небоги</w:t>
      </w:r>
      <w:proofErr w:type="spellEnd"/>
      <w:r w:rsidR="005B542F">
        <w:rPr>
          <w:b w:val="0"/>
          <w:szCs w:val="28"/>
        </w:rPr>
        <w:t xml:space="preserve"> Л.Г. задовол</w:t>
      </w:r>
      <w:r w:rsidR="00F2067D">
        <w:rPr>
          <w:b w:val="0"/>
          <w:szCs w:val="28"/>
        </w:rPr>
        <w:t>ьнив</w:t>
      </w:r>
      <w:r w:rsidR="005B542F">
        <w:rPr>
          <w:b w:val="0"/>
          <w:szCs w:val="28"/>
        </w:rPr>
        <w:t xml:space="preserve">, </w:t>
      </w:r>
      <w:r w:rsidR="00F2067D">
        <w:rPr>
          <w:b w:val="0"/>
          <w:szCs w:val="28"/>
        </w:rPr>
        <w:t xml:space="preserve">а </w:t>
      </w:r>
      <w:r w:rsidR="005B542F">
        <w:rPr>
          <w:b w:val="0"/>
          <w:szCs w:val="28"/>
        </w:rPr>
        <w:t>в частині відібрання дитини та повернення її за попереднім місцем проживання до матері допу</w:t>
      </w:r>
      <w:r w:rsidR="00A771CE">
        <w:rPr>
          <w:b w:val="0"/>
          <w:szCs w:val="28"/>
        </w:rPr>
        <w:t>стив</w:t>
      </w:r>
      <w:r w:rsidR="005B542F">
        <w:rPr>
          <w:b w:val="0"/>
          <w:szCs w:val="28"/>
        </w:rPr>
        <w:t xml:space="preserve"> </w:t>
      </w:r>
      <w:r w:rsidR="00A771CE">
        <w:rPr>
          <w:b w:val="0"/>
          <w:szCs w:val="28"/>
        </w:rPr>
        <w:br/>
      </w:r>
      <w:r w:rsidR="005B542F">
        <w:rPr>
          <w:b w:val="0"/>
          <w:szCs w:val="28"/>
        </w:rPr>
        <w:t>до негайного виконання.</w:t>
      </w:r>
    </w:p>
    <w:p w:rsidR="00716AE0" w:rsidRDefault="005B542F" w:rsidP="00D33C5B">
      <w:pPr>
        <w:pStyle w:val="a5"/>
        <w:spacing w:line="348" w:lineRule="auto"/>
        <w:ind w:firstLine="567"/>
        <w:rPr>
          <w:b w:val="0"/>
          <w:szCs w:val="28"/>
        </w:rPr>
      </w:pPr>
      <w:r w:rsidRPr="005B542F">
        <w:rPr>
          <w:b w:val="0"/>
          <w:szCs w:val="28"/>
        </w:rPr>
        <w:t xml:space="preserve">Не погодившись із цим, </w:t>
      </w:r>
      <w:proofErr w:type="spellStart"/>
      <w:r>
        <w:rPr>
          <w:b w:val="0"/>
          <w:szCs w:val="28"/>
        </w:rPr>
        <w:t>Раньов</w:t>
      </w:r>
      <w:proofErr w:type="spellEnd"/>
      <w:r>
        <w:rPr>
          <w:b w:val="0"/>
          <w:szCs w:val="28"/>
        </w:rPr>
        <w:t xml:space="preserve"> Г.В</w:t>
      </w:r>
      <w:r w:rsidRPr="005B542F">
        <w:rPr>
          <w:b w:val="0"/>
          <w:szCs w:val="28"/>
        </w:rPr>
        <w:t xml:space="preserve">. звернувся до </w:t>
      </w:r>
      <w:r>
        <w:rPr>
          <w:b w:val="0"/>
          <w:szCs w:val="28"/>
        </w:rPr>
        <w:t>Верховного Суду</w:t>
      </w:r>
      <w:r w:rsidRPr="005B542F">
        <w:rPr>
          <w:b w:val="0"/>
          <w:szCs w:val="28"/>
        </w:rPr>
        <w:t xml:space="preserve"> </w:t>
      </w:r>
      <w:r w:rsidR="003D3B56">
        <w:rPr>
          <w:b w:val="0"/>
          <w:szCs w:val="28"/>
        </w:rPr>
        <w:br/>
      </w:r>
      <w:r w:rsidR="00716AE0">
        <w:rPr>
          <w:b w:val="0"/>
          <w:szCs w:val="28"/>
        </w:rPr>
        <w:t>з касаційною скаргою на вказані</w:t>
      </w:r>
      <w:r w:rsidR="00716AE0" w:rsidRPr="00716AE0">
        <w:rPr>
          <w:b w:val="0"/>
          <w:szCs w:val="28"/>
        </w:rPr>
        <w:t xml:space="preserve"> судов</w:t>
      </w:r>
      <w:r w:rsidR="00716AE0">
        <w:rPr>
          <w:b w:val="0"/>
          <w:szCs w:val="28"/>
        </w:rPr>
        <w:t>і</w:t>
      </w:r>
      <w:r w:rsidR="00716AE0" w:rsidRPr="00716AE0">
        <w:rPr>
          <w:b w:val="0"/>
          <w:szCs w:val="28"/>
        </w:rPr>
        <w:t xml:space="preserve"> рішення</w:t>
      </w:r>
      <w:r w:rsidR="00CE653D">
        <w:rPr>
          <w:b w:val="0"/>
          <w:szCs w:val="28"/>
        </w:rPr>
        <w:t>.</w:t>
      </w:r>
    </w:p>
    <w:p w:rsidR="005B542F" w:rsidRDefault="00716AE0" w:rsidP="00D33C5B">
      <w:pPr>
        <w:pStyle w:val="a5"/>
        <w:spacing w:line="348" w:lineRule="auto"/>
        <w:ind w:firstLine="567"/>
        <w:rPr>
          <w:b w:val="0"/>
          <w:szCs w:val="28"/>
        </w:rPr>
      </w:pPr>
      <w:r>
        <w:rPr>
          <w:b w:val="0"/>
          <w:szCs w:val="28"/>
        </w:rPr>
        <w:t xml:space="preserve">Верховний Суд у складі колегії суддів Першої судової палати Касаційного цивільного суду постановою від 8 лютого 2023 року касаційну скаргу </w:t>
      </w:r>
      <w:r w:rsidR="003D3B56">
        <w:rPr>
          <w:b w:val="0"/>
          <w:szCs w:val="28"/>
        </w:rPr>
        <w:br/>
      </w:r>
      <w:proofErr w:type="spellStart"/>
      <w:r>
        <w:rPr>
          <w:b w:val="0"/>
          <w:szCs w:val="28"/>
        </w:rPr>
        <w:t>Раньова</w:t>
      </w:r>
      <w:proofErr w:type="spellEnd"/>
      <w:r>
        <w:rPr>
          <w:b w:val="0"/>
          <w:szCs w:val="28"/>
        </w:rPr>
        <w:t xml:space="preserve"> Г.В. залишив без задоволення.</w:t>
      </w:r>
    </w:p>
    <w:p w:rsidR="0053490F" w:rsidRPr="00716643" w:rsidRDefault="0048330B" w:rsidP="00D33C5B">
      <w:pPr>
        <w:pStyle w:val="a5"/>
        <w:spacing w:line="348" w:lineRule="auto"/>
        <w:ind w:firstLine="567"/>
        <w:rPr>
          <w:b w:val="0"/>
          <w:szCs w:val="28"/>
        </w:rPr>
      </w:pPr>
      <w:r>
        <w:rPr>
          <w:b w:val="0"/>
          <w:szCs w:val="28"/>
        </w:rPr>
        <w:t>А</w:t>
      </w:r>
      <w:r w:rsidR="0053490F" w:rsidRPr="00716643">
        <w:rPr>
          <w:b w:val="0"/>
          <w:szCs w:val="28"/>
        </w:rPr>
        <w:t>втор клопотання</w:t>
      </w:r>
      <w:r w:rsidR="00CE1A37" w:rsidRPr="00716643">
        <w:rPr>
          <w:b w:val="0"/>
          <w:szCs w:val="28"/>
        </w:rPr>
        <w:t xml:space="preserve"> стверджує</w:t>
      </w:r>
      <w:r w:rsidR="0053490F" w:rsidRPr="00716643">
        <w:rPr>
          <w:b w:val="0"/>
          <w:szCs w:val="28"/>
        </w:rPr>
        <w:t xml:space="preserve">, що </w:t>
      </w:r>
      <w:r w:rsidR="00C5037C">
        <w:rPr>
          <w:b w:val="0"/>
          <w:szCs w:val="28"/>
        </w:rPr>
        <w:t>пункт 5 частини першої</w:t>
      </w:r>
      <w:r w:rsidR="00A5762F" w:rsidRPr="00716643">
        <w:rPr>
          <w:b w:val="0"/>
          <w:szCs w:val="28"/>
        </w:rPr>
        <w:t xml:space="preserve"> </w:t>
      </w:r>
      <w:r w:rsidR="00B06991" w:rsidRPr="00716643">
        <w:rPr>
          <w:b w:val="0"/>
          <w:szCs w:val="28"/>
        </w:rPr>
        <w:t>статт</w:t>
      </w:r>
      <w:r w:rsidR="00A5762F" w:rsidRPr="00716643">
        <w:rPr>
          <w:b w:val="0"/>
          <w:szCs w:val="28"/>
        </w:rPr>
        <w:t>і</w:t>
      </w:r>
      <w:r w:rsidR="00B06991" w:rsidRPr="00716643">
        <w:rPr>
          <w:b w:val="0"/>
          <w:szCs w:val="28"/>
        </w:rPr>
        <w:t xml:space="preserve"> </w:t>
      </w:r>
      <w:r w:rsidR="00C5037C">
        <w:rPr>
          <w:b w:val="0"/>
          <w:szCs w:val="28"/>
        </w:rPr>
        <w:t>430</w:t>
      </w:r>
      <w:r w:rsidR="00B06991" w:rsidRPr="00716643">
        <w:rPr>
          <w:b w:val="0"/>
          <w:szCs w:val="28"/>
        </w:rPr>
        <w:t xml:space="preserve"> Кодексу</w:t>
      </w:r>
      <w:r w:rsidR="00A5762F" w:rsidRPr="00716643">
        <w:rPr>
          <w:b w:val="0"/>
          <w:szCs w:val="28"/>
        </w:rPr>
        <w:t xml:space="preserve"> </w:t>
      </w:r>
      <w:r w:rsidR="000E00AC">
        <w:rPr>
          <w:b w:val="0"/>
          <w:szCs w:val="28"/>
        </w:rPr>
        <w:t xml:space="preserve">,,дозволяє брутально </w:t>
      </w:r>
      <w:r w:rsidR="00C5037C">
        <w:rPr>
          <w:b w:val="0"/>
          <w:szCs w:val="28"/>
        </w:rPr>
        <w:t>порушу</w:t>
      </w:r>
      <w:r w:rsidR="000E00AC">
        <w:rPr>
          <w:b w:val="0"/>
          <w:szCs w:val="28"/>
        </w:rPr>
        <w:t>вати</w:t>
      </w:r>
      <w:r w:rsidR="00C5037C">
        <w:rPr>
          <w:b w:val="0"/>
          <w:szCs w:val="28"/>
        </w:rPr>
        <w:t xml:space="preserve"> основоположні, гарантовані К</w:t>
      </w:r>
      <w:r w:rsidR="000E00AC">
        <w:rPr>
          <w:b w:val="0"/>
          <w:szCs w:val="28"/>
        </w:rPr>
        <w:t>онституцією</w:t>
      </w:r>
      <w:r w:rsidR="00C5037C">
        <w:rPr>
          <w:b w:val="0"/>
          <w:szCs w:val="28"/>
        </w:rPr>
        <w:t xml:space="preserve"> права дитини, як громадянина</w:t>
      </w:r>
      <w:r w:rsidR="000E00AC">
        <w:rPr>
          <w:b w:val="0"/>
          <w:szCs w:val="28"/>
        </w:rPr>
        <w:t xml:space="preserve">, на честь і гідність, недоторканість (стаття 3 Конституції України); право на повагу до його гідності (стаття 28 Конституції України); право на свободу та особисту недоторканість (стаття 29 Конституції </w:t>
      </w:r>
      <w:r w:rsidR="000E00AC">
        <w:rPr>
          <w:b w:val="0"/>
          <w:szCs w:val="28"/>
        </w:rPr>
        <w:lastRenderedPageBreak/>
        <w:t>України);</w:t>
      </w:r>
      <w:r w:rsidR="00C5037C">
        <w:rPr>
          <w:b w:val="0"/>
          <w:szCs w:val="28"/>
        </w:rPr>
        <w:t xml:space="preserve"> </w:t>
      </w:r>
      <w:r w:rsidR="000E00AC">
        <w:rPr>
          <w:b w:val="0"/>
          <w:szCs w:val="28"/>
        </w:rPr>
        <w:t xml:space="preserve">недопустимість насильства над дитиною (стаття 52 Конституції України); право не виконувати явно злочинні розпорядження чи накази </w:t>
      </w:r>
      <w:r w:rsidR="003D3B56">
        <w:rPr>
          <w:b w:val="0"/>
          <w:szCs w:val="28"/>
        </w:rPr>
        <w:br/>
      </w:r>
      <w:r w:rsidR="000E00AC">
        <w:rPr>
          <w:b w:val="0"/>
          <w:szCs w:val="28"/>
        </w:rPr>
        <w:t>(стаття 60 Конституції України); не можливість обмеження конституційних прав і свобод людини і громадянина (стаття 28 Конституції України)</w:t>
      </w:r>
      <w:r w:rsidR="00191FFB" w:rsidRPr="00716643">
        <w:rPr>
          <w:b w:val="0"/>
          <w:szCs w:val="28"/>
        </w:rPr>
        <w:t>“</w:t>
      </w:r>
      <w:r w:rsidR="00CE1A37" w:rsidRPr="00716643">
        <w:rPr>
          <w:b w:val="0"/>
          <w:szCs w:val="28"/>
        </w:rPr>
        <w:t>.</w:t>
      </w:r>
    </w:p>
    <w:p w:rsidR="00D336F9" w:rsidRPr="00716643" w:rsidRDefault="00D336F9" w:rsidP="00D33C5B">
      <w:pPr>
        <w:pStyle w:val="a5"/>
        <w:spacing w:line="348" w:lineRule="auto"/>
        <w:ind w:firstLine="567"/>
        <w:rPr>
          <w:b w:val="0"/>
          <w:szCs w:val="28"/>
        </w:rPr>
      </w:pPr>
      <w:r w:rsidRPr="00716643">
        <w:rPr>
          <w:b w:val="0"/>
          <w:szCs w:val="28"/>
        </w:rPr>
        <w:t>Обґрунтовуючи свою позицію</w:t>
      </w:r>
      <w:r w:rsidR="000F7B16" w:rsidRPr="00716643">
        <w:rPr>
          <w:b w:val="0"/>
          <w:szCs w:val="28"/>
        </w:rPr>
        <w:t>,</w:t>
      </w:r>
      <w:r w:rsidRPr="00716643">
        <w:rPr>
          <w:b w:val="0"/>
          <w:szCs w:val="28"/>
        </w:rPr>
        <w:t xml:space="preserve"> </w:t>
      </w:r>
      <w:proofErr w:type="spellStart"/>
      <w:r w:rsidR="000E00AC">
        <w:rPr>
          <w:b w:val="0"/>
          <w:szCs w:val="28"/>
        </w:rPr>
        <w:t>Раньов</w:t>
      </w:r>
      <w:proofErr w:type="spellEnd"/>
      <w:r w:rsidR="000E00AC">
        <w:rPr>
          <w:b w:val="0"/>
          <w:szCs w:val="28"/>
        </w:rPr>
        <w:t xml:space="preserve"> Г.</w:t>
      </w:r>
      <w:r w:rsidR="00F57B50" w:rsidRPr="00716643">
        <w:rPr>
          <w:b w:val="0"/>
          <w:szCs w:val="28"/>
        </w:rPr>
        <w:t>В.</w:t>
      </w:r>
      <w:r w:rsidRPr="00716643">
        <w:rPr>
          <w:b w:val="0"/>
          <w:szCs w:val="28"/>
        </w:rPr>
        <w:t xml:space="preserve"> посилається на окремі приписи Конституції України, </w:t>
      </w:r>
      <w:r w:rsidR="00BC2175" w:rsidRPr="00716643">
        <w:rPr>
          <w:b w:val="0"/>
          <w:szCs w:val="28"/>
        </w:rPr>
        <w:t xml:space="preserve">Кодексу, </w:t>
      </w:r>
      <w:r w:rsidR="00A771CE">
        <w:rPr>
          <w:b w:val="0"/>
          <w:szCs w:val="28"/>
        </w:rPr>
        <w:t>Конвенції</w:t>
      </w:r>
      <w:r w:rsidR="00516287">
        <w:rPr>
          <w:b w:val="0"/>
          <w:szCs w:val="28"/>
        </w:rPr>
        <w:t xml:space="preserve"> про</w:t>
      </w:r>
      <w:r w:rsidR="00BC2175" w:rsidRPr="00716643">
        <w:rPr>
          <w:b w:val="0"/>
          <w:szCs w:val="28"/>
        </w:rPr>
        <w:t xml:space="preserve"> прав</w:t>
      </w:r>
      <w:r w:rsidR="00516287">
        <w:rPr>
          <w:b w:val="0"/>
          <w:szCs w:val="28"/>
        </w:rPr>
        <w:t>а дитини</w:t>
      </w:r>
      <w:r w:rsidR="00BC2175" w:rsidRPr="00716643">
        <w:rPr>
          <w:b w:val="0"/>
          <w:szCs w:val="28"/>
        </w:rPr>
        <w:t xml:space="preserve"> 19</w:t>
      </w:r>
      <w:r w:rsidR="00516287">
        <w:rPr>
          <w:b w:val="0"/>
          <w:szCs w:val="28"/>
        </w:rPr>
        <w:t>89</w:t>
      </w:r>
      <w:r w:rsidR="00BC2175" w:rsidRPr="00716643">
        <w:rPr>
          <w:b w:val="0"/>
          <w:szCs w:val="28"/>
        </w:rPr>
        <w:t xml:space="preserve"> року</w:t>
      </w:r>
      <w:r w:rsidR="00AB1256" w:rsidRPr="00716643">
        <w:rPr>
          <w:b w:val="0"/>
          <w:szCs w:val="28"/>
        </w:rPr>
        <w:t xml:space="preserve"> </w:t>
      </w:r>
      <w:r w:rsidR="00516287">
        <w:rPr>
          <w:b w:val="0"/>
          <w:szCs w:val="28"/>
        </w:rPr>
        <w:t>та</w:t>
      </w:r>
      <w:r w:rsidR="00AB1256" w:rsidRPr="00716643">
        <w:rPr>
          <w:b w:val="0"/>
          <w:szCs w:val="28"/>
        </w:rPr>
        <w:t xml:space="preserve"> </w:t>
      </w:r>
      <w:r w:rsidR="003D3B56">
        <w:rPr>
          <w:b w:val="0"/>
          <w:szCs w:val="28"/>
        </w:rPr>
        <w:br/>
      </w:r>
      <w:r w:rsidR="00AB1256" w:rsidRPr="00716643">
        <w:rPr>
          <w:b w:val="0"/>
          <w:szCs w:val="28"/>
        </w:rPr>
        <w:t xml:space="preserve">на </w:t>
      </w:r>
      <w:r w:rsidR="00191FFB" w:rsidRPr="00716643">
        <w:rPr>
          <w:b w:val="0"/>
          <w:szCs w:val="28"/>
        </w:rPr>
        <w:t xml:space="preserve">судові рішення у </w:t>
      </w:r>
      <w:r w:rsidR="0048330B">
        <w:rPr>
          <w:b w:val="0"/>
          <w:szCs w:val="28"/>
        </w:rPr>
        <w:t>його</w:t>
      </w:r>
      <w:r w:rsidR="006771BD" w:rsidRPr="00716643">
        <w:rPr>
          <w:b w:val="0"/>
          <w:szCs w:val="28"/>
        </w:rPr>
        <w:t xml:space="preserve"> </w:t>
      </w:r>
      <w:r w:rsidRPr="00716643">
        <w:rPr>
          <w:b w:val="0"/>
          <w:szCs w:val="28"/>
        </w:rPr>
        <w:t>справі.</w:t>
      </w:r>
    </w:p>
    <w:p w:rsidR="00732723" w:rsidRPr="00716643" w:rsidRDefault="00732723" w:rsidP="00D33C5B">
      <w:pPr>
        <w:pStyle w:val="a5"/>
        <w:spacing w:line="348" w:lineRule="auto"/>
        <w:ind w:firstLine="567"/>
        <w:rPr>
          <w:b w:val="0"/>
          <w:szCs w:val="28"/>
        </w:rPr>
      </w:pPr>
    </w:p>
    <w:p w:rsidR="00A745E5" w:rsidRPr="00716643" w:rsidRDefault="000F5DB0" w:rsidP="00D33C5B">
      <w:pPr>
        <w:pStyle w:val="a5"/>
        <w:spacing w:line="348" w:lineRule="auto"/>
        <w:ind w:firstLine="567"/>
        <w:rPr>
          <w:b w:val="0"/>
          <w:szCs w:val="28"/>
        </w:rPr>
      </w:pPr>
      <w:r>
        <w:rPr>
          <w:b w:val="0"/>
          <w:szCs w:val="28"/>
        </w:rPr>
        <w:t>3</w:t>
      </w:r>
      <w:r w:rsidR="00A745E5" w:rsidRPr="00716643">
        <w:rPr>
          <w:b w:val="0"/>
          <w:szCs w:val="28"/>
        </w:rPr>
        <w:t xml:space="preserve">. Розв’язуючи питання про відкриття конституційного провадження </w:t>
      </w:r>
      <w:r w:rsidR="003D3B56">
        <w:rPr>
          <w:b w:val="0"/>
          <w:szCs w:val="28"/>
        </w:rPr>
        <w:br/>
      </w:r>
      <w:r w:rsidR="00A745E5" w:rsidRPr="00716643">
        <w:rPr>
          <w:b w:val="0"/>
          <w:szCs w:val="28"/>
        </w:rPr>
        <w:t>у справі, Третя колегія суддів Першого сенату Конституційного Суду України виходить із такого.</w:t>
      </w:r>
    </w:p>
    <w:p w:rsidR="00A745E5" w:rsidRPr="00716643" w:rsidRDefault="00A745E5" w:rsidP="00D33C5B">
      <w:pPr>
        <w:spacing w:line="348" w:lineRule="auto"/>
        <w:ind w:firstLine="567"/>
        <w:jc w:val="both"/>
        <w:rPr>
          <w:sz w:val="28"/>
          <w:szCs w:val="28"/>
          <w:lang w:val="uk-UA"/>
        </w:rPr>
      </w:pPr>
      <w:r w:rsidRPr="00716643">
        <w:rPr>
          <w:sz w:val="28"/>
          <w:szCs w:val="28"/>
          <w:lang w:val="uk-UA"/>
        </w:rPr>
        <w:t>Відповідно до Закону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вимогам, передбачен</w:t>
      </w:r>
      <w:r w:rsidR="009F1080">
        <w:rPr>
          <w:sz w:val="28"/>
          <w:szCs w:val="28"/>
          <w:lang w:val="uk-UA"/>
        </w:rPr>
        <w:t xml:space="preserve">им статтями 55, 56 цього закону, та якщо </w:t>
      </w:r>
      <w:r w:rsidR="009F1080" w:rsidRPr="007910FE">
        <w:rPr>
          <w:sz w:val="28"/>
          <w:szCs w:val="28"/>
          <w:lang w:val="uk-UA"/>
        </w:rPr>
        <w:t>з дня набрання законної сили остаточним судовим рішенням, у</w:t>
      </w:r>
      <w:r w:rsidR="009F1080">
        <w:rPr>
          <w:sz w:val="28"/>
          <w:szCs w:val="28"/>
          <w:lang w:val="uk-UA"/>
        </w:rPr>
        <w:t xml:space="preserve"> якому застосовано закон України (його окремі</w:t>
      </w:r>
      <w:r w:rsidR="009F1080" w:rsidRPr="007910FE">
        <w:rPr>
          <w:sz w:val="28"/>
          <w:szCs w:val="28"/>
          <w:lang w:val="uk-UA"/>
        </w:rPr>
        <w:t xml:space="preserve"> положення),</w:t>
      </w:r>
      <w:r w:rsidR="009F1080">
        <w:rPr>
          <w:sz w:val="28"/>
          <w:szCs w:val="28"/>
          <w:lang w:val="uk-UA"/>
        </w:rPr>
        <w:t xml:space="preserve"> сплинуло не більше</w:t>
      </w:r>
      <w:r w:rsidR="009F1080" w:rsidRPr="007910FE">
        <w:rPr>
          <w:sz w:val="28"/>
          <w:szCs w:val="28"/>
          <w:lang w:val="uk-UA"/>
        </w:rPr>
        <w:t xml:space="preserve"> трьох</w:t>
      </w:r>
      <w:r w:rsidR="00FB2832">
        <w:rPr>
          <w:sz w:val="28"/>
          <w:szCs w:val="28"/>
          <w:lang w:val="uk-UA"/>
        </w:rPr>
        <w:t xml:space="preserve"> місяців</w:t>
      </w:r>
      <w:r w:rsidR="009F1080" w:rsidRPr="00716643">
        <w:rPr>
          <w:sz w:val="28"/>
          <w:szCs w:val="28"/>
          <w:lang w:val="uk-UA"/>
        </w:rPr>
        <w:t xml:space="preserve"> </w:t>
      </w:r>
      <w:r w:rsidR="00FB2832">
        <w:rPr>
          <w:sz w:val="28"/>
          <w:szCs w:val="28"/>
          <w:lang w:val="uk-UA"/>
        </w:rPr>
        <w:t>(</w:t>
      </w:r>
      <w:r w:rsidR="00042BC6">
        <w:rPr>
          <w:sz w:val="28"/>
          <w:szCs w:val="28"/>
          <w:lang w:val="uk-UA"/>
        </w:rPr>
        <w:t xml:space="preserve">абзац перший, </w:t>
      </w:r>
      <w:r w:rsidR="00FB2832">
        <w:rPr>
          <w:sz w:val="28"/>
          <w:szCs w:val="28"/>
          <w:lang w:val="uk-UA"/>
        </w:rPr>
        <w:t>пункт 2</w:t>
      </w:r>
      <w:r w:rsidRPr="00716643">
        <w:rPr>
          <w:sz w:val="28"/>
          <w:szCs w:val="28"/>
          <w:lang w:val="uk-UA"/>
        </w:rPr>
        <w:t xml:space="preserve"> частини п</w:t>
      </w:r>
      <w:r w:rsidR="00042BC6">
        <w:rPr>
          <w:sz w:val="28"/>
          <w:szCs w:val="28"/>
          <w:lang w:val="uk-UA"/>
        </w:rPr>
        <w:t>ершої статті 77</w:t>
      </w:r>
      <w:r w:rsidRPr="00716643">
        <w:rPr>
          <w:sz w:val="28"/>
          <w:szCs w:val="28"/>
          <w:lang w:val="uk-UA"/>
        </w:rPr>
        <w:t>); Конституційний Суд України відмовляє у відкритті конституційного провадження, визнавши конституційну скаргу неприйнятною, якщо зміст і вимоги конституційної скарги є очевидно необґрунтованими (частина четверта статті 77).</w:t>
      </w:r>
    </w:p>
    <w:p w:rsidR="00516287" w:rsidRPr="00516287" w:rsidRDefault="00516287" w:rsidP="00D33C5B">
      <w:pPr>
        <w:spacing w:line="348" w:lineRule="auto"/>
        <w:ind w:firstLine="567"/>
        <w:jc w:val="both"/>
        <w:rPr>
          <w:sz w:val="28"/>
          <w:szCs w:val="28"/>
          <w:lang w:val="uk-UA"/>
        </w:rPr>
      </w:pPr>
      <w:r w:rsidRPr="00516287">
        <w:rPr>
          <w:sz w:val="28"/>
          <w:szCs w:val="28"/>
          <w:lang w:val="uk-UA"/>
        </w:rPr>
        <w:t xml:space="preserve">З аналізу конституційної скарги випливає, що </w:t>
      </w:r>
      <w:proofErr w:type="spellStart"/>
      <w:r>
        <w:rPr>
          <w:sz w:val="28"/>
          <w:szCs w:val="28"/>
          <w:lang w:val="uk-UA"/>
        </w:rPr>
        <w:t>Раньов</w:t>
      </w:r>
      <w:proofErr w:type="spellEnd"/>
      <w:r>
        <w:rPr>
          <w:sz w:val="28"/>
          <w:szCs w:val="28"/>
          <w:lang w:val="uk-UA"/>
        </w:rPr>
        <w:t xml:space="preserve"> Г.В</w:t>
      </w:r>
      <w:r w:rsidRPr="00516287">
        <w:rPr>
          <w:sz w:val="28"/>
          <w:szCs w:val="28"/>
          <w:lang w:val="uk-UA"/>
        </w:rPr>
        <w:t>. не</w:t>
      </w:r>
      <w:r>
        <w:rPr>
          <w:sz w:val="28"/>
          <w:szCs w:val="28"/>
          <w:lang w:val="uk-UA"/>
        </w:rPr>
        <w:t xml:space="preserve"> </w:t>
      </w:r>
      <w:r w:rsidRPr="00516287">
        <w:rPr>
          <w:sz w:val="28"/>
          <w:szCs w:val="28"/>
          <w:lang w:val="uk-UA"/>
        </w:rPr>
        <w:t>навів обґрунтування тверджень щодо неконституційності пункту</w:t>
      </w:r>
      <w:r>
        <w:rPr>
          <w:sz w:val="28"/>
          <w:szCs w:val="28"/>
          <w:lang w:val="uk-UA"/>
        </w:rPr>
        <w:t xml:space="preserve"> </w:t>
      </w:r>
      <w:r w:rsidRPr="00516287">
        <w:rPr>
          <w:sz w:val="28"/>
          <w:szCs w:val="28"/>
          <w:lang w:val="uk-UA"/>
        </w:rPr>
        <w:t xml:space="preserve">5 частини </w:t>
      </w:r>
      <w:r>
        <w:rPr>
          <w:sz w:val="28"/>
          <w:szCs w:val="28"/>
          <w:lang w:val="uk-UA"/>
        </w:rPr>
        <w:t>першої</w:t>
      </w:r>
      <w:r w:rsidRPr="00516287">
        <w:rPr>
          <w:sz w:val="28"/>
          <w:szCs w:val="28"/>
          <w:lang w:val="uk-UA"/>
        </w:rPr>
        <w:t xml:space="preserve"> статті </w:t>
      </w:r>
      <w:r>
        <w:rPr>
          <w:sz w:val="28"/>
          <w:szCs w:val="28"/>
          <w:lang w:val="uk-UA"/>
        </w:rPr>
        <w:t>430 Кодекс</w:t>
      </w:r>
      <w:r w:rsidRPr="00516287">
        <w:rPr>
          <w:sz w:val="28"/>
          <w:szCs w:val="28"/>
          <w:lang w:val="uk-UA"/>
        </w:rPr>
        <w:t>у, обмежившись</w:t>
      </w:r>
      <w:r>
        <w:rPr>
          <w:sz w:val="28"/>
          <w:szCs w:val="28"/>
          <w:lang w:val="uk-UA"/>
        </w:rPr>
        <w:t xml:space="preserve"> </w:t>
      </w:r>
      <w:r w:rsidRPr="00516287">
        <w:rPr>
          <w:sz w:val="28"/>
          <w:szCs w:val="28"/>
          <w:lang w:val="uk-UA"/>
        </w:rPr>
        <w:t>висловленням незгоди із рішеннями судів та цитуванням окремих</w:t>
      </w:r>
      <w:r>
        <w:rPr>
          <w:sz w:val="28"/>
          <w:szCs w:val="28"/>
          <w:lang w:val="uk-UA"/>
        </w:rPr>
        <w:t xml:space="preserve"> приписів Конституції України, Кодексу та </w:t>
      </w:r>
      <w:r w:rsidRPr="00516287">
        <w:rPr>
          <w:sz w:val="28"/>
          <w:szCs w:val="28"/>
          <w:lang w:val="uk-UA"/>
        </w:rPr>
        <w:t>Конвенці</w:t>
      </w:r>
      <w:r>
        <w:rPr>
          <w:sz w:val="28"/>
          <w:szCs w:val="28"/>
          <w:lang w:val="uk-UA"/>
        </w:rPr>
        <w:t>ї</w:t>
      </w:r>
      <w:r w:rsidRPr="00516287">
        <w:rPr>
          <w:sz w:val="28"/>
          <w:szCs w:val="28"/>
          <w:lang w:val="uk-UA"/>
        </w:rPr>
        <w:t xml:space="preserve"> </w:t>
      </w:r>
      <w:r w:rsidR="003D3B56">
        <w:rPr>
          <w:sz w:val="28"/>
          <w:szCs w:val="28"/>
          <w:lang w:val="uk-UA"/>
        </w:rPr>
        <w:br/>
      </w:r>
      <w:r w:rsidRPr="00516287">
        <w:rPr>
          <w:sz w:val="28"/>
          <w:szCs w:val="28"/>
          <w:lang w:val="uk-UA"/>
        </w:rPr>
        <w:t>про права дитини 1989 року.</w:t>
      </w:r>
    </w:p>
    <w:p w:rsidR="00961D17" w:rsidRPr="00961D17" w:rsidRDefault="00961D17" w:rsidP="00D33C5B">
      <w:pPr>
        <w:spacing w:line="34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Крім того, </w:t>
      </w:r>
      <w:proofErr w:type="spellStart"/>
      <w:r>
        <w:rPr>
          <w:sz w:val="28"/>
          <w:szCs w:val="28"/>
          <w:lang w:val="uk-UA"/>
        </w:rPr>
        <w:t>Раньов</w:t>
      </w:r>
      <w:proofErr w:type="spellEnd"/>
      <w:r>
        <w:rPr>
          <w:sz w:val="28"/>
          <w:szCs w:val="28"/>
          <w:lang w:val="uk-UA"/>
        </w:rPr>
        <w:t xml:space="preserve"> Г.В. </w:t>
      </w:r>
      <w:r w:rsidRPr="00961D17">
        <w:rPr>
          <w:sz w:val="28"/>
          <w:szCs w:val="28"/>
          <w:lang w:val="uk-UA"/>
        </w:rPr>
        <w:t>пода</w:t>
      </w:r>
      <w:r>
        <w:rPr>
          <w:sz w:val="28"/>
          <w:szCs w:val="28"/>
          <w:lang w:val="uk-UA"/>
        </w:rPr>
        <w:t>в</w:t>
      </w:r>
      <w:r w:rsidRPr="00961D17">
        <w:rPr>
          <w:sz w:val="28"/>
          <w:szCs w:val="28"/>
          <w:lang w:val="uk-UA"/>
        </w:rPr>
        <w:t xml:space="preserve"> конституційну скаргу до</w:t>
      </w:r>
      <w:r>
        <w:rPr>
          <w:sz w:val="28"/>
          <w:szCs w:val="28"/>
          <w:lang w:val="uk-UA"/>
        </w:rPr>
        <w:t xml:space="preserve"> </w:t>
      </w:r>
      <w:r w:rsidRPr="00961D17">
        <w:rPr>
          <w:sz w:val="28"/>
          <w:szCs w:val="28"/>
          <w:lang w:val="uk-UA"/>
        </w:rPr>
        <w:t xml:space="preserve">Конституційного Суду України </w:t>
      </w:r>
      <w:r>
        <w:rPr>
          <w:sz w:val="28"/>
          <w:szCs w:val="28"/>
          <w:lang w:val="uk-UA"/>
        </w:rPr>
        <w:t>14</w:t>
      </w:r>
      <w:r w:rsidRPr="00961D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липня</w:t>
      </w:r>
      <w:r w:rsidRPr="00961D17">
        <w:rPr>
          <w:sz w:val="28"/>
          <w:szCs w:val="28"/>
          <w:lang w:val="uk-UA"/>
        </w:rPr>
        <w:t xml:space="preserve"> 2023 року, тобто поза межами</w:t>
      </w:r>
      <w:r>
        <w:rPr>
          <w:sz w:val="28"/>
          <w:szCs w:val="28"/>
          <w:lang w:val="uk-UA"/>
        </w:rPr>
        <w:t xml:space="preserve"> </w:t>
      </w:r>
      <w:r w:rsidRPr="00961D17">
        <w:rPr>
          <w:sz w:val="28"/>
          <w:szCs w:val="28"/>
          <w:lang w:val="uk-UA"/>
        </w:rPr>
        <w:t>строку, установленого пунктом 2 частини першої статті 77 Закону</w:t>
      </w:r>
      <w:r>
        <w:rPr>
          <w:sz w:val="28"/>
          <w:szCs w:val="28"/>
          <w:lang w:val="uk-UA"/>
        </w:rPr>
        <w:t xml:space="preserve"> </w:t>
      </w:r>
      <w:r w:rsidRPr="00961D17">
        <w:rPr>
          <w:sz w:val="28"/>
          <w:szCs w:val="28"/>
          <w:lang w:val="uk-UA"/>
        </w:rPr>
        <w:t>України „Про Конституційний Суд України“.</w:t>
      </w:r>
    </w:p>
    <w:p w:rsidR="00F16A7D" w:rsidRPr="00F16A7D" w:rsidRDefault="009165B7" w:rsidP="00D33C5B">
      <w:pPr>
        <w:spacing w:line="34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Суб’єкт права на конституційну скаргу висловив </w:t>
      </w:r>
      <w:r w:rsidR="00961D17">
        <w:rPr>
          <w:sz w:val="28"/>
          <w:szCs w:val="28"/>
          <w:lang w:val="uk-UA"/>
        </w:rPr>
        <w:t xml:space="preserve">клопотання про поновлення пропущеного строку з огляду на те, що отримав повний текст остаточного </w:t>
      </w:r>
      <w:r w:rsidR="00F2067D">
        <w:rPr>
          <w:sz w:val="28"/>
          <w:szCs w:val="28"/>
          <w:lang w:val="uk-UA"/>
        </w:rPr>
        <w:t xml:space="preserve">судового </w:t>
      </w:r>
      <w:r w:rsidR="00961D17">
        <w:rPr>
          <w:sz w:val="28"/>
          <w:szCs w:val="28"/>
          <w:lang w:val="uk-UA"/>
        </w:rPr>
        <w:t>рішення у своїй справі 2</w:t>
      </w:r>
      <w:r>
        <w:rPr>
          <w:sz w:val="28"/>
          <w:szCs w:val="28"/>
          <w:lang w:val="uk-UA"/>
        </w:rPr>
        <w:t xml:space="preserve">3 травня </w:t>
      </w:r>
      <w:r w:rsidR="00961D17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23</w:t>
      </w:r>
      <w:r w:rsidR="00961D17">
        <w:rPr>
          <w:sz w:val="28"/>
          <w:szCs w:val="28"/>
          <w:lang w:val="uk-UA"/>
        </w:rPr>
        <w:t xml:space="preserve"> року. </w:t>
      </w:r>
      <w:r w:rsidR="003D3B56">
        <w:rPr>
          <w:sz w:val="28"/>
          <w:szCs w:val="28"/>
          <w:lang w:val="uk-UA"/>
        </w:rPr>
        <w:br/>
      </w:r>
      <w:r w:rsidR="00961D17">
        <w:rPr>
          <w:sz w:val="28"/>
          <w:szCs w:val="28"/>
          <w:lang w:val="uk-UA"/>
        </w:rPr>
        <w:t xml:space="preserve">На підтвердження </w:t>
      </w:r>
      <w:r w:rsidR="00FB2832">
        <w:rPr>
          <w:sz w:val="28"/>
          <w:szCs w:val="28"/>
          <w:lang w:val="uk-UA"/>
        </w:rPr>
        <w:t>цього до конституційної скарги він надає</w:t>
      </w:r>
      <w:r>
        <w:rPr>
          <w:sz w:val="28"/>
          <w:szCs w:val="28"/>
          <w:lang w:val="uk-UA"/>
        </w:rPr>
        <w:t xml:space="preserve"> лист </w:t>
      </w:r>
      <w:r w:rsidR="003D3B56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Балтського районного суду Одеської області з відповіддю на його заяву про надання копій рішень у його справі від 15 травня 2023</w:t>
      </w:r>
      <w:r w:rsidR="00961D17">
        <w:rPr>
          <w:sz w:val="28"/>
          <w:szCs w:val="28"/>
          <w:lang w:val="uk-UA"/>
        </w:rPr>
        <w:t xml:space="preserve"> року. Проте за даними Єдиного державного реєстру </w:t>
      </w:r>
      <w:r w:rsidR="00961D17" w:rsidRPr="00A57CF9">
        <w:rPr>
          <w:sz w:val="28"/>
          <w:szCs w:val="28"/>
          <w:lang w:val="uk-UA"/>
        </w:rPr>
        <w:t xml:space="preserve">судових рішень </w:t>
      </w:r>
      <w:r w:rsidR="00F16A7D">
        <w:rPr>
          <w:sz w:val="28"/>
          <w:szCs w:val="28"/>
          <w:lang w:val="uk-UA"/>
        </w:rPr>
        <w:t>постанов</w:t>
      </w:r>
      <w:r w:rsidR="00FB2832">
        <w:rPr>
          <w:sz w:val="28"/>
          <w:szCs w:val="28"/>
          <w:lang w:val="uk-UA"/>
        </w:rPr>
        <w:t>у</w:t>
      </w:r>
      <w:r w:rsidR="00F16A7D">
        <w:rPr>
          <w:sz w:val="28"/>
          <w:szCs w:val="28"/>
          <w:lang w:val="uk-UA"/>
        </w:rPr>
        <w:t xml:space="preserve"> Верховного Суду </w:t>
      </w:r>
      <w:r w:rsidR="003D3B56">
        <w:rPr>
          <w:sz w:val="28"/>
          <w:szCs w:val="28"/>
          <w:lang w:val="uk-UA"/>
        </w:rPr>
        <w:br/>
      </w:r>
      <w:r w:rsidR="00414FCC" w:rsidRPr="00414FCC">
        <w:rPr>
          <w:sz w:val="28"/>
          <w:szCs w:val="28"/>
          <w:lang w:val="uk-UA"/>
        </w:rPr>
        <w:t>у складі колегії суддів Першої судової палати Касаційного цивільного суду</w:t>
      </w:r>
      <w:r w:rsidR="00414FCC">
        <w:rPr>
          <w:sz w:val="28"/>
          <w:szCs w:val="28"/>
          <w:lang w:val="uk-UA"/>
        </w:rPr>
        <w:t xml:space="preserve"> </w:t>
      </w:r>
      <w:r w:rsidR="003D3B56">
        <w:rPr>
          <w:sz w:val="28"/>
          <w:szCs w:val="28"/>
          <w:lang w:val="uk-UA"/>
        </w:rPr>
        <w:br/>
      </w:r>
      <w:r w:rsidR="00F16A7D">
        <w:rPr>
          <w:sz w:val="28"/>
          <w:szCs w:val="28"/>
          <w:lang w:val="uk-UA"/>
        </w:rPr>
        <w:t>від 8 лютого</w:t>
      </w:r>
      <w:r w:rsidR="00F16A7D" w:rsidRPr="000F5DB0">
        <w:rPr>
          <w:sz w:val="28"/>
          <w:szCs w:val="28"/>
          <w:lang w:val="uk-UA"/>
        </w:rPr>
        <w:t xml:space="preserve"> 202</w:t>
      </w:r>
      <w:r w:rsidR="00F16A7D">
        <w:rPr>
          <w:sz w:val="28"/>
          <w:szCs w:val="28"/>
          <w:lang w:val="uk-UA"/>
        </w:rPr>
        <w:t>3</w:t>
      </w:r>
      <w:r w:rsidR="00F16A7D" w:rsidRPr="000F5DB0">
        <w:rPr>
          <w:sz w:val="28"/>
          <w:szCs w:val="28"/>
          <w:lang w:val="uk-UA"/>
        </w:rPr>
        <w:t xml:space="preserve"> року</w:t>
      </w:r>
      <w:r w:rsidR="00F16A7D" w:rsidRPr="00A57CF9">
        <w:rPr>
          <w:sz w:val="28"/>
          <w:szCs w:val="28"/>
          <w:lang w:val="uk-UA"/>
        </w:rPr>
        <w:t xml:space="preserve"> </w:t>
      </w:r>
      <w:r w:rsidR="00FB2832">
        <w:rPr>
          <w:sz w:val="28"/>
          <w:szCs w:val="28"/>
          <w:lang w:val="uk-UA"/>
        </w:rPr>
        <w:t>оприлюднено</w:t>
      </w:r>
      <w:r w:rsidR="00961D17" w:rsidRPr="00A57CF9">
        <w:rPr>
          <w:sz w:val="28"/>
          <w:szCs w:val="28"/>
          <w:lang w:val="uk-UA"/>
        </w:rPr>
        <w:t xml:space="preserve"> для загального доступу </w:t>
      </w:r>
      <w:r w:rsidR="009F1080">
        <w:rPr>
          <w:sz w:val="28"/>
          <w:szCs w:val="28"/>
          <w:lang w:val="uk-UA"/>
        </w:rPr>
        <w:t xml:space="preserve">15 лютого </w:t>
      </w:r>
      <w:r w:rsidR="003D3B56">
        <w:rPr>
          <w:sz w:val="28"/>
          <w:szCs w:val="28"/>
          <w:lang w:val="uk-UA"/>
        </w:rPr>
        <w:br/>
      </w:r>
      <w:r w:rsidR="00F16A7D">
        <w:rPr>
          <w:sz w:val="28"/>
          <w:szCs w:val="28"/>
          <w:lang w:val="uk-UA"/>
        </w:rPr>
        <w:t>2023</w:t>
      </w:r>
      <w:r w:rsidR="00961D17" w:rsidRPr="00A57CF9">
        <w:rPr>
          <w:sz w:val="28"/>
          <w:szCs w:val="28"/>
          <w:lang w:val="uk-UA"/>
        </w:rPr>
        <w:t xml:space="preserve"> року</w:t>
      </w:r>
      <w:r w:rsidR="00F16A7D">
        <w:rPr>
          <w:sz w:val="28"/>
          <w:szCs w:val="28"/>
          <w:lang w:val="uk-UA"/>
        </w:rPr>
        <w:t xml:space="preserve">, а факт засвідчення копії вказаної </w:t>
      </w:r>
      <w:r w:rsidR="00F16A7D" w:rsidRPr="00F16A7D">
        <w:rPr>
          <w:sz w:val="28"/>
          <w:szCs w:val="28"/>
          <w:lang w:val="uk-UA"/>
        </w:rPr>
        <w:t xml:space="preserve">постанови судом першої інстанції </w:t>
      </w:r>
      <w:r w:rsidR="00F16A7D">
        <w:rPr>
          <w:sz w:val="28"/>
          <w:szCs w:val="28"/>
          <w:lang w:val="uk-UA"/>
        </w:rPr>
        <w:t xml:space="preserve">15 травня </w:t>
      </w:r>
      <w:r w:rsidR="00F16A7D" w:rsidRPr="00F16A7D">
        <w:rPr>
          <w:sz w:val="28"/>
          <w:szCs w:val="28"/>
          <w:lang w:val="uk-UA"/>
        </w:rPr>
        <w:t>202</w:t>
      </w:r>
      <w:r w:rsidR="00F16A7D">
        <w:rPr>
          <w:sz w:val="28"/>
          <w:szCs w:val="28"/>
          <w:lang w:val="uk-UA"/>
        </w:rPr>
        <w:t>3</w:t>
      </w:r>
      <w:r w:rsidR="00042BC6">
        <w:rPr>
          <w:sz w:val="28"/>
          <w:szCs w:val="28"/>
          <w:lang w:val="uk-UA"/>
        </w:rPr>
        <w:t> </w:t>
      </w:r>
      <w:r w:rsidR="00F16A7D" w:rsidRPr="00F16A7D">
        <w:rPr>
          <w:sz w:val="28"/>
          <w:szCs w:val="28"/>
          <w:lang w:val="uk-UA"/>
        </w:rPr>
        <w:t>рок</w:t>
      </w:r>
      <w:r w:rsidR="00F16A7D">
        <w:rPr>
          <w:sz w:val="28"/>
          <w:szCs w:val="28"/>
          <w:lang w:val="uk-UA"/>
        </w:rPr>
        <w:t>у, без надання інших достатніх доказів, не</w:t>
      </w:r>
      <w:r w:rsidR="00F16A7D" w:rsidRPr="00F16A7D">
        <w:rPr>
          <w:sz w:val="28"/>
          <w:szCs w:val="28"/>
          <w:lang w:val="uk-UA"/>
        </w:rPr>
        <w:t xml:space="preserve"> є</w:t>
      </w:r>
      <w:r w:rsidR="00F16A7D">
        <w:rPr>
          <w:sz w:val="28"/>
          <w:szCs w:val="28"/>
          <w:lang w:val="uk-UA"/>
        </w:rPr>
        <w:t xml:space="preserve"> обґрунтуванням того, що </w:t>
      </w:r>
      <w:proofErr w:type="spellStart"/>
      <w:r w:rsidR="00FB2832">
        <w:rPr>
          <w:sz w:val="28"/>
          <w:szCs w:val="28"/>
          <w:lang w:val="uk-UA"/>
        </w:rPr>
        <w:t>Раньов</w:t>
      </w:r>
      <w:proofErr w:type="spellEnd"/>
      <w:r w:rsidR="00FB2832">
        <w:rPr>
          <w:sz w:val="28"/>
          <w:szCs w:val="28"/>
          <w:lang w:val="uk-UA"/>
        </w:rPr>
        <w:t xml:space="preserve"> Г.В.</w:t>
      </w:r>
      <w:r w:rsidR="00F16A7D">
        <w:rPr>
          <w:sz w:val="28"/>
          <w:szCs w:val="28"/>
          <w:lang w:val="uk-UA"/>
        </w:rPr>
        <w:t xml:space="preserve"> до дати такого засвідчення не мав повного тексту остаточного судового рішення.</w:t>
      </w:r>
    </w:p>
    <w:p w:rsidR="00FB2832" w:rsidRDefault="00FB2832" w:rsidP="00D33C5B">
      <w:pPr>
        <w:spacing w:line="34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з </w:t>
      </w:r>
      <w:r w:rsidRPr="000F5DB0">
        <w:rPr>
          <w:sz w:val="28"/>
          <w:szCs w:val="28"/>
          <w:lang w:val="uk-UA"/>
        </w:rPr>
        <w:t>абзац</w:t>
      </w:r>
      <w:r>
        <w:rPr>
          <w:sz w:val="28"/>
          <w:szCs w:val="28"/>
          <w:lang w:val="uk-UA"/>
        </w:rPr>
        <w:t xml:space="preserve">ом </w:t>
      </w:r>
      <w:r w:rsidRPr="000F5DB0">
        <w:rPr>
          <w:sz w:val="28"/>
          <w:szCs w:val="28"/>
          <w:lang w:val="uk-UA"/>
        </w:rPr>
        <w:t>десят</w:t>
      </w:r>
      <w:r>
        <w:rPr>
          <w:sz w:val="28"/>
          <w:szCs w:val="28"/>
          <w:lang w:val="uk-UA"/>
        </w:rPr>
        <w:t>им</w:t>
      </w:r>
      <w:r w:rsidRPr="000F5DB0">
        <w:rPr>
          <w:sz w:val="28"/>
          <w:szCs w:val="28"/>
          <w:lang w:val="uk-UA"/>
        </w:rPr>
        <w:t xml:space="preserve"> частини другої статті 55 Закону України „Про</w:t>
      </w:r>
      <w:r>
        <w:rPr>
          <w:sz w:val="28"/>
          <w:szCs w:val="28"/>
          <w:lang w:val="uk-UA"/>
        </w:rPr>
        <w:t xml:space="preserve"> </w:t>
      </w:r>
      <w:r w:rsidRPr="000F5DB0">
        <w:rPr>
          <w:sz w:val="28"/>
          <w:szCs w:val="28"/>
          <w:lang w:val="uk-UA"/>
        </w:rPr>
        <w:t>Конституційний Суд України“</w:t>
      </w:r>
      <w:r>
        <w:rPr>
          <w:sz w:val="28"/>
          <w:szCs w:val="28"/>
          <w:lang w:val="uk-UA"/>
        </w:rPr>
        <w:t xml:space="preserve"> к</w:t>
      </w:r>
      <w:r w:rsidRPr="000F5DB0">
        <w:rPr>
          <w:sz w:val="28"/>
          <w:szCs w:val="28"/>
          <w:lang w:val="uk-UA"/>
        </w:rPr>
        <w:t>опія остаточного судового рішення у справі суб’єкта права на конституційну скаргу має бути засвідчена в установленому порядку судом, що його ухвалив.</w:t>
      </w:r>
    </w:p>
    <w:p w:rsidR="00FB2832" w:rsidRDefault="00FB2832" w:rsidP="00D33C5B">
      <w:pPr>
        <w:spacing w:line="348" w:lineRule="auto"/>
        <w:ind w:firstLine="567"/>
        <w:jc w:val="both"/>
        <w:rPr>
          <w:sz w:val="28"/>
          <w:szCs w:val="28"/>
          <w:lang w:val="uk-UA"/>
        </w:rPr>
      </w:pPr>
      <w:r w:rsidRPr="000F5DB0">
        <w:rPr>
          <w:sz w:val="28"/>
          <w:szCs w:val="28"/>
          <w:lang w:val="uk-UA"/>
        </w:rPr>
        <w:t>Із аналізу долучених</w:t>
      </w:r>
      <w:r>
        <w:rPr>
          <w:sz w:val="28"/>
          <w:szCs w:val="28"/>
          <w:lang w:val="uk-UA"/>
        </w:rPr>
        <w:t xml:space="preserve"> до конституційної </w:t>
      </w:r>
      <w:r w:rsidRPr="000F5DB0">
        <w:rPr>
          <w:sz w:val="28"/>
          <w:szCs w:val="28"/>
          <w:lang w:val="uk-UA"/>
        </w:rPr>
        <w:t>скарги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Раньова</w:t>
      </w:r>
      <w:proofErr w:type="spellEnd"/>
      <w:r>
        <w:rPr>
          <w:sz w:val="28"/>
          <w:szCs w:val="28"/>
          <w:lang w:val="uk-UA"/>
        </w:rPr>
        <w:t xml:space="preserve"> Г.В</w:t>
      </w:r>
      <w:r w:rsidRPr="000F5DB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0F5DB0">
        <w:rPr>
          <w:sz w:val="28"/>
          <w:szCs w:val="28"/>
          <w:lang w:val="uk-UA"/>
        </w:rPr>
        <w:t>документів убачається, що</w:t>
      </w:r>
      <w:r>
        <w:rPr>
          <w:sz w:val="28"/>
          <w:szCs w:val="28"/>
          <w:lang w:val="uk-UA"/>
        </w:rPr>
        <w:t xml:space="preserve"> остаточним судовим рішенням у його </w:t>
      </w:r>
      <w:r w:rsidRPr="000F5DB0">
        <w:rPr>
          <w:sz w:val="28"/>
          <w:szCs w:val="28"/>
          <w:lang w:val="uk-UA"/>
        </w:rPr>
        <w:t>справі</w:t>
      </w:r>
      <w:r>
        <w:rPr>
          <w:sz w:val="28"/>
          <w:szCs w:val="28"/>
          <w:lang w:val="uk-UA"/>
        </w:rPr>
        <w:t xml:space="preserve"> </w:t>
      </w:r>
      <w:r w:rsidRPr="000F5DB0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 постанова Верховного Суду </w:t>
      </w:r>
      <w:r w:rsidR="00414FCC" w:rsidRPr="00414FCC">
        <w:rPr>
          <w:sz w:val="28"/>
          <w:szCs w:val="28"/>
          <w:lang w:val="uk-UA"/>
        </w:rPr>
        <w:t>у складі колегії суддів Першої судової палати Касаційного цивільного суду</w:t>
      </w:r>
      <w:r w:rsidR="00414F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8 лютого</w:t>
      </w:r>
      <w:r w:rsidRPr="000F5DB0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3</w:t>
      </w:r>
      <w:r w:rsidRPr="000F5DB0">
        <w:rPr>
          <w:sz w:val="28"/>
          <w:szCs w:val="28"/>
          <w:lang w:val="uk-UA"/>
        </w:rPr>
        <w:t xml:space="preserve"> року, я</w:t>
      </w:r>
      <w:r>
        <w:rPr>
          <w:sz w:val="28"/>
          <w:szCs w:val="28"/>
          <w:lang w:val="uk-UA"/>
        </w:rPr>
        <w:t xml:space="preserve">ка </w:t>
      </w:r>
      <w:r w:rsidRPr="000F5DB0">
        <w:rPr>
          <w:sz w:val="28"/>
          <w:szCs w:val="28"/>
          <w:lang w:val="uk-UA"/>
        </w:rPr>
        <w:t>набрала</w:t>
      </w:r>
      <w:r>
        <w:rPr>
          <w:sz w:val="28"/>
          <w:szCs w:val="28"/>
          <w:lang w:val="uk-UA"/>
        </w:rPr>
        <w:t xml:space="preserve"> </w:t>
      </w:r>
      <w:r w:rsidRPr="000F5DB0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конної сили з дати її прийняття та яку </w:t>
      </w:r>
      <w:r w:rsidRPr="00CE653D">
        <w:rPr>
          <w:sz w:val="28"/>
          <w:szCs w:val="28"/>
          <w:lang w:val="uk-UA"/>
        </w:rPr>
        <w:t xml:space="preserve">засвідчив не цей суд, а </w:t>
      </w:r>
      <w:r>
        <w:rPr>
          <w:sz w:val="28"/>
          <w:szCs w:val="28"/>
          <w:lang w:val="uk-UA"/>
        </w:rPr>
        <w:t>Балтський районний суд Одеської</w:t>
      </w:r>
      <w:r w:rsidRPr="00CE653D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бласті</w:t>
      </w:r>
      <w:r w:rsidRPr="00CE653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Наведене </w:t>
      </w:r>
      <w:r w:rsidRPr="00CE653D">
        <w:rPr>
          <w:sz w:val="28"/>
          <w:szCs w:val="28"/>
          <w:lang w:val="uk-UA"/>
        </w:rPr>
        <w:t>є істотним формальним недоліком та підставою для</w:t>
      </w:r>
      <w:r>
        <w:rPr>
          <w:sz w:val="28"/>
          <w:szCs w:val="28"/>
          <w:lang w:val="uk-UA"/>
        </w:rPr>
        <w:t xml:space="preserve"> </w:t>
      </w:r>
      <w:r w:rsidRPr="00CE653D">
        <w:rPr>
          <w:sz w:val="28"/>
          <w:szCs w:val="28"/>
          <w:lang w:val="uk-UA"/>
        </w:rPr>
        <w:t>повернення конституційної скарги суб’єкту права на конституційну</w:t>
      </w:r>
      <w:r>
        <w:rPr>
          <w:sz w:val="28"/>
          <w:szCs w:val="28"/>
          <w:lang w:val="uk-UA"/>
        </w:rPr>
        <w:t xml:space="preserve"> </w:t>
      </w:r>
      <w:r w:rsidRPr="00CE653D">
        <w:rPr>
          <w:sz w:val="28"/>
          <w:szCs w:val="28"/>
          <w:lang w:val="uk-UA"/>
        </w:rPr>
        <w:t>скаргу</w:t>
      </w:r>
      <w:r w:rsidR="00A771CE">
        <w:rPr>
          <w:sz w:val="28"/>
          <w:szCs w:val="28"/>
          <w:lang w:val="uk-UA"/>
        </w:rPr>
        <w:t>,</w:t>
      </w:r>
      <w:r w:rsidRPr="00CE653D">
        <w:rPr>
          <w:sz w:val="28"/>
          <w:szCs w:val="28"/>
          <w:lang w:val="uk-UA"/>
        </w:rPr>
        <w:t xml:space="preserve"> </w:t>
      </w:r>
      <w:r w:rsidR="003D3B56">
        <w:rPr>
          <w:sz w:val="28"/>
          <w:szCs w:val="28"/>
          <w:lang w:val="uk-UA"/>
        </w:rPr>
        <w:br/>
      </w:r>
      <w:r w:rsidR="00F2067D">
        <w:rPr>
          <w:sz w:val="28"/>
          <w:szCs w:val="28"/>
          <w:lang w:val="uk-UA"/>
        </w:rPr>
        <w:t>що</w:t>
      </w:r>
      <w:r w:rsidRPr="00CE653D">
        <w:rPr>
          <w:sz w:val="28"/>
          <w:szCs w:val="28"/>
          <w:lang w:val="uk-UA"/>
        </w:rPr>
        <w:t xml:space="preserve"> передбачено абзацом</w:t>
      </w:r>
      <w:r>
        <w:rPr>
          <w:sz w:val="28"/>
          <w:szCs w:val="28"/>
          <w:lang w:val="uk-UA"/>
        </w:rPr>
        <w:t xml:space="preserve"> першим частини третьої статті </w:t>
      </w:r>
      <w:r w:rsidRPr="00CE653D">
        <w:rPr>
          <w:sz w:val="28"/>
          <w:szCs w:val="28"/>
          <w:lang w:val="uk-UA"/>
        </w:rPr>
        <w:t>57</w:t>
      </w:r>
      <w:r w:rsidR="00F2067D">
        <w:rPr>
          <w:sz w:val="28"/>
          <w:szCs w:val="28"/>
          <w:lang w:val="uk-UA"/>
        </w:rPr>
        <w:t xml:space="preserve"> З</w:t>
      </w:r>
      <w:r w:rsidRPr="00CE653D">
        <w:rPr>
          <w:sz w:val="28"/>
          <w:szCs w:val="28"/>
          <w:lang w:val="uk-UA"/>
        </w:rPr>
        <w:t xml:space="preserve">акону України </w:t>
      </w:r>
      <w:r w:rsidR="003D3B56">
        <w:rPr>
          <w:sz w:val="28"/>
          <w:szCs w:val="28"/>
          <w:lang w:val="uk-UA"/>
        </w:rPr>
        <w:br/>
      </w:r>
      <w:r w:rsidRPr="00CE653D">
        <w:rPr>
          <w:sz w:val="28"/>
          <w:szCs w:val="28"/>
          <w:lang w:val="uk-UA"/>
        </w:rPr>
        <w:t>„Про Конституційний Суд України“.</w:t>
      </w:r>
    </w:p>
    <w:p w:rsidR="000F5DB0" w:rsidRPr="000F5DB0" w:rsidRDefault="000F5DB0" w:rsidP="00D33C5B">
      <w:pPr>
        <w:spacing w:line="348" w:lineRule="auto"/>
        <w:ind w:firstLine="567"/>
        <w:jc w:val="both"/>
        <w:rPr>
          <w:sz w:val="28"/>
          <w:szCs w:val="28"/>
          <w:lang w:val="uk-UA"/>
        </w:rPr>
      </w:pPr>
      <w:r w:rsidRPr="000F5DB0">
        <w:rPr>
          <w:sz w:val="28"/>
          <w:szCs w:val="28"/>
          <w:lang w:val="uk-UA"/>
        </w:rPr>
        <w:lastRenderedPageBreak/>
        <w:t xml:space="preserve">Отже, </w:t>
      </w:r>
      <w:proofErr w:type="spellStart"/>
      <w:r w:rsidR="00D30782">
        <w:rPr>
          <w:sz w:val="28"/>
          <w:szCs w:val="28"/>
          <w:lang w:val="uk-UA"/>
        </w:rPr>
        <w:t>Раньов</w:t>
      </w:r>
      <w:proofErr w:type="spellEnd"/>
      <w:r w:rsidR="00D30782">
        <w:rPr>
          <w:sz w:val="28"/>
          <w:szCs w:val="28"/>
          <w:lang w:val="uk-UA"/>
        </w:rPr>
        <w:t xml:space="preserve"> Г.В. не дотримав вимог пункту 6</w:t>
      </w:r>
      <w:r w:rsidR="00210D6C">
        <w:rPr>
          <w:sz w:val="28"/>
          <w:szCs w:val="28"/>
          <w:lang w:val="uk-UA"/>
        </w:rPr>
        <w:t>,</w:t>
      </w:r>
      <w:r w:rsidR="00D30782">
        <w:rPr>
          <w:sz w:val="28"/>
          <w:szCs w:val="28"/>
          <w:lang w:val="uk-UA"/>
        </w:rPr>
        <w:t xml:space="preserve"> абзацу десятого</w:t>
      </w:r>
      <w:r w:rsidRPr="000F5DB0">
        <w:rPr>
          <w:sz w:val="28"/>
          <w:szCs w:val="28"/>
          <w:lang w:val="uk-UA"/>
        </w:rPr>
        <w:t xml:space="preserve"> </w:t>
      </w:r>
      <w:r w:rsidR="002B147A" w:rsidRPr="009937EF">
        <w:rPr>
          <w:szCs w:val="28"/>
          <w:lang w:val="uk-UA"/>
        </w:rPr>
        <w:br/>
      </w:r>
      <w:r w:rsidRPr="000F5DB0">
        <w:rPr>
          <w:sz w:val="28"/>
          <w:szCs w:val="28"/>
          <w:lang w:val="uk-UA"/>
        </w:rPr>
        <w:t>частини</w:t>
      </w:r>
      <w:r w:rsidR="00D30782">
        <w:rPr>
          <w:sz w:val="28"/>
          <w:szCs w:val="28"/>
          <w:lang w:val="uk-UA"/>
        </w:rPr>
        <w:t xml:space="preserve"> </w:t>
      </w:r>
      <w:r w:rsidRPr="000F5DB0">
        <w:rPr>
          <w:sz w:val="28"/>
          <w:szCs w:val="28"/>
          <w:lang w:val="uk-UA"/>
        </w:rPr>
        <w:t>другої статті 55</w:t>
      </w:r>
      <w:r w:rsidR="009F1080">
        <w:rPr>
          <w:sz w:val="28"/>
          <w:szCs w:val="28"/>
          <w:lang w:val="uk-UA"/>
        </w:rPr>
        <w:t>, пункту</w:t>
      </w:r>
      <w:r w:rsidR="009F1080" w:rsidRPr="00961D17">
        <w:rPr>
          <w:sz w:val="28"/>
          <w:szCs w:val="28"/>
          <w:lang w:val="uk-UA"/>
        </w:rPr>
        <w:t xml:space="preserve"> 2 частини першої статті 77</w:t>
      </w:r>
      <w:r w:rsidR="00D30782">
        <w:rPr>
          <w:sz w:val="28"/>
          <w:szCs w:val="28"/>
          <w:lang w:val="uk-UA"/>
        </w:rPr>
        <w:t xml:space="preserve"> Закону Укр</w:t>
      </w:r>
      <w:r w:rsidRPr="000F5DB0">
        <w:rPr>
          <w:sz w:val="28"/>
          <w:szCs w:val="28"/>
          <w:lang w:val="uk-UA"/>
        </w:rPr>
        <w:t>аїни</w:t>
      </w:r>
      <w:r w:rsidR="00D30782">
        <w:rPr>
          <w:sz w:val="28"/>
          <w:szCs w:val="28"/>
          <w:lang w:val="uk-UA"/>
        </w:rPr>
        <w:t xml:space="preserve"> </w:t>
      </w:r>
      <w:r w:rsidRPr="000F5DB0">
        <w:rPr>
          <w:sz w:val="28"/>
          <w:szCs w:val="28"/>
          <w:lang w:val="uk-UA"/>
        </w:rPr>
        <w:t>„Про Конституційний Суд України</w:t>
      </w:r>
      <w:r w:rsidR="00D30782">
        <w:rPr>
          <w:sz w:val="28"/>
          <w:szCs w:val="28"/>
          <w:lang w:val="uk-UA"/>
        </w:rPr>
        <w:t xml:space="preserve">“, що є підставою </w:t>
      </w:r>
      <w:r w:rsidRPr="000F5DB0">
        <w:rPr>
          <w:sz w:val="28"/>
          <w:szCs w:val="28"/>
          <w:lang w:val="uk-UA"/>
        </w:rPr>
        <w:t>для</w:t>
      </w:r>
      <w:r w:rsidR="00D30782">
        <w:rPr>
          <w:sz w:val="28"/>
          <w:szCs w:val="28"/>
          <w:lang w:val="uk-UA"/>
        </w:rPr>
        <w:t xml:space="preserve"> </w:t>
      </w:r>
      <w:r w:rsidRPr="000F5DB0">
        <w:rPr>
          <w:sz w:val="28"/>
          <w:szCs w:val="28"/>
          <w:lang w:val="uk-UA"/>
        </w:rPr>
        <w:t>відмови у відкритті конституційно</w:t>
      </w:r>
      <w:r w:rsidR="00D30782">
        <w:rPr>
          <w:sz w:val="28"/>
          <w:szCs w:val="28"/>
          <w:lang w:val="uk-UA"/>
        </w:rPr>
        <w:t xml:space="preserve">го провадження у справі згідно </w:t>
      </w:r>
      <w:r w:rsidRPr="000F5DB0">
        <w:rPr>
          <w:sz w:val="28"/>
          <w:szCs w:val="28"/>
          <w:lang w:val="uk-UA"/>
        </w:rPr>
        <w:t>з</w:t>
      </w:r>
      <w:r w:rsidR="00D30782">
        <w:rPr>
          <w:sz w:val="28"/>
          <w:szCs w:val="28"/>
          <w:lang w:val="uk-UA"/>
        </w:rPr>
        <w:t xml:space="preserve"> </w:t>
      </w:r>
      <w:r w:rsidRPr="000F5DB0">
        <w:rPr>
          <w:sz w:val="28"/>
          <w:szCs w:val="28"/>
          <w:lang w:val="uk-UA"/>
        </w:rPr>
        <w:t xml:space="preserve">пунктом 4 статті 62 цього </w:t>
      </w:r>
      <w:r w:rsidR="003D3B56">
        <w:rPr>
          <w:sz w:val="28"/>
          <w:szCs w:val="28"/>
          <w:lang w:val="uk-UA"/>
        </w:rPr>
        <w:br/>
      </w:r>
      <w:r w:rsidRPr="000F5DB0">
        <w:rPr>
          <w:sz w:val="28"/>
          <w:szCs w:val="28"/>
          <w:lang w:val="uk-UA"/>
        </w:rPr>
        <w:t>закону – неприйнятність конституційної</w:t>
      </w:r>
      <w:r w:rsidR="00D30782">
        <w:rPr>
          <w:sz w:val="28"/>
          <w:szCs w:val="28"/>
          <w:lang w:val="uk-UA"/>
        </w:rPr>
        <w:t xml:space="preserve"> </w:t>
      </w:r>
      <w:r w:rsidRPr="000F5DB0">
        <w:rPr>
          <w:sz w:val="28"/>
          <w:szCs w:val="28"/>
          <w:lang w:val="uk-UA"/>
        </w:rPr>
        <w:t>скарги.</w:t>
      </w:r>
    </w:p>
    <w:p w:rsidR="00516287" w:rsidRPr="00516287" w:rsidRDefault="00516287" w:rsidP="00D33C5B">
      <w:pPr>
        <w:spacing w:line="348" w:lineRule="auto"/>
        <w:ind w:firstLine="567"/>
        <w:jc w:val="both"/>
        <w:rPr>
          <w:sz w:val="28"/>
          <w:szCs w:val="28"/>
          <w:lang w:val="uk-UA"/>
        </w:rPr>
      </w:pPr>
    </w:p>
    <w:p w:rsidR="009D16BF" w:rsidRPr="00716643" w:rsidRDefault="009D16BF" w:rsidP="00D33C5B">
      <w:pPr>
        <w:pStyle w:val="a5"/>
        <w:spacing w:line="348" w:lineRule="auto"/>
        <w:ind w:firstLine="567"/>
        <w:rPr>
          <w:b w:val="0"/>
          <w:szCs w:val="28"/>
        </w:rPr>
      </w:pPr>
      <w:r w:rsidRPr="00716643">
        <w:rPr>
          <w:b w:val="0"/>
          <w:szCs w:val="28"/>
        </w:rPr>
        <w:t>Ураховуючи викладене та керуючись статтями 147, 151</w:t>
      </w:r>
      <w:r w:rsidRPr="00716643">
        <w:rPr>
          <w:b w:val="0"/>
          <w:szCs w:val="28"/>
          <w:vertAlign w:val="superscript"/>
        </w:rPr>
        <w:t>1</w:t>
      </w:r>
      <w:r w:rsidRPr="00716643">
        <w:rPr>
          <w:b w:val="0"/>
          <w:szCs w:val="28"/>
        </w:rPr>
        <w:t>, 153 Конституції України, на підставі статей 7, 32, 37, 50, 55, 56, 58, 61, 62, 77, 83, 86 Закону України „Про Конституційний Суд України“, відповідно до § 45, § 56 Регламенту Конституційного Суду України Третя колегія суддів Першого сенату Конституційного Суду України</w:t>
      </w:r>
    </w:p>
    <w:p w:rsidR="009D16BF" w:rsidRPr="00716643" w:rsidRDefault="009D16BF" w:rsidP="00D33C5B">
      <w:pPr>
        <w:pStyle w:val="a5"/>
        <w:spacing w:line="348" w:lineRule="auto"/>
        <w:ind w:firstLine="567"/>
        <w:rPr>
          <w:b w:val="0"/>
          <w:szCs w:val="28"/>
        </w:rPr>
      </w:pPr>
    </w:p>
    <w:p w:rsidR="009D16BF" w:rsidRPr="00716643" w:rsidRDefault="009D16BF" w:rsidP="00D33C5B">
      <w:pPr>
        <w:spacing w:line="348" w:lineRule="auto"/>
        <w:jc w:val="center"/>
        <w:rPr>
          <w:b/>
          <w:sz w:val="28"/>
          <w:szCs w:val="28"/>
          <w:lang w:val="uk-UA"/>
        </w:rPr>
      </w:pPr>
      <w:r w:rsidRPr="00716643">
        <w:rPr>
          <w:b/>
          <w:sz w:val="28"/>
          <w:szCs w:val="28"/>
          <w:lang w:val="uk-UA"/>
        </w:rPr>
        <w:t>у х в а л и л а:</w:t>
      </w:r>
    </w:p>
    <w:p w:rsidR="009D16BF" w:rsidRPr="00716643" w:rsidRDefault="009D16BF" w:rsidP="00D33C5B">
      <w:pPr>
        <w:pStyle w:val="a5"/>
        <w:spacing w:line="348" w:lineRule="auto"/>
        <w:ind w:firstLine="567"/>
        <w:rPr>
          <w:b w:val="0"/>
          <w:szCs w:val="28"/>
        </w:rPr>
      </w:pPr>
    </w:p>
    <w:p w:rsidR="009D16BF" w:rsidRPr="00716643" w:rsidRDefault="009D16BF" w:rsidP="00D33C5B">
      <w:pPr>
        <w:pStyle w:val="a5"/>
        <w:spacing w:line="348" w:lineRule="auto"/>
        <w:ind w:firstLine="567"/>
        <w:rPr>
          <w:b w:val="0"/>
          <w:szCs w:val="28"/>
        </w:rPr>
      </w:pPr>
      <w:r w:rsidRPr="00716643">
        <w:rPr>
          <w:b w:val="0"/>
          <w:szCs w:val="28"/>
        </w:rPr>
        <w:t xml:space="preserve">1. Відмовити у відкритті конституційного провадження у справі за конституційною скаргою </w:t>
      </w:r>
      <w:proofErr w:type="spellStart"/>
      <w:r w:rsidR="002B147A">
        <w:rPr>
          <w:b w:val="0"/>
          <w:szCs w:val="28"/>
        </w:rPr>
        <w:t>Раньова</w:t>
      </w:r>
      <w:proofErr w:type="spellEnd"/>
      <w:r w:rsidR="002B147A">
        <w:rPr>
          <w:b w:val="0"/>
          <w:szCs w:val="28"/>
        </w:rPr>
        <w:t xml:space="preserve"> Георгія Володимировича</w:t>
      </w:r>
      <w:r w:rsidRPr="00716643">
        <w:rPr>
          <w:b w:val="0"/>
          <w:szCs w:val="28"/>
        </w:rPr>
        <w:t xml:space="preserve"> щодо відповідності Конституції України (конституційності) </w:t>
      </w:r>
      <w:r w:rsidR="002B147A">
        <w:rPr>
          <w:b w:val="0"/>
          <w:szCs w:val="28"/>
        </w:rPr>
        <w:t xml:space="preserve">пункту 5 частини першої </w:t>
      </w:r>
      <w:r w:rsidRPr="00716643">
        <w:rPr>
          <w:b w:val="0"/>
          <w:szCs w:val="28"/>
        </w:rPr>
        <w:t xml:space="preserve">статті </w:t>
      </w:r>
      <w:r w:rsidR="002B147A">
        <w:rPr>
          <w:b w:val="0"/>
          <w:szCs w:val="28"/>
        </w:rPr>
        <w:t>430</w:t>
      </w:r>
      <w:r w:rsidRPr="00716643">
        <w:rPr>
          <w:b w:val="0"/>
          <w:szCs w:val="28"/>
        </w:rPr>
        <w:t xml:space="preserve"> </w:t>
      </w:r>
      <w:r w:rsidR="002B147A">
        <w:rPr>
          <w:b w:val="0"/>
          <w:szCs w:val="28"/>
        </w:rPr>
        <w:t>Цивільного процесуального к</w:t>
      </w:r>
      <w:r w:rsidRPr="00716643">
        <w:rPr>
          <w:b w:val="0"/>
          <w:szCs w:val="28"/>
        </w:rPr>
        <w:t>одексу України на підставі пункту 4 статті 62 Закону України „Про Конституційний Суд України“ – неприйнятність конституційної скарги.</w:t>
      </w:r>
    </w:p>
    <w:p w:rsidR="009D16BF" w:rsidRPr="00716643" w:rsidRDefault="009D16BF" w:rsidP="00D33C5B">
      <w:pPr>
        <w:pStyle w:val="a5"/>
        <w:spacing w:line="348" w:lineRule="auto"/>
        <w:ind w:firstLine="567"/>
        <w:rPr>
          <w:b w:val="0"/>
          <w:szCs w:val="28"/>
        </w:rPr>
      </w:pPr>
    </w:p>
    <w:p w:rsidR="009D16BF" w:rsidRDefault="009D16BF" w:rsidP="00D33C5B">
      <w:pPr>
        <w:pStyle w:val="a5"/>
        <w:spacing w:line="348" w:lineRule="auto"/>
        <w:ind w:firstLine="567"/>
        <w:rPr>
          <w:b w:val="0"/>
          <w:szCs w:val="28"/>
        </w:rPr>
      </w:pPr>
      <w:r w:rsidRPr="00716643">
        <w:rPr>
          <w:b w:val="0"/>
          <w:szCs w:val="28"/>
        </w:rPr>
        <w:t>2. Ухвала є остаточною.</w:t>
      </w:r>
    </w:p>
    <w:p w:rsidR="00C9211D" w:rsidRDefault="00C9211D" w:rsidP="009D16BF">
      <w:pPr>
        <w:pStyle w:val="a5"/>
        <w:spacing w:line="360" w:lineRule="auto"/>
        <w:ind w:firstLine="709"/>
        <w:rPr>
          <w:b w:val="0"/>
          <w:szCs w:val="28"/>
        </w:rPr>
      </w:pPr>
    </w:p>
    <w:p w:rsidR="007F4A4F" w:rsidRDefault="007F4A4F" w:rsidP="00C8475D">
      <w:pPr>
        <w:ind w:left="3402"/>
        <w:jc w:val="center"/>
        <w:rPr>
          <w:b/>
          <w:sz w:val="28"/>
          <w:szCs w:val="28"/>
        </w:rPr>
      </w:pPr>
    </w:p>
    <w:p w:rsidR="007F4A4F" w:rsidRDefault="007F4A4F" w:rsidP="00C8475D">
      <w:pPr>
        <w:ind w:left="3402"/>
        <w:jc w:val="center"/>
        <w:rPr>
          <w:b/>
          <w:sz w:val="28"/>
          <w:szCs w:val="28"/>
        </w:rPr>
      </w:pPr>
    </w:p>
    <w:p w:rsidR="00C8475D" w:rsidRPr="00C8475D" w:rsidRDefault="00C8475D" w:rsidP="00C8475D">
      <w:pPr>
        <w:ind w:left="3402"/>
        <w:jc w:val="center"/>
        <w:rPr>
          <w:b/>
          <w:sz w:val="28"/>
          <w:szCs w:val="28"/>
        </w:rPr>
      </w:pPr>
      <w:bookmarkStart w:id="0" w:name="_GoBack"/>
      <w:bookmarkEnd w:id="0"/>
      <w:r w:rsidRPr="00C8475D">
        <w:rPr>
          <w:b/>
          <w:sz w:val="28"/>
          <w:szCs w:val="28"/>
        </w:rPr>
        <w:t>ТРЕТЯ КОЛЕГІЯ СУДДІВ</w:t>
      </w:r>
    </w:p>
    <w:p w:rsidR="00C8475D" w:rsidRPr="00C8475D" w:rsidRDefault="00C8475D" w:rsidP="00C8475D">
      <w:pPr>
        <w:ind w:left="3402"/>
        <w:jc w:val="center"/>
        <w:rPr>
          <w:b/>
          <w:sz w:val="28"/>
          <w:szCs w:val="28"/>
        </w:rPr>
      </w:pPr>
      <w:r w:rsidRPr="00C8475D">
        <w:rPr>
          <w:b/>
          <w:sz w:val="28"/>
          <w:szCs w:val="28"/>
        </w:rPr>
        <w:t>ПЕРШОГО СЕНАТУ</w:t>
      </w:r>
    </w:p>
    <w:p w:rsidR="00C8475D" w:rsidRPr="00C8475D" w:rsidRDefault="00C8475D" w:rsidP="00C8475D">
      <w:pPr>
        <w:ind w:left="3402"/>
        <w:jc w:val="center"/>
        <w:rPr>
          <w:b/>
          <w:sz w:val="28"/>
          <w:szCs w:val="28"/>
        </w:rPr>
      </w:pPr>
      <w:r w:rsidRPr="00C8475D">
        <w:rPr>
          <w:b/>
          <w:sz w:val="28"/>
          <w:szCs w:val="28"/>
        </w:rPr>
        <w:t>КОНСТИТУЦІЙНОГО СУДУ УКРАЇНИ</w:t>
      </w:r>
    </w:p>
    <w:p w:rsidR="00C8475D" w:rsidRPr="00C8475D" w:rsidRDefault="00C8475D" w:rsidP="009D16BF">
      <w:pPr>
        <w:pStyle w:val="a5"/>
        <w:spacing w:line="360" w:lineRule="auto"/>
        <w:ind w:firstLine="709"/>
        <w:rPr>
          <w:b w:val="0"/>
          <w:szCs w:val="28"/>
          <w:lang w:val="ru-RU"/>
        </w:rPr>
      </w:pPr>
    </w:p>
    <w:sectPr w:rsidR="00C8475D" w:rsidRPr="00C8475D" w:rsidSect="007E3D44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C05" w:rsidRDefault="00AC5C05">
      <w:r>
        <w:separator/>
      </w:r>
    </w:p>
  </w:endnote>
  <w:endnote w:type="continuationSeparator" w:id="0">
    <w:p w:rsidR="00AC5C05" w:rsidRDefault="00AC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B56" w:rsidRPr="003D3B56" w:rsidRDefault="003D3B56">
    <w:pPr>
      <w:pStyle w:val="aa"/>
      <w:rPr>
        <w:sz w:val="10"/>
        <w:szCs w:val="10"/>
        <w:lang w:val="en-US"/>
      </w:rPr>
    </w:pPr>
    <w:r w:rsidRPr="003D3B56">
      <w:rPr>
        <w:sz w:val="10"/>
        <w:szCs w:val="10"/>
      </w:rPr>
      <w:fldChar w:fldCharType="begin"/>
    </w:r>
    <w:r w:rsidRPr="003D3B56">
      <w:rPr>
        <w:sz w:val="10"/>
        <w:szCs w:val="10"/>
        <w:lang w:val="en-US"/>
      </w:rPr>
      <w:instrText xml:space="preserve"> FILENAME \p \* MERGEFORMAT </w:instrText>
    </w:r>
    <w:r w:rsidRPr="003D3B56">
      <w:rPr>
        <w:sz w:val="10"/>
        <w:szCs w:val="10"/>
      </w:rPr>
      <w:fldChar w:fldCharType="separate"/>
    </w:r>
    <w:r w:rsidR="007F4A4F">
      <w:rPr>
        <w:noProof/>
        <w:sz w:val="10"/>
        <w:szCs w:val="10"/>
        <w:lang w:val="en-US"/>
      </w:rPr>
      <w:t>G:\2023\Suddi\I senat\III koleg\21.docx</w:t>
    </w:r>
    <w:r w:rsidRPr="003D3B56">
      <w:rPr>
        <w:sz w:val="10"/>
        <w:szCs w:val="10"/>
      </w:rPr>
      <w:fldChar w:fldCharType="end"/>
    </w:r>
  </w:p>
  <w:p w:rsidR="003D3B56" w:rsidRPr="003D3B56" w:rsidRDefault="003D3B56">
    <w:pPr>
      <w:pStyle w:val="a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B56" w:rsidRPr="003D3B56" w:rsidRDefault="003D3B56">
    <w:pPr>
      <w:pStyle w:val="aa"/>
      <w:rPr>
        <w:sz w:val="10"/>
        <w:szCs w:val="10"/>
        <w:lang w:val="en-US"/>
      </w:rPr>
    </w:pPr>
    <w:r w:rsidRPr="003D3B56">
      <w:rPr>
        <w:sz w:val="10"/>
        <w:szCs w:val="10"/>
      </w:rPr>
      <w:fldChar w:fldCharType="begin"/>
    </w:r>
    <w:r w:rsidRPr="003D3B56">
      <w:rPr>
        <w:sz w:val="10"/>
        <w:szCs w:val="10"/>
        <w:lang w:val="en-US"/>
      </w:rPr>
      <w:instrText xml:space="preserve"> FILENAME \p \* MERGEFORMAT </w:instrText>
    </w:r>
    <w:r w:rsidRPr="003D3B56">
      <w:rPr>
        <w:sz w:val="10"/>
        <w:szCs w:val="10"/>
      </w:rPr>
      <w:fldChar w:fldCharType="separate"/>
    </w:r>
    <w:r w:rsidR="007F4A4F">
      <w:rPr>
        <w:noProof/>
        <w:sz w:val="10"/>
        <w:szCs w:val="10"/>
        <w:lang w:val="en-US"/>
      </w:rPr>
      <w:t>G:\2023\Suddi\I senat\III koleg\21.docx</w:t>
    </w:r>
    <w:r w:rsidRPr="003D3B56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C05" w:rsidRDefault="00AC5C05">
      <w:r>
        <w:separator/>
      </w:r>
    </w:p>
  </w:footnote>
  <w:footnote w:type="continuationSeparator" w:id="0">
    <w:p w:rsidR="00AC5C05" w:rsidRDefault="00AC5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47" w:rsidRDefault="000F4547" w:rsidP="00D210F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F4547" w:rsidRDefault="000F454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47" w:rsidRPr="00BF1665" w:rsidRDefault="000F4547" w:rsidP="00D210F7">
    <w:pPr>
      <w:pStyle w:val="a7"/>
      <w:framePr w:wrap="around" w:vAnchor="text" w:hAnchor="margin" w:xAlign="center" w:y="1"/>
      <w:rPr>
        <w:rStyle w:val="a9"/>
        <w:sz w:val="28"/>
        <w:szCs w:val="28"/>
      </w:rPr>
    </w:pPr>
    <w:r w:rsidRPr="00BF1665">
      <w:rPr>
        <w:rStyle w:val="a9"/>
        <w:sz w:val="28"/>
        <w:szCs w:val="28"/>
      </w:rPr>
      <w:fldChar w:fldCharType="begin"/>
    </w:r>
    <w:r w:rsidRPr="00BF1665">
      <w:rPr>
        <w:rStyle w:val="a9"/>
        <w:sz w:val="28"/>
        <w:szCs w:val="28"/>
      </w:rPr>
      <w:instrText xml:space="preserve">PAGE  </w:instrText>
    </w:r>
    <w:r w:rsidRPr="00BF1665">
      <w:rPr>
        <w:rStyle w:val="a9"/>
        <w:sz w:val="28"/>
        <w:szCs w:val="28"/>
      </w:rPr>
      <w:fldChar w:fldCharType="separate"/>
    </w:r>
    <w:r w:rsidR="007F4A4F">
      <w:rPr>
        <w:rStyle w:val="a9"/>
        <w:noProof/>
        <w:sz w:val="28"/>
        <w:szCs w:val="28"/>
      </w:rPr>
      <w:t>5</w:t>
    </w:r>
    <w:r w:rsidRPr="00BF1665">
      <w:rPr>
        <w:rStyle w:val="a9"/>
        <w:sz w:val="28"/>
        <w:szCs w:val="28"/>
      </w:rPr>
      <w:fldChar w:fldCharType="end"/>
    </w:r>
  </w:p>
  <w:p w:rsidR="000F4547" w:rsidRDefault="000F454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E2C80"/>
    <w:multiLevelType w:val="hybridMultilevel"/>
    <w:tmpl w:val="7EFE714A"/>
    <w:lvl w:ilvl="0" w:tplc="820CB028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B0"/>
    <w:rsid w:val="00013E13"/>
    <w:rsid w:val="00023A9C"/>
    <w:rsid w:val="00023B17"/>
    <w:rsid w:val="0002751C"/>
    <w:rsid w:val="00027DFB"/>
    <w:rsid w:val="00030800"/>
    <w:rsid w:val="0004068E"/>
    <w:rsid w:val="00042BC6"/>
    <w:rsid w:val="00044970"/>
    <w:rsid w:val="00044D8D"/>
    <w:rsid w:val="00055AF8"/>
    <w:rsid w:val="0005716A"/>
    <w:rsid w:val="00060423"/>
    <w:rsid w:val="000676A3"/>
    <w:rsid w:val="00081771"/>
    <w:rsid w:val="00081B3B"/>
    <w:rsid w:val="000830EA"/>
    <w:rsid w:val="000852AF"/>
    <w:rsid w:val="000855D1"/>
    <w:rsid w:val="0008730B"/>
    <w:rsid w:val="000873FC"/>
    <w:rsid w:val="00087F83"/>
    <w:rsid w:val="000A0C8C"/>
    <w:rsid w:val="000B182F"/>
    <w:rsid w:val="000B3BED"/>
    <w:rsid w:val="000C331A"/>
    <w:rsid w:val="000C416E"/>
    <w:rsid w:val="000C574A"/>
    <w:rsid w:val="000D1641"/>
    <w:rsid w:val="000D2182"/>
    <w:rsid w:val="000E00AC"/>
    <w:rsid w:val="000E1A82"/>
    <w:rsid w:val="000E3E3F"/>
    <w:rsid w:val="000F0152"/>
    <w:rsid w:val="000F2EE4"/>
    <w:rsid w:val="000F3BBD"/>
    <w:rsid w:val="000F4547"/>
    <w:rsid w:val="000F4BD0"/>
    <w:rsid w:val="000F5C9E"/>
    <w:rsid w:val="000F5DB0"/>
    <w:rsid w:val="000F7B16"/>
    <w:rsid w:val="0010290C"/>
    <w:rsid w:val="00102B65"/>
    <w:rsid w:val="0010646C"/>
    <w:rsid w:val="00107261"/>
    <w:rsid w:val="00110755"/>
    <w:rsid w:val="0011462D"/>
    <w:rsid w:val="0011565E"/>
    <w:rsid w:val="00117C76"/>
    <w:rsid w:val="00123A28"/>
    <w:rsid w:val="00126D62"/>
    <w:rsid w:val="00127225"/>
    <w:rsid w:val="00130FF8"/>
    <w:rsid w:val="00144BA8"/>
    <w:rsid w:val="00153635"/>
    <w:rsid w:val="00153854"/>
    <w:rsid w:val="00156E70"/>
    <w:rsid w:val="00165951"/>
    <w:rsid w:val="00172E0C"/>
    <w:rsid w:val="00175EB1"/>
    <w:rsid w:val="00187D07"/>
    <w:rsid w:val="00191FFB"/>
    <w:rsid w:val="00194CBB"/>
    <w:rsid w:val="00195512"/>
    <w:rsid w:val="00196826"/>
    <w:rsid w:val="001A3743"/>
    <w:rsid w:val="001A4EC7"/>
    <w:rsid w:val="001A5C90"/>
    <w:rsid w:val="001A612C"/>
    <w:rsid w:val="001A72CC"/>
    <w:rsid w:val="001B0590"/>
    <w:rsid w:val="001B5B5A"/>
    <w:rsid w:val="001C01DA"/>
    <w:rsid w:val="001C0B42"/>
    <w:rsid w:val="001C1B81"/>
    <w:rsid w:val="001C677E"/>
    <w:rsid w:val="001D1239"/>
    <w:rsid w:val="001D4681"/>
    <w:rsid w:val="001D4DAF"/>
    <w:rsid w:val="001E60B1"/>
    <w:rsid w:val="001F09D8"/>
    <w:rsid w:val="001F6454"/>
    <w:rsid w:val="001F6B64"/>
    <w:rsid w:val="00205151"/>
    <w:rsid w:val="0020799B"/>
    <w:rsid w:val="00210D6C"/>
    <w:rsid w:val="00216CC4"/>
    <w:rsid w:val="00236476"/>
    <w:rsid w:val="00240305"/>
    <w:rsid w:val="002407B9"/>
    <w:rsid w:val="00242015"/>
    <w:rsid w:val="00245588"/>
    <w:rsid w:val="002512C8"/>
    <w:rsid w:val="002555ED"/>
    <w:rsid w:val="002638A5"/>
    <w:rsid w:val="00264BF9"/>
    <w:rsid w:val="00264C92"/>
    <w:rsid w:val="00277ABA"/>
    <w:rsid w:val="0028271A"/>
    <w:rsid w:val="00283EB5"/>
    <w:rsid w:val="0028402F"/>
    <w:rsid w:val="00284BE4"/>
    <w:rsid w:val="00291539"/>
    <w:rsid w:val="002A1A52"/>
    <w:rsid w:val="002A63D3"/>
    <w:rsid w:val="002B147A"/>
    <w:rsid w:val="002B2A78"/>
    <w:rsid w:val="002B7DFF"/>
    <w:rsid w:val="002C2675"/>
    <w:rsid w:val="002C5D04"/>
    <w:rsid w:val="002C5DAB"/>
    <w:rsid w:val="002D034A"/>
    <w:rsid w:val="002D1536"/>
    <w:rsid w:val="002D3FFD"/>
    <w:rsid w:val="002D5D9E"/>
    <w:rsid w:val="002E3E59"/>
    <w:rsid w:val="002E5DD8"/>
    <w:rsid w:val="002E6523"/>
    <w:rsid w:val="002F473D"/>
    <w:rsid w:val="00300EAE"/>
    <w:rsid w:val="00303088"/>
    <w:rsid w:val="003033CD"/>
    <w:rsid w:val="00303FA3"/>
    <w:rsid w:val="00305C68"/>
    <w:rsid w:val="00310437"/>
    <w:rsid w:val="003122F0"/>
    <w:rsid w:val="003137E6"/>
    <w:rsid w:val="003222EB"/>
    <w:rsid w:val="0032548D"/>
    <w:rsid w:val="0033052A"/>
    <w:rsid w:val="0033311B"/>
    <w:rsid w:val="00334159"/>
    <w:rsid w:val="00334E07"/>
    <w:rsid w:val="00336F41"/>
    <w:rsid w:val="00344AD9"/>
    <w:rsid w:val="003509D7"/>
    <w:rsid w:val="003557B6"/>
    <w:rsid w:val="00377505"/>
    <w:rsid w:val="00382A79"/>
    <w:rsid w:val="00384EB6"/>
    <w:rsid w:val="00385BBC"/>
    <w:rsid w:val="00390B88"/>
    <w:rsid w:val="0039330C"/>
    <w:rsid w:val="00393EE5"/>
    <w:rsid w:val="003959FD"/>
    <w:rsid w:val="003B062B"/>
    <w:rsid w:val="003B23C4"/>
    <w:rsid w:val="003B714C"/>
    <w:rsid w:val="003C4728"/>
    <w:rsid w:val="003D1BB2"/>
    <w:rsid w:val="003D3B56"/>
    <w:rsid w:val="003D45FF"/>
    <w:rsid w:val="003D5B35"/>
    <w:rsid w:val="003E0B3D"/>
    <w:rsid w:val="003E5FD9"/>
    <w:rsid w:val="003F280C"/>
    <w:rsid w:val="003F3B4B"/>
    <w:rsid w:val="003F4C83"/>
    <w:rsid w:val="003F4CEA"/>
    <w:rsid w:val="003F51DC"/>
    <w:rsid w:val="003F795F"/>
    <w:rsid w:val="00404D63"/>
    <w:rsid w:val="00407C34"/>
    <w:rsid w:val="0041157D"/>
    <w:rsid w:val="004132C3"/>
    <w:rsid w:val="00414731"/>
    <w:rsid w:val="00414FCC"/>
    <w:rsid w:val="00426723"/>
    <w:rsid w:val="00432F47"/>
    <w:rsid w:val="0043507F"/>
    <w:rsid w:val="004360B1"/>
    <w:rsid w:val="00436473"/>
    <w:rsid w:val="00440221"/>
    <w:rsid w:val="00441200"/>
    <w:rsid w:val="0044303F"/>
    <w:rsid w:val="00456533"/>
    <w:rsid w:val="0046551A"/>
    <w:rsid w:val="00475019"/>
    <w:rsid w:val="00480A65"/>
    <w:rsid w:val="004825ED"/>
    <w:rsid w:val="0048330B"/>
    <w:rsid w:val="004957B7"/>
    <w:rsid w:val="004A1406"/>
    <w:rsid w:val="004A40DC"/>
    <w:rsid w:val="004A6E38"/>
    <w:rsid w:val="004A7D27"/>
    <w:rsid w:val="004B0BDE"/>
    <w:rsid w:val="004B0D42"/>
    <w:rsid w:val="004C2EEB"/>
    <w:rsid w:val="004C564A"/>
    <w:rsid w:val="004C58A0"/>
    <w:rsid w:val="004C5D55"/>
    <w:rsid w:val="004C60FA"/>
    <w:rsid w:val="004C636A"/>
    <w:rsid w:val="004D1315"/>
    <w:rsid w:val="004D61D0"/>
    <w:rsid w:val="004E0EDA"/>
    <w:rsid w:val="004F3566"/>
    <w:rsid w:val="004F76E9"/>
    <w:rsid w:val="00502C75"/>
    <w:rsid w:val="00504001"/>
    <w:rsid w:val="00505FA2"/>
    <w:rsid w:val="005117BD"/>
    <w:rsid w:val="00513B78"/>
    <w:rsid w:val="00513DE2"/>
    <w:rsid w:val="00515D53"/>
    <w:rsid w:val="00515FF5"/>
    <w:rsid w:val="00516287"/>
    <w:rsid w:val="005219EB"/>
    <w:rsid w:val="00523364"/>
    <w:rsid w:val="00525F3F"/>
    <w:rsid w:val="00527FAC"/>
    <w:rsid w:val="0053490F"/>
    <w:rsid w:val="00540474"/>
    <w:rsid w:val="00546D13"/>
    <w:rsid w:val="00557D31"/>
    <w:rsid w:val="00562109"/>
    <w:rsid w:val="00583B0E"/>
    <w:rsid w:val="00585420"/>
    <w:rsid w:val="0059284D"/>
    <w:rsid w:val="00596294"/>
    <w:rsid w:val="005A47DE"/>
    <w:rsid w:val="005B0B27"/>
    <w:rsid w:val="005B4F2D"/>
    <w:rsid w:val="005B542F"/>
    <w:rsid w:val="005B694D"/>
    <w:rsid w:val="005D3BEC"/>
    <w:rsid w:val="005D56EE"/>
    <w:rsid w:val="005E639A"/>
    <w:rsid w:val="005F62F6"/>
    <w:rsid w:val="005F6317"/>
    <w:rsid w:val="00607726"/>
    <w:rsid w:val="00611CF4"/>
    <w:rsid w:val="00616A15"/>
    <w:rsid w:val="006210DA"/>
    <w:rsid w:val="00621815"/>
    <w:rsid w:val="0062258F"/>
    <w:rsid w:val="00624FC2"/>
    <w:rsid w:val="00625971"/>
    <w:rsid w:val="00625AF8"/>
    <w:rsid w:val="0062665E"/>
    <w:rsid w:val="00633A28"/>
    <w:rsid w:val="00634E59"/>
    <w:rsid w:val="00635586"/>
    <w:rsid w:val="00636175"/>
    <w:rsid w:val="006413EB"/>
    <w:rsid w:val="00646FCA"/>
    <w:rsid w:val="00651125"/>
    <w:rsid w:val="0065175B"/>
    <w:rsid w:val="0065582A"/>
    <w:rsid w:val="006612C6"/>
    <w:rsid w:val="00662055"/>
    <w:rsid w:val="006635CF"/>
    <w:rsid w:val="00663A68"/>
    <w:rsid w:val="00664FB0"/>
    <w:rsid w:val="00671C92"/>
    <w:rsid w:val="006771BD"/>
    <w:rsid w:val="006801EA"/>
    <w:rsid w:val="006844AC"/>
    <w:rsid w:val="00685C88"/>
    <w:rsid w:val="006861D5"/>
    <w:rsid w:val="006877AC"/>
    <w:rsid w:val="006964B5"/>
    <w:rsid w:val="006A19D1"/>
    <w:rsid w:val="006A6013"/>
    <w:rsid w:val="006B5181"/>
    <w:rsid w:val="006B78E1"/>
    <w:rsid w:val="006C3365"/>
    <w:rsid w:val="006D6886"/>
    <w:rsid w:val="006E45BE"/>
    <w:rsid w:val="006E6474"/>
    <w:rsid w:val="006F65DB"/>
    <w:rsid w:val="006F6B2D"/>
    <w:rsid w:val="006F79A9"/>
    <w:rsid w:val="00700310"/>
    <w:rsid w:val="00700709"/>
    <w:rsid w:val="00703ECA"/>
    <w:rsid w:val="00707492"/>
    <w:rsid w:val="007116FA"/>
    <w:rsid w:val="00713427"/>
    <w:rsid w:val="0071385A"/>
    <w:rsid w:val="00716643"/>
    <w:rsid w:val="00716AE0"/>
    <w:rsid w:val="007206DF"/>
    <w:rsid w:val="00720AEF"/>
    <w:rsid w:val="00721067"/>
    <w:rsid w:val="0072109D"/>
    <w:rsid w:val="00725F65"/>
    <w:rsid w:val="00732723"/>
    <w:rsid w:val="0074146F"/>
    <w:rsid w:val="00747BF0"/>
    <w:rsid w:val="0075383D"/>
    <w:rsid w:val="00756C0E"/>
    <w:rsid w:val="007621AC"/>
    <w:rsid w:val="007628E2"/>
    <w:rsid w:val="00771516"/>
    <w:rsid w:val="00780100"/>
    <w:rsid w:val="007827FE"/>
    <w:rsid w:val="00786B66"/>
    <w:rsid w:val="00787E5E"/>
    <w:rsid w:val="007910FE"/>
    <w:rsid w:val="007943FE"/>
    <w:rsid w:val="0079690F"/>
    <w:rsid w:val="007A135E"/>
    <w:rsid w:val="007A1E01"/>
    <w:rsid w:val="007A637B"/>
    <w:rsid w:val="007A77FC"/>
    <w:rsid w:val="007C5AD3"/>
    <w:rsid w:val="007C6588"/>
    <w:rsid w:val="007C78E5"/>
    <w:rsid w:val="007D1C64"/>
    <w:rsid w:val="007D64A5"/>
    <w:rsid w:val="007D780D"/>
    <w:rsid w:val="007E3D44"/>
    <w:rsid w:val="007F2DC5"/>
    <w:rsid w:val="007F41CB"/>
    <w:rsid w:val="007F4A4F"/>
    <w:rsid w:val="007F5CAF"/>
    <w:rsid w:val="00814689"/>
    <w:rsid w:val="008208E1"/>
    <w:rsid w:val="008316ED"/>
    <w:rsid w:val="00835FDC"/>
    <w:rsid w:val="0084000F"/>
    <w:rsid w:val="00840E3C"/>
    <w:rsid w:val="00841E39"/>
    <w:rsid w:val="00852958"/>
    <w:rsid w:val="00855A12"/>
    <w:rsid w:val="00856746"/>
    <w:rsid w:val="00857607"/>
    <w:rsid w:val="00860497"/>
    <w:rsid w:val="00861ECD"/>
    <w:rsid w:val="00862C77"/>
    <w:rsid w:val="0086426A"/>
    <w:rsid w:val="008759A8"/>
    <w:rsid w:val="00883BAB"/>
    <w:rsid w:val="00885261"/>
    <w:rsid w:val="00885D8C"/>
    <w:rsid w:val="00890FF6"/>
    <w:rsid w:val="0089524C"/>
    <w:rsid w:val="00895DAA"/>
    <w:rsid w:val="008A22A8"/>
    <w:rsid w:val="008A2E71"/>
    <w:rsid w:val="008A6DF0"/>
    <w:rsid w:val="008B0ADD"/>
    <w:rsid w:val="008B48E0"/>
    <w:rsid w:val="008C5850"/>
    <w:rsid w:val="008C792A"/>
    <w:rsid w:val="008D4478"/>
    <w:rsid w:val="008D5F28"/>
    <w:rsid w:val="008E2D95"/>
    <w:rsid w:val="008F13D5"/>
    <w:rsid w:val="008F415F"/>
    <w:rsid w:val="008F6F03"/>
    <w:rsid w:val="00900E23"/>
    <w:rsid w:val="009018BC"/>
    <w:rsid w:val="009019A1"/>
    <w:rsid w:val="00903C07"/>
    <w:rsid w:val="00907CE7"/>
    <w:rsid w:val="00912C41"/>
    <w:rsid w:val="009165B7"/>
    <w:rsid w:val="00917C52"/>
    <w:rsid w:val="00922461"/>
    <w:rsid w:val="00927519"/>
    <w:rsid w:val="00932CBB"/>
    <w:rsid w:val="00950E3B"/>
    <w:rsid w:val="0095467F"/>
    <w:rsid w:val="00955AF3"/>
    <w:rsid w:val="009563C0"/>
    <w:rsid w:val="00961D17"/>
    <w:rsid w:val="00964AA9"/>
    <w:rsid w:val="00964EC7"/>
    <w:rsid w:val="00965B46"/>
    <w:rsid w:val="00966B76"/>
    <w:rsid w:val="009670A1"/>
    <w:rsid w:val="009706A4"/>
    <w:rsid w:val="009709CA"/>
    <w:rsid w:val="009746AC"/>
    <w:rsid w:val="00990DB8"/>
    <w:rsid w:val="0099149F"/>
    <w:rsid w:val="009937EF"/>
    <w:rsid w:val="009948D8"/>
    <w:rsid w:val="009A3A44"/>
    <w:rsid w:val="009A533C"/>
    <w:rsid w:val="009A5C04"/>
    <w:rsid w:val="009B13C8"/>
    <w:rsid w:val="009B193D"/>
    <w:rsid w:val="009B3C91"/>
    <w:rsid w:val="009B6C16"/>
    <w:rsid w:val="009B6EA0"/>
    <w:rsid w:val="009C07B0"/>
    <w:rsid w:val="009C1ED9"/>
    <w:rsid w:val="009D16BF"/>
    <w:rsid w:val="009D2092"/>
    <w:rsid w:val="009D566E"/>
    <w:rsid w:val="009D74ED"/>
    <w:rsid w:val="009E621A"/>
    <w:rsid w:val="009F1080"/>
    <w:rsid w:val="009F2459"/>
    <w:rsid w:val="009F267A"/>
    <w:rsid w:val="00A01F33"/>
    <w:rsid w:val="00A03161"/>
    <w:rsid w:val="00A05003"/>
    <w:rsid w:val="00A06DA8"/>
    <w:rsid w:val="00A21100"/>
    <w:rsid w:val="00A21CD3"/>
    <w:rsid w:val="00A241D3"/>
    <w:rsid w:val="00A269B7"/>
    <w:rsid w:val="00A26A51"/>
    <w:rsid w:val="00A26E2A"/>
    <w:rsid w:val="00A311F6"/>
    <w:rsid w:val="00A37AB7"/>
    <w:rsid w:val="00A40B85"/>
    <w:rsid w:val="00A4206E"/>
    <w:rsid w:val="00A47107"/>
    <w:rsid w:val="00A52140"/>
    <w:rsid w:val="00A529B8"/>
    <w:rsid w:val="00A54664"/>
    <w:rsid w:val="00A5762F"/>
    <w:rsid w:val="00A57CF9"/>
    <w:rsid w:val="00A63633"/>
    <w:rsid w:val="00A6390A"/>
    <w:rsid w:val="00A721DA"/>
    <w:rsid w:val="00A73F6C"/>
    <w:rsid w:val="00A745E5"/>
    <w:rsid w:val="00A750DD"/>
    <w:rsid w:val="00A762BB"/>
    <w:rsid w:val="00A769A2"/>
    <w:rsid w:val="00A771CE"/>
    <w:rsid w:val="00A83B65"/>
    <w:rsid w:val="00A91617"/>
    <w:rsid w:val="00A963FC"/>
    <w:rsid w:val="00A9646F"/>
    <w:rsid w:val="00A96FFA"/>
    <w:rsid w:val="00AA15AD"/>
    <w:rsid w:val="00AA3C6C"/>
    <w:rsid w:val="00AB1256"/>
    <w:rsid w:val="00AB2D12"/>
    <w:rsid w:val="00AB3908"/>
    <w:rsid w:val="00AB46D8"/>
    <w:rsid w:val="00AC07F6"/>
    <w:rsid w:val="00AC40B1"/>
    <w:rsid w:val="00AC5387"/>
    <w:rsid w:val="00AC5C05"/>
    <w:rsid w:val="00AC6243"/>
    <w:rsid w:val="00AC6D56"/>
    <w:rsid w:val="00AD0F3A"/>
    <w:rsid w:val="00AD6B2D"/>
    <w:rsid w:val="00AF0A14"/>
    <w:rsid w:val="00AF2CB7"/>
    <w:rsid w:val="00B06319"/>
    <w:rsid w:val="00B06991"/>
    <w:rsid w:val="00B06EBF"/>
    <w:rsid w:val="00B11DD0"/>
    <w:rsid w:val="00B22A2D"/>
    <w:rsid w:val="00B35151"/>
    <w:rsid w:val="00B3723F"/>
    <w:rsid w:val="00B377C5"/>
    <w:rsid w:val="00B54859"/>
    <w:rsid w:val="00B54C97"/>
    <w:rsid w:val="00B563DA"/>
    <w:rsid w:val="00B70F44"/>
    <w:rsid w:val="00B71DA6"/>
    <w:rsid w:val="00B73E5C"/>
    <w:rsid w:val="00B84189"/>
    <w:rsid w:val="00B902B9"/>
    <w:rsid w:val="00B9324C"/>
    <w:rsid w:val="00B93D58"/>
    <w:rsid w:val="00BA69A7"/>
    <w:rsid w:val="00BA7A18"/>
    <w:rsid w:val="00BB2986"/>
    <w:rsid w:val="00BB6022"/>
    <w:rsid w:val="00BC2175"/>
    <w:rsid w:val="00BC64AA"/>
    <w:rsid w:val="00BD273B"/>
    <w:rsid w:val="00BE09DD"/>
    <w:rsid w:val="00BE28BB"/>
    <w:rsid w:val="00BE60B1"/>
    <w:rsid w:val="00BF1665"/>
    <w:rsid w:val="00BF1D08"/>
    <w:rsid w:val="00BF20A5"/>
    <w:rsid w:val="00C03195"/>
    <w:rsid w:val="00C10FFD"/>
    <w:rsid w:val="00C110F0"/>
    <w:rsid w:val="00C1239A"/>
    <w:rsid w:val="00C164C0"/>
    <w:rsid w:val="00C24B96"/>
    <w:rsid w:val="00C32ED6"/>
    <w:rsid w:val="00C3485B"/>
    <w:rsid w:val="00C40FFF"/>
    <w:rsid w:val="00C43EA7"/>
    <w:rsid w:val="00C450FB"/>
    <w:rsid w:val="00C46C7D"/>
    <w:rsid w:val="00C5037C"/>
    <w:rsid w:val="00C54286"/>
    <w:rsid w:val="00C61FDB"/>
    <w:rsid w:val="00C66969"/>
    <w:rsid w:val="00C73750"/>
    <w:rsid w:val="00C768ED"/>
    <w:rsid w:val="00C809FE"/>
    <w:rsid w:val="00C80E09"/>
    <w:rsid w:val="00C81A25"/>
    <w:rsid w:val="00C840A0"/>
    <w:rsid w:val="00C8475D"/>
    <w:rsid w:val="00C920F8"/>
    <w:rsid w:val="00C9211D"/>
    <w:rsid w:val="00C93FCE"/>
    <w:rsid w:val="00C94D64"/>
    <w:rsid w:val="00CA182A"/>
    <w:rsid w:val="00CA7E8E"/>
    <w:rsid w:val="00CB4B7C"/>
    <w:rsid w:val="00CB631A"/>
    <w:rsid w:val="00CD3542"/>
    <w:rsid w:val="00CD4A9E"/>
    <w:rsid w:val="00CE063E"/>
    <w:rsid w:val="00CE1A37"/>
    <w:rsid w:val="00CE3C8A"/>
    <w:rsid w:val="00CE45BD"/>
    <w:rsid w:val="00CE653D"/>
    <w:rsid w:val="00CE7821"/>
    <w:rsid w:val="00CF4FCD"/>
    <w:rsid w:val="00CF61E2"/>
    <w:rsid w:val="00CF71D5"/>
    <w:rsid w:val="00D016BD"/>
    <w:rsid w:val="00D01C59"/>
    <w:rsid w:val="00D119BD"/>
    <w:rsid w:val="00D14935"/>
    <w:rsid w:val="00D162FB"/>
    <w:rsid w:val="00D17728"/>
    <w:rsid w:val="00D17C76"/>
    <w:rsid w:val="00D210F7"/>
    <w:rsid w:val="00D21788"/>
    <w:rsid w:val="00D2288D"/>
    <w:rsid w:val="00D30782"/>
    <w:rsid w:val="00D336F9"/>
    <w:rsid w:val="00D33C5B"/>
    <w:rsid w:val="00D34C79"/>
    <w:rsid w:val="00D35ABF"/>
    <w:rsid w:val="00D360D1"/>
    <w:rsid w:val="00D459B9"/>
    <w:rsid w:val="00D5293D"/>
    <w:rsid w:val="00D530D9"/>
    <w:rsid w:val="00D538E4"/>
    <w:rsid w:val="00D5640B"/>
    <w:rsid w:val="00D65A70"/>
    <w:rsid w:val="00D675D2"/>
    <w:rsid w:val="00D71470"/>
    <w:rsid w:val="00D71A57"/>
    <w:rsid w:val="00D73791"/>
    <w:rsid w:val="00D75680"/>
    <w:rsid w:val="00D81FBA"/>
    <w:rsid w:val="00D83323"/>
    <w:rsid w:val="00D8339D"/>
    <w:rsid w:val="00D94CC2"/>
    <w:rsid w:val="00DA18B7"/>
    <w:rsid w:val="00DA3E43"/>
    <w:rsid w:val="00DB0B2E"/>
    <w:rsid w:val="00DB16DF"/>
    <w:rsid w:val="00DB19B5"/>
    <w:rsid w:val="00DB377D"/>
    <w:rsid w:val="00DB5DFB"/>
    <w:rsid w:val="00DC11A4"/>
    <w:rsid w:val="00DC46CC"/>
    <w:rsid w:val="00DD572C"/>
    <w:rsid w:val="00DD7DB6"/>
    <w:rsid w:val="00DE5DAC"/>
    <w:rsid w:val="00DE6D2C"/>
    <w:rsid w:val="00DE717F"/>
    <w:rsid w:val="00DF3C52"/>
    <w:rsid w:val="00DF7A8A"/>
    <w:rsid w:val="00E01D85"/>
    <w:rsid w:val="00E05495"/>
    <w:rsid w:val="00E13551"/>
    <w:rsid w:val="00E1546F"/>
    <w:rsid w:val="00E16012"/>
    <w:rsid w:val="00E20730"/>
    <w:rsid w:val="00E20944"/>
    <w:rsid w:val="00E26197"/>
    <w:rsid w:val="00E36AC0"/>
    <w:rsid w:val="00E4057B"/>
    <w:rsid w:val="00E50AE3"/>
    <w:rsid w:val="00E51A4A"/>
    <w:rsid w:val="00E5636F"/>
    <w:rsid w:val="00E65041"/>
    <w:rsid w:val="00E66034"/>
    <w:rsid w:val="00E703F4"/>
    <w:rsid w:val="00E70A09"/>
    <w:rsid w:val="00E70DEA"/>
    <w:rsid w:val="00E74EED"/>
    <w:rsid w:val="00E77C86"/>
    <w:rsid w:val="00E81502"/>
    <w:rsid w:val="00E855FD"/>
    <w:rsid w:val="00E86EF7"/>
    <w:rsid w:val="00E87C5C"/>
    <w:rsid w:val="00E91899"/>
    <w:rsid w:val="00EA1C9F"/>
    <w:rsid w:val="00EB093A"/>
    <w:rsid w:val="00EB31C9"/>
    <w:rsid w:val="00EC342F"/>
    <w:rsid w:val="00EC36DB"/>
    <w:rsid w:val="00EC41D0"/>
    <w:rsid w:val="00ED0024"/>
    <w:rsid w:val="00ED0252"/>
    <w:rsid w:val="00ED1F6D"/>
    <w:rsid w:val="00ED4671"/>
    <w:rsid w:val="00ED50F7"/>
    <w:rsid w:val="00ED603C"/>
    <w:rsid w:val="00EF06CE"/>
    <w:rsid w:val="00EF1400"/>
    <w:rsid w:val="00EF77B0"/>
    <w:rsid w:val="00F02B6B"/>
    <w:rsid w:val="00F05E57"/>
    <w:rsid w:val="00F060AE"/>
    <w:rsid w:val="00F06331"/>
    <w:rsid w:val="00F128B3"/>
    <w:rsid w:val="00F14143"/>
    <w:rsid w:val="00F16A7D"/>
    <w:rsid w:val="00F16DA6"/>
    <w:rsid w:val="00F17DD7"/>
    <w:rsid w:val="00F2067D"/>
    <w:rsid w:val="00F2686B"/>
    <w:rsid w:val="00F27180"/>
    <w:rsid w:val="00F30848"/>
    <w:rsid w:val="00F3500E"/>
    <w:rsid w:val="00F408AD"/>
    <w:rsid w:val="00F541D0"/>
    <w:rsid w:val="00F55E47"/>
    <w:rsid w:val="00F56D14"/>
    <w:rsid w:val="00F57B50"/>
    <w:rsid w:val="00F63C76"/>
    <w:rsid w:val="00F66049"/>
    <w:rsid w:val="00F67AC7"/>
    <w:rsid w:val="00F67B7B"/>
    <w:rsid w:val="00F730DD"/>
    <w:rsid w:val="00F7314C"/>
    <w:rsid w:val="00F74E4A"/>
    <w:rsid w:val="00F75E55"/>
    <w:rsid w:val="00F761C3"/>
    <w:rsid w:val="00F87BD9"/>
    <w:rsid w:val="00F90288"/>
    <w:rsid w:val="00F9583A"/>
    <w:rsid w:val="00F97F35"/>
    <w:rsid w:val="00FA35CA"/>
    <w:rsid w:val="00FA507A"/>
    <w:rsid w:val="00FA79F3"/>
    <w:rsid w:val="00FB2832"/>
    <w:rsid w:val="00FB6DAB"/>
    <w:rsid w:val="00FC0C8B"/>
    <w:rsid w:val="00FC3626"/>
    <w:rsid w:val="00FC3EEA"/>
    <w:rsid w:val="00FD2055"/>
    <w:rsid w:val="00FE4D36"/>
    <w:rsid w:val="00FF23E4"/>
    <w:rsid w:val="00FF36EF"/>
    <w:rsid w:val="00FF4BE2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B670A94"/>
  <w15:chartTrackingRefBased/>
  <w15:docId w15:val="{4BB2EF7F-7924-46C1-83EC-AD3A734B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B0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F1665"/>
    <w:pPr>
      <w:keepNext/>
      <w:spacing w:line="221" w:lineRule="auto"/>
      <w:jc w:val="center"/>
      <w:outlineLvl w:val="0"/>
    </w:pPr>
    <w:rPr>
      <w:rFonts w:eastAsia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9C07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locked/>
    <w:rsid w:val="009C07B0"/>
    <w:rPr>
      <w:rFonts w:ascii="Courier New" w:eastAsia="Calibri" w:hAnsi="Courier New" w:cs="Courier New"/>
      <w:lang w:val="ru-RU" w:eastAsia="ru-RU" w:bidi="ar-SA"/>
    </w:rPr>
  </w:style>
  <w:style w:type="paragraph" w:styleId="a3">
    <w:name w:val="Title"/>
    <w:basedOn w:val="a"/>
    <w:link w:val="a4"/>
    <w:qFormat/>
    <w:rsid w:val="009C07B0"/>
    <w:pPr>
      <w:overflowPunct w:val="0"/>
      <w:autoSpaceDE w:val="0"/>
      <w:autoSpaceDN w:val="0"/>
      <w:adjustRightInd w:val="0"/>
      <w:jc w:val="center"/>
    </w:pPr>
    <w:rPr>
      <w:rFonts w:ascii="Verdana" w:eastAsia="Times New Roman" w:hAnsi="Verdana"/>
      <w:b/>
      <w:bCs/>
      <w:spacing w:val="6"/>
      <w:kern w:val="22"/>
      <w:sz w:val="28"/>
      <w:szCs w:val="28"/>
      <w:lang w:val="uk-UA" w:eastAsia="zh-CN"/>
    </w:rPr>
  </w:style>
  <w:style w:type="character" w:customStyle="1" w:styleId="a4">
    <w:name w:val="Назва Знак"/>
    <w:link w:val="a3"/>
    <w:locked/>
    <w:rsid w:val="009C07B0"/>
    <w:rPr>
      <w:rFonts w:ascii="Verdana" w:hAnsi="Verdana"/>
      <w:b/>
      <w:bCs/>
      <w:spacing w:val="6"/>
      <w:kern w:val="22"/>
      <w:sz w:val="28"/>
      <w:szCs w:val="28"/>
      <w:lang w:val="uk-UA" w:eastAsia="zh-CN" w:bidi="ar-SA"/>
    </w:rPr>
  </w:style>
  <w:style w:type="paragraph" w:styleId="a5">
    <w:name w:val="Body Text Indent"/>
    <w:basedOn w:val="a"/>
    <w:link w:val="a6"/>
    <w:rsid w:val="009C07B0"/>
    <w:pPr>
      <w:ind w:firstLine="720"/>
      <w:jc w:val="both"/>
    </w:pPr>
    <w:rPr>
      <w:rFonts w:eastAsia="Times New Roman"/>
      <w:b/>
      <w:sz w:val="28"/>
      <w:szCs w:val="20"/>
      <w:lang w:val="uk-UA"/>
    </w:rPr>
  </w:style>
  <w:style w:type="character" w:customStyle="1" w:styleId="a6">
    <w:name w:val="Основний текст з відступом Знак"/>
    <w:link w:val="a5"/>
    <w:locked/>
    <w:rsid w:val="009C07B0"/>
    <w:rPr>
      <w:b/>
      <w:sz w:val="28"/>
      <w:lang w:val="uk-UA" w:eastAsia="ru-RU" w:bidi="ar-SA"/>
    </w:rPr>
  </w:style>
  <w:style w:type="paragraph" w:styleId="a7">
    <w:name w:val="header"/>
    <w:basedOn w:val="a"/>
    <w:link w:val="a8"/>
    <w:rsid w:val="00BF1665"/>
    <w:pPr>
      <w:tabs>
        <w:tab w:val="center" w:pos="4153"/>
        <w:tab w:val="right" w:pos="8306"/>
      </w:tabs>
    </w:pPr>
    <w:rPr>
      <w:rFonts w:eastAsia="Times New Roman"/>
      <w:sz w:val="20"/>
      <w:szCs w:val="20"/>
      <w:lang w:val="uk-UA"/>
    </w:rPr>
  </w:style>
  <w:style w:type="character" w:styleId="a9">
    <w:name w:val="page number"/>
    <w:basedOn w:val="a0"/>
    <w:rsid w:val="00BF1665"/>
  </w:style>
  <w:style w:type="paragraph" w:styleId="aa">
    <w:name w:val="footer"/>
    <w:basedOn w:val="a"/>
    <w:link w:val="ab"/>
    <w:uiPriority w:val="99"/>
    <w:rsid w:val="00BF1665"/>
    <w:pPr>
      <w:tabs>
        <w:tab w:val="center" w:pos="4819"/>
        <w:tab w:val="right" w:pos="9639"/>
      </w:tabs>
    </w:pPr>
  </w:style>
  <w:style w:type="paragraph" w:customStyle="1" w:styleId="rvps2">
    <w:name w:val="rvps2"/>
    <w:basedOn w:val="a"/>
    <w:rsid w:val="00AC40B1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styleId="ac">
    <w:name w:val="Hyperlink"/>
    <w:uiPriority w:val="99"/>
    <w:unhideWhenUsed/>
    <w:rsid w:val="00AC40B1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1F645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6454"/>
    <w:pPr>
      <w:widowControl w:val="0"/>
      <w:shd w:val="clear" w:color="auto" w:fill="FFFFFF"/>
      <w:spacing w:before="300" w:after="720" w:line="240" w:lineRule="atLeast"/>
      <w:jc w:val="both"/>
    </w:pPr>
    <w:rPr>
      <w:rFonts w:eastAsia="Times New Roman"/>
      <w:sz w:val="26"/>
      <w:szCs w:val="26"/>
      <w:lang w:val="uk-UA" w:eastAsia="uk-UA"/>
    </w:rPr>
  </w:style>
  <w:style w:type="paragraph" w:styleId="ad">
    <w:name w:val="Balloon Text"/>
    <w:basedOn w:val="a"/>
    <w:link w:val="ae"/>
    <w:rsid w:val="000B3BE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0B3BED"/>
    <w:rPr>
      <w:rFonts w:ascii="Segoe UI" w:eastAsia="Calibri" w:hAnsi="Segoe UI" w:cs="Segoe UI"/>
      <w:sz w:val="18"/>
      <w:szCs w:val="18"/>
      <w:lang w:val="ru-RU" w:eastAsia="ru-RU"/>
    </w:rPr>
  </w:style>
  <w:style w:type="paragraph" w:styleId="af">
    <w:name w:val="Normal (Web)"/>
    <w:basedOn w:val="a"/>
    <w:uiPriority w:val="99"/>
    <w:unhideWhenUsed/>
    <w:rsid w:val="003F795F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126D62"/>
    <w:rPr>
      <w:sz w:val="28"/>
      <w:lang w:eastAsia="ru-RU"/>
    </w:rPr>
  </w:style>
  <w:style w:type="character" w:customStyle="1" w:styleId="a8">
    <w:name w:val="Верхній колонтитул Знак"/>
    <w:link w:val="a7"/>
    <w:rsid w:val="00126D62"/>
    <w:rPr>
      <w:lang w:eastAsia="ru-RU"/>
    </w:rPr>
  </w:style>
  <w:style w:type="character" w:customStyle="1" w:styleId="rvts23">
    <w:name w:val="rvts23"/>
    <w:rsid w:val="009D566E"/>
  </w:style>
  <w:style w:type="character" w:customStyle="1" w:styleId="rvts44">
    <w:name w:val="rvts44"/>
    <w:rsid w:val="00E1546F"/>
  </w:style>
  <w:style w:type="character" w:customStyle="1" w:styleId="ab">
    <w:name w:val="Нижній колонтитул Знак"/>
    <w:link w:val="aa"/>
    <w:uiPriority w:val="99"/>
    <w:rsid w:val="00A762BB"/>
    <w:rPr>
      <w:rFonts w:eastAsia="Calibri"/>
      <w:sz w:val="24"/>
      <w:szCs w:val="24"/>
      <w:lang w:val="ru-RU" w:eastAsia="ru-RU"/>
    </w:rPr>
  </w:style>
  <w:style w:type="paragraph" w:customStyle="1" w:styleId="xfmc1">
    <w:name w:val="xfmc1"/>
    <w:basedOn w:val="a"/>
    <w:rsid w:val="00EC342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46">
    <w:name w:val="rvts46"/>
    <w:rsid w:val="007F41CB"/>
  </w:style>
  <w:style w:type="character" w:customStyle="1" w:styleId="rvts11">
    <w:name w:val="rvts11"/>
    <w:rsid w:val="007F4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B3687-1068-4015-B879-7D56C6799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1095</Words>
  <Characters>6885</Characters>
  <Application>Microsoft Office Word</Application>
  <DocSecurity>0</DocSecurity>
  <Lines>57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відкриття конституційного провадження у справі</vt:lpstr>
      <vt:lpstr>про відкриття конституційного провадження у справі</vt:lpstr>
    </vt:vector>
  </TitlesOfParts>
  <Company>Microsoft</Company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відкриття конституційного провадження у справі</dc:title>
  <dc:subject/>
  <dc:creator>Денисюк М.В.</dc:creator>
  <cp:keywords/>
  <dc:description/>
  <cp:lastModifiedBy>Валентина М. Поліщук</cp:lastModifiedBy>
  <cp:revision>8</cp:revision>
  <cp:lastPrinted>2023-07-27T08:56:00Z</cp:lastPrinted>
  <dcterms:created xsi:type="dcterms:W3CDTF">2023-07-26T08:30:00Z</dcterms:created>
  <dcterms:modified xsi:type="dcterms:W3CDTF">2023-07-27T08:56:00Z</dcterms:modified>
</cp:coreProperties>
</file>