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9699F" w:rsidRDefault="00D9699F" w:rsidP="00D969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44D41" w:rsidRDefault="00244A1A" w:rsidP="00D9699F">
      <w:pPr>
        <w:pStyle w:val="ae"/>
        <w:jc w:val="both"/>
        <w:rPr>
          <w:rFonts w:ascii="Times New Roman" w:eastAsia="Calibri" w:hAnsi="Times New Roman"/>
          <w:b/>
          <w:sz w:val="28"/>
          <w:szCs w:val="28"/>
        </w:rPr>
      </w:pPr>
      <w:r w:rsidRPr="00D9699F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</w:t>
      </w:r>
      <w:r w:rsidR="00A43024" w:rsidRPr="00D9699F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044D41" w:rsidRPr="00D9699F">
        <w:rPr>
          <w:rFonts w:ascii="Times New Roman" w:hAnsi="Times New Roman"/>
          <w:b/>
          <w:sz w:val="28"/>
          <w:szCs w:val="28"/>
        </w:rPr>
        <w:t>Приходька Олександра Васильовича</w:t>
      </w:r>
      <w:r w:rsidR="00A43024" w:rsidRPr="00D9699F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D9699F">
        <w:rPr>
          <w:rFonts w:ascii="Times New Roman" w:hAnsi="Times New Roman"/>
          <w:b/>
          <w:sz w:val="28"/>
          <w:szCs w:val="28"/>
        </w:rPr>
        <w:t>підпункту 1</w:t>
      </w:r>
      <w:r w:rsidR="00D9699F">
        <w:rPr>
          <w:rFonts w:ascii="Times New Roman" w:hAnsi="Times New Roman"/>
          <w:b/>
          <w:sz w:val="28"/>
          <w:szCs w:val="28"/>
        </w:rPr>
        <w:br/>
      </w:r>
      <w:r w:rsidR="00044D41" w:rsidRPr="00D9699F">
        <w:rPr>
          <w:rFonts w:ascii="Times New Roman" w:hAnsi="Times New Roman"/>
          <w:b/>
          <w:sz w:val="28"/>
          <w:szCs w:val="28"/>
        </w:rPr>
        <w:t>пункту 12, абзацу четвертого пункту 13,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</w:t>
      </w:r>
      <w:r w:rsidR="00044D41" w:rsidRPr="00D9699F">
        <w:rPr>
          <w:rFonts w:ascii="Times New Roman" w:hAnsi="Times New Roman"/>
          <w:sz w:val="28"/>
          <w:szCs w:val="28"/>
        </w:rPr>
        <w:t>“</w:t>
      </w:r>
      <w:r w:rsidR="00044D41" w:rsidRPr="00D9699F">
        <w:rPr>
          <w:rFonts w:ascii="Times New Roman" w:hAnsi="Times New Roman"/>
          <w:b/>
          <w:sz w:val="28"/>
          <w:szCs w:val="28"/>
        </w:rPr>
        <w:t xml:space="preserve"> від 19 вересня 2019 року № 113–ІХ</w:t>
      </w:r>
      <w:r w:rsidR="00D9699F">
        <w:rPr>
          <w:rFonts w:ascii="Times New Roman" w:hAnsi="Times New Roman"/>
          <w:b/>
          <w:sz w:val="28"/>
          <w:szCs w:val="28"/>
        </w:rPr>
        <w:br/>
      </w:r>
    </w:p>
    <w:p w:rsidR="00D9699F" w:rsidRPr="00D9699F" w:rsidRDefault="00D9699F" w:rsidP="00D9699F">
      <w:pPr>
        <w:pStyle w:val="ae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44A1A" w:rsidRPr="00D9699F" w:rsidRDefault="00244A1A" w:rsidP="00D9699F">
      <w:pPr>
        <w:pStyle w:val="ae"/>
        <w:tabs>
          <w:tab w:val="right" w:pos="949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>К и ї в</w:t>
      </w:r>
      <w:r w:rsidR="00D9699F">
        <w:rPr>
          <w:rFonts w:ascii="Times New Roman" w:hAnsi="Times New Roman"/>
          <w:color w:val="auto"/>
          <w:sz w:val="28"/>
          <w:szCs w:val="28"/>
        </w:rPr>
        <w:tab/>
      </w:r>
      <w:r w:rsidRPr="00D9699F">
        <w:rPr>
          <w:rFonts w:ascii="Times New Roman" w:hAnsi="Times New Roman"/>
          <w:color w:val="auto"/>
          <w:sz w:val="28"/>
          <w:szCs w:val="28"/>
        </w:rPr>
        <w:t>Справа № 3-</w:t>
      </w:r>
      <w:r w:rsidR="00D840F7" w:rsidRPr="00D9699F">
        <w:rPr>
          <w:rFonts w:ascii="Times New Roman" w:hAnsi="Times New Roman"/>
          <w:color w:val="auto"/>
          <w:sz w:val="28"/>
          <w:szCs w:val="28"/>
        </w:rPr>
        <w:t>1</w:t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>48</w:t>
      </w:r>
      <w:r w:rsidRPr="00D9699F">
        <w:rPr>
          <w:rFonts w:ascii="Times New Roman" w:hAnsi="Times New Roman"/>
          <w:color w:val="auto"/>
          <w:sz w:val="28"/>
          <w:szCs w:val="28"/>
        </w:rPr>
        <w:t>/202</w:t>
      </w:r>
      <w:r w:rsidR="007668E8" w:rsidRPr="00D9699F">
        <w:rPr>
          <w:rFonts w:ascii="Times New Roman" w:hAnsi="Times New Roman"/>
          <w:color w:val="auto"/>
          <w:sz w:val="28"/>
          <w:szCs w:val="28"/>
        </w:rPr>
        <w:t>3</w:t>
      </w:r>
      <w:r w:rsidRPr="00D9699F">
        <w:rPr>
          <w:rFonts w:ascii="Times New Roman" w:hAnsi="Times New Roman"/>
          <w:color w:val="auto"/>
          <w:sz w:val="28"/>
          <w:szCs w:val="28"/>
        </w:rPr>
        <w:t>(</w:t>
      </w:r>
      <w:r w:rsidR="00D840F7" w:rsidRPr="00D9699F">
        <w:rPr>
          <w:rFonts w:ascii="Times New Roman" w:hAnsi="Times New Roman"/>
          <w:color w:val="auto"/>
          <w:sz w:val="28"/>
          <w:szCs w:val="28"/>
        </w:rPr>
        <w:t>2</w:t>
      </w:r>
      <w:r w:rsidR="0071239E" w:rsidRPr="00D9699F">
        <w:rPr>
          <w:rFonts w:ascii="Times New Roman" w:hAnsi="Times New Roman"/>
          <w:color w:val="auto"/>
          <w:sz w:val="28"/>
          <w:szCs w:val="28"/>
        </w:rPr>
        <w:t>7</w:t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>0</w:t>
      </w:r>
      <w:r w:rsidRPr="00D9699F">
        <w:rPr>
          <w:rFonts w:ascii="Times New Roman" w:hAnsi="Times New Roman"/>
          <w:color w:val="auto"/>
          <w:sz w:val="28"/>
          <w:szCs w:val="28"/>
        </w:rPr>
        <w:t>/2</w:t>
      </w:r>
      <w:r w:rsidR="007668E8" w:rsidRPr="00D9699F">
        <w:rPr>
          <w:rFonts w:ascii="Times New Roman" w:hAnsi="Times New Roman"/>
          <w:color w:val="auto"/>
          <w:sz w:val="28"/>
          <w:szCs w:val="28"/>
        </w:rPr>
        <w:t>3</w:t>
      </w:r>
      <w:r w:rsidRPr="00D9699F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D9699F" w:rsidRDefault="001B7E74" w:rsidP="00D9699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5</w:t>
      </w:r>
      <w:r w:rsidR="002B6B10" w:rsidRPr="00D9699F">
        <w:rPr>
          <w:rFonts w:ascii="Times New Roman" w:hAnsi="Times New Roman"/>
          <w:sz w:val="28"/>
          <w:szCs w:val="28"/>
        </w:rPr>
        <w:t xml:space="preserve"> </w:t>
      </w:r>
      <w:r w:rsidR="0071239E" w:rsidRPr="00D9699F">
        <w:rPr>
          <w:rFonts w:ascii="Times New Roman" w:hAnsi="Times New Roman"/>
          <w:sz w:val="28"/>
          <w:szCs w:val="28"/>
        </w:rPr>
        <w:t>вересн</w:t>
      </w:r>
      <w:r w:rsidR="002626EF" w:rsidRPr="00D9699F">
        <w:rPr>
          <w:rFonts w:ascii="Times New Roman" w:hAnsi="Times New Roman"/>
          <w:sz w:val="28"/>
          <w:szCs w:val="28"/>
        </w:rPr>
        <w:t>я</w:t>
      </w:r>
      <w:r w:rsidR="005E3DCA" w:rsidRPr="00D9699F">
        <w:rPr>
          <w:rFonts w:ascii="Times New Roman" w:hAnsi="Times New Roman"/>
          <w:sz w:val="28"/>
          <w:szCs w:val="28"/>
        </w:rPr>
        <w:t xml:space="preserve"> </w:t>
      </w:r>
      <w:r w:rsidR="00244A1A" w:rsidRPr="00D9699F">
        <w:rPr>
          <w:rFonts w:ascii="Times New Roman" w:hAnsi="Times New Roman"/>
          <w:sz w:val="28"/>
          <w:szCs w:val="28"/>
        </w:rPr>
        <w:t>202</w:t>
      </w:r>
      <w:r w:rsidR="007668E8" w:rsidRPr="00D9699F">
        <w:rPr>
          <w:rFonts w:ascii="Times New Roman" w:hAnsi="Times New Roman"/>
          <w:sz w:val="28"/>
          <w:szCs w:val="28"/>
        </w:rPr>
        <w:t>3</w:t>
      </w:r>
      <w:r w:rsidR="00244A1A" w:rsidRPr="00D9699F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D9699F" w:rsidRDefault="00244A1A" w:rsidP="00D9699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>133</w:t>
      </w:r>
      <w:r w:rsidR="0049737A" w:rsidRPr="00D9699F">
        <w:rPr>
          <w:rFonts w:ascii="Times New Roman" w:hAnsi="Times New Roman"/>
          <w:color w:val="auto"/>
          <w:sz w:val="28"/>
          <w:szCs w:val="28"/>
        </w:rPr>
        <w:t>-1(ІІ)/202</w:t>
      </w:r>
      <w:r w:rsidR="007668E8" w:rsidRPr="00D9699F">
        <w:rPr>
          <w:rFonts w:ascii="Times New Roman" w:hAnsi="Times New Roman"/>
          <w:color w:val="auto"/>
          <w:sz w:val="28"/>
          <w:szCs w:val="28"/>
        </w:rPr>
        <w:t>3</w:t>
      </w:r>
    </w:p>
    <w:p w:rsidR="00244A1A" w:rsidRDefault="00244A1A" w:rsidP="00D9699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9699F" w:rsidRPr="00D9699F" w:rsidRDefault="00D9699F" w:rsidP="00D9699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D9699F" w:rsidRDefault="00244A1A" w:rsidP="00D9699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D9699F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D9699F" w:rsidRDefault="00244A1A" w:rsidP="00D9699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2BD" w:rsidRPr="00D9699F" w:rsidRDefault="002C02BD" w:rsidP="00D9699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D840F7" w:rsidRPr="00D9699F" w:rsidRDefault="00D840F7" w:rsidP="00D9699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2C02BD" w:rsidRPr="00D9699F" w:rsidRDefault="00E50E6B" w:rsidP="00D9699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Мойсик Володимир Романович</w:t>
      </w:r>
      <w:r w:rsidR="002C02BD" w:rsidRPr="00D9699F">
        <w:rPr>
          <w:rFonts w:ascii="Times New Roman" w:hAnsi="Times New Roman"/>
          <w:sz w:val="28"/>
          <w:szCs w:val="28"/>
        </w:rPr>
        <w:t>,</w:t>
      </w:r>
    </w:p>
    <w:p w:rsidR="00244A1A" w:rsidRPr="00D9699F" w:rsidRDefault="00244A1A" w:rsidP="00D9699F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4D41" w:rsidRPr="00D9699F" w:rsidRDefault="00244A1A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795005" w:rsidRPr="00D9699F">
        <w:rPr>
          <w:rFonts w:ascii="Times New Roman" w:hAnsi="Times New Roman"/>
          <w:color w:val="auto"/>
          <w:sz w:val="28"/>
          <w:szCs w:val="28"/>
        </w:rPr>
        <w:t>щодо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>Приходька Олександра Васильовича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6504" w:rsidRPr="00D9699F">
        <w:rPr>
          <w:rFonts w:ascii="Times New Roman" w:hAnsi="Times New Roman"/>
          <w:color w:val="auto"/>
          <w:sz w:val="28"/>
          <w:szCs w:val="28"/>
        </w:rPr>
        <w:t>про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6A6504" w:rsidRPr="00D9699F">
        <w:rPr>
          <w:rFonts w:ascii="Times New Roman" w:hAnsi="Times New Roman"/>
          <w:color w:val="auto"/>
          <w:sz w:val="28"/>
          <w:szCs w:val="28"/>
        </w:rPr>
        <w:t>ість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Конституції України (конституційн</w:t>
      </w:r>
      <w:r w:rsidR="00CB6148" w:rsidRPr="00D9699F">
        <w:rPr>
          <w:rFonts w:ascii="Times New Roman" w:hAnsi="Times New Roman"/>
          <w:color w:val="auto"/>
          <w:sz w:val="28"/>
          <w:szCs w:val="28"/>
        </w:rPr>
        <w:t>і</w:t>
      </w:r>
      <w:r w:rsidRPr="00D9699F">
        <w:rPr>
          <w:rFonts w:ascii="Times New Roman" w:hAnsi="Times New Roman"/>
          <w:color w:val="auto"/>
          <w:sz w:val="28"/>
          <w:szCs w:val="28"/>
        </w:rPr>
        <w:t>ст</w:t>
      </w:r>
      <w:r w:rsidR="00CB6148" w:rsidRPr="00D9699F">
        <w:rPr>
          <w:rFonts w:ascii="Times New Roman" w:hAnsi="Times New Roman"/>
          <w:color w:val="auto"/>
          <w:sz w:val="28"/>
          <w:szCs w:val="28"/>
        </w:rPr>
        <w:t>ь</w:t>
      </w:r>
      <w:r w:rsidRPr="00D9699F">
        <w:rPr>
          <w:rFonts w:ascii="Times New Roman" w:hAnsi="Times New Roman"/>
          <w:color w:val="auto"/>
          <w:sz w:val="28"/>
          <w:szCs w:val="28"/>
        </w:rPr>
        <w:t>)</w:t>
      </w:r>
      <w:r w:rsidR="00D840F7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 xml:space="preserve">підпункту 1 пункту 12, абзацу четвертого пункту 13, підпункту 2 пункту 19 </w:t>
      </w:r>
      <w:r w:rsidR="00044D41" w:rsidRPr="00D9699F">
        <w:rPr>
          <w:rFonts w:ascii="Times New Roman" w:hAnsi="Times New Roman"/>
          <w:sz w:val="28"/>
          <w:szCs w:val="28"/>
        </w:rPr>
        <w:t>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 (Відомості Верховної Ради України, 2019 р., № 42, ст. 238).</w:t>
      </w:r>
    </w:p>
    <w:p w:rsidR="00D9699F" w:rsidRDefault="00D9699F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D9699F" w:rsidRDefault="00244A1A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D9699F">
        <w:rPr>
          <w:rFonts w:ascii="Times New Roman" w:hAnsi="Times New Roman"/>
          <w:sz w:val="28"/>
          <w:szCs w:val="28"/>
        </w:rPr>
        <w:t>Юровську</w:t>
      </w:r>
      <w:proofErr w:type="spellEnd"/>
      <w:r w:rsidRPr="00D9699F">
        <w:rPr>
          <w:rFonts w:ascii="Times New Roman" w:hAnsi="Times New Roman"/>
          <w:sz w:val="28"/>
          <w:szCs w:val="28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244A1A" w:rsidRPr="00D9699F" w:rsidRDefault="00244A1A" w:rsidP="00D9699F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99F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8F6523" w:rsidRPr="00D9699F" w:rsidRDefault="008F6523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9C9" w:rsidRPr="00D9699F" w:rsidRDefault="00244A1A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1. </w:t>
      </w:r>
      <w:r w:rsidRPr="00D9699F">
        <w:rPr>
          <w:rFonts w:ascii="Times New Roman" w:hAnsi="Times New Roman"/>
          <w:color w:val="auto"/>
          <w:sz w:val="28"/>
          <w:szCs w:val="28"/>
        </w:rPr>
        <w:t>До Конституційного Суду України зверну</w:t>
      </w:r>
      <w:r w:rsidR="007E58BB" w:rsidRPr="00D9699F">
        <w:rPr>
          <w:rFonts w:ascii="Times New Roman" w:hAnsi="Times New Roman"/>
          <w:color w:val="auto"/>
          <w:sz w:val="28"/>
          <w:szCs w:val="28"/>
        </w:rPr>
        <w:t>в</w:t>
      </w:r>
      <w:r w:rsidR="001F1162" w:rsidRPr="00D9699F">
        <w:rPr>
          <w:rFonts w:ascii="Times New Roman" w:hAnsi="Times New Roman"/>
          <w:color w:val="auto"/>
          <w:sz w:val="28"/>
          <w:szCs w:val="28"/>
        </w:rPr>
        <w:t>с</w:t>
      </w:r>
      <w:r w:rsidR="00B0436F" w:rsidRPr="00D9699F">
        <w:rPr>
          <w:rFonts w:ascii="Times New Roman" w:hAnsi="Times New Roman"/>
          <w:color w:val="auto"/>
          <w:sz w:val="28"/>
          <w:szCs w:val="28"/>
        </w:rPr>
        <w:t>я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024" w:rsidRPr="00D9699F">
        <w:rPr>
          <w:rFonts w:ascii="Times New Roman" w:hAnsi="Times New Roman"/>
          <w:color w:val="auto"/>
          <w:sz w:val="28"/>
          <w:szCs w:val="28"/>
        </w:rPr>
        <w:t>П</w:t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>риходько О.В.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6148" w:rsidRPr="00D9699F">
        <w:rPr>
          <w:rFonts w:ascii="Times New Roman" w:hAnsi="Times New Roman"/>
          <w:color w:val="auto"/>
          <w:sz w:val="28"/>
          <w:szCs w:val="28"/>
        </w:rPr>
        <w:t>і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з клопотанням перевірити </w:t>
      </w:r>
      <w:r w:rsidR="00E32393" w:rsidRPr="00D9699F">
        <w:rPr>
          <w:rFonts w:ascii="Times New Roman" w:hAnsi="Times New Roman"/>
          <w:color w:val="auto"/>
          <w:sz w:val="28"/>
          <w:szCs w:val="28"/>
        </w:rPr>
        <w:t>на відповідність</w:t>
      </w:r>
      <w:r w:rsidR="007E6B28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024" w:rsidRPr="00D9699F">
        <w:rPr>
          <w:rFonts w:ascii="Times New Roman" w:hAnsi="Times New Roman"/>
          <w:sz w:val="28"/>
          <w:szCs w:val="28"/>
        </w:rPr>
        <w:t>частині другій статті</w:t>
      </w:r>
      <w:r w:rsidR="00044D41" w:rsidRPr="00D9699F">
        <w:rPr>
          <w:rFonts w:ascii="Times New Roman" w:hAnsi="Times New Roman"/>
          <w:sz w:val="28"/>
          <w:szCs w:val="28"/>
        </w:rPr>
        <w:t xml:space="preserve"> 3, частині першій статті 8, частинам першій, другій, шостій статті 43</w:t>
      </w:r>
      <w:r w:rsidR="00A43024" w:rsidRPr="00D9699F">
        <w:rPr>
          <w:rFonts w:ascii="Times New Roman" w:hAnsi="Times New Roman"/>
          <w:sz w:val="28"/>
          <w:szCs w:val="28"/>
        </w:rPr>
        <w:t xml:space="preserve"> Конституції України (конституційність) </w:t>
      </w:r>
      <w:r w:rsidR="00044D41" w:rsidRPr="00D9699F">
        <w:rPr>
          <w:rFonts w:ascii="Times New Roman" w:hAnsi="Times New Roman"/>
          <w:sz w:val="28"/>
          <w:szCs w:val="28"/>
        </w:rPr>
        <w:t>підпункт 1 пункту 12, абзац четвертий пункту 13, підпункт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</w:t>
      </w:r>
      <w:r w:rsidR="00D9699F">
        <w:rPr>
          <w:rFonts w:ascii="Times New Roman" w:hAnsi="Times New Roman"/>
          <w:color w:val="auto"/>
          <w:sz w:val="28"/>
          <w:szCs w:val="28"/>
        </w:rPr>
        <w:br/>
      </w:r>
      <w:r w:rsidR="00044D41" w:rsidRPr="00D9699F">
        <w:rPr>
          <w:rFonts w:ascii="Times New Roman" w:hAnsi="Times New Roman"/>
          <w:color w:val="auto"/>
          <w:sz w:val="28"/>
          <w:szCs w:val="28"/>
        </w:rPr>
        <w:t>(далі – Закон)</w:t>
      </w:r>
      <w:r w:rsidR="00800933" w:rsidRPr="00D9699F">
        <w:rPr>
          <w:rFonts w:ascii="Times New Roman" w:hAnsi="Times New Roman"/>
          <w:sz w:val="28"/>
          <w:szCs w:val="28"/>
        </w:rPr>
        <w:t>.</w:t>
      </w:r>
    </w:p>
    <w:p w:rsidR="00A43024" w:rsidRPr="00D9699F" w:rsidRDefault="00800933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З</w:t>
      </w:r>
      <w:r w:rsidR="00A43024" w:rsidRPr="00D9699F">
        <w:rPr>
          <w:rFonts w:ascii="Times New Roman" w:hAnsi="Times New Roman"/>
          <w:sz w:val="28"/>
          <w:szCs w:val="28"/>
        </w:rPr>
        <w:t xml:space="preserve">гідно з </w:t>
      </w:r>
      <w:r w:rsidRPr="00D9699F">
        <w:rPr>
          <w:rFonts w:ascii="Times New Roman" w:hAnsi="Times New Roman"/>
          <w:sz w:val="28"/>
          <w:szCs w:val="28"/>
        </w:rPr>
        <w:t xml:space="preserve">оспорюваними приписами </w:t>
      </w:r>
      <w:r w:rsidR="00F5671A" w:rsidRPr="00D9699F">
        <w:rPr>
          <w:rFonts w:ascii="Times New Roman" w:hAnsi="Times New Roman"/>
          <w:sz w:val="28"/>
          <w:szCs w:val="28"/>
        </w:rPr>
        <w:t>Закону</w:t>
      </w:r>
      <w:r w:rsidR="00A43024" w:rsidRPr="00D9699F">
        <w:rPr>
          <w:rFonts w:ascii="Times New Roman" w:hAnsi="Times New Roman"/>
          <w:sz w:val="28"/>
          <w:szCs w:val="28"/>
        </w:rPr>
        <w:t>:</w:t>
      </w:r>
    </w:p>
    <w:p w:rsidR="00A43024" w:rsidRPr="00D9699F" w:rsidRDefault="00A43024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–</w:t>
      </w:r>
      <w:r w:rsidRPr="00D9699F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bookmarkStart w:id="0" w:name="n9561"/>
      <w:bookmarkEnd w:id="0"/>
      <w:r w:rsidR="00F5671A" w:rsidRPr="00D9699F">
        <w:rPr>
          <w:rFonts w:ascii="Times New Roman" w:hAnsi="Times New Roman"/>
          <w:color w:val="auto"/>
          <w:sz w:val="28"/>
          <w:szCs w:val="28"/>
        </w:rPr>
        <w:t>предметом атестації є оцінка</w:t>
      </w:r>
      <w:bookmarkStart w:id="1" w:name="n412"/>
      <w:bookmarkEnd w:id="1"/>
      <w:r w:rsidR="00AF64AB" w:rsidRPr="00D9699F">
        <w:rPr>
          <w:rFonts w:ascii="Times New Roman" w:hAnsi="Times New Roman"/>
          <w:color w:val="auto"/>
          <w:sz w:val="28"/>
          <w:szCs w:val="28"/>
        </w:rPr>
        <w:t>:</w:t>
      </w:r>
      <w:r w:rsidR="00F5671A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>„</w:t>
      </w:r>
      <w:r w:rsidR="00F5671A" w:rsidRPr="00D9699F">
        <w:rPr>
          <w:rFonts w:ascii="Times New Roman" w:hAnsi="Times New Roman"/>
          <w:color w:val="auto"/>
          <w:sz w:val="28"/>
          <w:szCs w:val="28"/>
        </w:rPr>
        <w:t>професійної компетентності прокурора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>“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F5671A" w:rsidRPr="00D9699F">
        <w:rPr>
          <w:rFonts w:ascii="Times New Roman" w:hAnsi="Times New Roman"/>
          <w:color w:val="auto"/>
          <w:sz w:val="28"/>
          <w:szCs w:val="28"/>
        </w:rPr>
        <w:t>підпункт 1 пункту 12</w:t>
      </w:r>
      <w:r w:rsidRPr="00D9699F">
        <w:rPr>
          <w:rFonts w:ascii="Times New Roman" w:hAnsi="Times New Roman"/>
          <w:color w:val="auto"/>
          <w:sz w:val="28"/>
          <w:szCs w:val="28"/>
        </w:rPr>
        <w:t>);</w:t>
      </w:r>
    </w:p>
    <w:p w:rsidR="00A43024" w:rsidRPr="00D9699F" w:rsidRDefault="00A43024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>– „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 xml:space="preserve">атестація може включати інші етапи, </w:t>
      </w:r>
      <w:proofErr w:type="spellStart"/>
      <w:r w:rsidR="00AF64AB" w:rsidRPr="00D9699F">
        <w:rPr>
          <w:rFonts w:ascii="Times New Roman" w:hAnsi="Times New Roman"/>
          <w:color w:val="auto"/>
          <w:sz w:val="28"/>
          <w:szCs w:val="28"/>
        </w:rPr>
        <w:t>непроходження</w:t>
      </w:r>
      <w:proofErr w:type="spellEnd"/>
      <w:r w:rsidR="00AF64AB" w:rsidRPr="00D9699F">
        <w:rPr>
          <w:rFonts w:ascii="Times New Roman" w:hAnsi="Times New Roman"/>
          <w:color w:val="auto"/>
          <w:sz w:val="28"/>
          <w:szCs w:val="28"/>
        </w:rPr>
        <w:t xml:space="preserve"> яких може бути підставою для ухвалення кадровою комісією рішення про неуспішне проходження атестації прокурором. Перелік таких етапів визначається у Порядку проходження прокурорами атестації, який затверджує Генеральний прокурор</w:t>
      </w:r>
      <w:r w:rsidRPr="00D9699F">
        <w:rPr>
          <w:rFonts w:ascii="Times New Roman" w:hAnsi="Times New Roman"/>
          <w:color w:val="auto"/>
          <w:sz w:val="28"/>
          <w:szCs w:val="28"/>
        </w:rPr>
        <w:t>“ (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>абзац четвертий пункту 13</w:t>
      </w:r>
      <w:r w:rsidRPr="00D9699F">
        <w:rPr>
          <w:rFonts w:ascii="Times New Roman" w:hAnsi="Times New Roman"/>
          <w:color w:val="auto"/>
          <w:sz w:val="28"/>
          <w:szCs w:val="28"/>
        </w:rPr>
        <w:t>);</w:t>
      </w:r>
    </w:p>
    <w:p w:rsidR="00A43024" w:rsidRPr="00D9699F" w:rsidRDefault="00F5671A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>прокурори, які на день набрання чинності Законом займають посади у Генеральній прокуратурі України, регіональних прокуратурах, місцевих прокуратурах, військових прокуратурах, звільняються Генеральним прокурором, керівником регіональної (обласної) прокуратури з посади прокурора за умови настання однієї з таких підстав: „рішення кадрової комісії про неуспішне проходження атестації</w:t>
      </w:r>
      <w:r w:rsidR="00A43024" w:rsidRPr="00D9699F">
        <w:rPr>
          <w:rFonts w:ascii="Times New Roman" w:hAnsi="Times New Roman"/>
          <w:color w:val="auto"/>
          <w:sz w:val="28"/>
          <w:szCs w:val="28"/>
        </w:rPr>
        <w:t>“ (</w:t>
      </w:r>
      <w:r w:rsidR="00AF64AB" w:rsidRPr="00D9699F">
        <w:rPr>
          <w:rFonts w:ascii="Times New Roman" w:hAnsi="Times New Roman"/>
          <w:color w:val="auto"/>
          <w:sz w:val="28"/>
          <w:szCs w:val="28"/>
        </w:rPr>
        <w:t>підпункт 2 пункту 19</w:t>
      </w:r>
      <w:r w:rsidR="009F28F4" w:rsidRPr="00D9699F">
        <w:rPr>
          <w:rFonts w:ascii="Times New Roman" w:hAnsi="Times New Roman"/>
          <w:color w:val="auto"/>
          <w:sz w:val="28"/>
          <w:szCs w:val="28"/>
        </w:rPr>
        <w:t>).</w:t>
      </w:r>
    </w:p>
    <w:p w:rsidR="00DE59C5" w:rsidRPr="00D9699F" w:rsidRDefault="00DE59C5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Генеральн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>ий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прокурор </w:t>
      </w:r>
      <w:r w:rsidR="001757AB">
        <w:rPr>
          <w:rFonts w:ascii="Times New Roman" w:hAnsi="Times New Roman"/>
          <w:color w:val="auto"/>
          <w:sz w:val="28"/>
          <w:szCs w:val="28"/>
        </w:rPr>
        <w:t>наказом</w:t>
      </w:r>
      <w:r w:rsidR="001757AB">
        <w:rPr>
          <w:rFonts w:ascii="Times New Roman" w:hAnsi="Times New Roman"/>
          <w:color w:val="auto"/>
          <w:sz w:val="28"/>
          <w:szCs w:val="28"/>
        </w:rPr>
        <w:br/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16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верес</w:t>
      </w:r>
      <w:r w:rsidRPr="00D9699F">
        <w:rPr>
          <w:rFonts w:ascii="Times New Roman" w:hAnsi="Times New Roman"/>
          <w:color w:val="auto"/>
          <w:sz w:val="28"/>
          <w:szCs w:val="28"/>
        </w:rPr>
        <w:t>ня 202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року №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1340ц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звільн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>ив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 xml:space="preserve">Приходька О.В. 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з посади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заступника начальника управління нагляду за додержанням законів органами внутрішніх справ Головного управління нагляду у кримінальному провадженні Генеральної прокуратури України та органів прокуратури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з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20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верес</w:t>
      </w:r>
      <w:r w:rsidRPr="00D9699F">
        <w:rPr>
          <w:rFonts w:ascii="Times New Roman" w:hAnsi="Times New Roman"/>
          <w:color w:val="auto"/>
          <w:sz w:val="28"/>
          <w:szCs w:val="28"/>
        </w:rPr>
        <w:t>ня 202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року на підставі рішення 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>к</w:t>
      </w:r>
      <w:r w:rsidRPr="00D9699F">
        <w:rPr>
          <w:rFonts w:ascii="Times New Roman" w:hAnsi="Times New Roman"/>
          <w:color w:val="auto"/>
          <w:sz w:val="28"/>
          <w:szCs w:val="28"/>
        </w:rPr>
        <w:t>адрової комісії Офісу Генерального прокурора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 xml:space="preserve"> з атестації прокурорів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lastRenderedPageBreak/>
        <w:t>та слідчих Генеральної прокуратури України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від 1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7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серп</w:t>
      </w:r>
      <w:r w:rsidRPr="00D9699F">
        <w:rPr>
          <w:rFonts w:ascii="Times New Roman" w:hAnsi="Times New Roman"/>
          <w:color w:val="auto"/>
          <w:sz w:val="28"/>
          <w:szCs w:val="28"/>
        </w:rPr>
        <w:t>ня 202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року № </w:t>
      </w:r>
      <w:r w:rsidR="00C22898" w:rsidRPr="00D9699F">
        <w:rPr>
          <w:rFonts w:ascii="Times New Roman" w:hAnsi="Times New Roman"/>
          <w:color w:val="auto"/>
          <w:sz w:val="28"/>
          <w:szCs w:val="28"/>
        </w:rPr>
        <w:t>1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про неуспішне проходження ним атестації.</w:t>
      </w:r>
    </w:p>
    <w:p w:rsidR="000A7C59" w:rsidRPr="00D9699F" w:rsidRDefault="001B7E74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Приходько О.В., в</w:t>
      </w:r>
      <w:r w:rsidR="00A75210" w:rsidRPr="00D9699F">
        <w:rPr>
          <w:rFonts w:ascii="Times New Roman" w:hAnsi="Times New Roman"/>
          <w:sz w:val="28"/>
          <w:szCs w:val="28"/>
        </w:rPr>
        <w:t>важаючи, що його права були порушені, звернувся до Окружного адміністративного суду міста Києва</w:t>
      </w:r>
      <w:r w:rsidR="000A7C59" w:rsidRPr="00D9699F">
        <w:rPr>
          <w:rFonts w:ascii="Times New Roman" w:hAnsi="Times New Roman"/>
          <w:sz w:val="28"/>
          <w:szCs w:val="28"/>
        </w:rPr>
        <w:t>.</w:t>
      </w:r>
    </w:p>
    <w:p w:rsidR="00A307C6" w:rsidRPr="00D9699F" w:rsidRDefault="00CC07F6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>Окружний адміністративний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суд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міста Києва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рішенням від 2</w:t>
      </w:r>
      <w:r w:rsidRPr="00D9699F">
        <w:rPr>
          <w:rFonts w:ascii="Times New Roman" w:hAnsi="Times New Roman"/>
          <w:color w:val="auto"/>
          <w:sz w:val="28"/>
          <w:szCs w:val="28"/>
        </w:rPr>
        <w:t>9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9699F">
        <w:rPr>
          <w:rFonts w:ascii="Times New Roman" w:hAnsi="Times New Roman"/>
          <w:color w:val="auto"/>
          <w:sz w:val="28"/>
          <w:szCs w:val="28"/>
        </w:rPr>
        <w:t>верес</w:t>
      </w:r>
      <w:r w:rsidR="00D9699F">
        <w:rPr>
          <w:rFonts w:ascii="Times New Roman" w:hAnsi="Times New Roman"/>
          <w:color w:val="auto"/>
          <w:sz w:val="28"/>
          <w:szCs w:val="28"/>
        </w:rPr>
        <w:t>ня</w:t>
      </w:r>
      <w:r w:rsidR="00D9699F">
        <w:rPr>
          <w:rFonts w:ascii="Times New Roman" w:hAnsi="Times New Roman"/>
          <w:color w:val="auto"/>
          <w:sz w:val="28"/>
          <w:szCs w:val="28"/>
        </w:rPr>
        <w:br/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>202</w:t>
      </w:r>
      <w:r w:rsidRPr="00D9699F">
        <w:rPr>
          <w:rFonts w:ascii="Times New Roman" w:hAnsi="Times New Roman"/>
          <w:color w:val="auto"/>
          <w:sz w:val="28"/>
          <w:szCs w:val="28"/>
        </w:rPr>
        <w:t>2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року, залишеним без змін постановою </w:t>
      </w:r>
      <w:r w:rsidRPr="00D9699F">
        <w:rPr>
          <w:rFonts w:ascii="Times New Roman" w:hAnsi="Times New Roman"/>
          <w:color w:val="auto"/>
          <w:sz w:val="28"/>
          <w:szCs w:val="28"/>
        </w:rPr>
        <w:t>Шостого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апеляційного адміністративного суду від </w:t>
      </w:r>
      <w:r w:rsidRPr="00D9699F">
        <w:rPr>
          <w:rFonts w:ascii="Times New Roman" w:hAnsi="Times New Roman"/>
          <w:color w:val="auto"/>
          <w:sz w:val="28"/>
          <w:szCs w:val="28"/>
        </w:rPr>
        <w:t>22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9699F">
        <w:rPr>
          <w:rFonts w:ascii="Times New Roman" w:hAnsi="Times New Roman"/>
          <w:color w:val="auto"/>
          <w:sz w:val="28"/>
          <w:szCs w:val="28"/>
        </w:rPr>
        <w:t>берез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>ня 202</w:t>
      </w:r>
      <w:r w:rsidRPr="00D9699F">
        <w:rPr>
          <w:rFonts w:ascii="Times New Roman" w:hAnsi="Times New Roman"/>
          <w:color w:val="auto"/>
          <w:sz w:val="28"/>
          <w:szCs w:val="28"/>
        </w:rPr>
        <w:t>3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 xml:space="preserve"> року, </w:t>
      </w:r>
      <w:r w:rsidR="00210867" w:rsidRPr="00D9699F">
        <w:rPr>
          <w:rFonts w:ascii="Times New Roman" w:hAnsi="Times New Roman"/>
          <w:color w:val="auto"/>
          <w:sz w:val="28"/>
          <w:szCs w:val="28"/>
        </w:rPr>
        <w:t xml:space="preserve">у задоволенні позову </w:t>
      </w:r>
      <w:r w:rsidR="000A7C59" w:rsidRPr="00D9699F">
        <w:rPr>
          <w:rFonts w:ascii="Times New Roman" w:hAnsi="Times New Roman"/>
          <w:color w:val="auto"/>
          <w:sz w:val="28"/>
          <w:szCs w:val="28"/>
        </w:rPr>
        <w:t xml:space="preserve">Приходька О.В. до Офісу Генерального прокурора, </w:t>
      </w:r>
      <w:r w:rsidR="001B7E74" w:rsidRPr="00D9699F">
        <w:rPr>
          <w:rFonts w:ascii="Times New Roman" w:hAnsi="Times New Roman"/>
          <w:color w:val="auto"/>
          <w:sz w:val="28"/>
          <w:szCs w:val="28"/>
        </w:rPr>
        <w:t>к</w:t>
      </w:r>
      <w:r w:rsidR="000A7C59" w:rsidRPr="00D9699F">
        <w:rPr>
          <w:rFonts w:ascii="Times New Roman" w:hAnsi="Times New Roman"/>
          <w:color w:val="auto"/>
          <w:sz w:val="28"/>
          <w:szCs w:val="28"/>
        </w:rPr>
        <w:t xml:space="preserve">адрової комісії Офісу Генерального прокурора з атестації прокурорів та слідчих Генеральної прокуратури України про визнання протиправними і скасування рішення та наказу, поновлення на посаді, стягнення середнього заробітку за час вимушеного прогулу </w:t>
      </w:r>
      <w:r w:rsidR="00DE59C5" w:rsidRPr="00D9699F">
        <w:rPr>
          <w:rFonts w:ascii="Times New Roman" w:hAnsi="Times New Roman"/>
          <w:color w:val="auto"/>
          <w:sz w:val="28"/>
          <w:szCs w:val="28"/>
        </w:rPr>
        <w:t>відмовив.</w:t>
      </w:r>
    </w:p>
    <w:p w:rsidR="00210867" w:rsidRPr="00D9699F" w:rsidRDefault="00A75210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Не погодившись </w:t>
      </w:r>
      <w:r w:rsidRPr="00D9699F">
        <w:rPr>
          <w:rFonts w:ascii="Times New Roman" w:hAnsi="Times New Roman"/>
          <w:bCs/>
          <w:sz w:val="28"/>
          <w:szCs w:val="28"/>
        </w:rPr>
        <w:t xml:space="preserve">із такими судовими рішеннями, </w:t>
      </w:r>
      <w:r w:rsidR="00A307C6" w:rsidRPr="00D9699F">
        <w:rPr>
          <w:rFonts w:ascii="Times New Roman" w:hAnsi="Times New Roman"/>
          <w:color w:val="auto"/>
          <w:sz w:val="28"/>
          <w:szCs w:val="28"/>
        </w:rPr>
        <w:t xml:space="preserve">Приходько О.В. звернувся до Верховного Суду з касаційною скаргою </w:t>
      </w:r>
      <w:r w:rsidR="00936115" w:rsidRPr="00D9699F">
        <w:rPr>
          <w:rFonts w:ascii="Times New Roman" w:hAnsi="Times New Roman"/>
          <w:color w:val="auto"/>
          <w:sz w:val="28"/>
          <w:szCs w:val="28"/>
        </w:rPr>
        <w:t xml:space="preserve">на рішення Окружного адміністративного суду міста Києва від 29 вересня 2022 року та постанову Шостого апеляційного адміністративного суду від 22 березня 2023 року. Колегія суддів Касаційного адміністративного суду у складі Верховного 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>Суд</w:t>
      </w:r>
      <w:r w:rsidR="00936115" w:rsidRPr="00D9699F">
        <w:rPr>
          <w:rFonts w:ascii="Times New Roman" w:hAnsi="Times New Roman"/>
          <w:bCs/>
          <w:color w:val="auto"/>
          <w:sz w:val="28"/>
          <w:szCs w:val="28"/>
        </w:rPr>
        <w:t>у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10867" w:rsidRPr="00D9699F">
        <w:rPr>
          <w:rFonts w:ascii="Times New Roman" w:hAnsi="Times New Roman"/>
          <w:bCs/>
          <w:color w:val="auto"/>
          <w:sz w:val="28"/>
          <w:szCs w:val="28"/>
        </w:rPr>
        <w:t>ухвалою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 xml:space="preserve"> від </w:t>
      </w:r>
      <w:r w:rsidR="00A307C6" w:rsidRPr="00D9699F">
        <w:rPr>
          <w:rFonts w:ascii="Times New Roman" w:hAnsi="Times New Roman"/>
          <w:bCs/>
          <w:color w:val="auto"/>
          <w:sz w:val="28"/>
          <w:szCs w:val="28"/>
        </w:rPr>
        <w:t>29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10867" w:rsidRPr="00D9699F">
        <w:rPr>
          <w:rFonts w:ascii="Times New Roman" w:hAnsi="Times New Roman"/>
          <w:bCs/>
          <w:color w:val="auto"/>
          <w:sz w:val="28"/>
          <w:szCs w:val="28"/>
        </w:rPr>
        <w:t>трав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>ня 202</w:t>
      </w:r>
      <w:r w:rsidR="00210867" w:rsidRPr="00D9699F">
        <w:rPr>
          <w:rFonts w:ascii="Times New Roman" w:hAnsi="Times New Roman"/>
          <w:bCs/>
          <w:color w:val="auto"/>
          <w:sz w:val="28"/>
          <w:szCs w:val="28"/>
        </w:rPr>
        <w:t>3</w:t>
      </w:r>
      <w:r w:rsidR="00DE59C5" w:rsidRPr="00D9699F">
        <w:rPr>
          <w:rFonts w:ascii="Times New Roman" w:hAnsi="Times New Roman"/>
          <w:bCs/>
          <w:color w:val="auto"/>
          <w:sz w:val="28"/>
          <w:szCs w:val="28"/>
        </w:rPr>
        <w:t xml:space="preserve"> року </w:t>
      </w:r>
      <w:r w:rsidR="00210867" w:rsidRPr="00D9699F">
        <w:rPr>
          <w:rFonts w:ascii="Times New Roman" w:hAnsi="Times New Roman"/>
          <w:sz w:val="28"/>
          <w:szCs w:val="28"/>
        </w:rPr>
        <w:t>відмови</w:t>
      </w:r>
      <w:r w:rsidR="00936115" w:rsidRPr="00D9699F">
        <w:rPr>
          <w:rFonts w:ascii="Times New Roman" w:hAnsi="Times New Roman"/>
          <w:sz w:val="28"/>
          <w:szCs w:val="28"/>
        </w:rPr>
        <w:t>ла</w:t>
      </w:r>
      <w:r w:rsidR="00210867" w:rsidRPr="00D9699F">
        <w:rPr>
          <w:rFonts w:ascii="Times New Roman" w:hAnsi="Times New Roman"/>
          <w:sz w:val="28"/>
          <w:szCs w:val="28"/>
        </w:rPr>
        <w:t xml:space="preserve"> у відкритті ка</w:t>
      </w:r>
      <w:r w:rsidR="00A307C6" w:rsidRPr="00D9699F">
        <w:rPr>
          <w:rFonts w:ascii="Times New Roman" w:hAnsi="Times New Roman"/>
          <w:sz w:val="28"/>
          <w:szCs w:val="28"/>
        </w:rPr>
        <w:t>саційного провадження.</w:t>
      </w:r>
    </w:p>
    <w:p w:rsidR="00E04222" w:rsidRPr="00D9699F" w:rsidRDefault="00E04222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 вважа</w:t>
      </w:r>
      <w:r w:rsidR="00E32C35" w:rsidRPr="00D9699F">
        <w:rPr>
          <w:rFonts w:ascii="Times New Roman" w:hAnsi="Times New Roman"/>
          <w:color w:val="auto"/>
          <w:sz w:val="28"/>
          <w:szCs w:val="28"/>
        </w:rPr>
        <w:t xml:space="preserve">є, що </w:t>
      </w:r>
      <w:r w:rsidR="00936115" w:rsidRPr="00D9699F">
        <w:rPr>
          <w:rFonts w:ascii="Times New Roman" w:hAnsi="Times New Roman"/>
          <w:color w:val="auto"/>
          <w:sz w:val="28"/>
          <w:szCs w:val="28"/>
        </w:rPr>
        <w:t>оспорювані приписи Закону порушують його право на працю</w:t>
      </w:r>
      <w:r w:rsidR="00A75210" w:rsidRPr="00D9699F">
        <w:rPr>
          <w:rFonts w:ascii="Times New Roman" w:hAnsi="Times New Roman"/>
          <w:color w:val="auto"/>
          <w:sz w:val="28"/>
          <w:szCs w:val="28"/>
        </w:rPr>
        <w:t>, а також не забезпечують захисту від незаконного звільнення, гарантованих статтею 43</w:t>
      </w:r>
      <w:r w:rsidR="002814CA" w:rsidRPr="00D9699F">
        <w:rPr>
          <w:rFonts w:ascii="Times New Roman" w:hAnsi="Times New Roman"/>
          <w:color w:val="auto"/>
          <w:sz w:val="28"/>
          <w:szCs w:val="28"/>
        </w:rPr>
        <w:t xml:space="preserve"> Конституції України</w:t>
      </w:r>
      <w:r w:rsidR="00244DBB" w:rsidRPr="00D9699F">
        <w:rPr>
          <w:rFonts w:ascii="Times New Roman" w:hAnsi="Times New Roman"/>
          <w:color w:val="auto"/>
          <w:sz w:val="28"/>
          <w:szCs w:val="28"/>
        </w:rPr>
        <w:t>.</w:t>
      </w:r>
    </w:p>
    <w:p w:rsidR="00986C81" w:rsidRPr="00D9699F" w:rsidRDefault="00986C81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3A9C" w:rsidRPr="00D9699F" w:rsidRDefault="00B43A9C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2. </w:t>
      </w:r>
      <w:r w:rsidR="001A4444" w:rsidRPr="00D9699F">
        <w:rPr>
          <w:rFonts w:ascii="Times New Roman" w:hAnsi="Times New Roman"/>
          <w:sz w:val="28"/>
          <w:szCs w:val="28"/>
        </w:rPr>
        <w:t>Розв’язуючи</w:t>
      </w:r>
      <w:r w:rsidRPr="00D9699F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AB3622" w:rsidRPr="00D9699F" w:rsidRDefault="00AB3622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„Про Конституційний Суд України“ конституційна скарга </w:t>
      </w:r>
      <w:r w:rsidR="00C97846" w:rsidRPr="00D9699F">
        <w:rPr>
          <w:rFonts w:ascii="Times New Roman" w:hAnsi="Times New Roman"/>
          <w:color w:val="auto"/>
          <w:sz w:val="28"/>
          <w:szCs w:val="28"/>
        </w:rPr>
        <w:t>є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прийнятною за умов її відповідності вимогам, визначеним статтями 55, 56 цього закону (абзац перший частини першої </w:t>
      </w:r>
      <w:r w:rsidR="00A869C9" w:rsidRPr="00D9699F">
        <w:rPr>
          <w:rFonts w:ascii="Times New Roman" w:hAnsi="Times New Roman"/>
          <w:color w:val="auto"/>
          <w:sz w:val="28"/>
          <w:szCs w:val="28"/>
        </w:rPr>
        <w:br/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статті 77); конституційна скарга має містити конкретні положення закону України, які належить перевірити на відповідність Конституції України, та </w:t>
      </w:r>
      <w:r w:rsidRPr="00D9699F">
        <w:rPr>
          <w:rFonts w:ascii="Times New Roman" w:hAnsi="Times New Roman"/>
          <w:color w:val="auto"/>
          <w:sz w:val="28"/>
          <w:szCs w:val="28"/>
        </w:rPr>
        <w:lastRenderedPageBreak/>
        <w:t>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750CE9" w:rsidRPr="00D9699F" w:rsidRDefault="00750CE9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hAnsi="Times New Roman"/>
          <w:color w:val="auto"/>
          <w:sz w:val="28"/>
          <w:szCs w:val="28"/>
        </w:rPr>
        <w:t xml:space="preserve">Особа, яка звертається до Конституційного Суду України, повинна не лише зазначити, а й аргументовано довести, як саме оспорюваний закон (його окремі положення), який був застосований в остаточному судовому рішенні в її справі, порушує її гарантоване Конституцією України право </w:t>
      </w:r>
      <w:r w:rsidR="001B7E74" w:rsidRPr="00D9699F">
        <w:rPr>
          <w:rFonts w:ascii="Times New Roman" w:hAnsi="Times New Roman"/>
          <w:color w:val="auto"/>
          <w:sz w:val="28"/>
          <w:szCs w:val="28"/>
          <w:lang w:val="ru-RU"/>
        </w:rPr>
        <w:t>[</w:t>
      </w:r>
      <w:r w:rsidRPr="00D9699F">
        <w:rPr>
          <w:rFonts w:ascii="Times New Roman" w:hAnsi="Times New Roman"/>
          <w:color w:val="auto"/>
          <w:sz w:val="28"/>
          <w:szCs w:val="28"/>
        </w:rPr>
        <w:t>абзац четвертий пункту 2 Ухвали Першого сенату Конституційного Суду України від 13 червня 2018 року № 20-у(І)/2018</w:t>
      </w:r>
      <w:r w:rsidR="001B7E74" w:rsidRPr="00D9699F">
        <w:rPr>
          <w:rFonts w:ascii="Times New Roman" w:hAnsi="Times New Roman"/>
          <w:color w:val="auto"/>
          <w:sz w:val="28"/>
          <w:szCs w:val="28"/>
          <w:lang w:val="ru-RU"/>
        </w:rPr>
        <w:t>]</w:t>
      </w:r>
      <w:r w:rsidRPr="00D9699F">
        <w:rPr>
          <w:rFonts w:ascii="Times New Roman" w:hAnsi="Times New Roman"/>
          <w:color w:val="auto"/>
          <w:sz w:val="28"/>
          <w:szCs w:val="28"/>
        </w:rPr>
        <w:t>.</w:t>
      </w:r>
    </w:p>
    <w:p w:rsidR="00750CE9" w:rsidRPr="00D9699F" w:rsidRDefault="00750CE9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Зі змісту конституційної скарги </w:t>
      </w:r>
      <w:r w:rsidR="001B7E74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="00D61D3A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бачається, що </w:t>
      </w: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Приходько О.В.</w:t>
      </w:r>
      <w:r w:rsidR="00D61D3A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 обґрунтував тверджень щодо неконституційності </w:t>
      </w:r>
      <w:r w:rsidR="00D9699F">
        <w:rPr>
          <w:rFonts w:ascii="Times New Roman" w:hAnsi="Times New Roman"/>
          <w:sz w:val="28"/>
          <w:szCs w:val="28"/>
        </w:rPr>
        <w:t>підпункту 1 пункту 12,</w:t>
      </w:r>
      <w:r w:rsidR="00D9699F">
        <w:rPr>
          <w:rFonts w:ascii="Times New Roman" w:hAnsi="Times New Roman"/>
          <w:sz w:val="28"/>
          <w:szCs w:val="28"/>
        </w:rPr>
        <w:br/>
      </w:r>
      <w:r w:rsidRPr="00D9699F">
        <w:rPr>
          <w:rFonts w:ascii="Times New Roman" w:hAnsi="Times New Roman"/>
          <w:sz w:val="28"/>
          <w:szCs w:val="28"/>
        </w:rPr>
        <w:t xml:space="preserve">абзацу четвертого пункту 13, підпункту 2 пункту 19 розділу ІІ „Прикінцеві і перехідні положення“ </w:t>
      </w:r>
      <w:r w:rsidR="001B7E74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</w:t>
      </w:r>
      <w:r w:rsidR="00D61D3A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DB5828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не вказав, яким чином порушено його права, визначені Конституцією України, </w:t>
      </w:r>
      <w:r w:rsidR="00D61D3A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а фактично висловив незгоду із законодавчим регулюванням, а саме встановленою атестацією прокурорів як умовою реформування органів прокуратури</w:t>
      </w: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що не можна </w:t>
      </w: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вважати належним обґрунтуванням тверджень щодо неконституційності </w:t>
      </w:r>
      <w:r w:rsidR="00D142FE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зазначених </w:t>
      </w: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приписів </w:t>
      </w:r>
      <w:r w:rsidR="00966E65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</w:t>
      </w: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</w:t>
      </w:r>
      <w:r w:rsidRPr="00D9699F">
        <w:rPr>
          <w:rFonts w:ascii="Times New Roman" w:hAnsi="Times New Roman"/>
          <w:color w:val="auto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5A695D" w:rsidRPr="00D9699F" w:rsidRDefault="004F0711" w:rsidP="00D9699F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Наведене </w:t>
      </w:r>
      <w:r w:rsidR="00AB3622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є</w:t>
      </w:r>
      <w:r w:rsidR="005A695D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підставою для відмови у відкритті конституційного провадження у справі </w:t>
      </w:r>
      <w:r w:rsidR="00C97846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з</w:t>
      </w:r>
      <w:r w:rsidR="005A695D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A695D" w:rsidRPr="00D9699F">
        <w:rPr>
          <w:rFonts w:ascii="Times New Roman" w:hAnsi="Times New Roman"/>
          <w:color w:val="auto"/>
          <w:sz w:val="28"/>
          <w:szCs w:val="28"/>
        </w:rPr>
        <w:t>пункт</w:t>
      </w:r>
      <w:r w:rsidR="00CC111C" w:rsidRPr="00D9699F">
        <w:rPr>
          <w:rFonts w:ascii="Times New Roman" w:hAnsi="Times New Roman"/>
          <w:color w:val="auto"/>
          <w:sz w:val="28"/>
          <w:szCs w:val="28"/>
        </w:rPr>
        <w:t>о</w:t>
      </w:r>
      <w:r w:rsidR="005A695D" w:rsidRPr="00D9699F">
        <w:rPr>
          <w:rFonts w:ascii="Times New Roman" w:hAnsi="Times New Roman"/>
          <w:color w:val="auto"/>
          <w:sz w:val="28"/>
          <w:szCs w:val="28"/>
        </w:rPr>
        <w:t xml:space="preserve">м 4 статті 62 </w:t>
      </w:r>
      <w:r w:rsidR="003B36A7" w:rsidRPr="00D9699F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3B36A7" w:rsidRPr="00D9699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України „Про Конституційний Суд України“ </w:t>
      </w:r>
      <w:r w:rsidR="005A695D" w:rsidRPr="00D9699F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187DC6" w:rsidRPr="00D9699F" w:rsidRDefault="00187DC6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7DC6" w:rsidRPr="00D9699F" w:rsidRDefault="00E17BCD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>У</w:t>
      </w:r>
      <w:r w:rsidR="00187DC6" w:rsidRPr="00D9699F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D9699F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D9699F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</w:t>
      </w:r>
      <w:r w:rsidR="00BA6F90" w:rsidRPr="00D9699F">
        <w:rPr>
          <w:rFonts w:ascii="Times New Roman" w:hAnsi="Times New Roman"/>
          <w:sz w:val="28"/>
          <w:szCs w:val="28"/>
        </w:rPr>
        <w:t>58</w:t>
      </w:r>
      <w:r w:rsidR="00187DC6" w:rsidRPr="00D9699F">
        <w:rPr>
          <w:rFonts w:ascii="Times New Roman" w:hAnsi="Times New Roman"/>
          <w:sz w:val="28"/>
          <w:szCs w:val="28"/>
        </w:rPr>
        <w:t xml:space="preserve">, 62, 77, 86 Закону України „Про Конституційний Суд України“, відповідно до § 45, § 56 Регламенту </w:t>
      </w:r>
      <w:r w:rsidR="00187DC6" w:rsidRPr="00D9699F">
        <w:rPr>
          <w:rFonts w:ascii="Times New Roman" w:hAnsi="Times New Roman"/>
          <w:sz w:val="28"/>
          <w:szCs w:val="28"/>
        </w:rPr>
        <w:lastRenderedPageBreak/>
        <w:t>Конституційного Суду України Перша колегія суддів Другого сенату Конституційного Суду України</w:t>
      </w:r>
    </w:p>
    <w:p w:rsidR="005C6257" w:rsidRPr="00D9699F" w:rsidRDefault="005C6257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D9699F" w:rsidRDefault="00244A1A" w:rsidP="00D9699F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99F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D9699F" w:rsidRDefault="005C6257" w:rsidP="00D9699F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B6393" w:rsidRPr="00D9699F" w:rsidRDefault="00244A1A" w:rsidP="00D9699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1. </w:t>
      </w:r>
      <w:r w:rsidR="006B6393" w:rsidRPr="00D9699F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D969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44BB" w:rsidRPr="00D9699F">
        <w:rPr>
          <w:rFonts w:ascii="Times New Roman" w:hAnsi="Times New Roman"/>
          <w:color w:val="auto"/>
          <w:sz w:val="28"/>
          <w:szCs w:val="28"/>
        </w:rPr>
        <w:t>Приходька Олександра Васильовича</w:t>
      </w:r>
      <w:r w:rsidR="006B6393" w:rsidRPr="00D9699F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8244BB" w:rsidRPr="00D9699F">
        <w:rPr>
          <w:rFonts w:ascii="Times New Roman" w:hAnsi="Times New Roman"/>
          <w:sz w:val="28"/>
          <w:szCs w:val="28"/>
        </w:rPr>
        <w:t>підпункту 1 пункту 12, абзацу четвертого пункту 13,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</w:t>
      </w:r>
      <w:r w:rsidR="00D840F7" w:rsidRPr="00D9699F">
        <w:rPr>
          <w:rFonts w:ascii="Times New Roman" w:hAnsi="Times New Roman"/>
          <w:sz w:val="28"/>
          <w:szCs w:val="28"/>
        </w:rPr>
        <w:t xml:space="preserve"> </w:t>
      </w:r>
      <w:r w:rsidR="006B6393" w:rsidRPr="00D9699F">
        <w:rPr>
          <w:rFonts w:ascii="Times New Roman" w:hAnsi="Times New Roman"/>
          <w:sz w:val="28"/>
          <w:szCs w:val="28"/>
        </w:rPr>
        <w:t>на підставі пункт</w:t>
      </w:r>
      <w:r w:rsidR="00861F30" w:rsidRPr="00D9699F">
        <w:rPr>
          <w:rFonts w:ascii="Times New Roman" w:hAnsi="Times New Roman"/>
          <w:sz w:val="28"/>
          <w:szCs w:val="28"/>
        </w:rPr>
        <w:t>у</w:t>
      </w:r>
      <w:r w:rsidR="00BA6F90" w:rsidRPr="00D9699F">
        <w:rPr>
          <w:rFonts w:ascii="Times New Roman" w:hAnsi="Times New Roman"/>
          <w:sz w:val="28"/>
          <w:szCs w:val="28"/>
        </w:rPr>
        <w:t xml:space="preserve"> 4</w:t>
      </w:r>
      <w:r w:rsidR="006B6393" w:rsidRPr="00D9699F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BA6F90" w:rsidRPr="00D9699F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6B6393" w:rsidRPr="00D9699F">
        <w:rPr>
          <w:rFonts w:ascii="Times New Roman" w:hAnsi="Times New Roman"/>
          <w:sz w:val="28"/>
          <w:szCs w:val="28"/>
        </w:rPr>
        <w:t>.</w:t>
      </w:r>
    </w:p>
    <w:p w:rsidR="00D9699F" w:rsidRDefault="00D9699F" w:rsidP="00D969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226" w:rsidRDefault="00465226" w:rsidP="00D969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99F">
        <w:rPr>
          <w:rFonts w:ascii="Times New Roman" w:hAnsi="Times New Roman"/>
          <w:sz w:val="28"/>
          <w:szCs w:val="28"/>
        </w:rPr>
        <w:t xml:space="preserve">2. </w:t>
      </w:r>
      <w:r w:rsidR="00BA6F90" w:rsidRPr="00D9699F">
        <w:rPr>
          <w:rFonts w:ascii="Times New Roman" w:hAnsi="Times New Roman"/>
          <w:sz w:val="28"/>
          <w:szCs w:val="28"/>
        </w:rPr>
        <w:t>Ухвала Першої колегії суддів Другого сенату Конституційного Суду України є остаточною</w:t>
      </w:r>
      <w:r w:rsidRPr="00D9699F">
        <w:rPr>
          <w:rFonts w:ascii="Times New Roman" w:hAnsi="Times New Roman"/>
          <w:sz w:val="28"/>
          <w:szCs w:val="28"/>
        </w:rPr>
        <w:t>.</w:t>
      </w:r>
    </w:p>
    <w:p w:rsidR="00D9699F" w:rsidRDefault="00D9699F" w:rsidP="00D969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99F" w:rsidRDefault="00D9699F" w:rsidP="00D969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99F" w:rsidRDefault="00D9699F" w:rsidP="00D969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E0" w:rsidRPr="006A57E0" w:rsidRDefault="006A57E0" w:rsidP="006A57E0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r w:rsidRPr="006A57E0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6A57E0" w:rsidRPr="006A57E0" w:rsidRDefault="006A57E0" w:rsidP="006A57E0">
      <w:pPr>
        <w:ind w:left="3545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A57E0">
        <w:rPr>
          <w:rFonts w:ascii="Times New Roman" w:hAnsi="Times New Roman"/>
          <w:b/>
          <w:caps/>
          <w:sz w:val="28"/>
          <w:szCs w:val="28"/>
        </w:rPr>
        <w:t>Другого</w:t>
      </w:r>
      <w:r w:rsidRPr="006A57E0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D9699F" w:rsidRPr="006A57E0" w:rsidRDefault="006A57E0" w:rsidP="006A57E0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7E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2"/>
    </w:p>
    <w:sectPr w:rsidR="00D9699F" w:rsidRPr="006A57E0" w:rsidSect="00D9699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DD" w:rsidRDefault="006235DD" w:rsidP="009657BF">
      <w:r>
        <w:separator/>
      </w:r>
    </w:p>
  </w:endnote>
  <w:endnote w:type="continuationSeparator" w:id="0">
    <w:p w:rsidR="006235DD" w:rsidRDefault="006235DD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9F" w:rsidRPr="00D9699F" w:rsidRDefault="00D9699F">
    <w:pPr>
      <w:pStyle w:val="a6"/>
      <w:rPr>
        <w:rFonts w:ascii="Times New Roman" w:hAnsi="Times New Roman"/>
        <w:sz w:val="10"/>
        <w:szCs w:val="10"/>
      </w:rPr>
    </w:pPr>
    <w:r w:rsidRPr="00D9699F">
      <w:rPr>
        <w:rFonts w:ascii="Times New Roman" w:hAnsi="Times New Roman"/>
        <w:sz w:val="10"/>
        <w:szCs w:val="10"/>
      </w:rPr>
      <w:fldChar w:fldCharType="begin"/>
    </w:r>
    <w:r w:rsidRPr="00D9699F">
      <w:rPr>
        <w:rFonts w:ascii="Times New Roman" w:hAnsi="Times New Roman"/>
        <w:sz w:val="10"/>
        <w:szCs w:val="10"/>
      </w:rPr>
      <w:instrText xml:space="preserve"> FILENAME \p \* MERGEFORMAT </w:instrText>
    </w:r>
    <w:r w:rsidRPr="00D9699F">
      <w:rPr>
        <w:rFonts w:ascii="Times New Roman" w:hAnsi="Times New Roman"/>
        <w:sz w:val="10"/>
        <w:szCs w:val="10"/>
      </w:rPr>
      <w:fldChar w:fldCharType="separate"/>
    </w:r>
    <w:r w:rsidR="006A57E0">
      <w:rPr>
        <w:rFonts w:ascii="Times New Roman" w:hAnsi="Times New Roman"/>
        <w:noProof/>
        <w:sz w:val="10"/>
        <w:szCs w:val="10"/>
      </w:rPr>
      <w:t>G:\2023\Suddi\II senat\I koleg\24.docx</w:t>
    </w:r>
    <w:r w:rsidRPr="00D9699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9F" w:rsidRPr="00D9699F" w:rsidRDefault="00D9699F">
    <w:pPr>
      <w:pStyle w:val="a6"/>
      <w:rPr>
        <w:rFonts w:ascii="Times New Roman" w:hAnsi="Times New Roman"/>
        <w:sz w:val="10"/>
        <w:szCs w:val="10"/>
      </w:rPr>
    </w:pPr>
    <w:r w:rsidRPr="00D9699F">
      <w:rPr>
        <w:rFonts w:ascii="Times New Roman" w:hAnsi="Times New Roman"/>
        <w:sz w:val="10"/>
        <w:szCs w:val="10"/>
      </w:rPr>
      <w:fldChar w:fldCharType="begin"/>
    </w:r>
    <w:r w:rsidRPr="00D9699F">
      <w:rPr>
        <w:rFonts w:ascii="Times New Roman" w:hAnsi="Times New Roman"/>
        <w:sz w:val="10"/>
        <w:szCs w:val="10"/>
      </w:rPr>
      <w:instrText xml:space="preserve"> FILENAME \p \* MERGEFORMAT </w:instrText>
    </w:r>
    <w:r w:rsidRPr="00D9699F">
      <w:rPr>
        <w:rFonts w:ascii="Times New Roman" w:hAnsi="Times New Roman"/>
        <w:sz w:val="10"/>
        <w:szCs w:val="10"/>
      </w:rPr>
      <w:fldChar w:fldCharType="separate"/>
    </w:r>
    <w:r w:rsidR="006A57E0">
      <w:rPr>
        <w:rFonts w:ascii="Times New Roman" w:hAnsi="Times New Roman"/>
        <w:noProof/>
        <w:sz w:val="10"/>
        <w:szCs w:val="10"/>
      </w:rPr>
      <w:t>G:\2023\Suddi\II senat\I koleg\24.docx</w:t>
    </w:r>
    <w:r w:rsidRPr="00D9699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DD" w:rsidRDefault="006235DD" w:rsidP="009657BF">
      <w:r>
        <w:separator/>
      </w:r>
    </w:p>
  </w:footnote>
  <w:footnote w:type="continuationSeparator" w:id="0">
    <w:p w:rsidR="006235DD" w:rsidRDefault="006235DD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6A57E0" w:rsidRPr="006A57E0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06EE1"/>
    <w:rsid w:val="00011606"/>
    <w:rsid w:val="000126CF"/>
    <w:rsid w:val="00012C50"/>
    <w:rsid w:val="00016851"/>
    <w:rsid w:val="00016BC6"/>
    <w:rsid w:val="000171B6"/>
    <w:rsid w:val="00020CA6"/>
    <w:rsid w:val="00021376"/>
    <w:rsid w:val="00023F0A"/>
    <w:rsid w:val="0002473B"/>
    <w:rsid w:val="00026B96"/>
    <w:rsid w:val="000274EA"/>
    <w:rsid w:val="00027719"/>
    <w:rsid w:val="0003046F"/>
    <w:rsid w:val="00032196"/>
    <w:rsid w:val="000326FA"/>
    <w:rsid w:val="00032A95"/>
    <w:rsid w:val="00032D74"/>
    <w:rsid w:val="000335AD"/>
    <w:rsid w:val="00034A8F"/>
    <w:rsid w:val="000353D3"/>
    <w:rsid w:val="000356AA"/>
    <w:rsid w:val="00040228"/>
    <w:rsid w:val="00040910"/>
    <w:rsid w:val="00042B65"/>
    <w:rsid w:val="00044D41"/>
    <w:rsid w:val="00052229"/>
    <w:rsid w:val="000536BC"/>
    <w:rsid w:val="00053FEC"/>
    <w:rsid w:val="00056246"/>
    <w:rsid w:val="00057DA6"/>
    <w:rsid w:val="00063481"/>
    <w:rsid w:val="000637E9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392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87CF4"/>
    <w:rsid w:val="00090A5D"/>
    <w:rsid w:val="00093B99"/>
    <w:rsid w:val="00093CB4"/>
    <w:rsid w:val="00094376"/>
    <w:rsid w:val="00094584"/>
    <w:rsid w:val="00094818"/>
    <w:rsid w:val="0009677B"/>
    <w:rsid w:val="00096DC0"/>
    <w:rsid w:val="000A4833"/>
    <w:rsid w:val="000A48A4"/>
    <w:rsid w:val="000A7537"/>
    <w:rsid w:val="000A7AFD"/>
    <w:rsid w:val="000A7C59"/>
    <w:rsid w:val="000B1703"/>
    <w:rsid w:val="000B1835"/>
    <w:rsid w:val="000B1A9F"/>
    <w:rsid w:val="000B5E9F"/>
    <w:rsid w:val="000B6A75"/>
    <w:rsid w:val="000C163B"/>
    <w:rsid w:val="000C4F90"/>
    <w:rsid w:val="000D17BA"/>
    <w:rsid w:val="000D45E4"/>
    <w:rsid w:val="000D5B17"/>
    <w:rsid w:val="000E36EE"/>
    <w:rsid w:val="000E4C42"/>
    <w:rsid w:val="000E5820"/>
    <w:rsid w:val="000E63FC"/>
    <w:rsid w:val="000E6424"/>
    <w:rsid w:val="000F11FC"/>
    <w:rsid w:val="000F3193"/>
    <w:rsid w:val="000F458A"/>
    <w:rsid w:val="000F62DF"/>
    <w:rsid w:val="000F6476"/>
    <w:rsid w:val="000F69D7"/>
    <w:rsid w:val="000F7596"/>
    <w:rsid w:val="000F779B"/>
    <w:rsid w:val="00101669"/>
    <w:rsid w:val="00101AAE"/>
    <w:rsid w:val="00104851"/>
    <w:rsid w:val="00107DE7"/>
    <w:rsid w:val="00111785"/>
    <w:rsid w:val="00112EA0"/>
    <w:rsid w:val="00113677"/>
    <w:rsid w:val="001137BA"/>
    <w:rsid w:val="00113E9C"/>
    <w:rsid w:val="001141BD"/>
    <w:rsid w:val="00116114"/>
    <w:rsid w:val="001226E3"/>
    <w:rsid w:val="0012574B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28D1"/>
    <w:rsid w:val="0016353B"/>
    <w:rsid w:val="00163DCF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74B73"/>
    <w:rsid w:val="001757AB"/>
    <w:rsid w:val="0017652F"/>
    <w:rsid w:val="0018004B"/>
    <w:rsid w:val="00180A8D"/>
    <w:rsid w:val="00181485"/>
    <w:rsid w:val="0018198E"/>
    <w:rsid w:val="001843DA"/>
    <w:rsid w:val="001849F3"/>
    <w:rsid w:val="001865A6"/>
    <w:rsid w:val="00187DC6"/>
    <w:rsid w:val="00190290"/>
    <w:rsid w:val="00192490"/>
    <w:rsid w:val="00194999"/>
    <w:rsid w:val="001949BA"/>
    <w:rsid w:val="0019747B"/>
    <w:rsid w:val="0019773B"/>
    <w:rsid w:val="00197AA9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B7D37"/>
    <w:rsid w:val="001B7E74"/>
    <w:rsid w:val="001C0710"/>
    <w:rsid w:val="001C0A2A"/>
    <w:rsid w:val="001C2317"/>
    <w:rsid w:val="001C5D29"/>
    <w:rsid w:val="001C5FD3"/>
    <w:rsid w:val="001C7D99"/>
    <w:rsid w:val="001D0B34"/>
    <w:rsid w:val="001D43E8"/>
    <w:rsid w:val="001D5737"/>
    <w:rsid w:val="001D595F"/>
    <w:rsid w:val="001D75CC"/>
    <w:rsid w:val="001E0E42"/>
    <w:rsid w:val="001E1189"/>
    <w:rsid w:val="001E2C21"/>
    <w:rsid w:val="001E368C"/>
    <w:rsid w:val="001E4829"/>
    <w:rsid w:val="001E4FBE"/>
    <w:rsid w:val="001E68B0"/>
    <w:rsid w:val="001E6A8B"/>
    <w:rsid w:val="001E6DCC"/>
    <w:rsid w:val="001F1162"/>
    <w:rsid w:val="001F1F2E"/>
    <w:rsid w:val="001F3C87"/>
    <w:rsid w:val="001F7317"/>
    <w:rsid w:val="00204807"/>
    <w:rsid w:val="002054E9"/>
    <w:rsid w:val="002055E3"/>
    <w:rsid w:val="00206942"/>
    <w:rsid w:val="00206A05"/>
    <w:rsid w:val="00206BE6"/>
    <w:rsid w:val="00210867"/>
    <w:rsid w:val="00211295"/>
    <w:rsid w:val="00215FCC"/>
    <w:rsid w:val="00216EAF"/>
    <w:rsid w:val="0021768C"/>
    <w:rsid w:val="00220ACF"/>
    <w:rsid w:val="002224CC"/>
    <w:rsid w:val="00225234"/>
    <w:rsid w:val="00227F13"/>
    <w:rsid w:val="00231CBD"/>
    <w:rsid w:val="00232103"/>
    <w:rsid w:val="002333A5"/>
    <w:rsid w:val="0023341B"/>
    <w:rsid w:val="002405D8"/>
    <w:rsid w:val="002417BD"/>
    <w:rsid w:val="002426FE"/>
    <w:rsid w:val="002443DB"/>
    <w:rsid w:val="00244A1A"/>
    <w:rsid w:val="00244DBB"/>
    <w:rsid w:val="00244EBB"/>
    <w:rsid w:val="00245E8B"/>
    <w:rsid w:val="002542C8"/>
    <w:rsid w:val="002544EF"/>
    <w:rsid w:val="00255B39"/>
    <w:rsid w:val="002569A8"/>
    <w:rsid w:val="00257291"/>
    <w:rsid w:val="00257437"/>
    <w:rsid w:val="002607C6"/>
    <w:rsid w:val="00260D71"/>
    <w:rsid w:val="00262301"/>
    <w:rsid w:val="002626EF"/>
    <w:rsid w:val="00266882"/>
    <w:rsid w:val="00270840"/>
    <w:rsid w:val="00270B72"/>
    <w:rsid w:val="00270D6C"/>
    <w:rsid w:val="00271144"/>
    <w:rsid w:val="00276833"/>
    <w:rsid w:val="00276D6A"/>
    <w:rsid w:val="002814CA"/>
    <w:rsid w:val="0028163A"/>
    <w:rsid w:val="00282807"/>
    <w:rsid w:val="00284219"/>
    <w:rsid w:val="00287795"/>
    <w:rsid w:val="002904D5"/>
    <w:rsid w:val="00292121"/>
    <w:rsid w:val="002A0469"/>
    <w:rsid w:val="002A20FE"/>
    <w:rsid w:val="002A2831"/>
    <w:rsid w:val="002A2AD7"/>
    <w:rsid w:val="002A3BD2"/>
    <w:rsid w:val="002A42AC"/>
    <w:rsid w:val="002A48EE"/>
    <w:rsid w:val="002A5A41"/>
    <w:rsid w:val="002A6F6F"/>
    <w:rsid w:val="002B003E"/>
    <w:rsid w:val="002B2495"/>
    <w:rsid w:val="002B3834"/>
    <w:rsid w:val="002B402E"/>
    <w:rsid w:val="002B4ABB"/>
    <w:rsid w:val="002B4C49"/>
    <w:rsid w:val="002B6553"/>
    <w:rsid w:val="002B6B10"/>
    <w:rsid w:val="002C02BD"/>
    <w:rsid w:val="002C3336"/>
    <w:rsid w:val="002C4F44"/>
    <w:rsid w:val="002C5F98"/>
    <w:rsid w:val="002C6CBC"/>
    <w:rsid w:val="002D0F22"/>
    <w:rsid w:val="002D2D16"/>
    <w:rsid w:val="002D350F"/>
    <w:rsid w:val="002D72B1"/>
    <w:rsid w:val="002E0E9C"/>
    <w:rsid w:val="002E1C61"/>
    <w:rsid w:val="002E29C8"/>
    <w:rsid w:val="002E54F3"/>
    <w:rsid w:val="002E79A6"/>
    <w:rsid w:val="002F0699"/>
    <w:rsid w:val="002F0A73"/>
    <w:rsid w:val="002F1272"/>
    <w:rsid w:val="002F65C6"/>
    <w:rsid w:val="002F677F"/>
    <w:rsid w:val="003005E2"/>
    <w:rsid w:val="00300DA1"/>
    <w:rsid w:val="00305ED0"/>
    <w:rsid w:val="003109F0"/>
    <w:rsid w:val="00312B32"/>
    <w:rsid w:val="00314197"/>
    <w:rsid w:val="003162D1"/>
    <w:rsid w:val="00316B86"/>
    <w:rsid w:val="00316C13"/>
    <w:rsid w:val="00317BCB"/>
    <w:rsid w:val="00320B79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4F92"/>
    <w:rsid w:val="00337785"/>
    <w:rsid w:val="00337EC3"/>
    <w:rsid w:val="00340D60"/>
    <w:rsid w:val="0034206D"/>
    <w:rsid w:val="00342713"/>
    <w:rsid w:val="00342734"/>
    <w:rsid w:val="00343E81"/>
    <w:rsid w:val="00344CD9"/>
    <w:rsid w:val="00347E48"/>
    <w:rsid w:val="003501FB"/>
    <w:rsid w:val="00353DCD"/>
    <w:rsid w:val="00354FA9"/>
    <w:rsid w:val="00355BAE"/>
    <w:rsid w:val="00357A40"/>
    <w:rsid w:val="00360C5D"/>
    <w:rsid w:val="003615B5"/>
    <w:rsid w:val="00362DA2"/>
    <w:rsid w:val="003640E5"/>
    <w:rsid w:val="00364CA8"/>
    <w:rsid w:val="003656F4"/>
    <w:rsid w:val="00365772"/>
    <w:rsid w:val="00365DDA"/>
    <w:rsid w:val="00370614"/>
    <w:rsid w:val="00370ACF"/>
    <w:rsid w:val="00372537"/>
    <w:rsid w:val="00373066"/>
    <w:rsid w:val="00373F20"/>
    <w:rsid w:val="00375954"/>
    <w:rsid w:val="00376C46"/>
    <w:rsid w:val="00376E9B"/>
    <w:rsid w:val="003779E5"/>
    <w:rsid w:val="003834B9"/>
    <w:rsid w:val="00383932"/>
    <w:rsid w:val="00385B6B"/>
    <w:rsid w:val="00386CA8"/>
    <w:rsid w:val="00386FD2"/>
    <w:rsid w:val="00390992"/>
    <w:rsid w:val="00393011"/>
    <w:rsid w:val="0039318A"/>
    <w:rsid w:val="003959E3"/>
    <w:rsid w:val="00397EC0"/>
    <w:rsid w:val="003A0851"/>
    <w:rsid w:val="003A3DA5"/>
    <w:rsid w:val="003A3E12"/>
    <w:rsid w:val="003A64A1"/>
    <w:rsid w:val="003A6911"/>
    <w:rsid w:val="003A6D3A"/>
    <w:rsid w:val="003A7196"/>
    <w:rsid w:val="003B0474"/>
    <w:rsid w:val="003B06AC"/>
    <w:rsid w:val="003B1F80"/>
    <w:rsid w:val="003B25FC"/>
    <w:rsid w:val="003B36A7"/>
    <w:rsid w:val="003B4C13"/>
    <w:rsid w:val="003B6C25"/>
    <w:rsid w:val="003C1E54"/>
    <w:rsid w:val="003C307D"/>
    <w:rsid w:val="003C3E29"/>
    <w:rsid w:val="003C616A"/>
    <w:rsid w:val="003C65BA"/>
    <w:rsid w:val="003D0113"/>
    <w:rsid w:val="003D4A5D"/>
    <w:rsid w:val="003D5C54"/>
    <w:rsid w:val="003E0009"/>
    <w:rsid w:val="003E1802"/>
    <w:rsid w:val="003E2A28"/>
    <w:rsid w:val="003E3C5F"/>
    <w:rsid w:val="003E42AF"/>
    <w:rsid w:val="003E4A39"/>
    <w:rsid w:val="003E55F5"/>
    <w:rsid w:val="003E5BEA"/>
    <w:rsid w:val="003E66DA"/>
    <w:rsid w:val="003F00FE"/>
    <w:rsid w:val="003F07C6"/>
    <w:rsid w:val="003F1B44"/>
    <w:rsid w:val="003F25F7"/>
    <w:rsid w:val="00405446"/>
    <w:rsid w:val="00405B6B"/>
    <w:rsid w:val="0040607F"/>
    <w:rsid w:val="00407E67"/>
    <w:rsid w:val="0042088C"/>
    <w:rsid w:val="00423982"/>
    <w:rsid w:val="0042520B"/>
    <w:rsid w:val="004252B4"/>
    <w:rsid w:val="00431784"/>
    <w:rsid w:val="00431BCD"/>
    <w:rsid w:val="004335A3"/>
    <w:rsid w:val="00433F3C"/>
    <w:rsid w:val="004359AE"/>
    <w:rsid w:val="004365C4"/>
    <w:rsid w:val="00441020"/>
    <w:rsid w:val="00442F01"/>
    <w:rsid w:val="00443A84"/>
    <w:rsid w:val="004455F9"/>
    <w:rsid w:val="004473D3"/>
    <w:rsid w:val="004479DF"/>
    <w:rsid w:val="00450633"/>
    <w:rsid w:val="00453A5C"/>
    <w:rsid w:val="00455E38"/>
    <w:rsid w:val="00456393"/>
    <w:rsid w:val="004571D5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6B56"/>
    <w:rsid w:val="0047704D"/>
    <w:rsid w:val="00477AB1"/>
    <w:rsid w:val="004805CD"/>
    <w:rsid w:val="004806D7"/>
    <w:rsid w:val="00480CC9"/>
    <w:rsid w:val="00483F48"/>
    <w:rsid w:val="00483F80"/>
    <w:rsid w:val="0048424C"/>
    <w:rsid w:val="00485E54"/>
    <w:rsid w:val="00487CAF"/>
    <w:rsid w:val="00490D3F"/>
    <w:rsid w:val="004958DC"/>
    <w:rsid w:val="0049737A"/>
    <w:rsid w:val="00497C4F"/>
    <w:rsid w:val="004A1325"/>
    <w:rsid w:val="004A1A17"/>
    <w:rsid w:val="004A4923"/>
    <w:rsid w:val="004A7697"/>
    <w:rsid w:val="004B1566"/>
    <w:rsid w:val="004B1990"/>
    <w:rsid w:val="004B2396"/>
    <w:rsid w:val="004B7347"/>
    <w:rsid w:val="004C05F5"/>
    <w:rsid w:val="004C0636"/>
    <w:rsid w:val="004C0D21"/>
    <w:rsid w:val="004C1187"/>
    <w:rsid w:val="004C14C8"/>
    <w:rsid w:val="004C1DD8"/>
    <w:rsid w:val="004C3349"/>
    <w:rsid w:val="004C6291"/>
    <w:rsid w:val="004C76CC"/>
    <w:rsid w:val="004D098A"/>
    <w:rsid w:val="004D0A92"/>
    <w:rsid w:val="004D1283"/>
    <w:rsid w:val="004D2C3E"/>
    <w:rsid w:val="004D37BE"/>
    <w:rsid w:val="004D3A76"/>
    <w:rsid w:val="004D44E6"/>
    <w:rsid w:val="004D618F"/>
    <w:rsid w:val="004E0CB4"/>
    <w:rsid w:val="004E38EE"/>
    <w:rsid w:val="004E4F2A"/>
    <w:rsid w:val="004E5347"/>
    <w:rsid w:val="004E5757"/>
    <w:rsid w:val="004E57E5"/>
    <w:rsid w:val="004E5B9C"/>
    <w:rsid w:val="004F0711"/>
    <w:rsid w:val="004F1BBC"/>
    <w:rsid w:val="004F1F02"/>
    <w:rsid w:val="004F50C0"/>
    <w:rsid w:val="004F5281"/>
    <w:rsid w:val="004F5863"/>
    <w:rsid w:val="004F6047"/>
    <w:rsid w:val="005016B4"/>
    <w:rsid w:val="005016B9"/>
    <w:rsid w:val="00503459"/>
    <w:rsid w:val="00504E4A"/>
    <w:rsid w:val="00505AFF"/>
    <w:rsid w:val="00506F85"/>
    <w:rsid w:val="0050786A"/>
    <w:rsid w:val="00507F3C"/>
    <w:rsid w:val="00510703"/>
    <w:rsid w:val="00515C51"/>
    <w:rsid w:val="00516B8C"/>
    <w:rsid w:val="00530205"/>
    <w:rsid w:val="005375B9"/>
    <w:rsid w:val="00540720"/>
    <w:rsid w:val="0054368C"/>
    <w:rsid w:val="005457DA"/>
    <w:rsid w:val="00545852"/>
    <w:rsid w:val="00551CC7"/>
    <w:rsid w:val="005528D0"/>
    <w:rsid w:val="005538A7"/>
    <w:rsid w:val="005546A5"/>
    <w:rsid w:val="00554C4D"/>
    <w:rsid w:val="00563D5F"/>
    <w:rsid w:val="00563FE4"/>
    <w:rsid w:val="00566774"/>
    <w:rsid w:val="00570D88"/>
    <w:rsid w:val="005755B0"/>
    <w:rsid w:val="005762AF"/>
    <w:rsid w:val="005804E4"/>
    <w:rsid w:val="005823E7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A695D"/>
    <w:rsid w:val="005B21C7"/>
    <w:rsid w:val="005B2455"/>
    <w:rsid w:val="005B7BAE"/>
    <w:rsid w:val="005C02DF"/>
    <w:rsid w:val="005C2F93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5E9A"/>
    <w:rsid w:val="005D7CBF"/>
    <w:rsid w:val="005E01A4"/>
    <w:rsid w:val="005E0E73"/>
    <w:rsid w:val="005E32B1"/>
    <w:rsid w:val="005E347A"/>
    <w:rsid w:val="005E3DCA"/>
    <w:rsid w:val="005E41E5"/>
    <w:rsid w:val="005E4CB6"/>
    <w:rsid w:val="005E6494"/>
    <w:rsid w:val="005F100D"/>
    <w:rsid w:val="005F10F0"/>
    <w:rsid w:val="005F1994"/>
    <w:rsid w:val="005F3165"/>
    <w:rsid w:val="005F483A"/>
    <w:rsid w:val="005F4BEA"/>
    <w:rsid w:val="005F6C19"/>
    <w:rsid w:val="005F6C63"/>
    <w:rsid w:val="005F75E0"/>
    <w:rsid w:val="005F7BA2"/>
    <w:rsid w:val="005F7F49"/>
    <w:rsid w:val="00603FA2"/>
    <w:rsid w:val="006047E6"/>
    <w:rsid w:val="00606774"/>
    <w:rsid w:val="00606A3C"/>
    <w:rsid w:val="00606A65"/>
    <w:rsid w:val="00606B0D"/>
    <w:rsid w:val="00612498"/>
    <w:rsid w:val="00613FF0"/>
    <w:rsid w:val="0061553D"/>
    <w:rsid w:val="00621278"/>
    <w:rsid w:val="006235DD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82F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5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71068"/>
    <w:rsid w:val="00671DAC"/>
    <w:rsid w:val="00672108"/>
    <w:rsid w:val="00672C92"/>
    <w:rsid w:val="006741A0"/>
    <w:rsid w:val="0067472D"/>
    <w:rsid w:val="006752D0"/>
    <w:rsid w:val="00675A61"/>
    <w:rsid w:val="00680434"/>
    <w:rsid w:val="00680E8C"/>
    <w:rsid w:val="00681079"/>
    <w:rsid w:val="006827DE"/>
    <w:rsid w:val="00683079"/>
    <w:rsid w:val="00683EFC"/>
    <w:rsid w:val="006843F0"/>
    <w:rsid w:val="00685224"/>
    <w:rsid w:val="00686A6B"/>
    <w:rsid w:val="00687205"/>
    <w:rsid w:val="00687841"/>
    <w:rsid w:val="006908A2"/>
    <w:rsid w:val="00690AE5"/>
    <w:rsid w:val="0069140B"/>
    <w:rsid w:val="006921AB"/>
    <w:rsid w:val="00692892"/>
    <w:rsid w:val="006928C7"/>
    <w:rsid w:val="00693FED"/>
    <w:rsid w:val="00695003"/>
    <w:rsid w:val="006951F6"/>
    <w:rsid w:val="00695FE4"/>
    <w:rsid w:val="006A0257"/>
    <w:rsid w:val="006A11B2"/>
    <w:rsid w:val="006A1E93"/>
    <w:rsid w:val="006A2E7B"/>
    <w:rsid w:val="006A34CF"/>
    <w:rsid w:val="006A57E0"/>
    <w:rsid w:val="006A5918"/>
    <w:rsid w:val="006A6504"/>
    <w:rsid w:val="006A694C"/>
    <w:rsid w:val="006A7A34"/>
    <w:rsid w:val="006B07DD"/>
    <w:rsid w:val="006B0DC8"/>
    <w:rsid w:val="006B168F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680E"/>
    <w:rsid w:val="006F7739"/>
    <w:rsid w:val="006F78D3"/>
    <w:rsid w:val="00700009"/>
    <w:rsid w:val="00700132"/>
    <w:rsid w:val="00700DD3"/>
    <w:rsid w:val="00707895"/>
    <w:rsid w:val="00707D2A"/>
    <w:rsid w:val="0071026C"/>
    <w:rsid w:val="007116E6"/>
    <w:rsid w:val="00711B0B"/>
    <w:rsid w:val="00712198"/>
    <w:rsid w:val="007122C9"/>
    <w:rsid w:val="0071239E"/>
    <w:rsid w:val="00715031"/>
    <w:rsid w:val="007157BD"/>
    <w:rsid w:val="0071631D"/>
    <w:rsid w:val="007178A7"/>
    <w:rsid w:val="00720BDF"/>
    <w:rsid w:val="007239FF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43F47"/>
    <w:rsid w:val="00750079"/>
    <w:rsid w:val="00750CE9"/>
    <w:rsid w:val="00753AB4"/>
    <w:rsid w:val="00753AFC"/>
    <w:rsid w:val="00760360"/>
    <w:rsid w:val="007609D6"/>
    <w:rsid w:val="007617B0"/>
    <w:rsid w:val="00763348"/>
    <w:rsid w:val="00764D34"/>
    <w:rsid w:val="007654EF"/>
    <w:rsid w:val="007668E8"/>
    <w:rsid w:val="00770F7F"/>
    <w:rsid w:val="00771579"/>
    <w:rsid w:val="00773632"/>
    <w:rsid w:val="00773EE6"/>
    <w:rsid w:val="0077444E"/>
    <w:rsid w:val="00774A5B"/>
    <w:rsid w:val="00775048"/>
    <w:rsid w:val="007765A2"/>
    <w:rsid w:val="007774E1"/>
    <w:rsid w:val="007776AD"/>
    <w:rsid w:val="007809BE"/>
    <w:rsid w:val="00781448"/>
    <w:rsid w:val="00782DE3"/>
    <w:rsid w:val="00790067"/>
    <w:rsid w:val="0079065F"/>
    <w:rsid w:val="00791286"/>
    <w:rsid w:val="00792EB5"/>
    <w:rsid w:val="00793645"/>
    <w:rsid w:val="007936CA"/>
    <w:rsid w:val="0079420E"/>
    <w:rsid w:val="00794F98"/>
    <w:rsid w:val="00795005"/>
    <w:rsid w:val="00795362"/>
    <w:rsid w:val="007956EF"/>
    <w:rsid w:val="00795D84"/>
    <w:rsid w:val="0079604E"/>
    <w:rsid w:val="007A0387"/>
    <w:rsid w:val="007A0C15"/>
    <w:rsid w:val="007A1EAA"/>
    <w:rsid w:val="007A2A1D"/>
    <w:rsid w:val="007A30D9"/>
    <w:rsid w:val="007A4640"/>
    <w:rsid w:val="007A5CA6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16B2"/>
    <w:rsid w:val="007D1A7E"/>
    <w:rsid w:val="007D2D04"/>
    <w:rsid w:val="007D3988"/>
    <w:rsid w:val="007D3F0D"/>
    <w:rsid w:val="007D41FF"/>
    <w:rsid w:val="007D5124"/>
    <w:rsid w:val="007D7A3A"/>
    <w:rsid w:val="007D7C0C"/>
    <w:rsid w:val="007E0C0C"/>
    <w:rsid w:val="007E38AA"/>
    <w:rsid w:val="007E3A0B"/>
    <w:rsid w:val="007E4EEE"/>
    <w:rsid w:val="007E58BB"/>
    <w:rsid w:val="007E604E"/>
    <w:rsid w:val="007E6B28"/>
    <w:rsid w:val="007E731E"/>
    <w:rsid w:val="007F3223"/>
    <w:rsid w:val="007F4A3C"/>
    <w:rsid w:val="007F54CB"/>
    <w:rsid w:val="007F6493"/>
    <w:rsid w:val="007F7F41"/>
    <w:rsid w:val="00800933"/>
    <w:rsid w:val="00801F93"/>
    <w:rsid w:val="00803A69"/>
    <w:rsid w:val="00805600"/>
    <w:rsid w:val="008063CA"/>
    <w:rsid w:val="00806804"/>
    <w:rsid w:val="00807114"/>
    <w:rsid w:val="008126C8"/>
    <w:rsid w:val="0081360D"/>
    <w:rsid w:val="00815991"/>
    <w:rsid w:val="00816F2F"/>
    <w:rsid w:val="00817870"/>
    <w:rsid w:val="008244BB"/>
    <w:rsid w:val="00832BCC"/>
    <w:rsid w:val="00833057"/>
    <w:rsid w:val="00835A80"/>
    <w:rsid w:val="00837DBC"/>
    <w:rsid w:val="00841681"/>
    <w:rsid w:val="00841DB5"/>
    <w:rsid w:val="0084673E"/>
    <w:rsid w:val="00850B30"/>
    <w:rsid w:val="00850E15"/>
    <w:rsid w:val="00851146"/>
    <w:rsid w:val="008530CA"/>
    <w:rsid w:val="00853420"/>
    <w:rsid w:val="00854D37"/>
    <w:rsid w:val="00855BE5"/>
    <w:rsid w:val="00856E67"/>
    <w:rsid w:val="008576FD"/>
    <w:rsid w:val="00860A12"/>
    <w:rsid w:val="00861F30"/>
    <w:rsid w:val="00862641"/>
    <w:rsid w:val="0086371D"/>
    <w:rsid w:val="00864845"/>
    <w:rsid w:val="008655E0"/>
    <w:rsid w:val="00867BA1"/>
    <w:rsid w:val="00874D17"/>
    <w:rsid w:val="008759B5"/>
    <w:rsid w:val="008772C7"/>
    <w:rsid w:val="008813FD"/>
    <w:rsid w:val="0088142A"/>
    <w:rsid w:val="008814EE"/>
    <w:rsid w:val="008832E2"/>
    <w:rsid w:val="00883BA1"/>
    <w:rsid w:val="00883F7A"/>
    <w:rsid w:val="0088435E"/>
    <w:rsid w:val="00884E57"/>
    <w:rsid w:val="00886A24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5C3E"/>
    <w:rsid w:val="008C0826"/>
    <w:rsid w:val="008C09A4"/>
    <w:rsid w:val="008C0BAE"/>
    <w:rsid w:val="008C1BBB"/>
    <w:rsid w:val="008C3111"/>
    <w:rsid w:val="008C4E17"/>
    <w:rsid w:val="008C547E"/>
    <w:rsid w:val="008C66C3"/>
    <w:rsid w:val="008C67A3"/>
    <w:rsid w:val="008C7727"/>
    <w:rsid w:val="008D21B1"/>
    <w:rsid w:val="008D2A92"/>
    <w:rsid w:val="008D3CF3"/>
    <w:rsid w:val="008D50FB"/>
    <w:rsid w:val="008D6B99"/>
    <w:rsid w:val="008E04FC"/>
    <w:rsid w:val="008E1216"/>
    <w:rsid w:val="008E2367"/>
    <w:rsid w:val="008E4822"/>
    <w:rsid w:val="008F0527"/>
    <w:rsid w:val="008F0FCE"/>
    <w:rsid w:val="008F323F"/>
    <w:rsid w:val="008F5526"/>
    <w:rsid w:val="008F6523"/>
    <w:rsid w:val="00905450"/>
    <w:rsid w:val="00906229"/>
    <w:rsid w:val="00907E83"/>
    <w:rsid w:val="00907EDE"/>
    <w:rsid w:val="00911164"/>
    <w:rsid w:val="00912B50"/>
    <w:rsid w:val="00913765"/>
    <w:rsid w:val="009149B3"/>
    <w:rsid w:val="00914BD6"/>
    <w:rsid w:val="009152D9"/>
    <w:rsid w:val="00920D36"/>
    <w:rsid w:val="00921AFA"/>
    <w:rsid w:val="00921B18"/>
    <w:rsid w:val="00922AE0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3733"/>
    <w:rsid w:val="00934F0B"/>
    <w:rsid w:val="00935045"/>
    <w:rsid w:val="00936115"/>
    <w:rsid w:val="0093713D"/>
    <w:rsid w:val="00941E9C"/>
    <w:rsid w:val="009461DF"/>
    <w:rsid w:val="00946470"/>
    <w:rsid w:val="00947FC9"/>
    <w:rsid w:val="009511E4"/>
    <w:rsid w:val="009528AF"/>
    <w:rsid w:val="009539FB"/>
    <w:rsid w:val="009552DB"/>
    <w:rsid w:val="009560F9"/>
    <w:rsid w:val="00957DBF"/>
    <w:rsid w:val="009608B5"/>
    <w:rsid w:val="00961157"/>
    <w:rsid w:val="009613C0"/>
    <w:rsid w:val="0096241F"/>
    <w:rsid w:val="00963312"/>
    <w:rsid w:val="009657BF"/>
    <w:rsid w:val="00965DF4"/>
    <w:rsid w:val="00966D09"/>
    <w:rsid w:val="00966E65"/>
    <w:rsid w:val="0096796D"/>
    <w:rsid w:val="0097037D"/>
    <w:rsid w:val="00970C26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B3A"/>
    <w:rsid w:val="00986C81"/>
    <w:rsid w:val="009937E3"/>
    <w:rsid w:val="00993DED"/>
    <w:rsid w:val="00996534"/>
    <w:rsid w:val="00996978"/>
    <w:rsid w:val="00997F6A"/>
    <w:rsid w:val="009A181B"/>
    <w:rsid w:val="009A18B0"/>
    <w:rsid w:val="009A2A57"/>
    <w:rsid w:val="009A2AD0"/>
    <w:rsid w:val="009A3964"/>
    <w:rsid w:val="009B058F"/>
    <w:rsid w:val="009B5493"/>
    <w:rsid w:val="009B698E"/>
    <w:rsid w:val="009C32FD"/>
    <w:rsid w:val="009C360B"/>
    <w:rsid w:val="009C65E0"/>
    <w:rsid w:val="009C730B"/>
    <w:rsid w:val="009C7B29"/>
    <w:rsid w:val="009D2985"/>
    <w:rsid w:val="009D5EB5"/>
    <w:rsid w:val="009E0F39"/>
    <w:rsid w:val="009E1220"/>
    <w:rsid w:val="009E4060"/>
    <w:rsid w:val="009E58B8"/>
    <w:rsid w:val="009E59ED"/>
    <w:rsid w:val="009E5F11"/>
    <w:rsid w:val="009E6BD2"/>
    <w:rsid w:val="009E7ED8"/>
    <w:rsid w:val="009F28F4"/>
    <w:rsid w:val="009F3499"/>
    <w:rsid w:val="009F5A36"/>
    <w:rsid w:val="009F5D4E"/>
    <w:rsid w:val="009F788B"/>
    <w:rsid w:val="00A005AC"/>
    <w:rsid w:val="00A012C7"/>
    <w:rsid w:val="00A021E0"/>
    <w:rsid w:val="00A06EB7"/>
    <w:rsid w:val="00A10238"/>
    <w:rsid w:val="00A13791"/>
    <w:rsid w:val="00A1526D"/>
    <w:rsid w:val="00A2004B"/>
    <w:rsid w:val="00A217A2"/>
    <w:rsid w:val="00A22C67"/>
    <w:rsid w:val="00A232EF"/>
    <w:rsid w:val="00A25054"/>
    <w:rsid w:val="00A251AE"/>
    <w:rsid w:val="00A26D56"/>
    <w:rsid w:val="00A2722F"/>
    <w:rsid w:val="00A307C6"/>
    <w:rsid w:val="00A42F6A"/>
    <w:rsid w:val="00A43024"/>
    <w:rsid w:val="00A457C6"/>
    <w:rsid w:val="00A462C8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7ED6"/>
    <w:rsid w:val="00A74134"/>
    <w:rsid w:val="00A75210"/>
    <w:rsid w:val="00A753B1"/>
    <w:rsid w:val="00A76329"/>
    <w:rsid w:val="00A76DB8"/>
    <w:rsid w:val="00A83926"/>
    <w:rsid w:val="00A839C1"/>
    <w:rsid w:val="00A83C2A"/>
    <w:rsid w:val="00A84A95"/>
    <w:rsid w:val="00A85871"/>
    <w:rsid w:val="00A86015"/>
    <w:rsid w:val="00A866FE"/>
    <w:rsid w:val="00A869C9"/>
    <w:rsid w:val="00A8727B"/>
    <w:rsid w:val="00A879AB"/>
    <w:rsid w:val="00A90398"/>
    <w:rsid w:val="00A923A5"/>
    <w:rsid w:val="00A93216"/>
    <w:rsid w:val="00A9373C"/>
    <w:rsid w:val="00A93DD9"/>
    <w:rsid w:val="00A9794A"/>
    <w:rsid w:val="00AA063E"/>
    <w:rsid w:val="00AA5FAE"/>
    <w:rsid w:val="00AA69BF"/>
    <w:rsid w:val="00AB0C3A"/>
    <w:rsid w:val="00AB0E43"/>
    <w:rsid w:val="00AB3622"/>
    <w:rsid w:val="00AB56F7"/>
    <w:rsid w:val="00AB57ED"/>
    <w:rsid w:val="00AB6D0F"/>
    <w:rsid w:val="00AB794D"/>
    <w:rsid w:val="00AB7C1A"/>
    <w:rsid w:val="00AB7DC3"/>
    <w:rsid w:val="00AC0CBC"/>
    <w:rsid w:val="00AC2661"/>
    <w:rsid w:val="00AC4E41"/>
    <w:rsid w:val="00AC507E"/>
    <w:rsid w:val="00AC58B7"/>
    <w:rsid w:val="00AC5F07"/>
    <w:rsid w:val="00AC7D7F"/>
    <w:rsid w:val="00AD02BF"/>
    <w:rsid w:val="00AD0327"/>
    <w:rsid w:val="00AD101C"/>
    <w:rsid w:val="00AD2AD6"/>
    <w:rsid w:val="00AD309D"/>
    <w:rsid w:val="00AD32E2"/>
    <w:rsid w:val="00AD37D3"/>
    <w:rsid w:val="00AD500A"/>
    <w:rsid w:val="00AD65A3"/>
    <w:rsid w:val="00AD75E9"/>
    <w:rsid w:val="00AD7A84"/>
    <w:rsid w:val="00AD7EC1"/>
    <w:rsid w:val="00AE05B4"/>
    <w:rsid w:val="00AE076B"/>
    <w:rsid w:val="00AE0D2A"/>
    <w:rsid w:val="00AE1FA9"/>
    <w:rsid w:val="00AE2BF1"/>
    <w:rsid w:val="00AE5BAA"/>
    <w:rsid w:val="00AE7F0F"/>
    <w:rsid w:val="00AF04BE"/>
    <w:rsid w:val="00AF0F55"/>
    <w:rsid w:val="00AF25B1"/>
    <w:rsid w:val="00AF3373"/>
    <w:rsid w:val="00AF36A5"/>
    <w:rsid w:val="00AF64AB"/>
    <w:rsid w:val="00AF74F9"/>
    <w:rsid w:val="00B00BFE"/>
    <w:rsid w:val="00B03589"/>
    <w:rsid w:val="00B03790"/>
    <w:rsid w:val="00B04144"/>
    <w:rsid w:val="00B0436F"/>
    <w:rsid w:val="00B051B6"/>
    <w:rsid w:val="00B0690D"/>
    <w:rsid w:val="00B06F03"/>
    <w:rsid w:val="00B06F22"/>
    <w:rsid w:val="00B07E05"/>
    <w:rsid w:val="00B1032B"/>
    <w:rsid w:val="00B137D3"/>
    <w:rsid w:val="00B13802"/>
    <w:rsid w:val="00B14195"/>
    <w:rsid w:val="00B156F1"/>
    <w:rsid w:val="00B16791"/>
    <w:rsid w:val="00B16DC2"/>
    <w:rsid w:val="00B17DEF"/>
    <w:rsid w:val="00B17EE6"/>
    <w:rsid w:val="00B207D7"/>
    <w:rsid w:val="00B20CF6"/>
    <w:rsid w:val="00B223E3"/>
    <w:rsid w:val="00B24977"/>
    <w:rsid w:val="00B2681C"/>
    <w:rsid w:val="00B26ACF"/>
    <w:rsid w:val="00B273E1"/>
    <w:rsid w:val="00B275B2"/>
    <w:rsid w:val="00B32722"/>
    <w:rsid w:val="00B3442B"/>
    <w:rsid w:val="00B35861"/>
    <w:rsid w:val="00B35902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596F"/>
    <w:rsid w:val="00B46193"/>
    <w:rsid w:val="00B46CC3"/>
    <w:rsid w:val="00B47114"/>
    <w:rsid w:val="00B50817"/>
    <w:rsid w:val="00B50D6B"/>
    <w:rsid w:val="00B51EA9"/>
    <w:rsid w:val="00B57576"/>
    <w:rsid w:val="00B576F9"/>
    <w:rsid w:val="00B60B7E"/>
    <w:rsid w:val="00B60E2F"/>
    <w:rsid w:val="00B611E0"/>
    <w:rsid w:val="00B61F08"/>
    <w:rsid w:val="00B63E9D"/>
    <w:rsid w:val="00B641D7"/>
    <w:rsid w:val="00B644A2"/>
    <w:rsid w:val="00B64B0D"/>
    <w:rsid w:val="00B64DE4"/>
    <w:rsid w:val="00B65064"/>
    <w:rsid w:val="00B654E9"/>
    <w:rsid w:val="00B66B17"/>
    <w:rsid w:val="00B712D7"/>
    <w:rsid w:val="00B72243"/>
    <w:rsid w:val="00B72D99"/>
    <w:rsid w:val="00B74522"/>
    <w:rsid w:val="00B7608F"/>
    <w:rsid w:val="00B76A8E"/>
    <w:rsid w:val="00B80A8E"/>
    <w:rsid w:val="00B828C9"/>
    <w:rsid w:val="00B836B5"/>
    <w:rsid w:val="00B8653A"/>
    <w:rsid w:val="00B869C6"/>
    <w:rsid w:val="00B86CBF"/>
    <w:rsid w:val="00B90AC2"/>
    <w:rsid w:val="00B92E15"/>
    <w:rsid w:val="00B9342F"/>
    <w:rsid w:val="00B96C12"/>
    <w:rsid w:val="00B9730A"/>
    <w:rsid w:val="00B9733B"/>
    <w:rsid w:val="00BA0963"/>
    <w:rsid w:val="00BA0C0D"/>
    <w:rsid w:val="00BA0E47"/>
    <w:rsid w:val="00BA231A"/>
    <w:rsid w:val="00BA39D1"/>
    <w:rsid w:val="00BA3CC7"/>
    <w:rsid w:val="00BA5DB7"/>
    <w:rsid w:val="00BA6F90"/>
    <w:rsid w:val="00BB1209"/>
    <w:rsid w:val="00BB17FB"/>
    <w:rsid w:val="00BB5709"/>
    <w:rsid w:val="00BB69EF"/>
    <w:rsid w:val="00BB79C5"/>
    <w:rsid w:val="00BC0371"/>
    <w:rsid w:val="00BC5E76"/>
    <w:rsid w:val="00BC5F84"/>
    <w:rsid w:val="00BC7D14"/>
    <w:rsid w:val="00BD0F2C"/>
    <w:rsid w:val="00BD4D6F"/>
    <w:rsid w:val="00BD7B98"/>
    <w:rsid w:val="00BE056F"/>
    <w:rsid w:val="00BE450E"/>
    <w:rsid w:val="00BE4D4F"/>
    <w:rsid w:val="00BE61D1"/>
    <w:rsid w:val="00BE68A6"/>
    <w:rsid w:val="00BF621D"/>
    <w:rsid w:val="00BF71E7"/>
    <w:rsid w:val="00C021C8"/>
    <w:rsid w:val="00C04DF7"/>
    <w:rsid w:val="00C06588"/>
    <w:rsid w:val="00C06CF6"/>
    <w:rsid w:val="00C11179"/>
    <w:rsid w:val="00C1179B"/>
    <w:rsid w:val="00C12C7A"/>
    <w:rsid w:val="00C1325D"/>
    <w:rsid w:val="00C13266"/>
    <w:rsid w:val="00C17220"/>
    <w:rsid w:val="00C212C0"/>
    <w:rsid w:val="00C2161E"/>
    <w:rsid w:val="00C22898"/>
    <w:rsid w:val="00C237D3"/>
    <w:rsid w:val="00C24170"/>
    <w:rsid w:val="00C24FD9"/>
    <w:rsid w:val="00C27B3B"/>
    <w:rsid w:val="00C311F8"/>
    <w:rsid w:val="00C326E9"/>
    <w:rsid w:val="00C3433C"/>
    <w:rsid w:val="00C34D59"/>
    <w:rsid w:val="00C34D93"/>
    <w:rsid w:val="00C3671C"/>
    <w:rsid w:val="00C3762A"/>
    <w:rsid w:val="00C3769B"/>
    <w:rsid w:val="00C40C28"/>
    <w:rsid w:val="00C4434E"/>
    <w:rsid w:val="00C46120"/>
    <w:rsid w:val="00C46D87"/>
    <w:rsid w:val="00C477F4"/>
    <w:rsid w:val="00C552E9"/>
    <w:rsid w:val="00C63E8C"/>
    <w:rsid w:val="00C651D2"/>
    <w:rsid w:val="00C67149"/>
    <w:rsid w:val="00C72471"/>
    <w:rsid w:val="00C73A4B"/>
    <w:rsid w:val="00C74C3D"/>
    <w:rsid w:val="00C77B5B"/>
    <w:rsid w:val="00C80B31"/>
    <w:rsid w:val="00C81E85"/>
    <w:rsid w:val="00C820A8"/>
    <w:rsid w:val="00C832ED"/>
    <w:rsid w:val="00C8492E"/>
    <w:rsid w:val="00C86B36"/>
    <w:rsid w:val="00C905DE"/>
    <w:rsid w:val="00C937D6"/>
    <w:rsid w:val="00C9712E"/>
    <w:rsid w:val="00C97770"/>
    <w:rsid w:val="00C97846"/>
    <w:rsid w:val="00C97D94"/>
    <w:rsid w:val="00CA1BB0"/>
    <w:rsid w:val="00CA2A95"/>
    <w:rsid w:val="00CA477E"/>
    <w:rsid w:val="00CA57F8"/>
    <w:rsid w:val="00CA62E4"/>
    <w:rsid w:val="00CB00EE"/>
    <w:rsid w:val="00CB4697"/>
    <w:rsid w:val="00CB58DD"/>
    <w:rsid w:val="00CB6148"/>
    <w:rsid w:val="00CB6519"/>
    <w:rsid w:val="00CB6965"/>
    <w:rsid w:val="00CB79C5"/>
    <w:rsid w:val="00CC07F6"/>
    <w:rsid w:val="00CC111C"/>
    <w:rsid w:val="00CC7BF0"/>
    <w:rsid w:val="00CD1900"/>
    <w:rsid w:val="00CD1EC6"/>
    <w:rsid w:val="00CD24C8"/>
    <w:rsid w:val="00CD3ABF"/>
    <w:rsid w:val="00CD55F6"/>
    <w:rsid w:val="00CD6F08"/>
    <w:rsid w:val="00CE14D9"/>
    <w:rsid w:val="00CE1E12"/>
    <w:rsid w:val="00CE39E8"/>
    <w:rsid w:val="00CE47C1"/>
    <w:rsid w:val="00CE4F7B"/>
    <w:rsid w:val="00CE5E0F"/>
    <w:rsid w:val="00CE66F2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066CA"/>
    <w:rsid w:val="00D12BAE"/>
    <w:rsid w:val="00D142FE"/>
    <w:rsid w:val="00D15804"/>
    <w:rsid w:val="00D203E7"/>
    <w:rsid w:val="00D2061F"/>
    <w:rsid w:val="00D21D77"/>
    <w:rsid w:val="00D21F89"/>
    <w:rsid w:val="00D233D6"/>
    <w:rsid w:val="00D23C15"/>
    <w:rsid w:val="00D256E6"/>
    <w:rsid w:val="00D27C5C"/>
    <w:rsid w:val="00D315F9"/>
    <w:rsid w:val="00D31FA3"/>
    <w:rsid w:val="00D3288F"/>
    <w:rsid w:val="00D330D0"/>
    <w:rsid w:val="00D34242"/>
    <w:rsid w:val="00D355AB"/>
    <w:rsid w:val="00D35F43"/>
    <w:rsid w:val="00D36A2E"/>
    <w:rsid w:val="00D36A6D"/>
    <w:rsid w:val="00D41773"/>
    <w:rsid w:val="00D41B27"/>
    <w:rsid w:val="00D42C63"/>
    <w:rsid w:val="00D436E0"/>
    <w:rsid w:val="00D441EE"/>
    <w:rsid w:val="00D44636"/>
    <w:rsid w:val="00D46D4F"/>
    <w:rsid w:val="00D503D1"/>
    <w:rsid w:val="00D50F6D"/>
    <w:rsid w:val="00D5269F"/>
    <w:rsid w:val="00D5274B"/>
    <w:rsid w:val="00D52CD5"/>
    <w:rsid w:val="00D5485B"/>
    <w:rsid w:val="00D54C7B"/>
    <w:rsid w:val="00D55168"/>
    <w:rsid w:val="00D57666"/>
    <w:rsid w:val="00D57BAC"/>
    <w:rsid w:val="00D61415"/>
    <w:rsid w:val="00D6168C"/>
    <w:rsid w:val="00D61D3A"/>
    <w:rsid w:val="00D61F4B"/>
    <w:rsid w:val="00D62A21"/>
    <w:rsid w:val="00D62AF5"/>
    <w:rsid w:val="00D65415"/>
    <w:rsid w:val="00D659F4"/>
    <w:rsid w:val="00D65BB6"/>
    <w:rsid w:val="00D732F0"/>
    <w:rsid w:val="00D732F3"/>
    <w:rsid w:val="00D73955"/>
    <w:rsid w:val="00D73A11"/>
    <w:rsid w:val="00D75601"/>
    <w:rsid w:val="00D8208F"/>
    <w:rsid w:val="00D8354B"/>
    <w:rsid w:val="00D840F7"/>
    <w:rsid w:val="00D84FCA"/>
    <w:rsid w:val="00D85209"/>
    <w:rsid w:val="00D85F53"/>
    <w:rsid w:val="00D86557"/>
    <w:rsid w:val="00D9038B"/>
    <w:rsid w:val="00D904F2"/>
    <w:rsid w:val="00D905B0"/>
    <w:rsid w:val="00D90A41"/>
    <w:rsid w:val="00D92C0C"/>
    <w:rsid w:val="00D93C98"/>
    <w:rsid w:val="00D9699F"/>
    <w:rsid w:val="00D9733F"/>
    <w:rsid w:val="00DA016E"/>
    <w:rsid w:val="00DA32ED"/>
    <w:rsid w:val="00DA38E2"/>
    <w:rsid w:val="00DA57CD"/>
    <w:rsid w:val="00DA5D02"/>
    <w:rsid w:val="00DB0A9D"/>
    <w:rsid w:val="00DB2072"/>
    <w:rsid w:val="00DB2A05"/>
    <w:rsid w:val="00DB4CBC"/>
    <w:rsid w:val="00DB4E4A"/>
    <w:rsid w:val="00DB5828"/>
    <w:rsid w:val="00DB6E9B"/>
    <w:rsid w:val="00DC1AA8"/>
    <w:rsid w:val="00DC2AB0"/>
    <w:rsid w:val="00DC2C7C"/>
    <w:rsid w:val="00DC53BB"/>
    <w:rsid w:val="00DC5A2B"/>
    <w:rsid w:val="00DC6440"/>
    <w:rsid w:val="00DC76FA"/>
    <w:rsid w:val="00DD0579"/>
    <w:rsid w:val="00DD0DC8"/>
    <w:rsid w:val="00DD0FE5"/>
    <w:rsid w:val="00DD5F84"/>
    <w:rsid w:val="00DD6FBE"/>
    <w:rsid w:val="00DD7BD7"/>
    <w:rsid w:val="00DE032E"/>
    <w:rsid w:val="00DE1090"/>
    <w:rsid w:val="00DE210C"/>
    <w:rsid w:val="00DE2809"/>
    <w:rsid w:val="00DE3319"/>
    <w:rsid w:val="00DE3883"/>
    <w:rsid w:val="00DE59C5"/>
    <w:rsid w:val="00DE633A"/>
    <w:rsid w:val="00DE6FDA"/>
    <w:rsid w:val="00DE72A3"/>
    <w:rsid w:val="00DF1662"/>
    <w:rsid w:val="00DF2026"/>
    <w:rsid w:val="00DF3648"/>
    <w:rsid w:val="00DF3C94"/>
    <w:rsid w:val="00DF60CB"/>
    <w:rsid w:val="00DF63D2"/>
    <w:rsid w:val="00E01BC0"/>
    <w:rsid w:val="00E029E9"/>
    <w:rsid w:val="00E04222"/>
    <w:rsid w:val="00E05558"/>
    <w:rsid w:val="00E0571C"/>
    <w:rsid w:val="00E05D0D"/>
    <w:rsid w:val="00E05FDF"/>
    <w:rsid w:val="00E0669E"/>
    <w:rsid w:val="00E07B56"/>
    <w:rsid w:val="00E11BDF"/>
    <w:rsid w:val="00E1388D"/>
    <w:rsid w:val="00E1465B"/>
    <w:rsid w:val="00E15C09"/>
    <w:rsid w:val="00E16B1D"/>
    <w:rsid w:val="00E17BCD"/>
    <w:rsid w:val="00E227A8"/>
    <w:rsid w:val="00E25444"/>
    <w:rsid w:val="00E271DF"/>
    <w:rsid w:val="00E32393"/>
    <w:rsid w:val="00E32C35"/>
    <w:rsid w:val="00E33A0D"/>
    <w:rsid w:val="00E375A5"/>
    <w:rsid w:val="00E405A8"/>
    <w:rsid w:val="00E4070C"/>
    <w:rsid w:val="00E44CA6"/>
    <w:rsid w:val="00E44FCB"/>
    <w:rsid w:val="00E50A40"/>
    <w:rsid w:val="00E50E6B"/>
    <w:rsid w:val="00E51325"/>
    <w:rsid w:val="00E54F37"/>
    <w:rsid w:val="00E60EB0"/>
    <w:rsid w:val="00E61769"/>
    <w:rsid w:val="00E66DA0"/>
    <w:rsid w:val="00E67AAA"/>
    <w:rsid w:val="00E711B9"/>
    <w:rsid w:val="00E71C25"/>
    <w:rsid w:val="00E7252F"/>
    <w:rsid w:val="00E73C68"/>
    <w:rsid w:val="00E75046"/>
    <w:rsid w:val="00E800E7"/>
    <w:rsid w:val="00E8043C"/>
    <w:rsid w:val="00E80ACA"/>
    <w:rsid w:val="00E80AEE"/>
    <w:rsid w:val="00E82529"/>
    <w:rsid w:val="00E8719F"/>
    <w:rsid w:val="00E931AF"/>
    <w:rsid w:val="00E95F44"/>
    <w:rsid w:val="00E97158"/>
    <w:rsid w:val="00E97802"/>
    <w:rsid w:val="00EA0416"/>
    <w:rsid w:val="00EA1E1B"/>
    <w:rsid w:val="00EA6240"/>
    <w:rsid w:val="00EA69EE"/>
    <w:rsid w:val="00EB253B"/>
    <w:rsid w:val="00EC23A5"/>
    <w:rsid w:val="00EC41FD"/>
    <w:rsid w:val="00EC4DB7"/>
    <w:rsid w:val="00EC5C80"/>
    <w:rsid w:val="00EC723B"/>
    <w:rsid w:val="00ED1A4D"/>
    <w:rsid w:val="00ED2263"/>
    <w:rsid w:val="00ED6AB0"/>
    <w:rsid w:val="00EE0166"/>
    <w:rsid w:val="00EE16A6"/>
    <w:rsid w:val="00EE18C4"/>
    <w:rsid w:val="00EE2851"/>
    <w:rsid w:val="00EE2CEF"/>
    <w:rsid w:val="00EE37BD"/>
    <w:rsid w:val="00EE6A17"/>
    <w:rsid w:val="00EE6F31"/>
    <w:rsid w:val="00EE72EA"/>
    <w:rsid w:val="00EE7A67"/>
    <w:rsid w:val="00EF03D8"/>
    <w:rsid w:val="00EF2C8F"/>
    <w:rsid w:val="00EF6800"/>
    <w:rsid w:val="00F0027B"/>
    <w:rsid w:val="00F00495"/>
    <w:rsid w:val="00F005F4"/>
    <w:rsid w:val="00F0127A"/>
    <w:rsid w:val="00F01A59"/>
    <w:rsid w:val="00F01BB2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77D"/>
    <w:rsid w:val="00F17E5B"/>
    <w:rsid w:val="00F2557C"/>
    <w:rsid w:val="00F26ECC"/>
    <w:rsid w:val="00F2788B"/>
    <w:rsid w:val="00F321BE"/>
    <w:rsid w:val="00F3401A"/>
    <w:rsid w:val="00F347CD"/>
    <w:rsid w:val="00F35FF0"/>
    <w:rsid w:val="00F3785C"/>
    <w:rsid w:val="00F3792D"/>
    <w:rsid w:val="00F37E4B"/>
    <w:rsid w:val="00F4165D"/>
    <w:rsid w:val="00F43CF2"/>
    <w:rsid w:val="00F47893"/>
    <w:rsid w:val="00F51475"/>
    <w:rsid w:val="00F5167B"/>
    <w:rsid w:val="00F51FE2"/>
    <w:rsid w:val="00F53571"/>
    <w:rsid w:val="00F54795"/>
    <w:rsid w:val="00F556C6"/>
    <w:rsid w:val="00F5671A"/>
    <w:rsid w:val="00F601F8"/>
    <w:rsid w:val="00F6117C"/>
    <w:rsid w:val="00F637A9"/>
    <w:rsid w:val="00F64D46"/>
    <w:rsid w:val="00F651F9"/>
    <w:rsid w:val="00F65664"/>
    <w:rsid w:val="00F65A96"/>
    <w:rsid w:val="00F670D0"/>
    <w:rsid w:val="00F710C7"/>
    <w:rsid w:val="00F71162"/>
    <w:rsid w:val="00F75A04"/>
    <w:rsid w:val="00F80F5F"/>
    <w:rsid w:val="00F820C5"/>
    <w:rsid w:val="00F82624"/>
    <w:rsid w:val="00F8672A"/>
    <w:rsid w:val="00F9012B"/>
    <w:rsid w:val="00F90EF8"/>
    <w:rsid w:val="00F920B1"/>
    <w:rsid w:val="00F931EE"/>
    <w:rsid w:val="00F9340F"/>
    <w:rsid w:val="00F942C4"/>
    <w:rsid w:val="00F9517E"/>
    <w:rsid w:val="00F97766"/>
    <w:rsid w:val="00FA06E0"/>
    <w:rsid w:val="00FA1CB5"/>
    <w:rsid w:val="00FA1D3E"/>
    <w:rsid w:val="00FA58F7"/>
    <w:rsid w:val="00FA7778"/>
    <w:rsid w:val="00FB0830"/>
    <w:rsid w:val="00FB0BBE"/>
    <w:rsid w:val="00FB0CEA"/>
    <w:rsid w:val="00FB12FC"/>
    <w:rsid w:val="00FB17DD"/>
    <w:rsid w:val="00FB4256"/>
    <w:rsid w:val="00FB7206"/>
    <w:rsid w:val="00FC049B"/>
    <w:rsid w:val="00FC16C5"/>
    <w:rsid w:val="00FC1C8F"/>
    <w:rsid w:val="00FC20B5"/>
    <w:rsid w:val="00FC3294"/>
    <w:rsid w:val="00FC345F"/>
    <w:rsid w:val="00FC56A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0411"/>
    <w:rsid w:val="00FE20C2"/>
    <w:rsid w:val="00FE33FC"/>
    <w:rsid w:val="00FE5934"/>
    <w:rsid w:val="00FE69DB"/>
    <w:rsid w:val="00FE794C"/>
    <w:rsid w:val="00FF158D"/>
    <w:rsid w:val="00FF48C3"/>
    <w:rsid w:val="00FF5D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0FB3"/>
  <w15:chartTrackingRefBased/>
  <w15:docId w15:val="{D3EAE114-F6B2-4567-97C6-5FB0205E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paragraph" w:customStyle="1" w:styleId="rvps7">
    <w:name w:val="rvps7"/>
    <w:basedOn w:val="a"/>
    <w:rsid w:val="00AF64AB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F820-EF4B-46B3-B191-C7481894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5020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5</cp:revision>
  <cp:lastPrinted>2023-09-06T09:08:00Z</cp:lastPrinted>
  <dcterms:created xsi:type="dcterms:W3CDTF">2023-09-05T08:53:00Z</dcterms:created>
  <dcterms:modified xsi:type="dcterms:W3CDTF">2023-09-06T09:08:00Z</dcterms:modified>
</cp:coreProperties>
</file>