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E25167" w:rsidRDefault="00056AA7" w:rsidP="00E25167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E2516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E25167">
        <w:rPr>
          <w:rFonts w:cs="Times New Roman"/>
          <w:b/>
          <w:sz w:val="28"/>
          <w:szCs w:val="28"/>
          <w:lang w:val="uk-UA"/>
        </w:rPr>
        <w:t>Першо</w:t>
      </w:r>
      <w:r w:rsidRPr="00E25167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4137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Аракеляна Гагіка Суреновича щодо відповідності Конституції України (консти</w:t>
      </w:r>
      <w:r w:rsidR="008908FD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туційності) положення пункту 5 р</w:t>
      </w:r>
      <w:r w:rsidR="004D4137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озділу </w:t>
      </w:r>
      <w:r w:rsidR="004D4137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en-US" w:eastAsia="en-US" w:bidi="ar-SA"/>
        </w:rPr>
        <w:t>XIII</w:t>
      </w:r>
      <w:r w:rsidR="004D4137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2814C9" w:rsidRPr="00E25167">
        <w:rPr>
          <w:rFonts w:cs="Times New Roman"/>
          <w:b/>
          <w:sz w:val="28"/>
          <w:szCs w:val="28"/>
          <w:lang w:val="uk-UA"/>
        </w:rPr>
        <w:t>„</w:t>
      </w:r>
      <w:r w:rsidR="004D4137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Прикінцеві та перехідні положення</w:t>
      </w:r>
      <w:r w:rsidR="002814C9" w:rsidRPr="00E25167">
        <w:rPr>
          <w:rFonts w:cs="Times New Roman"/>
          <w:b/>
          <w:sz w:val="28"/>
          <w:szCs w:val="28"/>
          <w:lang w:val="uk-UA"/>
        </w:rPr>
        <w:t>“</w:t>
      </w:r>
      <w:r w:rsid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4D4137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Закону України </w:t>
      </w:r>
      <w:r w:rsidR="002814C9" w:rsidRPr="00E25167">
        <w:rPr>
          <w:rFonts w:cs="Times New Roman"/>
          <w:b/>
          <w:sz w:val="28"/>
          <w:szCs w:val="28"/>
          <w:lang w:val="uk-UA"/>
        </w:rPr>
        <w:t>„</w:t>
      </w:r>
      <w:r w:rsidR="0044440A" w:rsidRPr="00E251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 виконавче провадження</w:t>
      </w:r>
      <w:r w:rsidR="002814C9" w:rsidRPr="00E25167">
        <w:rPr>
          <w:rFonts w:cs="Times New Roman"/>
          <w:b/>
          <w:sz w:val="28"/>
          <w:szCs w:val="28"/>
          <w:lang w:val="uk-UA"/>
        </w:rPr>
        <w:t>“</w:t>
      </w:r>
    </w:p>
    <w:p w:rsidR="00DB7B7A" w:rsidRDefault="00DB7B7A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25167" w:rsidRPr="00E25167" w:rsidRDefault="00E25167" w:rsidP="00E2516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6AA7" w:rsidRPr="00E25167" w:rsidRDefault="00DD1414" w:rsidP="00E25167">
      <w:pPr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 xml:space="preserve">м. К и ї в </w:t>
      </w:r>
      <w:r w:rsidRPr="00E25167">
        <w:rPr>
          <w:rFonts w:cs="Times New Roman"/>
          <w:sz w:val="28"/>
          <w:szCs w:val="28"/>
          <w:lang w:val="uk-UA"/>
        </w:rPr>
        <w:tab/>
      </w:r>
      <w:r w:rsidRPr="00E25167">
        <w:rPr>
          <w:rFonts w:cs="Times New Roman"/>
          <w:sz w:val="28"/>
          <w:szCs w:val="28"/>
          <w:lang w:val="uk-UA"/>
        </w:rPr>
        <w:tab/>
      </w:r>
      <w:r w:rsidR="00DB7B7A" w:rsidRPr="00E25167">
        <w:rPr>
          <w:rFonts w:cs="Times New Roman"/>
          <w:sz w:val="28"/>
          <w:szCs w:val="28"/>
          <w:lang w:val="uk-UA"/>
        </w:rPr>
        <w:tab/>
      </w:r>
      <w:r w:rsidRPr="00E25167">
        <w:rPr>
          <w:rFonts w:cs="Times New Roman"/>
          <w:sz w:val="28"/>
          <w:szCs w:val="28"/>
          <w:lang w:val="uk-UA"/>
        </w:rPr>
        <w:tab/>
      </w:r>
      <w:r w:rsidRPr="00E25167">
        <w:rPr>
          <w:rFonts w:cs="Times New Roman"/>
          <w:sz w:val="28"/>
          <w:szCs w:val="28"/>
          <w:lang w:val="uk-UA"/>
        </w:rPr>
        <w:tab/>
      </w:r>
      <w:r w:rsidRPr="00E25167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606D2" w:rsidRPr="00E25167">
        <w:rPr>
          <w:rFonts w:cs="Times New Roman"/>
          <w:sz w:val="28"/>
          <w:szCs w:val="28"/>
          <w:lang w:val="uk-UA"/>
        </w:rPr>
        <w:t>3-107/2021(239</w:t>
      </w:r>
      <w:r w:rsidRPr="00E25167">
        <w:rPr>
          <w:rFonts w:cs="Times New Roman"/>
          <w:sz w:val="28"/>
          <w:szCs w:val="28"/>
          <w:lang w:val="uk-UA"/>
        </w:rPr>
        <w:t>/21</w:t>
      </w:r>
      <w:r w:rsidR="00056AA7" w:rsidRPr="00E25167">
        <w:rPr>
          <w:rFonts w:cs="Times New Roman"/>
          <w:sz w:val="28"/>
          <w:szCs w:val="28"/>
          <w:lang w:val="uk-UA"/>
        </w:rPr>
        <w:t>)</w:t>
      </w:r>
    </w:p>
    <w:p w:rsidR="00056AA7" w:rsidRPr="00E25167" w:rsidRDefault="004E1F52" w:rsidP="00E2516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E25167">
        <w:rPr>
          <w:rFonts w:cs="Times New Roman"/>
          <w:sz w:val="28"/>
          <w:szCs w:val="28"/>
          <w:lang w:val="uk-UA"/>
        </w:rPr>
        <w:t xml:space="preserve"> </w:t>
      </w:r>
      <w:r w:rsidR="00E25167">
        <w:rPr>
          <w:rFonts w:cs="Times New Roman"/>
          <w:sz w:val="28"/>
          <w:szCs w:val="28"/>
          <w:lang w:val="uk-UA"/>
        </w:rPr>
        <w:t xml:space="preserve">лютого </w:t>
      </w:r>
      <w:r w:rsidR="00634EE4" w:rsidRPr="00E25167">
        <w:rPr>
          <w:rFonts w:cs="Times New Roman"/>
          <w:sz w:val="28"/>
          <w:szCs w:val="28"/>
          <w:lang w:val="uk-UA"/>
        </w:rPr>
        <w:t>2022</w:t>
      </w:r>
      <w:r w:rsidR="00056AA7" w:rsidRPr="00E2516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E25167" w:rsidRDefault="00427F64" w:rsidP="00E25167">
      <w:pPr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 xml:space="preserve">№ </w:t>
      </w:r>
      <w:r w:rsidR="004E1F52">
        <w:rPr>
          <w:rFonts w:cs="Times New Roman"/>
          <w:sz w:val="28"/>
          <w:szCs w:val="28"/>
          <w:lang w:val="uk-UA"/>
        </w:rPr>
        <w:t>150</w:t>
      </w:r>
      <w:r w:rsidR="00056AA7" w:rsidRPr="00E25167">
        <w:rPr>
          <w:rFonts w:cs="Times New Roman"/>
          <w:sz w:val="28"/>
          <w:szCs w:val="28"/>
          <w:lang w:val="uk-UA"/>
        </w:rPr>
        <w:t>-у</w:t>
      </w:r>
      <w:r w:rsidR="00634EE4" w:rsidRPr="00E25167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E25167">
      <w:pPr>
        <w:ind w:firstLine="709"/>
        <w:rPr>
          <w:rFonts w:cs="Times New Roman"/>
          <w:sz w:val="28"/>
          <w:szCs w:val="28"/>
          <w:lang w:val="uk-UA"/>
        </w:rPr>
      </w:pPr>
    </w:p>
    <w:p w:rsidR="00E25167" w:rsidRPr="00E25167" w:rsidRDefault="00E25167" w:rsidP="00E25167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</w:rPr>
      </w:pPr>
    </w:p>
    <w:p w:rsidR="00C76287" w:rsidRPr="00E25167" w:rsidRDefault="00E2516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Головатий Сергій Петрович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DA47BE" w:rsidRPr="00E25167">
        <w:rPr>
          <w:rFonts w:cs="Times New Roman"/>
          <w:sz w:val="28"/>
          <w:szCs w:val="28"/>
          <w:lang w:val="uk-UA"/>
        </w:rPr>
        <w:t>(голова засідання)</w:t>
      </w:r>
      <w:r w:rsidR="00C76287" w:rsidRPr="00E25167">
        <w:rPr>
          <w:rFonts w:cs="Times New Roman"/>
          <w:sz w:val="28"/>
          <w:szCs w:val="28"/>
          <w:lang w:val="uk-UA"/>
        </w:rPr>
        <w:t>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C76287" w:rsidRPr="00E25167" w:rsidRDefault="00C7628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E25167" w:rsidRDefault="00056AA7" w:rsidP="00E2516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E25167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E25167">
        <w:rPr>
          <w:rFonts w:cs="Times New Roman"/>
          <w:b/>
          <w:sz w:val="28"/>
          <w:szCs w:val="28"/>
          <w:lang w:val="uk-UA"/>
        </w:rPr>
        <w:t xml:space="preserve"> </w:t>
      </w:r>
      <w:r w:rsidRPr="00E25167">
        <w:rPr>
          <w:rFonts w:cs="Times New Roman"/>
          <w:b/>
          <w:sz w:val="28"/>
          <w:szCs w:val="28"/>
          <w:lang w:val="uk-UA"/>
        </w:rPr>
        <w:br/>
      </w:r>
      <w:r w:rsidRPr="00E25167">
        <w:rPr>
          <w:rFonts w:cs="Times New Roman"/>
          <w:bCs/>
          <w:sz w:val="28"/>
          <w:szCs w:val="28"/>
          <w:lang w:val="uk-UA"/>
        </w:rPr>
        <w:t xml:space="preserve">Аракеляна Гагіка Суреновича щодо відповідності Конституції України (конституційності) положення пункту 5 розділу </w:t>
      </w:r>
      <w:r w:rsidRPr="00E25167">
        <w:rPr>
          <w:rFonts w:cs="Times New Roman"/>
          <w:bCs/>
          <w:sz w:val="28"/>
          <w:szCs w:val="28"/>
          <w:lang w:val="en-US"/>
        </w:rPr>
        <w:t>XIII</w:t>
      </w:r>
      <w:r w:rsidRPr="00E25167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провадження“.</w:t>
      </w:r>
      <w:r w:rsidRPr="00E25167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6D4C40" w:rsidRPr="00E25167" w:rsidRDefault="006D4C40" w:rsidP="00E25167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106BF" w:rsidRPr="00D1029D" w:rsidRDefault="007106BF" w:rsidP="007106BF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Pr="00D1029D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6D4C40" w:rsidRPr="00E25167" w:rsidRDefault="006D4C40" w:rsidP="00E25167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4C40" w:rsidRPr="00E25167" w:rsidRDefault="006D4C40" w:rsidP="00E25167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2516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4C40" w:rsidRPr="00E25167" w:rsidRDefault="006D4C40" w:rsidP="00E25167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 w:bidi="ar-SA"/>
        </w:rPr>
        <w:t>Велика палата Конституційного Суду України ухвалами від 22 липня</w:t>
      </w:r>
      <w:r w:rsidRPr="00E25167">
        <w:rPr>
          <w:rFonts w:cs="Times New Roman"/>
          <w:sz w:val="28"/>
          <w:szCs w:val="28"/>
          <w:lang w:val="uk-UA" w:bidi="ar-SA"/>
        </w:rPr>
        <w:br/>
        <w:t xml:space="preserve">2021 року № 107-у/2021 подовжила до 17 вересня 2021 року, </w:t>
      </w:r>
      <w:r w:rsidRPr="00E25167">
        <w:rPr>
          <w:rFonts w:cs="Times New Roman"/>
          <w:sz w:val="28"/>
          <w:szCs w:val="28"/>
          <w:lang w:val="uk-UA"/>
        </w:rPr>
        <w:t>від 16 вересня</w:t>
      </w:r>
      <w:r w:rsidRPr="00E25167">
        <w:rPr>
          <w:rFonts w:cs="Times New Roman"/>
          <w:sz w:val="28"/>
          <w:szCs w:val="28"/>
          <w:lang w:val="uk-UA"/>
        </w:rPr>
        <w:br/>
        <w:t>2021 року № 164-у/2021 подовжила до 19 жовтня 2021 року, від 19 жовтня</w:t>
      </w:r>
      <w:r w:rsidRPr="00E25167">
        <w:rPr>
          <w:rFonts w:cs="Times New Roman"/>
          <w:sz w:val="28"/>
          <w:szCs w:val="28"/>
          <w:lang w:val="uk-UA"/>
        </w:rPr>
        <w:br/>
        <w:t xml:space="preserve">2021 року № 220-у/2021 подовжила до 19 листопада 2021 року, від </w:t>
      </w:r>
      <w:r w:rsidRPr="00E25167">
        <w:rPr>
          <w:rFonts w:cs="Times New Roman"/>
          <w:sz w:val="28"/>
          <w:szCs w:val="28"/>
        </w:rPr>
        <w:t>11</w:t>
      </w:r>
      <w:r w:rsidRPr="00E25167">
        <w:rPr>
          <w:rFonts w:cs="Times New Roman"/>
          <w:sz w:val="28"/>
          <w:szCs w:val="28"/>
          <w:lang w:val="uk-UA"/>
        </w:rPr>
        <w:t xml:space="preserve"> листопада 2021 року № 251-у/2021 подовжила до 14 грудня 2021 року, від </w:t>
      </w:r>
      <w:r w:rsidRPr="00E25167">
        <w:rPr>
          <w:rFonts w:cs="Times New Roman"/>
          <w:sz w:val="28"/>
          <w:szCs w:val="28"/>
        </w:rPr>
        <w:t>14</w:t>
      </w:r>
      <w:r w:rsidRPr="00E25167">
        <w:rPr>
          <w:rFonts w:cs="Times New Roman"/>
          <w:sz w:val="28"/>
          <w:szCs w:val="28"/>
          <w:lang w:val="uk-UA"/>
        </w:rPr>
        <w:t xml:space="preserve"> грудня </w:t>
      </w:r>
      <w:r w:rsidRPr="00E25167">
        <w:rPr>
          <w:rFonts w:cs="Times New Roman"/>
          <w:sz w:val="28"/>
          <w:szCs w:val="28"/>
          <w:lang w:val="uk-UA"/>
        </w:rPr>
        <w:br/>
        <w:t xml:space="preserve">2021 року № 326-у/2021 подовжила до 20 січня 2022 року, від </w:t>
      </w:r>
      <w:r w:rsidR="00BF30F6">
        <w:rPr>
          <w:rFonts w:cs="Times New Roman"/>
          <w:sz w:val="28"/>
          <w:szCs w:val="28"/>
          <w:lang w:val="uk-UA"/>
        </w:rPr>
        <w:t>18</w:t>
      </w:r>
      <w:r w:rsidRPr="00E25167">
        <w:rPr>
          <w:rFonts w:cs="Times New Roman"/>
          <w:sz w:val="28"/>
          <w:szCs w:val="28"/>
          <w:lang w:val="uk-UA"/>
        </w:rPr>
        <w:t xml:space="preserve"> січня </w:t>
      </w:r>
      <w:r w:rsidRPr="00E25167">
        <w:rPr>
          <w:rFonts w:cs="Times New Roman"/>
          <w:sz w:val="28"/>
          <w:szCs w:val="28"/>
          <w:lang w:val="uk-UA"/>
        </w:rPr>
        <w:br/>
        <w:t xml:space="preserve">2022 року № 64-у/2022 </w:t>
      </w:r>
      <w:r w:rsidR="00BF30F6">
        <w:rPr>
          <w:rFonts w:cs="Times New Roman"/>
          <w:sz w:val="28"/>
          <w:szCs w:val="28"/>
          <w:lang w:val="uk-UA"/>
        </w:rPr>
        <w:t xml:space="preserve">подовжила </w:t>
      </w:r>
      <w:r w:rsidRPr="00E25167">
        <w:rPr>
          <w:rFonts w:cs="Times New Roman"/>
          <w:sz w:val="28"/>
          <w:szCs w:val="28"/>
          <w:lang w:val="uk-UA"/>
        </w:rPr>
        <w:t xml:space="preserve">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25167">
        <w:rPr>
          <w:rFonts w:cs="Times New Roman"/>
          <w:sz w:val="28"/>
          <w:szCs w:val="28"/>
          <w:lang w:val="uk-UA"/>
        </w:rPr>
        <w:lastRenderedPageBreak/>
        <w:t xml:space="preserve">за конституційною скаргою </w:t>
      </w:r>
      <w:r w:rsidRPr="00E25167">
        <w:rPr>
          <w:rFonts w:cs="Times New Roman"/>
          <w:bCs/>
          <w:sz w:val="28"/>
          <w:szCs w:val="28"/>
          <w:lang w:val="uk-UA"/>
        </w:rPr>
        <w:t xml:space="preserve">Аракеляна Гагіка Суреновича щодо відповідності Конституції України (конституційності) положення пункту 5 розділу </w:t>
      </w:r>
      <w:r w:rsidRPr="00E25167">
        <w:rPr>
          <w:rFonts w:cs="Times New Roman"/>
          <w:bCs/>
          <w:sz w:val="28"/>
          <w:szCs w:val="28"/>
          <w:lang w:val="en-US"/>
        </w:rPr>
        <w:t>XIII</w:t>
      </w:r>
      <w:r w:rsidRPr="00E25167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Pr="00E25167">
        <w:rPr>
          <w:rFonts w:cs="Times New Roman"/>
          <w:sz w:val="28"/>
          <w:szCs w:val="28"/>
          <w:lang w:val="uk-UA"/>
        </w:rPr>
        <w:t>.</w:t>
      </w:r>
    </w:p>
    <w:p w:rsidR="006D4C40" w:rsidRPr="00E25167" w:rsidRDefault="006D4C40" w:rsidP="00E25167">
      <w:pPr>
        <w:suppressAutoHyphens/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E25167">
        <w:rPr>
          <w:rFonts w:cs="Times New Roman"/>
          <w:bCs/>
          <w:sz w:val="28"/>
          <w:szCs w:val="28"/>
          <w:lang w:val="uk-UA"/>
        </w:rPr>
        <w:t xml:space="preserve">Аракеляна Гагіка Суреновича щодо відповідності Конституції України (конституційності) положення пункту 5 розділу </w:t>
      </w:r>
      <w:r w:rsidRPr="00E25167">
        <w:rPr>
          <w:rFonts w:cs="Times New Roman"/>
          <w:bCs/>
          <w:sz w:val="28"/>
          <w:szCs w:val="28"/>
          <w:lang w:val="en-US"/>
        </w:rPr>
        <w:t>XIII</w:t>
      </w:r>
      <w:r w:rsidRPr="00E25167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 </w:t>
      </w:r>
      <w:r w:rsidRPr="00E25167">
        <w:rPr>
          <w:rFonts w:eastAsia="Times New Roman" w:cs="Times New Roman"/>
          <w:sz w:val="28"/>
          <w:szCs w:val="28"/>
          <w:lang w:val="uk-UA" w:bidi="ar-SA"/>
        </w:rPr>
        <w:t>(розподілено 23 червня 2021 року судді Конституційного Суду України Тупицькому О.М.).</w:t>
      </w: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4C40" w:rsidRPr="00E25167" w:rsidRDefault="006D4C40" w:rsidP="00E25167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2516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D4C40" w:rsidRPr="00E25167" w:rsidRDefault="006D4C40" w:rsidP="00E25167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4C40" w:rsidRPr="00E25167" w:rsidRDefault="006D4C40" w:rsidP="00E25167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25167">
        <w:rPr>
          <w:rFonts w:cs="Times New Roman"/>
          <w:sz w:val="28"/>
          <w:szCs w:val="28"/>
          <w:lang w:val="uk-UA"/>
        </w:rPr>
        <w:t xml:space="preserve">подовжити до </w:t>
      </w:r>
      <w:r w:rsidR="004E1F52">
        <w:rPr>
          <w:rFonts w:cs="Times New Roman"/>
          <w:sz w:val="28"/>
          <w:szCs w:val="28"/>
          <w:lang w:val="uk-UA"/>
        </w:rPr>
        <w:t>22</w:t>
      </w:r>
      <w:r w:rsidR="00E25167">
        <w:rPr>
          <w:rFonts w:cs="Times New Roman"/>
          <w:sz w:val="28"/>
          <w:szCs w:val="28"/>
          <w:lang w:val="uk-UA"/>
        </w:rPr>
        <w:t xml:space="preserve"> березня 2022 року</w:t>
      </w:r>
      <w:r w:rsidRPr="00E25167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Pr="00E25167">
        <w:rPr>
          <w:rFonts w:cs="Times New Roman"/>
          <w:sz w:val="28"/>
          <w:szCs w:val="28"/>
        </w:rPr>
        <w:t xml:space="preserve"> </w:t>
      </w:r>
      <w:r w:rsidRPr="00E25167">
        <w:rPr>
          <w:rFonts w:cs="Times New Roman"/>
          <w:sz w:val="28"/>
          <w:szCs w:val="28"/>
          <w:lang w:val="uk-UA"/>
        </w:rPr>
        <w:t>у справі за конституційною скаргою</w:t>
      </w:r>
      <w:r w:rsidRPr="00E25167">
        <w:rPr>
          <w:rFonts w:cs="Times New Roman"/>
          <w:b/>
          <w:sz w:val="28"/>
          <w:szCs w:val="28"/>
          <w:lang w:val="uk-UA"/>
        </w:rPr>
        <w:t xml:space="preserve"> </w:t>
      </w:r>
      <w:r w:rsidRPr="00E25167">
        <w:rPr>
          <w:rFonts w:cs="Times New Roman"/>
          <w:bCs/>
          <w:sz w:val="28"/>
          <w:szCs w:val="28"/>
          <w:lang w:val="uk-UA"/>
        </w:rPr>
        <w:t xml:space="preserve">Аракеляна Гагіка Суреновича щодо відповідності Конституції України (конституційності) положення пункту 5 розділу </w:t>
      </w:r>
      <w:r w:rsidRPr="00E25167">
        <w:rPr>
          <w:rFonts w:cs="Times New Roman"/>
          <w:bCs/>
          <w:sz w:val="28"/>
          <w:szCs w:val="28"/>
          <w:lang w:val="en-US"/>
        </w:rPr>
        <w:t>XIII</w:t>
      </w:r>
      <w:r w:rsidRPr="00E25167">
        <w:rPr>
          <w:rFonts w:cs="Times New Roman"/>
          <w:bCs/>
          <w:sz w:val="28"/>
          <w:szCs w:val="28"/>
          <w:lang w:val="uk-UA"/>
        </w:rPr>
        <w:t xml:space="preserve"> </w:t>
      </w:r>
      <w:r w:rsidRPr="00E25167">
        <w:rPr>
          <w:rFonts w:cs="Times New Roman"/>
          <w:bCs/>
          <w:sz w:val="28"/>
          <w:szCs w:val="28"/>
          <w:lang w:val="uk-UA"/>
        </w:rPr>
        <w:lastRenderedPageBreak/>
        <w:t>„Прикінцеві та перехідні положення“ Закону України „Про виконавче провадження“.</w:t>
      </w:r>
    </w:p>
    <w:p w:rsidR="006D4C40" w:rsidRPr="00E25167" w:rsidRDefault="006D4C40" w:rsidP="00E2516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6D4C40" w:rsidRDefault="006D4C40" w:rsidP="00E2516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25167" w:rsidRDefault="00E25167" w:rsidP="00E2516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76127" w:rsidRPr="00932B76" w:rsidRDefault="00E76127" w:rsidP="00E76127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32B76">
        <w:rPr>
          <w:rFonts w:cs="Times New Roman"/>
          <w:b/>
          <w:caps/>
          <w:sz w:val="28"/>
          <w:szCs w:val="28"/>
        </w:rPr>
        <w:t>Велика палата</w:t>
      </w:r>
    </w:p>
    <w:p w:rsidR="00E25167" w:rsidRPr="00E25167" w:rsidRDefault="00E76127" w:rsidP="00E76127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932B7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25167" w:rsidRPr="00E25167" w:rsidSect="00E2516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67" w:rsidRDefault="00E25167" w:rsidP="00E25167">
      <w:r>
        <w:separator/>
      </w:r>
    </w:p>
  </w:endnote>
  <w:endnote w:type="continuationSeparator" w:id="0">
    <w:p w:rsidR="00E25167" w:rsidRDefault="00E25167" w:rsidP="00E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67" w:rsidRPr="00E25167" w:rsidRDefault="00E25167">
    <w:pPr>
      <w:pStyle w:val="a7"/>
      <w:rPr>
        <w:sz w:val="10"/>
        <w:szCs w:val="10"/>
      </w:rPr>
    </w:pPr>
    <w:r w:rsidRPr="00E25167">
      <w:rPr>
        <w:sz w:val="10"/>
        <w:szCs w:val="10"/>
      </w:rPr>
      <w:fldChar w:fldCharType="begin"/>
    </w:r>
    <w:r w:rsidRPr="00E2516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25167">
      <w:rPr>
        <w:sz w:val="10"/>
        <w:szCs w:val="10"/>
      </w:rPr>
      <w:fldChar w:fldCharType="separate"/>
    </w:r>
    <w:r w:rsidR="00E76127">
      <w:rPr>
        <w:rFonts w:cs="Arial Unicode MS"/>
        <w:noProof/>
        <w:sz w:val="10"/>
        <w:szCs w:val="10"/>
        <w:lang w:val="uk-UA"/>
      </w:rPr>
      <w:t>G:\2022\Suddi\Uhvala VP\80.docx</w:t>
    </w:r>
    <w:r w:rsidRPr="00E2516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67" w:rsidRPr="00E25167" w:rsidRDefault="00E25167">
    <w:pPr>
      <w:pStyle w:val="a7"/>
      <w:rPr>
        <w:sz w:val="10"/>
        <w:szCs w:val="10"/>
      </w:rPr>
    </w:pPr>
    <w:r w:rsidRPr="00E25167">
      <w:rPr>
        <w:sz w:val="10"/>
        <w:szCs w:val="10"/>
      </w:rPr>
      <w:fldChar w:fldCharType="begin"/>
    </w:r>
    <w:r w:rsidRPr="00E2516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25167">
      <w:rPr>
        <w:sz w:val="10"/>
        <w:szCs w:val="10"/>
      </w:rPr>
      <w:fldChar w:fldCharType="separate"/>
    </w:r>
    <w:r w:rsidR="00E76127">
      <w:rPr>
        <w:rFonts w:cs="Arial Unicode MS"/>
        <w:noProof/>
        <w:sz w:val="10"/>
        <w:szCs w:val="10"/>
        <w:lang w:val="uk-UA"/>
      </w:rPr>
      <w:t>G:\2022\Suddi\Uhvala VP\80.docx</w:t>
    </w:r>
    <w:r w:rsidRPr="00E2516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67" w:rsidRDefault="00E25167" w:rsidP="00E25167">
      <w:r>
        <w:separator/>
      </w:r>
    </w:p>
  </w:footnote>
  <w:footnote w:type="continuationSeparator" w:id="0">
    <w:p w:rsidR="00E25167" w:rsidRDefault="00E25167" w:rsidP="00E2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8448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5167" w:rsidRPr="00E25167" w:rsidRDefault="00E25167">
        <w:pPr>
          <w:pStyle w:val="a5"/>
          <w:jc w:val="center"/>
          <w:rPr>
            <w:sz w:val="28"/>
            <w:szCs w:val="28"/>
          </w:rPr>
        </w:pPr>
        <w:r w:rsidRPr="00E25167">
          <w:rPr>
            <w:sz w:val="28"/>
            <w:szCs w:val="28"/>
          </w:rPr>
          <w:fldChar w:fldCharType="begin"/>
        </w:r>
        <w:r w:rsidRPr="00E25167">
          <w:rPr>
            <w:sz w:val="28"/>
            <w:szCs w:val="28"/>
          </w:rPr>
          <w:instrText>PAGE   \* MERGEFORMAT</w:instrText>
        </w:r>
        <w:r w:rsidRPr="00E25167">
          <w:rPr>
            <w:sz w:val="28"/>
            <w:szCs w:val="28"/>
          </w:rPr>
          <w:fldChar w:fldCharType="separate"/>
        </w:r>
        <w:r w:rsidR="00E76127">
          <w:rPr>
            <w:noProof/>
            <w:sz w:val="28"/>
            <w:szCs w:val="28"/>
          </w:rPr>
          <w:t>4</w:t>
        </w:r>
        <w:r w:rsidRPr="00E2516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12A59"/>
    <w:rsid w:val="003D3D57"/>
    <w:rsid w:val="0041019D"/>
    <w:rsid w:val="00411D65"/>
    <w:rsid w:val="00427F64"/>
    <w:rsid w:val="0044440A"/>
    <w:rsid w:val="0046563A"/>
    <w:rsid w:val="00467B3F"/>
    <w:rsid w:val="00493CFD"/>
    <w:rsid w:val="004A5DA5"/>
    <w:rsid w:val="004D4137"/>
    <w:rsid w:val="004E1F52"/>
    <w:rsid w:val="00560812"/>
    <w:rsid w:val="00576FC2"/>
    <w:rsid w:val="005B2EE2"/>
    <w:rsid w:val="005C7E77"/>
    <w:rsid w:val="005E4371"/>
    <w:rsid w:val="006004D0"/>
    <w:rsid w:val="00607526"/>
    <w:rsid w:val="006102F9"/>
    <w:rsid w:val="00634EE4"/>
    <w:rsid w:val="006D4C40"/>
    <w:rsid w:val="007106BF"/>
    <w:rsid w:val="00773C9E"/>
    <w:rsid w:val="007A4771"/>
    <w:rsid w:val="007F0049"/>
    <w:rsid w:val="0086255E"/>
    <w:rsid w:val="00881C3D"/>
    <w:rsid w:val="008908FD"/>
    <w:rsid w:val="008E5AF5"/>
    <w:rsid w:val="009769FF"/>
    <w:rsid w:val="009878D4"/>
    <w:rsid w:val="009B0876"/>
    <w:rsid w:val="00A6793B"/>
    <w:rsid w:val="00B80E79"/>
    <w:rsid w:val="00B81436"/>
    <w:rsid w:val="00BA7E6E"/>
    <w:rsid w:val="00BF30F6"/>
    <w:rsid w:val="00C73AAC"/>
    <w:rsid w:val="00C76287"/>
    <w:rsid w:val="00CA75E3"/>
    <w:rsid w:val="00CD7918"/>
    <w:rsid w:val="00D20033"/>
    <w:rsid w:val="00D24910"/>
    <w:rsid w:val="00D56921"/>
    <w:rsid w:val="00D93874"/>
    <w:rsid w:val="00DA47BE"/>
    <w:rsid w:val="00DB796D"/>
    <w:rsid w:val="00DB7B7A"/>
    <w:rsid w:val="00DD1414"/>
    <w:rsid w:val="00E07C44"/>
    <w:rsid w:val="00E17551"/>
    <w:rsid w:val="00E20DFA"/>
    <w:rsid w:val="00E25167"/>
    <w:rsid w:val="00E76127"/>
    <w:rsid w:val="00EA12D3"/>
    <w:rsid w:val="00EB5B5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5C91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E25167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E251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25167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E251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2516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E25167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2022-04-06T07:10:00Z</cp:lastPrinted>
  <dcterms:created xsi:type="dcterms:W3CDTF">2022-02-03T12:09:00Z</dcterms:created>
  <dcterms:modified xsi:type="dcterms:W3CDTF">2022-04-06T07:10:00Z</dcterms:modified>
</cp:coreProperties>
</file>