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DE" w:rsidRDefault="00877BDE" w:rsidP="00877BDE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877BDE" w:rsidRDefault="00877BDE" w:rsidP="00877BDE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877BDE" w:rsidRDefault="00877BDE" w:rsidP="00877BDE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877BDE" w:rsidRDefault="00877BDE" w:rsidP="00877BDE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877BDE" w:rsidRDefault="00877BDE" w:rsidP="00877BDE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877BDE" w:rsidRDefault="00877BDE" w:rsidP="00877BDE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877BDE" w:rsidRDefault="00877BDE" w:rsidP="00877BDE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877BDE" w:rsidRDefault="00877BDE" w:rsidP="00877BDE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877BDE" w:rsidRDefault="00877BDE" w:rsidP="00877BDE">
      <w:pPr>
        <w:jc w:val="both"/>
        <w:rPr>
          <w:rFonts w:cs="Times New Roman"/>
          <w:b/>
          <w:sz w:val="28"/>
          <w:szCs w:val="28"/>
          <w:lang w:val="uk-UA"/>
        </w:rPr>
      </w:pPr>
    </w:p>
    <w:p w:rsidR="00DD1414" w:rsidRPr="00877BDE" w:rsidRDefault="00056AA7" w:rsidP="00877BDE">
      <w:pPr>
        <w:ind w:left="709" w:right="1134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877BDE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Другою колегією суддів </w:t>
      </w:r>
      <w:r w:rsidR="00427F64" w:rsidRPr="00877BDE">
        <w:rPr>
          <w:rFonts w:cs="Times New Roman"/>
          <w:b/>
          <w:sz w:val="28"/>
          <w:szCs w:val="28"/>
          <w:lang w:val="uk-UA"/>
        </w:rPr>
        <w:t>Першо</w:t>
      </w:r>
      <w:r w:rsidRPr="00877BDE">
        <w:rPr>
          <w:rFonts w:cs="Times New Roman"/>
          <w:b/>
          <w:sz w:val="28"/>
          <w:szCs w:val="28"/>
          <w:lang w:val="uk-UA"/>
        </w:rPr>
        <w:t xml:space="preserve">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C4B5B" w:rsidRPr="00877BDE">
        <w:rPr>
          <w:rFonts w:cs="Times New Roman"/>
          <w:b/>
          <w:sz w:val="28"/>
          <w:szCs w:val="28"/>
          <w:lang w:val="uk"/>
        </w:rPr>
        <w:t>Калашник Наталії Миколаївни щодо відповідності Конституції України (конституційнос</w:t>
      </w:r>
      <w:r w:rsidR="00AC4B5B" w:rsidRPr="00877BDE">
        <w:rPr>
          <w:rFonts w:cs="Times New Roman"/>
          <w:b/>
          <w:sz w:val="28"/>
          <w:szCs w:val="28"/>
          <w:lang w:val="uk-UA"/>
        </w:rPr>
        <w:t>т</w:t>
      </w:r>
      <w:r w:rsidR="00AC4B5B" w:rsidRPr="00877BDE">
        <w:rPr>
          <w:rFonts w:cs="Times New Roman"/>
          <w:b/>
          <w:sz w:val="28"/>
          <w:szCs w:val="28"/>
          <w:lang w:val="uk"/>
        </w:rPr>
        <w:t>і) положень пункту 2 частини третьої статті 287 Господарського</w:t>
      </w:r>
      <w:r w:rsidR="005976B8" w:rsidRPr="00877BDE">
        <w:rPr>
          <w:rFonts w:cs="Times New Roman"/>
          <w:b/>
          <w:sz w:val="28"/>
          <w:szCs w:val="28"/>
          <w:lang w:val="uk"/>
        </w:rPr>
        <w:t xml:space="preserve"> процесуального </w:t>
      </w:r>
      <w:r w:rsidR="00877BDE">
        <w:rPr>
          <w:rFonts w:cs="Times New Roman"/>
          <w:b/>
          <w:sz w:val="28"/>
          <w:szCs w:val="28"/>
          <w:lang w:val="uk"/>
        </w:rPr>
        <w:br/>
      </w:r>
      <w:r w:rsidR="00877BDE">
        <w:rPr>
          <w:rFonts w:cs="Times New Roman"/>
          <w:b/>
          <w:sz w:val="28"/>
          <w:szCs w:val="28"/>
          <w:lang w:val="uk"/>
        </w:rPr>
        <w:tab/>
      </w:r>
      <w:r w:rsidR="00877BDE">
        <w:rPr>
          <w:rFonts w:cs="Times New Roman"/>
          <w:b/>
          <w:sz w:val="28"/>
          <w:szCs w:val="28"/>
          <w:lang w:val="uk"/>
        </w:rPr>
        <w:tab/>
      </w:r>
      <w:r w:rsidR="00877BDE">
        <w:rPr>
          <w:rFonts w:cs="Times New Roman"/>
          <w:b/>
          <w:sz w:val="28"/>
          <w:szCs w:val="28"/>
          <w:lang w:val="uk"/>
        </w:rPr>
        <w:tab/>
      </w:r>
      <w:r w:rsidR="00877BDE">
        <w:rPr>
          <w:rFonts w:cs="Times New Roman"/>
          <w:b/>
          <w:sz w:val="28"/>
          <w:szCs w:val="28"/>
          <w:lang w:val="uk"/>
        </w:rPr>
        <w:tab/>
      </w:r>
      <w:r w:rsidR="00877BDE">
        <w:rPr>
          <w:rFonts w:cs="Times New Roman"/>
          <w:b/>
          <w:sz w:val="28"/>
          <w:szCs w:val="28"/>
          <w:lang w:val="uk"/>
        </w:rPr>
        <w:tab/>
        <w:t xml:space="preserve"> </w:t>
      </w:r>
      <w:r w:rsidR="005976B8" w:rsidRPr="00877BDE">
        <w:rPr>
          <w:rFonts w:cs="Times New Roman"/>
          <w:b/>
          <w:sz w:val="28"/>
          <w:szCs w:val="28"/>
          <w:lang w:val="uk"/>
        </w:rPr>
        <w:t>кодексу України</w:t>
      </w:r>
    </w:p>
    <w:p w:rsidR="000F07BB" w:rsidRPr="00877BDE" w:rsidRDefault="000F07BB" w:rsidP="00877BDE">
      <w:pPr>
        <w:jc w:val="both"/>
        <w:rPr>
          <w:rFonts w:cs="Times New Roman"/>
          <w:sz w:val="28"/>
          <w:szCs w:val="28"/>
          <w:lang w:val="uk"/>
        </w:rPr>
      </w:pPr>
    </w:p>
    <w:p w:rsidR="00056AA7" w:rsidRPr="00877BDE" w:rsidRDefault="00DD1414" w:rsidP="00877BDE">
      <w:pPr>
        <w:jc w:val="both"/>
        <w:rPr>
          <w:rFonts w:cs="Times New Roman"/>
          <w:sz w:val="28"/>
          <w:szCs w:val="28"/>
          <w:lang w:val="uk-UA"/>
        </w:rPr>
      </w:pPr>
      <w:r w:rsidRPr="00877BDE">
        <w:rPr>
          <w:rFonts w:cs="Times New Roman"/>
          <w:sz w:val="28"/>
          <w:szCs w:val="28"/>
          <w:lang w:val="uk-UA"/>
        </w:rPr>
        <w:t xml:space="preserve">м. К и ї в </w:t>
      </w:r>
      <w:r w:rsidRPr="00877BDE">
        <w:rPr>
          <w:rFonts w:cs="Times New Roman"/>
          <w:sz w:val="28"/>
          <w:szCs w:val="28"/>
          <w:lang w:val="uk-UA"/>
        </w:rPr>
        <w:tab/>
      </w:r>
      <w:r w:rsidRPr="00877BDE">
        <w:rPr>
          <w:rFonts w:cs="Times New Roman"/>
          <w:sz w:val="28"/>
          <w:szCs w:val="28"/>
          <w:lang w:val="uk-UA"/>
        </w:rPr>
        <w:tab/>
      </w:r>
      <w:r w:rsidRPr="00877BDE">
        <w:rPr>
          <w:rFonts w:cs="Times New Roman"/>
          <w:sz w:val="28"/>
          <w:szCs w:val="28"/>
          <w:lang w:val="uk-UA"/>
        </w:rPr>
        <w:tab/>
      </w:r>
      <w:r w:rsidRPr="00877BDE">
        <w:rPr>
          <w:rFonts w:cs="Times New Roman"/>
          <w:sz w:val="28"/>
          <w:szCs w:val="28"/>
          <w:lang w:val="uk-UA"/>
        </w:rPr>
        <w:tab/>
      </w:r>
      <w:r w:rsidR="002C038E" w:rsidRPr="00877BDE">
        <w:rPr>
          <w:rFonts w:cs="Times New Roman"/>
          <w:sz w:val="28"/>
          <w:szCs w:val="28"/>
          <w:lang w:val="uk-UA"/>
        </w:rPr>
        <w:tab/>
      </w:r>
      <w:r w:rsidRPr="00877BDE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AC4B5B" w:rsidRPr="00877BDE">
        <w:rPr>
          <w:rFonts w:cs="Times New Roman"/>
          <w:sz w:val="28"/>
          <w:szCs w:val="28"/>
          <w:lang w:val="uk-UA"/>
        </w:rPr>
        <w:t>3-30</w:t>
      </w:r>
      <w:r w:rsidR="00773C9E" w:rsidRPr="00877BDE">
        <w:rPr>
          <w:rFonts w:cs="Times New Roman"/>
          <w:sz w:val="28"/>
          <w:szCs w:val="28"/>
          <w:lang w:val="uk-UA"/>
        </w:rPr>
        <w:t>/2021</w:t>
      </w:r>
      <w:r w:rsidR="00AC4B5B" w:rsidRPr="00877BDE">
        <w:rPr>
          <w:rFonts w:cs="Times New Roman"/>
          <w:sz w:val="28"/>
          <w:szCs w:val="28"/>
          <w:lang w:val="uk-UA"/>
        </w:rPr>
        <w:t>(64/21)</w:t>
      </w:r>
    </w:p>
    <w:p w:rsidR="00056AA7" w:rsidRPr="00877BDE" w:rsidRDefault="00CB35E4" w:rsidP="00877BDE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17</w:t>
      </w:r>
      <w:r w:rsidR="00C73AAC" w:rsidRPr="00877BDE">
        <w:rPr>
          <w:rFonts w:cs="Times New Roman"/>
          <w:sz w:val="28"/>
          <w:szCs w:val="28"/>
          <w:lang w:val="uk-UA"/>
        </w:rPr>
        <w:t xml:space="preserve"> </w:t>
      </w:r>
      <w:r w:rsidR="00877BDE">
        <w:rPr>
          <w:rFonts w:cs="Times New Roman"/>
          <w:sz w:val="28"/>
          <w:szCs w:val="28"/>
          <w:lang w:val="uk-UA"/>
        </w:rPr>
        <w:t xml:space="preserve">лютого </w:t>
      </w:r>
      <w:r w:rsidR="004C6CC6" w:rsidRPr="00877BDE">
        <w:rPr>
          <w:rFonts w:cs="Times New Roman"/>
          <w:sz w:val="28"/>
          <w:szCs w:val="28"/>
          <w:lang w:val="uk-UA"/>
        </w:rPr>
        <w:t>2022</w:t>
      </w:r>
      <w:r w:rsidR="00056AA7" w:rsidRPr="00877BDE">
        <w:rPr>
          <w:rFonts w:cs="Times New Roman"/>
          <w:sz w:val="28"/>
          <w:szCs w:val="28"/>
          <w:lang w:val="uk-UA"/>
        </w:rPr>
        <w:t xml:space="preserve"> року</w:t>
      </w:r>
    </w:p>
    <w:p w:rsidR="00056AA7" w:rsidRPr="00877BDE" w:rsidRDefault="00427F64" w:rsidP="00877BDE">
      <w:pPr>
        <w:jc w:val="both"/>
        <w:rPr>
          <w:rFonts w:cs="Times New Roman"/>
          <w:sz w:val="28"/>
          <w:szCs w:val="28"/>
          <w:lang w:val="uk-UA"/>
        </w:rPr>
      </w:pPr>
      <w:r w:rsidRPr="00877BDE">
        <w:rPr>
          <w:rFonts w:cs="Times New Roman"/>
          <w:sz w:val="28"/>
          <w:szCs w:val="28"/>
          <w:lang w:val="uk-UA"/>
        </w:rPr>
        <w:t xml:space="preserve">№ </w:t>
      </w:r>
      <w:r w:rsidR="00CB35E4">
        <w:rPr>
          <w:rFonts w:cs="Times New Roman"/>
          <w:sz w:val="28"/>
          <w:szCs w:val="28"/>
          <w:lang w:val="uk-UA"/>
        </w:rPr>
        <w:t>15</w:t>
      </w:r>
      <w:r w:rsidR="00A75548">
        <w:rPr>
          <w:rFonts w:cs="Times New Roman"/>
          <w:sz w:val="28"/>
          <w:szCs w:val="28"/>
          <w:lang w:val="uk-UA"/>
        </w:rPr>
        <w:t>3</w:t>
      </w:r>
      <w:r w:rsidR="00056AA7" w:rsidRPr="00877BDE">
        <w:rPr>
          <w:rFonts w:cs="Times New Roman"/>
          <w:sz w:val="28"/>
          <w:szCs w:val="28"/>
          <w:lang w:val="uk-UA"/>
        </w:rPr>
        <w:t>-у</w:t>
      </w:r>
      <w:r w:rsidR="004C6CC6" w:rsidRPr="00877BDE">
        <w:rPr>
          <w:rFonts w:cs="Times New Roman"/>
          <w:sz w:val="28"/>
          <w:szCs w:val="28"/>
          <w:lang w:val="uk-UA"/>
        </w:rPr>
        <w:t>/2022</w:t>
      </w:r>
    </w:p>
    <w:p w:rsidR="00056AA7" w:rsidRPr="00877BDE" w:rsidRDefault="00056AA7" w:rsidP="00877BDE">
      <w:pPr>
        <w:jc w:val="both"/>
        <w:rPr>
          <w:rFonts w:cs="Times New Roman"/>
          <w:sz w:val="28"/>
          <w:szCs w:val="28"/>
          <w:lang w:val="uk-UA"/>
        </w:rPr>
      </w:pPr>
    </w:p>
    <w:p w:rsidR="007C362C" w:rsidRPr="00877BDE" w:rsidRDefault="007C362C" w:rsidP="00877BDE">
      <w:pPr>
        <w:ind w:firstLine="709"/>
        <w:jc w:val="both"/>
        <w:rPr>
          <w:rFonts w:cs="Times New Roman"/>
          <w:sz w:val="28"/>
          <w:szCs w:val="28"/>
          <w:lang w:val="uk-UA"/>
        </w:rPr>
      </w:pPr>
      <w:r w:rsidRPr="00877BDE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складі:</w:t>
      </w:r>
    </w:p>
    <w:p w:rsidR="007C362C" w:rsidRPr="00877BDE" w:rsidRDefault="007C362C" w:rsidP="00877BDE">
      <w:pPr>
        <w:ind w:firstLine="709"/>
        <w:jc w:val="both"/>
        <w:rPr>
          <w:rFonts w:cs="Times New Roman"/>
          <w:sz w:val="28"/>
          <w:szCs w:val="28"/>
        </w:rPr>
      </w:pPr>
    </w:p>
    <w:p w:rsidR="007C362C" w:rsidRPr="00877BDE" w:rsidRDefault="00877BDE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>
        <w:rPr>
          <w:rFonts w:eastAsia="Times New Roman" w:cs="Times New Roman"/>
          <w:sz w:val="28"/>
          <w:szCs w:val="28"/>
          <w:lang w:val="uk-UA" w:bidi="ar-SA"/>
        </w:rPr>
        <w:t xml:space="preserve">Головатий Сергій Петрович </w:t>
      </w:r>
      <w:r w:rsidR="00A85266" w:rsidRPr="00877BDE">
        <w:rPr>
          <w:rFonts w:eastAsia="Times New Roman" w:cs="Times New Roman"/>
          <w:sz w:val="28"/>
          <w:szCs w:val="28"/>
          <w:lang w:val="uk-UA" w:bidi="ar-SA"/>
        </w:rPr>
        <w:t>(голова засідання)</w:t>
      </w:r>
      <w:r w:rsidR="004B2E41" w:rsidRPr="00877BDE">
        <w:rPr>
          <w:rFonts w:eastAsia="Times New Roman" w:cs="Times New Roman"/>
          <w:sz w:val="28"/>
          <w:szCs w:val="28"/>
          <w:lang w:val="uk-UA" w:bidi="ar-SA"/>
        </w:rPr>
        <w:t>,</w:t>
      </w:r>
      <w:r w:rsidR="007C362C" w:rsidRPr="00877BDE">
        <w:rPr>
          <w:rFonts w:eastAsia="Times New Roman" w:cs="Times New Roman"/>
          <w:sz w:val="28"/>
          <w:szCs w:val="28"/>
          <w:lang w:val="uk-UA" w:bidi="ar-SA"/>
        </w:rPr>
        <w:t xml:space="preserve"> 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Завгородня Ірина Миколаївна,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Кичун Віктор Іванович,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Колісник Віктор Павлович,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Кривенко Віктор Васильович,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Лемак Василь Васильович,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Литвинов Олександр Миколайович,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Мойсик Володимир Романович,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Сас Сергій Володимирович,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Сліденко Ігор Дмитрович,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Філюк Петро Тодосьович,</w:t>
      </w:r>
    </w:p>
    <w:p w:rsidR="007C362C" w:rsidRPr="00877BDE" w:rsidRDefault="007C362C" w:rsidP="00877BDE">
      <w:pPr>
        <w:ind w:firstLine="709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877BDE">
        <w:rPr>
          <w:rFonts w:eastAsia="Times New Roman" w:cs="Times New Roman"/>
          <w:sz w:val="28"/>
          <w:szCs w:val="28"/>
          <w:lang w:val="uk-UA" w:bidi="ar-SA"/>
        </w:rPr>
        <w:t>Юровська Галина Валентинівна,</w:t>
      </w:r>
    </w:p>
    <w:p w:rsidR="00056AA7" w:rsidRPr="00877BDE" w:rsidRDefault="00056AA7" w:rsidP="00877BDE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017680" w:rsidRPr="00877BDE" w:rsidRDefault="00017680" w:rsidP="00877BDE">
      <w:pPr>
        <w:spacing w:line="312" w:lineRule="auto"/>
        <w:ind w:firstLine="709"/>
        <w:jc w:val="both"/>
        <w:rPr>
          <w:rFonts w:cs="Times New Roman"/>
          <w:bCs/>
          <w:sz w:val="28"/>
          <w:szCs w:val="28"/>
          <w:lang w:val="uk"/>
        </w:rPr>
      </w:pPr>
      <w:r w:rsidRPr="00877BDE">
        <w:rPr>
          <w:rFonts w:cs="Times New Roman"/>
          <w:sz w:val="28"/>
          <w:szCs w:val="28"/>
          <w:lang w:val="uk-UA"/>
        </w:rPr>
        <w:t>розглянула на засіданні клопотання судді-доповідача Тупицького О.М. 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877BDE">
        <w:rPr>
          <w:rFonts w:cs="Times New Roman"/>
          <w:b/>
          <w:sz w:val="28"/>
          <w:szCs w:val="28"/>
          <w:lang w:val="uk-UA"/>
        </w:rPr>
        <w:t xml:space="preserve"> </w:t>
      </w:r>
      <w:r w:rsidRPr="00877BDE">
        <w:rPr>
          <w:rFonts w:cs="Times New Roman"/>
          <w:bCs/>
          <w:sz w:val="28"/>
          <w:szCs w:val="28"/>
          <w:lang w:val="uk"/>
        </w:rPr>
        <w:t>Калашник Наталії Миколаївни щодо відповідності Конституції України (конституційнос</w:t>
      </w:r>
      <w:r w:rsidRPr="00877BDE">
        <w:rPr>
          <w:rFonts w:cs="Times New Roman"/>
          <w:bCs/>
          <w:sz w:val="28"/>
          <w:szCs w:val="28"/>
          <w:lang w:val="uk-UA"/>
        </w:rPr>
        <w:t>т</w:t>
      </w:r>
      <w:r w:rsidRPr="00877BDE">
        <w:rPr>
          <w:rFonts w:cs="Times New Roman"/>
          <w:bCs/>
          <w:sz w:val="28"/>
          <w:szCs w:val="28"/>
          <w:lang w:val="uk"/>
        </w:rPr>
        <w:t>і) положень пункту 2 частини третьої статті 287 Господарського процесуального кодексу України.</w:t>
      </w:r>
    </w:p>
    <w:p w:rsidR="00877BDE" w:rsidRPr="00065BED" w:rsidRDefault="00877BDE" w:rsidP="00877BDE">
      <w:pPr>
        <w:shd w:val="clear" w:color="auto" w:fill="FFFFFF"/>
        <w:suppressAutoHyphens/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065BED">
        <w:rPr>
          <w:rFonts w:cs="Times New Roman"/>
          <w:sz w:val="28"/>
          <w:szCs w:val="28"/>
          <w:lang w:val="uk-UA"/>
        </w:rPr>
        <w:lastRenderedPageBreak/>
        <w:t>Заслухавши голову засідання Головатого С.П., Велика палата Конституційного Суду України</w:t>
      </w:r>
    </w:p>
    <w:p w:rsidR="00017680" w:rsidRPr="00877BDE" w:rsidRDefault="00017680" w:rsidP="00877BDE">
      <w:pPr>
        <w:shd w:val="clear" w:color="auto" w:fill="FFFFFF"/>
        <w:suppressAutoHyphens/>
        <w:ind w:firstLine="709"/>
        <w:jc w:val="center"/>
        <w:rPr>
          <w:rFonts w:cs="Times New Roman"/>
          <w:b/>
          <w:sz w:val="28"/>
          <w:szCs w:val="28"/>
          <w:lang w:val="uk-UA"/>
        </w:rPr>
      </w:pPr>
    </w:p>
    <w:p w:rsidR="00017680" w:rsidRPr="00877BDE" w:rsidRDefault="00017680" w:rsidP="00877BDE">
      <w:pPr>
        <w:shd w:val="clear" w:color="auto" w:fill="FFFFFF"/>
        <w:suppressAutoHyphens/>
        <w:spacing w:line="31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877BDE">
        <w:rPr>
          <w:rFonts w:cs="Times New Roman"/>
          <w:b/>
          <w:sz w:val="28"/>
          <w:szCs w:val="28"/>
          <w:lang w:val="uk-UA"/>
        </w:rPr>
        <w:t>у с т а н о в и л а:</w:t>
      </w:r>
    </w:p>
    <w:p w:rsidR="00017680" w:rsidRPr="00877BDE" w:rsidRDefault="00017680" w:rsidP="00877BDE">
      <w:pPr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017680" w:rsidRPr="00877BDE" w:rsidRDefault="00017680" w:rsidP="00877BDE">
      <w:pPr>
        <w:suppressAutoHyphens/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877BDE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017680" w:rsidRPr="00877BDE" w:rsidRDefault="00017680" w:rsidP="00877BDE">
      <w:pPr>
        <w:suppressAutoHyphens/>
        <w:spacing w:line="312" w:lineRule="auto"/>
        <w:ind w:firstLine="709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877BDE">
        <w:rPr>
          <w:rFonts w:cs="Times New Roman"/>
          <w:sz w:val="28"/>
          <w:szCs w:val="28"/>
          <w:lang w:val="uk-UA"/>
        </w:rPr>
        <w:t>Велика палата Конституційного Суду України ухвалами від 1 червня</w:t>
      </w:r>
      <w:r w:rsidRPr="00877BDE">
        <w:rPr>
          <w:rFonts w:cs="Times New Roman"/>
          <w:sz w:val="28"/>
          <w:szCs w:val="28"/>
          <w:lang w:val="uk-UA"/>
        </w:rPr>
        <w:br/>
        <w:t xml:space="preserve">2021 року № 45-у/2021 подовжила до 1 липня 2021 року, від 13 липня 2021 року № 79-у/2021 подовжила до 31 серпня 2021 року, </w:t>
      </w:r>
      <w:r w:rsidRPr="00877BDE">
        <w:rPr>
          <w:rFonts w:cs="Times New Roman"/>
          <w:bCs/>
          <w:sz w:val="28"/>
          <w:szCs w:val="28"/>
          <w:lang w:val="uk-UA"/>
        </w:rPr>
        <w:t>від 31 серпня 2021 року</w:t>
      </w:r>
      <w:r w:rsidRPr="00877BDE">
        <w:rPr>
          <w:rFonts w:cs="Times New Roman"/>
          <w:bCs/>
          <w:sz w:val="28"/>
          <w:szCs w:val="28"/>
          <w:lang w:val="uk-UA"/>
        </w:rPr>
        <w:br/>
        <w:t>№ 139-у/2021 подовжила до 30 вересня 2021 року, від 30 вересня 2021 року</w:t>
      </w:r>
      <w:r w:rsidRPr="00877BDE">
        <w:rPr>
          <w:rFonts w:cs="Times New Roman"/>
          <w:bCs/>
          <w:sz w:val="28"/>
          <w:szCs w:val="28"/>
          <w:lang w:val="uk-UA"/>
        </w:rPr>
        <w:br/>
        <w:t>№ 199-у/2021 подовжила до 28 жовтня 2021 року, від 11 листопада 2021 року</w:t>
      </w:r>
      <w:r w:rsidRPr="00877BDE">
        <w:rPr>
          <w:rFonts w:cs="Times New Roman"/>
          <w:bCs/>
          <w:sz w:val="28"/>
          <w:szCs w:val="28"/>
          <w:lang w:val="uk-UA"/>
        </w:rPr>
        <w:br/>
        <w:t>№ 255-у/2021 подовжила до 14 грудня 2021 року, від 14 грудня 2021 року</w:t>
      </w:r>
      <w:r w:rsidRPr="00877BDE">
        <w:rPr>
          <w:rFonts w:cs="Times New Roman"/>
          <w:bCs/>
          <w:sz w:val="28"/>
          <w:szCs w:val="28"/>
          <w:lang w:val="uk-UA"/>
        </w:rPr>
        <w:br/>
        <w:t xml:space="preserve">№ 330-у/2021 подовжила до 20 січня 2022 року, </w:t>
      </w:r>
      <w:r w:rsidR="00DC5155">
        <w:rPr>
          <w:rFonts w:cs="Times New Roman"/>
          <w:bCs/>
          <w:sz w:val="28"/>
          <w:szCs w:val="28"/>
          <w:lang w:val="uk-UA"/>
        </w:rPr>
        <w:t>від 18 січня</w:t>
      </w:r>
      <w:r w:rsidR="003F406D">
        <w:rPr>
          <w:rFonts w:cs="Times New Roman"/>
          <w:bCs/>
          <w:sz w:val="28"/>
          <w:szCs w:val="28"/>
          <w:lang w:val="uk-UA"/>
        </w:rPr>
        <w:t xml:space="preserve"> </w:t>
      </w:r>
      <w:r w:rsidR="00DC5155">
        <w:rPr>
          <w:rFonts w:cs="Times New Roman"/>
          <w:bCs/>
          <w:sz w:val="28"/>
          <w:szCs w:val="28"/>
          <w:lang w:val="uk-UA"/>
        </w:rPr>
        <w:t>2022 року</w:t>
      </w:r>
      <w:r w:rsidR="003F406D">
        <w:rPr>
          <w:rFonts w:cs="Times New Roman"/>
          <w:bCs/>
          <w:sz w:val="28"/>
          <w:szCs w:val="28"/>
          <w:lang w:val="uk-UA"/>
        </w:rPr>
        <w:br/>
      </w:r>
      <w:r w:rsidR="003F406D" w:rsidRPr="00877BDE">
        <w:rPr>
          <w:rFonts w:cs="Times New Roman"/>
          <w:bCs/>
          <w:sz w:val="28"/>
          <w:szCs w:val="28"/>
          <w:lang w:val="uk-UA"/>
        </w:rPr>
        <w:t xml:space="preserve">№ </w:t>
      </w:r>
      <w:r w:rsidR="003F406D">
        <w:rPr>
          <w:rFonts w:cs="Times New Roman"/>
          <w:bCs/>
          <w:sz w:val="28"/>
          <w:szCs w:val="28"/>
          <w:lang w:val="uk-UA"/>
        </w:rPr>
        <w:t>62</w:t>
      </w:r>
      <w:r w:rsidR="003F406D" w:rsidRPr="00877BDE">
        <w:rPr>
          <w:rFonts w:cs="Times New Roman"/>
          <w:bCs/>
          <w:sz w:val="28"/>
          <w:szCs w:val="28"/>
          <w:lang w:val="uk-UA"/>
        </w:rPr>
        <w:t>-у/2022</w:t>
      </w:r>
      <w:r w:rsidR="003F406D">
        <w:rPr>
          <w:rFonts w:cs="Times New Roman"/>
          <w:bCs/>
          <w:sz w:val="28"/>
          <w:szCs w:val="28"/>
          <w:lang w:val="uk-UA"/>
        </w:rPr>
        <w:t xml:space="preserve"> </w:t>
      </w:r>
      <w:r w:rsidRPr="00877BDE">
        <w:rPr>
          <w:rFonts w:cs="Times New Roman"/>
          <w:bCs/>
          <w:sz w:val="28"/>
          <w:szCs w:val="28"/>
          <w:lang w:val="uk-UA"/>
        </w:rPr>
        <w:t xml:space="preserve">подовжила до 18 лютого 2022 року 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877BDE">
        <w:rPr>
          <w:rFonts w:cs="Times New Roman"/>
          <w:bCs/>
          <w:sz w:val="28"/>
          <w:szCs w:val="28"/>
        </w:rPr>
        <w:t xml:space="preserve">Калашник </w:t>
      </w:r>
      <w:r w:rsidRPr="00877BDE">
        <w:rPr>
          <w:rFonts w:cs="Times New Roman"/>
          <w:bCs/>
          <w:sz w:val="28"/>
          <w:szCs w:val="28"/>
          <w:lang w:val="uk"/>
        </w:rPr>
        <w:t xml:space="preserve">Наталії Миколаївни </w:t>
      </w:r>
      <w:r w:rsidRPr="00877BDE">
        <w:rPr>
          <w:rFonts w:cs="Times New Roman"/>
          <w:bCs/>
          <w:sz w:val="28"/>
          <w:szCs w:val="28"/>
          <w:lang w:val="uk-UA"/>
        </w:rPr>
        <w:t>щодо відповідності Конституції України (конституційності) положень пункту 2 частини третьої статті 287 Господарського процесуального кодексу України.</w:t>
      </w:r>
    </w:p>
    <w:p w:rsidR="00017680" w:rsidRPr="00877BDE" w:rsidRDefault="00017680" w:rsidP="00877BDE">
      <w:pPr>
        <w:suppressAutoHyphens/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877BDE">
        <w:rPr>
          <w:rFonts w:cs="Times New Roman"/>
          <w:sz w:val="28"/>
          <w:szCs w:val="28"/>
          <w:lang w:val="uk-UA"/>
        </w:rPr>
        <w:t xml:space="preserve">У зв’язку з необхідністю вирішення процедурних питань суддя-доповідач звернувся 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877BDE">
        <w:rPr>
          <w:rFonts w:cs="Times New Roman"/>
          <w:bCs/>
          <w:sz w:val="28"/>
          <w:szCs w:val="28"/>
          <w:lang w:val="uk"/>
        </w:rPr>
        <w:t>Калашник Наталії Миколаївни щодо відповідності Конституції України (конституційності) положень пункту 2 частини третьої статті 287 Господарського процесуального кодексу України</w:t>
      </w:r>
      <w:r w:rsidRPr="00877BDE">
        <w:rPr>
          <w:rFonts w:eastAsia="Times New Roman" w:cs="Times New Roman"/>
          <w:bCs/>
          <w:sz w:val="28"/>
          <w:szCs w:val="28"/>
          <w:lang w:val="uk" w:bidi="ar-SA"/>
        </w:rPr>
        <w:t xml:space="preserve"> </w:t>
      </w:r>
      <w:r w:rsidRPr="00877BDE">
        <w:rPr>
          <w:rFonts w:eastAsia="Times New Roman" w:cs="Times New Roman"/>
          <w:sz w:val="28"/>
          <w:szCs w:val="28"/>
          <w:lang w:val="uk-UA" w:bidi="ar-SA"/>
        </w:rPr>
        <w:t xml:space="preserve">(розподілено </w:t>
      </w:r>
      <w:r w:rsidRPr="00877BDE">
        <w:rPr>
          <w:rFonts w:eastAsia="Times New Roman" w:cs="Times New Roman"/>
          <w:sz w:val="28"/>
          <w:szCs w:val="28"/>
          <w:lang w:val="uk-UA" w:bidi="ar-SA"/>
        </w:rPr>
        <w:br/>
        <w:t>22 лютого 2021 року судді Конституційного Суду України Тупицькому О.М.).</w:t>
      </w:r>
    </w:p>
    <w:p w:rsidR="00CB35E4" w:rsidRDefault="00CB35E4" w:rsidP="00877BDE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017680" w:rsidRPr="00877BDE" w:rsidRDefault="00017680" w:rsidP="00877BDE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877BDE">
        <w:rPr>
          <w:rFonts w:cs="Times New Roman"/>
          <w:sz w:val="28"/>
          <w:szCs w:val="28"/>
          <w:lang w:val="uk-UA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877BDE">
        <w:rPr>
          <w:rFonts w:cs="Times New Roman"/>
          <w:sz w:val="28"/>
          <w:szCs w:val="28"/>
          <w:lang w:val="uk-UA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017680" w:rsidRPr="00877BDE" w:rsidRDefault="00017680" w:rsidP="00877BDE">
      <w:pPr>
        <w:spacing w:line="312" w:lineRule="auto"/>
        <w:ind w:firstLine="709"/>
        <w:jc w:val="both"/>
        <w:rPr>
          <w:rFonts w:cs="Times New Roman"/>
          <w:sz w:val="28"/>
          <w:szCs w:val="28"/>
          <w:lang w:val="uk-UA"/>
        </w:rPr>
      </w:pPr>
    </w:p>
    <w:p w:rsidR="00017680" w:rsidRPr="00877BDE" w:rsidRDefault="00017680" w:rsidP="00877BDE">
      <w:pPr>
        <w:spacing w:line="312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877BDE">
        <w:rPr>
          <w:rFonts w:cs="Times New Roman"/>
          <w:b/>
          <w:sz w:val="28"/>
          <w:szCs w:val="28"/>
          <w:lang w:val="uk-UA"/>
        </w:rPr>
        <w:t>у х в а л и л а:</w:t>
      </w:r>
    </w:p>
    <w:p w:rsidR="00017680" w:rsidRPr="00877BDE" w:rsidRDefault="00017680" w:rsidP="00877BDE">
      <w:pPr>
        <w:spacing w:line="312" w:lineRule="auto"/>
        <w:jc w:val="center"/>
        <w:rPr>
          <w:rFonts w:cs="Times New Roman"/>
          <w:b/>
          <w:sz w:val="28"/>
          <w:szCs w:val="28"/>
          <w:lang w:val="uk-UA"/>
        </w:rPr>
      </w:pPr>
    </w:p>
    <w:p w:rsidR="00017680" w:rsidRPr="00877BDE" w:rsidRDefault="00017680" w:rsidP="00877BDE">
      <w:pPr>
        <w:spacing w:line="312" w:lineRule="auto"/>
        <w:ind w:firstLine="709"/>
        <w:jc w:val="both"/>
        <w:rPr>
          <w:rFonts w:cs="Times New Roman"/>
          <w:bCs/>
          <w:sz w:val="28"/>
          <w:szCs w:val="28"/>
          <w:lang w:val="uk"/>
        </w:rPr>
      </w:pPr>
      <w:r w:rsidRPr="00877BDE">
        <w:rPr>
          <w:rFonts w:cs="Times New Roman"/>
          <w:sz w:val="28"/>
          <w:szCs w:val="28"/>
          <w:lang w:val="uk-UA"/>
        </w:rPr>
        <w:t xml:space="preserve">подовжити до </w:t>
      </w:r>
      <w:r w:rsidR="00CB35E4">
        <w:rPr>
          <w:rFonts w:cs="Times New Roman"/>
          <w:sz w:val="28"/>
          <w:szCs w:val="28"/>
          <w:lang w:val="uk-UA"/>
        </w:rPr>
        <w:t>22</w:t>
      </w:r>
      <w:r w:rsidR="00877BDE">
        <w:rPr>
          <w:rFonts w:cs="Times New Roman"/>
          <w:sz w:val="28"/>
          <w:szCs w:val="28"/>
          <w:lang w:val="uk-UA"/>
        </w:rPr>
        <w:t xml:space="preserve"> березня</w:t>
      </w:r>
      <w:r w:rsidRPr="00877BDE">
        <w:rPr>
          <w:rFonts w:cs="Times New Roman"/>
          <w:sz w:val="28"/>
          <w:szCs w:val="28"/>
          <w:lang w:val="uk-UA"/>
        </w:rPr>
        <w:t xml:space="preserve"> 2022 року 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877BDE">
        <w:rPr>
          <w:rFonts w:cs="Times New Roman"/>
          <w:b/>
          <w:sz w:val="28"/>
          <w:szCs w:val="28"/>
          <w:lang w:val="uk-UA"/>
        </w:rPr>
        <w:t xml:space="preserve"> </w:t>
      </w:r>
      <w:r w:rsidRPr="00877BDE">
        <w:rPr>
          <w:rFonts w:cs="Times New Roman"/>
          <w:bCs/>
          <w:sz w:val="28"/>
          <w:szCs w:val="28"/>
          <w:lang w:val="uk"/>
        </w:rPr>
        <w:t>Калашник Наталії Миколаївни щодо відповідності Конституції України (конституційнос</w:t>
      </w:r>
      <w:r w:rsidRPr="00877BDE">
        <w:rPr>
          <w:rFonts w:cs="Times New Roman"/>
          <w:bCs/>
          <w:sz w:val="28"/>
          <w:szCs w:val="28"/>
          <w:lang w:val="uk-UA"/>
        </w:rPr>
        <w:t>т</w:t>
      </w:r>
      <w:r w:rsidRPr="00877BDE">
        <w:rPr>
          <w:rFonts w:cs="Times New Roman"/>
          <w:bCs/>
          <w:sz w:val="28"/>
          <w:szCs w:val="28"/>
          <w:lang w:val="uk"/>
        </w:rPr>
        <w:t>і) положень пункту 2 частини третьої статті 287 Господарського процесуального кодексу України.</w:t>
      </w:r>
    </w:p>
    <w:p w:rsidR="00017680" w:rsidRDefault="00017680" w:rsidP="00877BDE">
      <w:pPr>
        <w:ind w:firstLine="709"/>
        <w:jc w:val="both"/>
        <w:rPr>
          <w:rFonts w:cs="Times New Roman"/>
          <w:bCs/>
          <w:sz w:val="28"/>
          <w:szCs w:val="28"/>
          <w:lang w:val="uk"/>
        </w:rPr>
      </w:pPr>
    </w:p>
    <w:p w:rsidR="00CB35E4" w:rsidRPr="00877BDE" w:rsidRDefault="00CB35E4" w:rsidP="00877BDE">
      <w:pPr>
        <w:ind w:firstLine="709"/>
        <w:jc w:val="both"/>
        <w:rPr>
          <w:rFonts w:cs="Times New Roman"/>
          <w:bCs/>
          <w:sz w:val="28"/>
          <w:szCs w:val="28"/>
          <w:lang w:val="uk"/>
        </w:rPr>
      </w:pPr>
    </w:p>
    <w:p w:rsidR="00706534" w:rsidRDefault="00706534" w:rsidP="00706534">
      <w:pPr>
        <w:rPr>
          <w:rFonts w:cs="Times New Roman"/>
          <w:b/>
          <w:caps/>
          <w:sz w:val="28"/>
          <w:szCs w:val="28"/>
        </w:rPr>
      </w:pPr>
    </w:p>
    <w:p w:rsidR="00706534" w:rsidRPr="00BD02D9" w:rsidRDefault="00706534" w:rsidP="00706534">
      <w:pPr>
        <w:ind w:left="4320"/>
        <w:jc w:val="center"/>
        <w:rPr>
          <w:rFonts w:cs="Times New Roman"/>
          <w:b/>
          <w:caps/>
          <w:sz w:val="28"/>
          <w:szCs w:val="28"/>
        </w:rPr>
      </w:pPr>
      <w:bookmarkStart w:id="0" w:name="_GoBack"/>
      <w:r w:rsidRPr="00BD02D9">
        <w:rPr>
          <w:rFonts w:cs="Times New Roman"/>
          <w:b/>
          <w:caps/>
          <w:sz w:val="28"/>
          <w:szCs w:val="28"/>
        </w:rPr>
        <w:t>Велика палата</w:t>
      </w:r>
    </w:p>
    <w:p w:rsidR="00017680" w:rsidRPr="00877BDE" w:rsidRDefault="00706534" w:rsidP="00706534">
      <w:pPr>
        <w:ind w:left="4320"/>
        <w:jc w:val="center"/>
        <w:rPr>
          <w:rFonts w:cs="Times New Roman"/>
          <w:bCs/>
          <w:sz w:val="28"/>
          <w:szCs w:val="28"/>
          <w:lang w:val="uk"/>
        </w:rPr>
      </w:pPr>
      <w:r w:rsidRPr="00BD02D9">
        <w:rPr>
          <w:rFonts w:cs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017680" w:rsidRPr="00877BDE" w:rsidSect="00877BDE">
      <w:headerReference w:type="default" r:id="rId6"/>
      <w:footerReference w:type="default" r:id="rId7"/>
      <w:footerReference w:type="first" r:id="rId8"/>
      <w:pgSz w:w="11907" w:h="16840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DE" w:rsidRDefault="00877BDE" w:rsidP="00877BDE">
      <w:r>
        <w:separator/>
      </w:r>
    </w:p>
  </w:endnote>
  <w:endnote w:type="continuationSeparator" w:id="0">
    <w:p w:rsidR="00877BDE" w:rsidRDefault="00877BDE" w:rsidP="0087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DE" w:rsidRPr="00877BDE" w:rsidRDefault="00877BDE">
    <w:pPr>
      <w:pStyle w:val="a7"/>
      <w:rPr>
        <w:sz w:val="10"/>
        <w:szCs w:val="10"/>
      </w:rPr>
    </w:pPr>
    <w:r w:rsidRPr="00877BDE">
      <w:rPr>
        <w:sz w:val="10"/>
        <w:szCs w:val="10"/>
      </w:rPr>
      <w:fldChar w:fldCharType="begin"/>
    </w:r>
    <w:r w:rsidRPr="00877BDE">
      <w:rPr>
        <w:rFonts w:cs="Arial Unicode MS"/>
        <w:sz w:val="10"/>
        <w:szCs w:val="10"/>
      </w:rPr>
      <w:instrText xml:space="preserve"> FILENAME \p \* MERGEFORMAT </w:instrText>
    </w:r>
    <w:r w:rsidRPr="00877BDE">
      <w:rPr>
        <w:sz w:val="10"/>
        <w:szCs w:val="10"/>
      </w:rPr>
      <w:fldChar w:fldCharType="separate"/>
    </w:r>
    <w:r w:rsidR="00706534">
      <w:rPr>
        <w:rFonts w:cs="Arial Unicode MS"/>
        <w:noProof/>
        <w:sz w:val="10"/>
        <w:szCs w:val="10"/>
      </w:rPr>
      <w:t>G:\2022\Suddi\Uhvala VP\88.docx</w:t>
    </w:r>
    <w:r w:rsidRPr="00877BDE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DE" w:rsidRPr="00877BDE" w:rsidRDefault="00877BDE">
    <w:pPr>
      <w:pStyle w:val="a7"/>
      <w:rPr>
        <w:sz w:val="10"/>
        <w:szCs w:val="10"/>
      </w:rPr>
    </w:pPr>
    <w:r w:rsidRPr="00877BDE">
      <w:rPr>
        <w:sz w:val="10"/>
        <w:szCs w:val="10"/>
      </w:rPr>
      <w:fldChar w:fldCharType="begin"/>
    </w:r>
    <w:r w:rsidRPr="00877BDE">
      <w:rPr>
        <w:rFonts w:cs="Arial Unicode MS"/>
        <w:sz w:val="10"/>
        <w:szCs w:val="10"/>
      </w:rPr>
      <w:instrText xml:space="preserve"> FILENAME \p \* MERGEFORMAT </w:instrText>
    </w:r>
    <w:r w:rsidRPr="00877BDE">
      <w:rPr>
        <w:sz w:val="10"/>
        <w:szCs w:val="10"/>
      </w:rPr>
      <w:fldChar w:fldCharType="separate"/>
    </w:r>
    <w:r w:rsidR="00706534">
      <w:rPr>
        <w:rFonts w:cs="Arial Unicode MS"/>
        <w:noProof/>
        <w:sz w:val="10"/>
        <w:szCs w:val="10"/>
      </w:rPr>
      <w:t>G:\2022\Suddi\Uhvala VP\88.docx</w:t>
    </w:r>
    <w:r w:rsidRPr="00877BDE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DE" w:rsidRDefault="00877BDE" w:rsidP="00877BDE">
      <w:r>
        <w:separator/>
      </w:r>
    </w:p>
  </w:footnote>
  <w:footnote w:type="continuationSeparator" w:id="0">
    <w:p w:rsidR="00877BDE" w:rsidRDefault="00877BDE" w:rsidP="0087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5452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77BDE" w:rsidRPr="00877BDE" w:rsidRDefault="00877BDE">
        <w:pPr>
          <w:pStyle w:val="a5"/>
          <w:jc w:val="center"/>
          <w:rPr>
            <w:sz w:val="28"/>
            <w:szCs w:val="28"/>
          </w:rPr>
        </w:pPr>
        <w:r w:rsidRPr="00877BDE">
          <w:rPr>
            <w:sz w:val="28"/>
            <w:szCs w:val="28"/>
          </w:rPr>
          <w:fldChar w:fldCharType="begin"/>
        </w:r>
        <w:r w:rsidRPr="00877BDE">
          <w:rPr>
            <w:sz w:val="28"/>
            <w:szCs w:val="28"/>
          </w:rPr>
          <w:instrText>PAGE   \* MERGEFORMAT</w:instrText>
        </w:r>
        <w:r w:rsidRPr="00877BDE">
          <w:rPr>
            <w:sz w:val="28"/>
            <w:szCs w:val="28"/>
          </w:rPr>
          <w:fldChar w:fldCharType="separate"/>
        </w:r>
        <w:r w:rsidR="00706534">
          <w:rPr>
            <w:noProof/>
            <w:sz w:val="28"/>
            <w:szCs w:val="28"/>
          </w:rPr>
          <w:t>3</w:t>
        </w:r>
        <w:r w:rsidRPr="00877BD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7"/>
    <w:rsid w:val="00017680"/>
    <w:rsid w:val="00050FD2"/>
    <w:rsid w:val="00056AA7"/>
    <w:rsid w:val="000C7AB0"/>
    <w:rsid w:val="000F07BB"/>
    <w:rsid w:val="002021F2"/>
    <w:rsid w:val="002B5B7B"/>
    <w:rsid w:val="002C038E"/>
    <w:rsid w:val="002F26A2"/>
    <w:rsid w:val="00333CC4"/>
    <w:rsid w:val="003F406D"/>
    <w:rsid w:val="00427F64"/>
    <w:rsid w:val="00471325"/>
    <w:rsid w:val="00493CFD"/>
    <w:rsid w:val="004B2E41"/>
    <w:rsid w:val="004C6CC6"/>
    <w:rsid w:val="00560812"/>
    <w:rsid w:val="00576FC2"/>
    <w:rsid w:val="005976B8"/>
    <w:rsid w:val="005B2EE2"/>
    <w:rsid w:val="005C7E77"/>
    <w:rsid w:val="00635E43"/>
    <w:rsid w:val="006D4DF3"/>
    <w:rsid w:val="00706534"/>
    <w:rsid w:val="00773C9E"/>
    <w:rsid w:val="007C362C"/>
    <w:rsid w:val="007D30AF"/>
    <w:rsid w:val="007F0049"/>
    <w:rsid w:val="0086255E"/>
    <w:rsid w:val="00877BDE"/>
    <w:rsid w:val="009769FF"/>
    <w:rsid w:val="00982279"/>
    <w:rsid w:val="009878D4"/>
    <w:rsid w:val="009D07AE"/>
    <w:rsid w:val="00A6793B"/>
    <w:rsid w:val="00A75548"/>
    <w:rsid w:val="00A85266"/>
    <w:rsid w:val="00AC4B5B"/>
    <w:rsid w:val="00B80E79"/>
    <w:rsid w:val="00C14CEC"/>
    <w:rsid w:val="00C279C0"/>
    <w:rsid w:val="00C73AAC"/>
    <w:rsid w:val="00CB187B"/>
    <w:rsid w:val="00CB35E4"/>
    <w:rsid w:val="00CD62D8"/>
    <w:rsid w:val="00CD7918"/>
    <w:rsid w:val="00D24910"/>
    <w:rsid w:val="00D56921"/>
    <w:rsid w:val="00D72B1B"/>
    <w:rsid w:val="00DC5155"/>
    <w:rsid w:val="00DD1414"/>
    <w:rsid w:val="00DE4CA7"/>
    <w:rsid w:val="00E20DFA"/>
    <w:rsid w:val="00F0494E"/>
    <w:rsid w:val="00F6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AA02"/>
  <w15:chartTrackingRefBased/>
  <w15:docId w15:val="{7C5818D7-5BF2-4AA4-9824-2E3876EA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FD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877BDE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56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semiHidden/>
    <w:rsid w:val="00056AA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6793B"/>
    <w:rPr>
      <w:rFonts w:ascii="Segoe UI" w:hAnsi="Segoe UI" w:cs="Mangal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793B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877BD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877BDE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val="uk-UA" w:bidi="ar-SA"/>
    </w:rPr>
  </w:style>
  <w:style w:type="character" w:customStyle="1" w:styleId="a6">
    <w:name w:val="Верхній колонтитул Знак"/>
    <w:basedOn w:val="a0"/>
    <w:link w:val="a5"/>
    <w:uiPriority w:val="99"/>
    <w:rsid w:val="00877BD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877BDE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877BDE"/>
    <w:rPr>
      <w:rFonts w:ascii="Times New Roman" w:eastAsia="Calibri" w:hAnsi="Times New Roman" w:cs="Mangal"/>
      <w:sz w:val="24"/>
      <w:szCs w:val="21"/>
      <w:lang w:val="ru-RU"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Провізіон</dc:creator>
  <cp:keywords/>
  <dc:description/>
  <cp:lastModifiedBy>Валентина М. Поліщук</cp:lastModifiedBy>
  <cp:revision>8</cp:revision>
  <cp:lastPrinted>2022-04-06T07:05:00Z</cp:lastPrinted>
  <dcterms:created xsi:type="dcterms:W3CDTF">2022-02-03T13:32:00Z</dcterms:created>
  <dcterms:modified xsi:type="dcterms:W3CDTF">2022-04-06T07:05:00Z</dcterms:modified>
</cp:coreProperties>
</file>