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E2" w:rsidRDefault="003446E2" w:rsidP="003446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46E2" w:rsidRDefault="003446E2" w:rsidP="003446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46E2" w:rsidRDefault="003446E2" w:rsidP="003446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46E2" w:rsidRDefault="003446E2" w:rsidP="003446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46E2" w:rsidRDefault="003446E2" w:rsidP="003446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46E2" w:rsidRDefault="003446E2" w:rsidP="003446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46E2" w:rsidRDefault="003446E2" w:rsidP="003446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15A7" w:rsidRPr="003446E2" w:rsidRDefault="004F4831" w:rsidP="003446E2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46E2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CE1A7E" w:rsidRPr="003446E2">
        <w:rPr>
          <w:rFonts w:ascii="Times New Roman" w:hAnsi="Times New Roman"/>
          <w:b/>
          <w:sz w:val="28"/>
          <w:szCs w:val="28"/>
        </w:rPr>
        <w:t>Щирань Лілії Вікторівни</w:t>
      </w:r>
      <w:r w:rsidR="00A837C3" w:rsidRPr="003446E2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(конституційності) </w:t>
      </w:r>
      <w:r w:rsidR="008931CB" w:rsidRPr="003446E2">
        <w:rPr>
          <w:rFonts w:ascii="Times New Roman" w:hAnsi="Times New Roman"/>
          <w:b/>
          <w:sz w:val="28"/>
          <w:szCs w:val="28"/>
        </w:rPr>
        <w:t xml:space="preserve">припису </w:t>
      </w:r>
      <w:r w:rsidR="00CE1A7E" w:rsidRPr="003446E2">
        <w:rPr>
          <w:rFonts w:ascii="Times New Roman" w:hAnsi="Times New Roman"/>
          <w:b/>
          <w:sz w:val="28"/>
          <w:szCs w:val="28"/>
        </w:rPr>
        <w:t>пункту 4</w:t>
      </w:r>
      <w:r w:rsidR="00BB6012" w:rsidRPr="003446E2">
        <w:rPr>
          <w:rFonts w:ascii="Times New Roman" w:hAnsi="Times New Roman"/>
          <w:b/>
          <w:sz w:val="28"/>
          <w:szCs w:val="28"/>
        </w:rPr>
        <w:t xml:space="preserve"> статті 1219 </w:t>
      </w:r>
      <w:r w:rsidR="003446E2">
        <w:rPr>
          <w:rFonts w:ascii="Times New Roman" w:hAnsi="Times New Roman"/>
          <w:b/>
          <w:sz w:val="28"/>
          <w:szCs w:val="28"/>
        </w:rPr>
        <w:br/>
      </w:r>
      <w:r w:rsidR="003446E2">
        <w:rPr>
          <w:rFonts w:ascii="Times New Roman" w:hAnsi="Times New Roman"/>
          <w:b/>
          <w:sz w:val="28"/>
          <w:szCs w:val="28"/>
        </w:rPr>
        <w:tab/>
      </w:r>
      <w:r w:rsidR="00BB6012" w:rsidRPr="003446E2">
        <w:rPr>
          <w:rFonts w:ascii="Times New Roman" w:hAnsi="Times New Roman"/>
          <w:b/>
          <w:sz w:val="28"/>
          <w:szCs w:val="28"/>
        </w:rPr>
        <w:t>Цивільного кодексу України</w:t>
      </w:r>
    </w:p>
    <w:p w:rsidR="00D72F94" w:rsidRDefault="00D72F94" w:rsidP="00344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46E2" w:rsidRPr="003446E2" w:rsidRDefault="003446E2" w:rsidP="00344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A38" w:rsidRPr="003446E2" w:rsidRDefault="00A23D34" w:rsidP="003446E2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446E2">
        <w:rPr>
          <w:rFonts w:ascii="Times New Roman" w:hAnsi="Times New Roman"/>
          <w:sz w:val="28"/>
          <w:szCs w:val="28"/>
        </w:rPr>
        <w:t>К и ї в</w:t>
      </w:r>
      <w:r w:rsidRPr="003446E2">
        <w:rPr>
          <w:rFonts w:ascii="Times New Roman" w:hAnsi="Times New Roman"/>
          <w:sz w:val="28"/>
          <w:szCs w:val="28"/>
        </w:rPr>
        <w:tab/>
      </w:r>
      <w:r w:rsidR="004F4831" w:rsidRPr="003446E2">
        <w:rPr>
          <w:rFonts w:ascii="Times New Roman" w:hAnsi="Times New Roman"/>
          <w:sz w:val="28"/>
          <w:szCs w:val="28"/>
        </w:rPr>
        <w:t>Справа №</w:t>
      </w:r>
      <w:r w:rsidRPr="003446E2">
        <w:rPr>
          <w:rFonts w:ascii="Times New Roman" w:hAnsi="Times New Roman"/>
          <w:sz w:val="28"/>
          <w:szCs w:val="28"/>
        </w:rPr>
        <w:t xml:space="preserve"> </w:t>
      </w:r>
      <w:r w:rsidR="00DC154C" w:rsidRPr="003446E2">
        <w:rPr>
          <w:rFonts w:ascii="Times New Roman" w:hAnsi="Times New Roman"/>
          <w:sz w:val="28"/>
          <w:szCs w:val="28"/>
        </w:rPr>
        <w:t>3</w:t>
      </w:r>
      <w:r w:rsidR="00CB7B95" w:rsidRPr="003446E2">
        <w:rPr>
          <w:rFonts w:ascii="Times New Roman" w:hAnsi="Times New Roman"/>
          <w:sz w:val="28"/>
          <w:szCs w:val="28"/>
        </w:rPr>
        <w:t>-</w:t>
      </w:r>
      <w:r w:rsidR="00680F1D" w:rsidRPr="003446E2">
        <w:rPr>
          <w:rFonts w:ascii="Times New Roman" w:hAnsi="Times New Roman"/>
          <w:sz w:val="28"/>
          <w:szCs w:val="28"/>
        </w:rPr>
        <w:t>137</w:t>
      </w:r>
      <w:r w:rsidR="00DC154C" w:rsidRPr="003446E2">
        <w:rPr>
          <w:rFonts w:ascii="Times New Roman" w:hAnsi="Times New Roman"/>
          <w:sz w:val="28"/>
          <w:szCs w:val="28"/>
        </w:rPr>
        <w:t>/20</w:t>
      </w:r>
      <w:r w:rsidR="00483FDE" w:rsidRPr="003446E2">
        <w:rPr>
          <w:rFonts w:ascii="Times New Roman" w:hAnsi="Times New Roman"/>
          <w:sz w:val="28"/>
          <w:szCs w:val="28"/>
        </w:rPr>
        <w:t>2</w:t>
      </w:r>
      <w:r w:rsidR="00C96996" w:rsidRPr="003446E2">
        <w:rPr>
          <w:rFonts w:ascii="Times New Roman" w:hAnsi="Times New Roman"/>
          <w:sz w:val="28"/>
          <w:szCs w:val="28"/>
        </w:rPr>
        <w:t>3</w:t>
      </w:r>
      <w:r w:rsidR="00DC154C" w:rsidRPr="003446E2">
        <w:rPr>
          <w:rFonts w:ascii="Times New Roman" w:hAnsi="Times New Roman"/>
          <w:sz w:val="28"/>
          <w:szCs w:val="28"/>
        </w:rPr>
        <w:t>(</w:t>
      </w:r>
      <w:r w:rsidR="00680F1D" w:rsidRPr="003446E2">
        <w:rPr>
          <w:rFonts w:ascii="Times New Roman" w:hAnsi="Times New Roman"/>
          <w:sz w:val="28"/>
          <w:szCs w:val="28"/>
        </w:rPr>
        <w:t>249</w:t>
      </w:r>
      <w:r w:rsidRPr="003446E2">
        <w:rPr>
          <w:rFonts w:ascii="Times New Roman" w:hAnsi="Times New Roman"/>
          <w:sz w:val="28"/>
          <w:szCs w:val="28"/>
        </w:rPr>
        <w:t>/</w:t>
      </w:r>
      <w:r w:rsidR="00483FDE" w:rsidRPr="003446E2">
        <w:rPr>
          <w:rFonts w:ascii="Times New Roman" w:hAnsi="Times New Roman"/>
          <w:sz w:val="28"/>
          <w:szCs w:val="28"/>
        </w:rPr>
        <w:t>2</w:t>
      </w:r>
      <w:r w:rsidR="00C96996" w:rsidRPr="003446E2">
        <w:rPr>
          <w:rFonts w:ascii="Times New Roman" w:hAnsi="Times New Roman"/>
          <w:sz w:val="28"/>
          <w:szCs w:val="28"/>
        </w:rPr>
        <w:t>3</w:t>
      </w:r>
      <w:r w:rsidR="00DC154C" w:rsidRPr="003446E2">
        <w:rPr>
          <w:rFonts w:ascii="Times New Roman" w:hAnsi="Times New Roman"/>
          <w:sz w:val="28"/>
          <w:szCs w:val="28"/>
        </w:rPr>
        <w:t>)</w:t>
      </w:r>
    </w:p>
    <w:p w:rsidR="004F4831" w:rsidRPr="003446E2" w:rsidRDefault="003446E2" w:rsidP="00344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6E2">
        <w:rPr>
          <w:rFonts w:ascii="Times New Roman" w:hAnsi="Times New Roman"/>
          <w:sz w:val="28"/>
          <w:szCs w:val="28"/>
        </w:rPr>
        <w:t>27</w:t>
      </w:r>
      <w:r w:rsidR="00BB6012" w:rsidRPr="003446E2">
        <w:rPr>
          <w:rFonts w:ascii="Times New Roman" w:hAnsi="Times New Roman"/>
          <w:sz w:val="28"/>
          <w:szCs w:val="28"/>
        </w:rPr>
        <w:t xml:space="preserve"> вересня</w:t>
      </w:r>
      <w:r w:rsidR="00666A29" w:rsidRPr="003446E2">
        <w:rPr>
          <w:rFonts w:ascii="Times New Roman" w:hAnsi="Times New Roman"/>
          <w:sz w:val="28"/>
          <w:szCs w:val="28"/>
        </w:rPr>
        <w:t xml:space="preserve"> 20</w:t>
      </w:r>
      <w:r w:rsidR="00483FDE" w:rsidRPr="003446E2">
        <w:rPr>
          <w:rFonts w:ascii="Times New Roman" w:hAnsi="Times New Roman"/>
          <w:sz w:val="28"/>
          <w:szCs w:val="28"/>
        </w:rPr>
        <w:t>2</w:t>
      </w:r>
      <w:r w:rsidR="00C96996" w:rsidRPr="003446E2">
        <w:rPr>
          <w:rFonts w:ascii="Times New Roman" w:hAnsi="Times New Roman"/>
          <w:sz w:val="28"/>
          <w:szCs w:val="28"/>
        </w:rPr>
        <w:t>3</w:t>
      </w:r>
      <w:r w:rsidR="004F4831" w:rsidRPr="003446E2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3446E2" w:rsidRDefault="004F4831" w:rsidP="00344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6E2">
        <w:rPr>
          <w:rFonts w:ascii="Times New Roman" w:hAnsi="Times New Roman"/>
          <w:sz w:val="28"/>
          <w:szCs w:val="28"/>
        </w:rPr>
        <w:t>№</w:t>
      </w:r>
      <w:r w:rsidR="003446E2" w:rsidRPr="003446E2">
        <w:rPr>
          <w:rFonts w:ascii="Times New Roman" w:hAnsi="Times New Roman"/>
          <w:sz w:val="28"/>
          <w:szCs w:val="28"/>
        </w:rPr>
        <w:t xml:space="preserve"> 155</w:t>
      </w:r>
      <w:r w:rsidR="00CB7B95" w:rsidRPr="003446E2">
        <w:rPr>
          <w:rFonts w:ascii="Times New Roman" w:hAnsi="Times New Roman"/>
          <w:sz w:val="28"/>
          <w:szCs w:val="28"/>
        </w:rPr>
        <w:t>-</w:t>
      </w:r>
      <w:r w:rsidR="002A3827" w:rsidRPr="003446E2">
        <w:rPr>
          <w:rFonts w:ascii="Times New Roman" w:hAnsi="Times New Roman"/>
          <w:sz w:val="28"/>
          <w:szCs w:val="28"/>
        </w:rPr>
        <w:t>3(ІІ)</w:t>
      </w:r>
      <w:r w:rsidRPr="003446E2">
        <w:rPr>
          <w:rFonts w:ascii="Times New Roman" w:hAnsi="Times New Roman"/>
          <w:sz w:val="28"/>
          <w:szCs w:val="28"/>
        </w:rPr>
        <w:t>/20</w:t>
      </w:r>
      <w:r w:rsidR="00483FDE" w:rsidRPr="003446E2">
        <w:rPr>
          <w:rFonts w:ascii="Times New Roman" w:hAnsi="Times New Roman"/>
          <w:sz w:val="28"/>
          <w:szCs w:val="28"/>
        </w:rPr>
        <w:t>2</w:t>
      </w:r>
      <w:r w:rsidR="00BB6012" w:rsidRPr="003446E2">
        <w:rPr>
          <w:rFonts w:ascii="Times New Roman" w:hAnsi="Times New Roman"/>
          <w:sz w:val="28"/>
          <w:szCs w:val="28"/>
        </w:rPr>
        <w:t>3</w:t>
      </w:r>
    </w:p>
    <w:p w:rsidR="002B4065" w:rsidRDefault="002B4065" w:rsidP="00344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46E2" w:rsidRPr="003446E2" w:rsidRDefault="003446E2" w:rsidP="00344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7AD" w:rsidRPr="003446E2" w:rsidRDefault="001F07AD" w:rsidP="003446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46E2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1F07AD" w:rsidRPr="003446E2" w:rsidRDefault="001F07AD" w:rsidP="003446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7AD" w:rsidRPr="003446E2" w:rsidRDefault="001F07AD" w:rsidP="003446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46E2"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:rsidR="001F07AD" w:rsidRPr="003446E2" w:rsidRDefault="001F07AD" w:rsidP="003446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46E2"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CE7E26" w:rsidRPr="003446E2" w:rsidRDefault="00CE7E26" w:rsidP="003446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46E2">
        <w:rPr>
          <w:rFonts w:ascii="Times New Roman" w:hAnsi="Times New Roman"/>
          <w:sz w:val="28"/>
          <w:szCs w:val="28"/>
        </w:rPr>
        <w:t>Лемак Василь Васильович,</w:t>
      </w:r>
    </w:p>
    <w:p w:rsidR="001F07AD" w:rsidRPr="003446E2" w:rsidRDefault="001F07AD" w:rsidP="003446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0E9" w:rsidRPr="003446E2" w:rsidRDefault="00964D6B" w:rsidP="003446E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46E2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680F1D" w:rsidRPr="003446E2">
        <w:rPr>
          <w:rFonts w:ascii="Times New Roman" w:hAnsi="Times New Roman"/>
          <w:sz w:val="28"/>
          <w:szCs w:val="28"/>
        </w:rPr>
        <w:t xml:space="preserve">Щирань Лілії Вікторівни щодо відповідності Конституції України (конституційності) </w:t>
      </w:r>
      <w:r w:rsidR="008931CB" w:rsidRPr="003446E2">
        <w:rPr>
          <w:rFonts w:ascii="Times New Roman" w:hAnsi="Times New Roman"/>
          <w:sz w:val="28"/>
          <w:szCs w:val="28"/>
        </w:rPr>
        <w:t xml:space="preserve">припису </w:t>
      </w:r>
      <w:r w:rsidR="003446E2">
        <w:rPr>
          <w:rFonts w:ascii="Times New Roman" w:hAnsi="Times New Roman"/>
          <w:sz w:val="28"/>
          <w:szCs w:val="28"/>
        </w:rPr>
        <w:t>пункту 4</w:t>
      </w:r>
      <w:r w:rsidR="003446E2">
        <w:rPr>
          <w:rFonts w:ascii="Times New Roman" w:hAnsi="Times New Roman"/>
          <w:sz w:val="28"/>
          <w:szCs w:val="28"/>
        </w:rPr>
        <w:br/>
      </w:r>
      <w:r w:rsidR="00680F1D" w:rsidRPr="003446E2">
        <w:rPr>
          <w:rFonts w:ascii="Times New Roman" w:hAnsi="Times New Roman"/>
          <w:sz w:val="28"/>
          <w:szCs w:val="28"/>
        </w:rPr>
        <w:t>статті 1219 Цивільного кодексу України</w:t>
      </w:r>
      <w:r w:rsidR="00A620E9" w:rsidRPr="003446E2">
        <w:rPr>
          <w:rFonts w:ascii="Times New Roman" w:hAnsi="Times New Roman"/>
          <w:sz w:val="28"/>
          <w:szCs w:val="28"/>
        </w:rPr>
        <w:t>.</w:t>
      </w:r>
    </w:p>
    <w:p w:rsidR="007253E6" w:rsidRPr="003446E2" w:rsidRDefault="007253E6" w:rsidP="003446E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226B" w:rsidRPr="003446E2" w:rsidRDefault="00B4226B" w:rsidP="003446E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46E2">
        <w:rPr>
          <w:rFonts w:ascii="Times New Roman" w:hAnsi="Times New Roman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2B4065" w:rsidRPr="003446E2" w:rsidRDefault="002B4065" w:rsidP="003446E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831" w:rsidRPr="003446E2" w:rsidRDefault="004F4831" w:rsidP="003446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6E2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A55CE" w:rsidRPr="003446E2" w:rsidRDefault="008A55CE" w:rsidP="003446E2">
      <w:pPr>
        <w:pStyle w:val="af7"/>
        <w:ind w:firstLine="567"/>
      </w:pPr>
    </w:p>
    <w:p w:rsidR="0059560F" w:rsidRPr="003446E2" w:rsidRDefault="00A00CCB" w:rsidP="003446E2">
      <w:pPr>
        <w:pStyle w:val="af7"/>
        <w:ind w:firstLine="567"/>
      </w:pPr>
      <w:r w:rsidRPr="003446E2">
        <w:t xml:space="preserve">1. </w:t>
      </w:r>
      <w:r w:rsidR="0059560F" w:rsidRPr="003446E2">
        <w:t>Щирань Л.В.</w:t>
      </w:r>
      <w:r w:rsidR="00AA1680" w:rsidRPr="003446E2">
        <w:t xml:space="preserve"> </w:t>
      </w:r>
      <w:r w:rsidR="00B4226B" w:rsidRPr="003446E2">
        <w:t>зверну</w:t>
      </w:r>
      <w:r w:rsidR="0059560F" w:rsidRPr="003446E2">
        <w:t>лас</w:t>
      </w:r>
      <w:r w:rsidR="00EB0B2F" w:rsidRPr="003446E2">
        <w:t>я</w:t>
      </w:r>
      <w:r w:rsidR="00B4226B" w:rsidRPr="003446E2">
        <w:t xml:space="preserve"> до Конституційного Суду України з клопотанням </w:t>
      </w:r>
      <w:r w:rsidR="003515B2" w:rsidRPr="003446E2">
        <w:t xml:space="preserve">перевірити на відповідність </w:t>
      </w:r>
      <w:r w:rsidR="007A656B" w:rsidRPr="003446E2">
        <w:t xml:space="preserve">приписам </w:t>
      </w:r>
      <w:r w:rsidR="003515B2" w:rsidRPr="003446E2">
        <w:t>статті 46</w:t>
      </w:r>
      <w:r w:rsidR="0059560F" w:rsidRPr="003446E2">
        <w:t xml:space="preserve"> </w:t>
      </w:r>
      <w:r w:rsidR="003515B2" w:rsidRPr="003446E2">
        <w:t xml:space="preserve">Конституції України (конституційність) </w:t>
      </w:r>
      <w:r w:rsidR="008931CB" w:rsidRPr="003446E2">
        <w:t xml:space="preserve">припис </w:t>
      </w:r>
      <w:r w:rsidR="0059560F" w:rsidRPr="003446E2">
        <w:t>пункт</w:t>
      </w:r>
      <w:r w:rsidR="008931CB" w:rsidRPr="003446E2">
        <w:t>у</w:t>
      </w:r>
      <w:r w:rsidR="0059560F" w:rsidRPr="003446E2">
        <w:t xml:space="preserve"> 4 статті 1219 Цивільного кодексу </w:t>
      </w:r>
      <w:r w:rsidR="0059560F" w:rsidRPr="003446E2">
        <w:lastRenderedPageBreak/>
        <w:t>України</w:t>
      </w:r>
      <w:r w:rsidR="00E06848" w:rsidRPr="003446E2">
        <w:t xml:space="preserve"> (далі ‒ Кодекс)</w:t>
      </w:r>
      <w:r w:rsidR="0059560F" w:rsidRPr="003446E2">
        <w:t xml:space="preserve"> „в частині відсутності права спадкоємця на отримання у спадок права на перерахунок пенсії призначеної судом“.</w:t>
      </w:r>
    </w:p>
    <w:p w:rsidR="00E06848" w:rsidRPr="003446E2" w:rsidRDefault="005C2BB1" w:rsidP="003446E2">
      <w:pPr>
        <w:pStyle w:val="af7"/>
        <w:ind w:firstLine="567"/>
      </w:pPr>
      <w:r w:rsidRPr="003446E2">
        <w:t>Згідно зі</w:t>
      </w:r>
      <w:r w:rsidR="008666B2" w:rsidRPr="003446E2">
        <w:t xml:space="preserve"> статт</w:t>
      </w:r>
      <w:r w:rsidRPr="003446E2">
        <w:t>ею</w:t>
      </w:r>
      <w:r w:rsidR="00CE66CF" w:rsidRPr="003446E2">
        <w:t xml:space="preserve"> 12</w:t>
      </w:r>
      <w:r w:rsidR="00E06848" w:rsidRPr="003446E2">
        <w:t>19</w:t>
      </w:r>
      <w:r w:rsidR="00CE66CF" w:rsidRPr="003446E2">
        <w:t xml:space="preserve"> Кодексу</w:t>
      </w:r>
      <w:r w:rsidR="00E06848" w:rsidRPr="003446E2">
        <w:t xml:space="preserve"> не входять до складу спадщини права та обов’язки, що нерозривно пов’язані з особою спадкодавця, </w:t>
      </w:r>
      <w:r w:rsidR="0047436F" w:rsidRPr="003446E2">
        <w:t>зокрема</w:t>
      </w:r>
      <w:r w:rsidR="00E06848" w:rsidRPr="003446E2">
        <w:t xml:space="preserve"> </w:t>
      </w:r>
      <w:r w:rsidRPr="003446E2">
        <w:t>„</w:t>
      </w:r>
      <w:r w:rsidR="00E06848" w:rsidRPr="003446E2">
        <w:t>права на аліменти, пенсію, допомогу або інші виплати, встановлені законом</w:t>
      </w:r>
      <w:r w:rsidRPr="003446E2">
        <w:t>“</w:t>
      </w:r>
      <w:r w:rsidR="007A656B" w:rsidRPr="003446E2">
        <w:t xml:space="preserve"> (</w:t>
      </w:r>
      <w:r w:rsidR="00EF6A55" w:rsidRPr="003446E2">
        <w:t>пункт 4</w:t>
      </w:r>
      <w:r w:rsidR="007A656B" w:rsidRPr="003446E2">
        <w:t>).</w:t>
      </w:r>
    </w:p>
    <w:p w:rsidR="00733F86" w:rsidRPr="003446E2" w:rsidRDefault="00081819" w:rsidP="003446E2">
      <w:pPr>
        <w:pStyle w:val="af7"/>
        <w:ind w:firstLine="567"/>
      </w:pPr>
      <w:r w:rsidRPr="003446E2">
        <w:t>Зі змісту конституційної скарги та долучених до неї матеріалів убачається, що Щирань Л.В</w:t>
      </w:r>
      <w:r w:rsidR="00D97E27" w:rsidRPr="003446E2">
        <w:t xml:space="preserve">. </w:t>
      </w:r>
      <w:r w:rsidRPr="003446E2">
        <w:t xml:space="preserve">після смерті </w:t>
      </w:r>
      <w:r w:rsidR="00733F86" w:rsidRPr="003446E2">
        <w:t>свого</w:t>
      </w:r>
      <w:r w:rsidRPr="003446E2">
        <w:t xml:space="preserve"> батька Яковцева В.Й.</w:t>
      </w:r>
      <w:r w:rsidR="00D97E27" w:rsidRPr="003446E2">
        <w:t xml:space="preserve"> </w:t>
      </w:r>
      <w:r w:rsidR="00733F86" w:rsidRPr="003446E2">
        <w:t>дізналася про факт недоплати</w:t>
      </w:r>
      <w:r w:rsidRPr="003446E2">
        <w:t xml:space="preserve"> </w:t>
      </w:r>
      <w:r w:rsidR="00733F86" w:rsidRPr="003446E2">
        <w:t xml:space="preserve">йому пенсії на підставі рішення Деснянського районного суду міста Києва </w:t>
      </w:r>
      <w:r w:rsidR="00E55A21" w:rsidRPr="003446E2">
        <w:t>від 28 січня 2010 року, яким</w:t>
      </w:r>
      <w:r w:rsidR="00733F86" w:rsidRPr="003446E2">
        <w:t xml:space="preserve"> </w:t>
      </w:r>
      <w:r w:rsidRPr="003446E2">
        <w:t xml:space="preserve">було </w:t>
      </w:r>
      <w:r w:rsidR="00E55A21" w:rsidRPr="003446E2">
        <w:t xml:space="preserve">«зобов’язано Управління Пенсійного фонду України в Деснянському районі міста Києва </w:t>
      </w:r>
      <w:r w:rsidRPr="003446E2">
        <w:t>здійсн</w:t>
      </w:r>
      <w:r w:rsidR="00E55A21" w:rsidRPr="003446E2">
        <w:t>ити</w:t>
      </w:r>
      <w:r w:rsidRPr="003446E2">
        <w:t xml:space="preserve"> перерахунок пенсії з урахуванням сум заробітку, зазначен</w:t>
      </w:r>
      <w:r w:rsidR="0043625E" w:rsidRPr="003446E2">
        <w:t>ого</w:t>
      </w:r>
      <w:r w:rsidRPr="003446E2">
        <w:t xml:space="preserve"> </w:t>
      </w:r>
      <w:r w:rsidR="0043625E" w:rsidRPr="003446E2">
        <w:t>в</w:t>
      </w:r>
      <w:r w:rsidR="003446E2">
        <w:t xml:space="preserve"> довідці про заробітну плату</w:t>
      </w:r>
      <w:r w:rsidR="003446E2">
        <w:br/>
      </w:r>
      <w:r w:rsidRPr="003446E2">
        <w:t xml:space="preserve">від </w:t>
      </w:r>
      <w:r w:rsidR="0043625E" w:rsidRPr="003446E2">
        <w:t>0</w:t>
      </w:r>
      <w:r w:rsidRPr="003446E2">
        <w:t>7 квітня 2009 року № 73 відповідно до п</w:t>
      </w:r>
      <w:r w:rsidR="00E55A21" w:rsidRPr="003446E2">
        <w:t>оложень</w:t>
      </w:r>
      <w:r w:rsidRPr="003446E2">
        <w:t xml:space="preserve"> ст</w:t>
      </w:r>
      <w:r w:rsidR="00E55A21" w:rsidRPr="003446E2">
        <w:t>. ст.</w:t>
      </w:r>
      <w:r w:rsidRPr="003446E2">
        <w:t xml:space="preserve"> 54, 57 Закону України „Про статус і соціальний захист громадян, які постраждали внаслідок Чорнобильської катастрофи</w:t>
      </w:r>
      <w:r w:rsidR="00D97E27" w:rsidRPr="003446E2">
        <w:t>“</w:t>
      </w:r>
      <w:r w:rsidR="00E55A21" w:rsidRPr="003446E2">
        <w:t>».</w:t>
      </w:r>
    </w:p>
    <w:p w:rsidR="00081819" w:rsidRPr="003446E2" w:rsidRDefault="00081819" w:rsidP="003446E2">
      <w:pPr>
        <w:pStyle w:val="af7"/>
        <w:ind w:firstLine="567"/>
      </w:pPr>
      <w:r w:rsidRPr="003446E2">
        <w:t xml:space="preserve">Щирань Л.В. звернулася до </w:t>
      </w:r>
      <w:r w:rsidR="00E55A21" w:rsidRPr="003446E2">
        <w:t>Окружного адміністративного суду міста Києва</w:t>
      </w:r>
      <w:r w:rsidRPr="003446E2">
        <w:t xml:space="preserve"> з адміністративним позовом, </w:t>
      </w:r>
      <w:r w:rsidR="00C25AAF" w:rsidRPr="003446E2">
        <w:t>у</w:t>
      </w:r>
      <w:r w:rsidRPr="003446E2">
        <w:t xml:space="preserve"> якому просила</w:t>
      </w:r>
      <w:r w:rsidR="00E55A21" w:rsidRPr="003446E2">
        <w:t xml:space="preserve"> </w:t>
      </w:r>
      <w:r w:rsidRPr="003446E2">
        <w:t>визнати протиправною бездіяльність Головного управління П</w:t>
      </w:r>
      <w:r w:rsidR="00D97E27" w:rsidRPr="003446E2">
        <w:t xml:space="preserve">енсійного фонду України </w:t>
      </w:r>
      <w:r w:rsidRPr="003446E2">
        <w:t>в м</w:t>
      </w:r>
      <w:r w:rsidR="00D97E27" w:rsidRPr="003446E2">
        <w:t>істі</w:t>
      </w:r>
      <w:r w:rsidRPr="003446E2">
        <w:t xml:space="preserve"> Києві </w:t>
      </w:r>
      <w:r w:rsidR="0047436F" w:rsidRPr="003446E2">
        <w:t xml:space="preserve">(далі ‒ Управління) </w:t>
      </w:r>
      <w:r w:rsidRPr="003446E2">
        <w:t>щодо непроведення нарахування та виплати пенсії померлого</w:t>
      </w:r>
      <w:r w:rsidR="00E55A21" w:rsidRPr="003446E2">
        <w:t xml:space="preserve"> Яковцева В.Й. відповідно до вимог чинного законодавства</w:t>
      </w:r>
      <w:r w:rsidRPr="003446E2">
        <w:t>; зобов</w:t>
      </w:r>
      <w:r w:rsidR="00D97E27" w:rsidRPr="003446E2">
        <w:t>’</w:t>
      </w:r>
      <w:r w:rsidRPr="003446E2">
        <w:t xml:space="preserve">язати </w:t>
      </w:r>
      <w:r w:rsidR="0047436F" w:rsidRPr="003446E2">
        <w:t>Управління</w:t>
      </w:r>
      <w:r w:rsidR="00D97E27" w:rsidRPr="003446E2">
        <w:t xml:space="preserve"> </w:t>
      </w:r>
      <w:r w:rsidR="00C25AAF" w:rsidRPr="003446E2">
        <w:t>перерахувати</w:t>
      </w:r>
      <w:r w:rsidRPr="003446E2">
        <w:t xml:space="preserve"> та виплат</w:t>
      </w:r>
      <w:r w:rsidR="00C25AAF" w:rsidRPr="003446E2">
        <w:t>ити</w:t>
      </w:r>
      <w:r w:rsidRPr="003446E2">
        <w:t xml:space="preserve"> </w:t>
      </w:r>
      <w:r w:rsidR="00E55A21" w:rsidRPr="003446E2">
        <w:t>зазначен</w:t>
      </w:r>
      <w:r w:rsidR="00C25AAF" w:rsidRPr="003446E2">
        <w:t>у</w:t>
      </w:r>
      <w:r w:rsidR="00E55A21" w:rsidRPr="003446E2">
        <w:t xml:space="preserve"> </w:t>
      </w:r>
      <w:r w:rsidRPr="003446E2">
        <w:t>пенсі</w:t>
      </w:r>
      <w:r w:rsidR="00C25AAF" w:rsidRPr="003446E2">
        <w:t>ю</w:t>
      </w:r>
      <w:r w:rsidRPr="003446E2">
        <w:t xml:space="preserve">; стягнути з </w:t>
      </w:r>
      <w:r w:rsidR="0047436F" w:rsidRPr="003446E2">
        <w:t xml:space="preserve">Управління </w:t>
      </w:r>
      <w:r w:rsidRPr="003446E2">
        <w:t xml:space="preserve">на користь </w:t>
      </w:r>
      <w:r w:rsidR="0047436F" w:rsidRPr="003446E2">
        <w:t xml:space="preserve">Щирань Л.В. </w:t>
      </w:r>
      <w:r w:rsidRPr="003446E2">
        <w:t xml:space="preserve">недоплачену суму пенсії </w:t>
      </w:r>
      <w:r w:rsidR="0047436F" w:rsidRPr="003446E2">
        <w:t xml:space="preserve">померлого Яковцева В.Й. </w:t>
      </w:r>
      <w:r w:rsidRPr="003446E2">
        <w:t>у розмірі 1 148 382,23 грн.</w:t>
      </w:r>
    </w:p>
    <w:p w:rsidR="00990F67" w:rsidRPr="003446E2" w:rsidRDefault="00081819" w:rsidP="003446E2">
      <w:pPr>
        <w:pStyle w:val="af7"/>
        <w:ind w:firstLine="567"/>
      </w:pPr>
      <w:r w:rsidRPr="003446E2">
        <w:t>Окружний адміністративний суд м</w:t>
      </w:r>
      <w:r w:rsidR="00D97E27" w:rsidRPr="003446E2">
        <w:t>іста</w:t>
      </w:r>
      <w:r w:rsidR="003446E2">
        <w:t xml:space="preserve"> Києва ухвалою від 26 січня</w:t>
      </w:r>
      <w:r w:rsidR="003446E2">
        <w:br/>
      </w:r>
      <w:r w:rsidRPr="003446E2">
        <w:t xml:space="preserve">2022 року, залишеною без змін постановою Шостого апеляційного адміністративного суду від 13 червня 2022 року, відмовив </w:t>
      </w:r>
      <w:r w:rsidR="00BD5760" w:rsidRPr="003446E2">
        <w:t xml:space="preserve">Щирань Л.В. </w:t>
      </w:r>
      <w:r w:rsidRPr="003446E2">
        <w:t>у відкритті провадження у справі.</w:t>
      </w:r>
    </w:p>
    <w:p w:rsidR="00A15212" w:rsidRPr="003446E2" w:rsidRDefault="00D97E27" w:rsidP="003446E2">
      <w:pPr>
        <w:pStyle w:val="af7"/>
        <w:ind w:firstLine="567"/>
      </w:pPr>
      <w:r w:rsidRPr="003446E2">
        <w:t>К</w:t>
      </w:r>
      <w:r w:rsidR="00081819" w:rsidRPr="003446E2">
        <w:t>олегі</w:t>
      </w:r>
      <w:r w:rsidR="00BD5760" w:rsidRPr="003446E2">
        <w:t>я</w:t>
      </w:r>
      <w:r w:rsidR="00081819" w:rsidRPr="003446E2">
        <w:t xml:space="preserve"> суддів Касаційного адміністративного суду </w:t>
      </w:r>
      <w:r w:rsidRPr="003446E2">
        <w:t xml:space="preserve">у складі Верховного Суду </w:t>
      </w:r>
      <w:r w:rsidR="00BD5760" w:rsidRPr="003446E2">
        <w:t xml:space="preserve">постановою </w:t>
      </w:r>
      <w:r w:rsidR="00081819" w:rsidRPr="003446E2">
        <w:t>від 18 жовтня 2022 року касаційну скаргу Щирань Л.В. залиш</w:t>
      </w:r>
      <w:r w:rsidR="00BD5760" w:rsidRPr="003446E2">
        <w:t>ила</w:t>
      </w:r>
      <w:r w:rsidR="00081819" w:rsidRPr="003446E2">
        <w:t xml:space="preserve"> без задоволення, ухвалу Окружного адміністративного суду м</w:t>
      </w:r>
      <w:r w:rsidRPr="003446E2">
        <w:t>іста</w:t>
      </w:r>
      <w:r w:rsidR="00081819" w:rsidRPr="003446E2">
        <w:t xml:space="preserve"> Києва від 26 січня 2022 року та постанову Шостого апеляційного </w:t>
      </w:r>
      <w:r w:rsidR="00081819" w:rsidRPr="003446E2">
        <w:lastRenderedPageBreak/>
        <w:t xml:space="preserve">адміністративного суду від 13 червня 2022 року </w:t>
      </w:r>
      <w:r w:rsidR="0046131E" w:rsidRPr="003446E2">
        <w:t xml:space="preserve">‒ </w:t>
      </w:r>
      <w:r w:rsidR="00081819" w:rsidRPr="003446E2">
        <w:t>без змін.</w:t>
      </w:r>
      <w:r w:rsidR="00180E0D" w:rsidRPr="003446E2">
        <w:t xml:space="preserve"> </w:t>
      </w:r>
      <w:r w:rsidR="00BD5760" w:rsidRPr="003446E2">
        <w:t>Суд касаційної інстанції</w:t>
      </w:r>
      <w:r w:rsidR="008C2197" w:rsidRPr="003446E2">
        <w:t>, посилаючись, зокрема</w:t>
      </w:r>
      <w:r w:rsidR="0046131E" w:rsidRPr="003446E2">
        <w:t>,</w:t>
      </w:r>
      <w:r w:rsidR="008C2197" w:rsidRPr="003446E2">
        <w:t xml:space="preserve"> на пункт 4 статті 1219 Кодексу,</w:t>
      </w:r>
      <w:r w:rsidR="00BD5760" w:rsidRPr="003446E2">
        <w:t xml:space="preserve"> </w:t>
      </w:r>
      <w:r w:rsidR="00A15212" w:rsidRPr="003446E2">
        <w:t xml:space="preserve">зазначив, що </w:t>
      </w:r>
      <w:r w:rsidR="00556A4A" w:rsidRPr="003446E2">
        <w:t>„</w:t>
      </w:r>
      <w:r w:rsidR="00BD5760" w:rsidRPr="003446E2">
        <w:t>Яковцев В.Й. до суду з позовом щодо стягнення недоплаченої суми пенсії</w:t>
      </w:r>
      <w:r w:rsidR="00556A4A" w:rsidRPr="003446E2">
        <w:t xml:space="preserve"> не звертався,</w:t>
      </w:r>
      <w:r w:rsidR="00180E0D" w:rsidRPr="003446E2">
        <w:t xml:space="preserve"> с</w:t>
      </w:r>
      <w:r w:rsidR="00BD5760" w:rsidRPr="003446E2">
        <w:t>удового р</w:t>
      </w:r>
      <w:r w:rsidR="00556A4A" w:rsidRPr="003446E2">
        <w:t>ішення з цього приводу не існує… померлий такого права не набув“</w:t>
      </w:r>
      <w:r w:rsidR="0046131E" w:rsidRPr="003446E2">
        <w:t>,</w:t>
      </w:r>
      <w:r w:rsidR="00A15212" w:rsidRPr="003446E2">
        <w:t xml:space="preserve"> та погодився „із висновками судів попередніх інстанцій, що у разі якщо наявний спір не про суми, які належали, були нараховані пенсіонеру за життя і не виплачені чи про суми, які були присудженні йому на підставі рішення суду, а про право позивача на відповідний перерахунок та виплату пенсії в спорі, який не вирішено, то такі правовідносини не допускають правонаступництва“.</w:t>
      </w:r>
    </w:p>
    <w:p w:rsidR="00E06848" w:rsidRPr="003446E2" w:rsidRDefault="00E55A21" w:rsidP="003446E2">
      <w:pPr>
        <w:pStyle w:val="af7"/>
        <w:ind w:firstLine="567"/>
      </w:pPr>
      <w:r w:rsidRPr="003446E2">
        <w:t>Автор клопотання</w:t>
      </w:r>
      <w:r w:rsidR="008C2197" w:rsidRPr="003446E2">
        <w:t xml:space="preserve"> вважає</w:t>
      </w:r>
      <w:r w:rsidR="00592297" w:rsidRPr="003446E2">
        <w:t xml:space="preserve">, що </w:t>
      </w:r>
      <w:r w:rsidR="001A1586" w:rsidRPr="003446E2">
        <w:t>оспорюваний</w:t>
      </w:r>
      <w:r w:rsidR="00896A46" w:rsidRPr="003446E2">
        <w:t xml:space="preserve"> </w:t>
      </w:r>
      <w:r w:rsidR="004C032E" w:rsidRPr="003446E2">
        <w:t>припис Кодексу</w:t>
      </w:r>
      <w:r w:rsidR="008C2197" w:rsidRPr="003446E2">
        <w:t xml:space="preserve"> </w:t>
      </w:r>
      <w:r w:rsidR="004C032E" w:rsidRPr="003446E2">
        <w:t>не відповідає „критеріям ані законності, ані відповідності суспільному, публічному інтересу, ані пропорційності“, порушу</w:t>
      </w:r>
      <w:r w:rsidR="0069748F" w:rsidRPr="003446E2">
        <w:t>є «принципи верховенства права… права</w:t>
      </w:r>
      <w:r w:rsidR="004C032E" w:rsidRPr="003446E2">
        <w:t>… на мирне володіння майном… принцип правової визначеності, справедливості, які стали наслідком порушення принципу „належного урядування“ державним пенсійним органом».</w:t>
      </w:r>
    </w:p>
    <w:p w:rsidR="00D43A91" w:rsidRPr="003446E2" w:rsidRDefault="00D43A91" w:rsidP="003446E2">
      <w:pPr>
        <w:pStyle w:val="af7"/>
        <w:ind w:firstLine="567"/>
      </w:pPr>
      <w:r w:rsidRPr="003446E2">
        <w:t xml:space="preserve">Обґрунтовуючи свої твердження, </w:t>
      </w:r>
      <w:r w:rsidR="00E06848" w:rsidRPr="003446E2">
        <w:t>Щирань Л.В.</w:t>
      </w:r>
      <w:r w:rsidR="00A22952" w:rsidRPr="003446E2">
        <w:t xml:space="preserve"> </w:t>
      </w:r>
      <w:r w:rsidRPr="003446E2">
        <w:t xml:space="preserve">цитує </w:t>
      </w:r>
      <w:r w:rsidR="00C805D0" w:rsidRPr="003446E2">
        <w:t xml:space="preserve">окремі </w:t>
      </w:r>
      <w:r w:rsidR="00915102" w:rsidRPr="003446E2">
        <w:t xml:space="preserve">приписи </w:t>
      </w:r>
      <w:r w:rsidR="007D0731" w:rsidRPr="003446E2">
        <w:t>Конституці</w:t>
      </w:r>
      <w:r w:rsidR="00915102" w:rsidRPr="003446E2">
        <w:t>ї</w:t>
      </w:r>
      <w:r w:rsidR="007D0731" w:rsidRPr="003446E2">
        <w:t xml:space="preserve"> України</w:t>
      </w:r>
      <w:r w:rsidR="00E61D9E" w:rsidRPr="003446E2">
        <w:t>, Кодекс</w:t>
      </w:r>
      <w:r w:rsidR="00915102" w:rsidRPr="003446E2">
        <w:t>у</w:t>
      </w:r>
      <w:r w:rsidR="00F55FA6" w:rsidRPr="003446E2">
        <w:t>,</w:t>
      </w:r>
      <w:r w:rsidR="00FC1BBD" w:rsidRPr="003446E2">
        <w:t xml:space="preserve"> </w:t>
      </w:r>
      <w:r w:rsidR="00915102" w:rsidRPr="003446E2">
        <w:t>законів</w:t>
      </w:r>
      <w:r w:rsidR="00FC1BBD" w:rsidRPr="003446E2">
        <w:t xml:space="preserve"> </w:t>
      </w:r>
      <w:r w:rsidR="00CE66CF" w:rsidRPr="003446E2">
        <w:t>України,</w:t>
      </w:r>
      <w:r w:rsidR="00E61D9E" w:rsidRPr="003446E2">
        <w:t xml:space="preserve"> </w:t>
      </w:r>
      <w:r w:rsidR="00915102" w:rsidRPr="003446E2">
        <w:t>Перш</w:t>
      </w:r>
      <w:r w:rsidR="00C805D0" w:rsidRPr="003446E2">
        <w:t>ого</w:t>
      </w:r>
      <w:r w:rsidR="00915102" w:rsidRPr="003446E2">
        <w:t xml:space="preserve"> протокол</w:t>
      </w:r>
      <w:r w:rsidR="00C805D0" w:rsidRPr="003446E2">
        <w:t>у</w:t>
      </w:r>
      <w:r w:rsidR="00915102" w:rsidRPr="003446E2">
        <w:t xml:space="preserve"> до </w:t>
      </w:r>
      <w:r w:rsidR="00E3102D" w:rsidRPr="003446E2">
        <w:t>Конвенці</w:t>
      </w:r>
      <w:r w:rsidR="00915102" w:rsidRPr="003446E2">
        <w:t>ї</w:t>
      </w:r>
      <w:r w:rsidR="00E3102D" w:rsidRPr="003446E2">
        <w:t xml:space="preserve"> про захист прав людини і</w:t>
      </w:r>
      <w:r w:rsidR="00FC1BBD" w:rsidRPr="003446E2">
        <w:t xml:space="preserve"> </w:t>
      </w:r>
      <w:r w:rsidR="00E3102D" w:rsidRPr="003446E2">
        <w:t>основоположних свобод 1950 р</w:t>
      </w:r>
      <w:r w:rsidR="0069748F" w:rsidRPr="003446E2">
        <w:t>оку</w:t>
      </w:r>
      <w:r w:rsidR="00FC1BBD" w:rsidRPr="003446E2">
        <w:t xml:space="preserve">, </w:t>
      </w:r>
      <w:r w:rsidR="007D0731" w:rsidRPr="003446E2">
        <w:t xml:space="preserve">посилається на рішення </w:t>
      </w:r>
      <w:r w:rsidR="005769AE" w:rsidRPr="003446E2">
        <w:t>Європейського суду з прав людини</w:t>
      </w:r>
      <w:r w:rsidR="00D05913" w:rsidRPr="003446E2">
        <w:t xml:space="preserve">, </w:t>
      </w:r>
      <w:r w:rsidR="008F047D" w:rsidRPr="003446E2">
        <w:t xml:space="preserve">а також </w:t>
      </w:r>
      <w:r w:rsidR="00FD0E55" w:rsidRPr="003446E2">
        <w:t xml:space="preserve">на </w:t>
      </w:r>
      <w:r w:rsidRPr="003446E2">
        <w:t xml:space="preserve">судові рішення у </w:t>
      </w:r>
      <w:r w:rsidR="00C858F9" w:rsidRPr="003446E2">
        <w:t>своїй</w:t>
      </w:r>
      <w:r w:rsidRPr="003446E2">
        <w:t xml:space="preserve"> справі</w:t>
      </w:r>
      <w:r w:rsidR="007A5DE6" w:rsidRPr="003446E2">
        <w:t xml:space="preserve">, </w:t>
      </w:r>
      <w:r w:rsidR="004C603F" w:rsidRPr="003446E2">
        <w:t>к</w:t>
      </w:r>
      <w:r w:rsidRPr="003446E2">
        <w:t>опії яких долучен</w:t>
      </w:r>
      <w:r w:rsidR="00FD0E55" w:rsidRPr="003446E2">
        <w:t>о</w:t>
      </w:r>
      <w:r w:rsidRPr="003446E2">
        <w:t xml:space="preserve"> до </w:t>
      </w:r>
      <w:r w:rsidR="00FC7FB6" w:rsidRPr="003446E2">
        <w:t xml:space="preserve">матеріалів </w:t>
      </w:r>
      <w:r w:rsidRPr="003446E2">
        <w:t>конституційної скарги.</w:t>
      </w:r>
    </w:p>
    <w:p w:rsidR="00AA7FB0" w:rsidRPr="003446E2" w:rsidRDefault="00AA7FB0" w:rsidP="003446E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4ED4" w:rsidRPr="003446E2" w:rsidRDefault="00B4226B" w:rsidP="003446E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46E2">
        <w:rPr>
          <w:rFonts w:ascii="Times New Roman" w:hAnsi="Times New Roman"/>
          <w:sz w:val="28"/>
          <w:szCs w:val="28"/>
        </w:rPr>
        <w:t xml:space="preserve">2. </w:t>
      </w:r>
      <w:r w:rsidR="00147870" w:rsidRPr="003446E2">
        <w:rPr>
          <w:rFonts w:ascii="Times New Roman" w:hAnsi="Times New Roman"/>
          <w:sz w:val="28"/>
          <w:szCs w:val="28"/>
        </w:rPr>
        <w:t>Розв’язуючи</w:t>
      </w:r>
      <w:r w:rsidRPr="003446E2">
        <w:rPr>
          <w:rFonts w:ascii="Times New Roman" w:hAnsi="Times New Roman"/>
          <w:sz w:val="28"/>
          <w:szCs w:val="28"/>
        </w:rPr>
        <w:t xml:space="preserve"> питання щодо відкриття конституційного провадження у справі, Третя колегія суддів Другого сенату Конституційного Суду України виходить </w:t>
      </w:r>
      <w:r w:rsidR="00FC7FB6" w:rsidRPr="003446E2">
        <w:rPr>
          <w:rFonts w:ascii="Times New Roman" w:hAnsi="Times New Roman"/>
          <w:sz w:val="28"/>
          <w:szCs w:val="28"/>
        </w:rPr>
        <w:t>і</w:t>
      </w:r>
      <w:r w:rsidRPr="003446E2">
        <w:rPr>
          <w:rFonts w:ascii="Times New Roman" w:hAnsi="Times New Roman"/>
          <w:sz w:val="28"/>
          <w:szCs w:val="28"/>
        </w:rPr>
        <w:t>з такого.</w:t>
      </w:r>
    </w:p>
    <w:p w:rsidR="007B2062" w:rsidRPr="003446E2" w:rsidRDefault="007B2062" w:rsidP="003446E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46E2">
        <w:rPr>
          <w:rFonts w:ascii="Times New Roman" w:hAnsi="Times New Roman"/>
          <w:sz w:val="28"/>
          <w:szCs w:val="28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</w:t>
      </w:r>
      <w:r w:rsidRPr="003446E2">
        <w:rPr>
          <w:rFonts w:ascii="Times New Roman" w:hAnsi="Times New Roman"/>
          <w:sz w:val="28"/>
          <w:szCs w:val="28"/>
        </w:rPr>
        <w:lastRenderedPageBreak/>
        <w:t xml:space="preserve">прийнятною за умов її відповідності вимогам, </w:t>
      </w:r>
      <w:r w:rsidR="000466E1">
        <w:rPr>
          <w:rFonts w:ascii="Times New Roman" w:hAnsi="Times New Roman"/>
          <w:sz w:val="28"/>
          <w:szCs w:val="28"/>
        </w:rPr>
        <w:t>визначеним</w:t>
      </w:r>
      <w:r w:rsidRPr="003446E2">
        <w:rPr>
          <w:rFonts w:ascii="Times New Roman" w:hAnsi="Times New Roman"/>
          <w:sz w:val="28"/>
          <w:szCs w:val="28"/>
        </w:rPr>
        <w:t xml:space="preserve"> статтями 55, 56 цього закону, та якщо з дня набрання законної сили остаточним судовим рішенням, у якому застосовано закон України (його окремі положення), сплинуло не більше трьох місяців (абзац перший, пункт 2 частини пер</w:t>
      </w:r>
      <w:r w:rsidR="003446E2">
        <w:rPr>
          <w:rFonts w:ascii="Times New Roman" w:hAnsi="Times New Roman"/>
          <w:sz w:val="28"/>
          <w:szCs w:val="28"/>
        </w:rPr>
        <w:t>шої</w:t>
      </w:r>
      <w:r w:rsidR="000466E1">
        <w:rPr>
          <w:rFonts w:ascii="Times New Roman" w:hAnsi="Times New Roman"/>
          <w:sz w:val="28"/>
          <w:szCs w:val="28"/>
        </w:rPr>
        <w:t xml:space="preserve"> </w:t>
      </w:r>
      <w:r w:rsidRPr="003446E2">
        <w:rPr>
          <w:rFonts w:ascii="Times New Roman" w:hAnsi="Times New Roman"/>
          <w:sz w:val="28"/>
          <w:szCs w:val="28"/>
        </w:rPr>
        <w:t xml:space="preserve">статті 77); якщо суб’єкт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 (частина третя статті 77). </w:t>
      </w:r>
    </w:p>
    <w:p w:rsidR="00C5570C" w:rsidRPr="003446E2" w:rsidRDefault="00E3166C" w:rsidP="003446E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46E2">
        <w:rPr>
          <w:rFonts w:ascii="Times New Roman" w:hAnsi="Times New Roman"/>
          <w:sz w:val="28"/>
          <w:szCs w:val="28"/>
        </w:rPr>
        <w:t>З аналізу</w:t>
      </w:r>
      <w:r w:rsidR="00E06848" w:rsidRPr="003446E2">
        <w:rPr>
          <w:rFonts w:ascii="Times New Roman" w:hAnsi="Times New Roman"/>
          <w:sz w:val="28"/>
          <w:szCs w:val="28"/>
        </w:rPr>
        <w:t xml:space="preserve"> конституційної скарги та долучених до неї матеріалів </w:t>
      </w:r>
      <w:r w:rsidRPr="003446E2">
        <w:rPr>
          <w:rFonts w:ascii="Times New Roman" w:hAnsi="Times New Roman"/>
          <w:sz w:val="28"/>
          <w:szCs w:val="28"/>
        </w:rPr>
        <w:t>випливає</w:t>
      </w:r>
      <w:r w:rsidR="00E06848" w:rsidRPr="003446E2">
        <w:rPr>
          <w:rFonts w:ascii="Times New Roman" w:hAnsi="Times New Roman"/>
          <w:sz w:val="28"/>
          <w:szCs w:val="28"/>
        </w:rPr>
        <w:t xml:space="preserve">, що остаточним судовим рішенням у справі </w:t>
      </w:r>
      <w:r w:rsidR="006D32FB" w:rsidRPr="003446E2">
        <w:rPr>
          <w:rFonts w:ascii="Times New Roman" w:hAnsi="Times New Roman"/>
          <w:sz w:val="28"/>
          <w:szCs w:val="28"/>
        </w:rPr>
        <w:t>Щирань Л.В.</w:t>
      </w:r>
      <w:r w:rsidR="00E06848" w:rsidRPr="003446E2">
        <w:rPr>
          <w:rFonts w:ascii="Times New Roman" w:hAnsi="Times New Roman"/>
          <w:sz w:val="28"/>
          <w:szCs w:val="28"/>
        </w:rPr>
        <w:t xml:space="preserve"> є постанова колегії суддів Касаційного </w:t>
      </w:r>
      <w:r w:rsidR="006D32FB" w:rsidRPr="003446E2">
        <w:rPr>
          <w:rFonts w:ascii="Times New Roman" w:hAnsi="Times New Roman"/>
          <w:sz w:val="28"/>
          <w:szCs w:val="28"/>
        </w:rPr>
        <w:t>адміністративного</w:t>
      </w:r>
      <w:r w:rsidR="00E06848" w:rsidRPr="003446E2">
        <w:rPr>
          <w:rFonts w:ascii="Times New Roman" w:hAnsi="Times New Roman"/>
          <w:sz w:val="28"/>
          <w:szCs w:val="28"/>
        </w:rPr>
        <w:t xml:space="preserve"> суду </w:t>
      </w:r>
      <w:r w:rsidR="003446E2">
        <w:rPr>
          <w:rFonts w:ascii="Times New Roman" w:hAnsi="Times New Roman"/>
          <w:sz w:val="28"/>
          <w:szCs w:val="28"/>
        </w:rPr>
        <w:t>у складі Верховного Суду</w:t>
      </w:r>
      <w:r w:rsidR="003446E2">
        <w:rPr>
          <w:rFonts w:ascii="Times New Roman" w:hAnsi="Times New Roman"/>
          <w:sz w:val="28"/>
          <w:szCs w:val="28"/>
        </w:rPr>
        <w:br/>
      </w:r>
      <w:r w:rsidR="00E06848" w:rsidRPr="003446E2">
        <w:rPr>
          <w:rFonts w:ascii="Times New Roman" w:hAnsi="Times New Roman"/>
          <w:sz w:val="28"/>
          <w:szCs w:val="28"/>
        </w:rPr>
        <w:t xml:space="preserve">від </w:t>
      </w:r>
      <w:r w:rsidR="006D32FB" w:rsidRPr="003446E2">
        <w:rPr>
          <w:rFonts w:ascii="Times New Roman" w:hAnsi="Times New Roman"/>
          <w:sz w:val="28"/>
          <w:szCs w:val="28"/>
        </w:rPr>
        <w:t>18 жовтня</w:t>
      </w:r>
      <w:r w:rsidR="00E06848" w:rsidRPr="003446E2">
        <w:rPr>
          <w:rFonts w:ascii="Times New Roman" w:hAnsi="Times New Roman"/>
          <w:sz w:val="28"/>
          <w:szCs w:val="28"/>
        </w:rPr>
        <w:t xml:space="preserve"> 202</w:t>
      </w:r>
      <w:r w:rsidR="006D32FB" w:rsidRPr="003446E2">
        <w:rPr>
          <w:rFonts w:ascii="Times New Roman" w:hAnsi="Times New Roman"/>
          <w:sz w:val="28"/>
          <w:szCs w:val="28"/>
        </w:rPr>
        <w:t>2</w:t>
      </w:r>
      <w:r w:rsidR="00E06848" w:rsidRPr="003446E2">
        <w:rPr>
          <w:rFonts w:ascii="Times New Roman" w:hAnsi="Times New Roman"/>
          <w:sz w:val="28"/>
          <w:szCs w:val="28"/>
        </w:rPr>
        <w:t xml:space="preserve"> року, а конституційну скаргу подано до Конституційного Суду України </w:t>
      </w:r>
      <w:r w:rsidR="00334F25" w:rsidRPr="003446E2">
        <w:rPr>
          <w:rFonts w:ascii="Times New Roman" w:hAnsi="Times New Roman"/>
          <w:sz w:val="28"/>
          <w:szCs w:val="28"/>
        </w:rPr>
        <w:t xml:space="preserve">24 липня 2023 року. </w:t>
      </w:r>
      <w:r w:rsidR="00E06848" w:rsidRPr="003446E2">
        <w:rPr>
          <w:rFonts w:ascii="Times New Roman" w:hAnsi="Times New Roman"/>
          <w:sz w:val="28"/>
          <w:szCs w:val="28"/>
        </w:rPr>
        <w:t>Тобто строк подання конституційної скарги, установлений пунктом 2 частини першої статті 77 Закону України „Про Конституційний Суд України“</w:t>
      </w:r>
      <w:r w:rsidRPr="003446E2">
        <w:rPr>
          <w:rFonts w:ascii="Times New Roman" w:hAnsi="Times New Roman"/>
          <w:sz w:val="28"/>
          <w:szCs w:val="28"/>
        </w:rPr>
        <w:t>, пропущено</w:t>
      </w:r>
      <w:r w:rsidR="00E06848" w:rsidRPr="003446E2">
        <w:rPr>
          <w:rFonts w:ascii="Times New Roman" w:hAnsi="Times New Roman"/>
          <w:sz w:val="28"/>
          <w:szCs w:val="28"/>
        </w:rPr>
        <w:t>.</w:t>
      </w:r>
      <w:r w:rsidR="00A15212" w:rsidRPr="003446E2">
        <w:rPr>
          <w:rFonts w:ascii="Times New Roman" w:hAnsi="Times New Roman"/>
          <w:sz w:val="28"/>
          <w:szCs w:val="28"/>
        </w:rPr>
        <w:t xml:space="preserve"> </w:t>
      </w:r>
      <w:r w:rsidRPr="003446E2">
        <w:rPr>
          <w:rFonts w:ascii="Times New Roman" w:hAnsi="Times New Roman"/>
          <w:sz w:val="28"/>
          <w:szCs w:val="28"/>
        </w:rPr>
        <w:t>К</w:t>
      </w:r>
      <w:r w:rsidR="00E06848" w:rsidRPr="003446E2">
        <w:rPr>
          <w:rFonts w:ascii="Times New Roman" w:hAnsi="Times New Roman"/>
          <w:sz w:val="28"/>
          <w:szCs w:val="28"/>
        </w:rPr>
        <w:t>лопотання про поновлення пропущеного строку подання конституційної скарги Щирань Л.В. не заявила.</w:t>
      </w:r>
    </w:p>
    <w:p w:rsidR="0004261C" w:rsidRPr="003446E2" w:rsidRDefault="00A15212" w:rsidP="003446E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46E2">
        <w:rPr>
          <w:rFonts w:ascii="Times New Roman" w:hAnsi="Times New Roman"/>
          <w:sz w:val="28"/>
          <w:szCs w:val="28"/>
        </w:rPr>
        <w:t>До того ж автор клопотання</w:t>
      </w:r>
      <w:r w:rsidR="007B2062" w:rsidRPr="003446E2">
        <w:rPr>
          <w:rFonts w:ascii="Times New Roman" w:hAnsi="Times New Roman"/>
          <w:sz w:val="28"/>
          <w:szCs w:val="28"/>
        </w:rPr>
        <w:t xml:space="preserve"> не нав</w:t>
      </w:r>
      <w:r w:rsidR="0004261C" w:rsidRPr="003446E2">
        <w:rPr>
          <w:rFonts w:ascii="Times New Roman" w:hAnsi="Times New Roman"/>
          <w:sz w:val="28"/>
          <w:szCs w:val="28"/>
        </w:rPr>
        <w:t>ів</w:t>
      </w:r>
      <w:r w:rsidR="007B2062" w:rsidRPr="003446E2">
        <w:rPr>
          <w:rFonts w:ascii="Times New Roman" w:hAnsi="Times New Roman"/>
          <w:sz w:val="28"/>
          <w:szCs w:val="28"/>
        </w:rPr>
        <w:t xml:space="preserve"> </w:t>
      </w:r>
      <w:r w:rsidR="001A1586" w:rsidRPr="003446E2">
        <w:rPr>
          <w:rFonts w:ascii="Times New Roman" w:hAnsi="Times New Roman"/>
          <w:sz w:val="28"/>
          <w:szCs w:val="28"/>
        </w:rPr>
        <w:t xml:space="preserve">обґрунтування тверджень </w:t>
      </w:r>
      <w:r w:rsidR="00896A46" w:rsidRPr="003446E2">
        <w:rPr>
          <w:rFonts w:ascii="Times New Roman" w:hAnsi="Times New Roman"/>
          <w:sz w:val="28"/>
          <w:szCs w:val="28"/>
        </w:rPr>
        <w:t xml:space="preserve">щодо неконституційності припису </w:t>
      </w:r>
      <w:r w:rsidR="007B2062" w:rsidRPr="003446E2">
        <w:rPr>
          <w:rFonts w:ascii="Times New Roman" w:hAnsi="Times New Roman"/>
          <w:sz w:val="28"/>
          <w:szCs w:val="28"/>
        </w:rPr>
        <w:t xml:space="preserve">пункту </w:t>
      </w:r>
      <w:r w:rsidR="00334F25" w:rsidRPr="003446E2">
        <w:rPr>
          <w:rFonts w:ascii="Times New Roman" w:hAnsi="Times New Roman"/>
          <w:sz w:val="28"/>
          <w:szCs w:val="28"/>
        </w:rPr>
        <w:t>4 статті 1219 Кодексу</w:t>
      </w:r>
      <w:r w:rsidRPr="003446E2">
        <w:rPr>
          <w:rFonts w:ascii="Times New Roman" w:hAnsi="Times New Roman"/>
          <w:sz w:val="28"/>
          <w:szCs w:val="28"/>
        </w:rPr>
        <w:t xml:space="preserve"> в розумінні пункту 6 частини другої статті 55 Закону України „Про Конституційний Суд України“</w:t>
      </w:r>
      <w:r w:rsidR="0004261C" w:rsidRPr="003446E2">
        <w:rPr>
          <w:rFonts w:ascii="Times New Roman" w:hAnsi="Times New Roman"/>
          <w:sz w:val="28"/>
          <w:szCs w:val="28"/>
        </w:rPr>
        <w:t xml:space="preserve">, </w:t>
      </w:r>
      <w:r w:rsidRPr="003446E2">
        <w:rPr>
          <w:rFonts w:ascii="Times New Roman" w:hAnsi="Times New Roman"/>
          <w:sz w:val="28"/>
          <w:szCs w:val="28"/>
        </w:rPr>
        <w:t>а фактично ви</w:t>
      </w:r>
      <w:r w:rsidR="00EF6A55" w:rsidRPr="003446E2">
        <w:rPr>
          <w:rFonts w:ascii="Times New Roman" w:hAnsi="Times New Roman"/>
          <w:sz w:val="28"/>
          <w:szCs w:val="28"/>
        </w:rPr>
        <w:t>словив</w:t>
      </w:r>
      <w:r w:rsidRPr="003446E2">
        <w:rPr>
          <w:rFonts w:ascii="Times New Roman" w:hAnsi="Times New Roman"/>
          <w:sz w:val="28"/>
          <w:szCs w:val="28"/>
        </w:rPr>
        <w:t xml:space="preserve"> власне розуміння змісту оспорюваного припису Кодексу</w:t>
      </w:r>
      <w:r w:rsidR="0004261C" w:rsidRPr="003446E2">
        <w:rPr>
          <w:rFonts w:ascii="Times New Roman" w:hAnsi="Times New Roman"/>
          <w:sz w:val="28"/>
          <w:szCs w:val="28"/>
        </w:rPr>
        <w:t>.</w:t>
      </w:r>
    </w:p>
    <w:p w:rsidR="00E06848" w:rsidRPr="003446E2" w:rsidRDefault="00E3166C" w:rsidP="003446E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46E2">
        <w:rPr>
          <w:rFonts w:ascii="Times New Roman" w:hAnsi="Times New Roman"/>
          <w:sz w:val="28"/>
          <w:szCs w:val="28"/>
        </w:rPr>
        <w:t>Н</w:t>
      </w:r>
      <w:r w:rsidR="00E06848" w:rsidRPr="003446E2">
        <w:rPr>
          <w:rFonts w:ascii="Times New Roman" w:hAnsi="Times New Roman"/>
          <w:sz w:val="28"/>
          <w:szCs w:val="28"/>
        </w:rPr>
        <w:t>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E06848" w:rsidRPr="003446E2" w:rsidRDefault="00E06848" w:rsidP="003446E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0FB6" w:rsidRPr="003446E2" w:rsidRDefault="002815A7" w:rsidP="003446E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46E2">
        <w:rPr>
          <w:rFonts w:ascii="Times New Roman" w:hAnsi="Times New Roman"/>
          <w:sz w:val="28"/>
          <w:szCs w:val="28"/>
        </w:rPr>
        <w:t>У</w:t>
      </w:r>
      <w:r w:rsidR="00120FB6" w:rsidRPr="003446E2">
        <w:rPr>
          <w:rFonts w:ascii="Times New Roman" w:hAnsi="Times New Roman"/>
          <w:sz w:val="28"/>
          <w:szCs w:val="28"/>
        </w:rPr>
        <w:t>раховуючи викладене та керуючись статтями 147, 151</w:t>
      </w:r>
      <w:r w:rsidR="00120FB6" w:rsidRPr="003446E2">
        <w:rPr>
          <w:rFonts w:ascii="Times New Roman" w:hAnsi="Times New Roman"/>
          <w:sz w:val="28"/>
          <w:szCs w:val="28"/>
          <w:vertAlign w:val="superscript"/>
        </w:rPr>
        <w:t>1</w:t>
      </w:r>
      <w:r w:rsidR="00120FB6" w:rsidRPr="003446E2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A15212" w:rsidRPr="003446E2" w:rsidRDefault="00A15212" w:rsidP="003446E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Pr="003446E2" w:rsidRDefault="00120FB6" w:rsidP="003446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6E2">
        <w:rPr>
          <w:rFonts w:ascii="Times New Roman" w:hAnsi="Times New Roman"/>
          <w:b/>
          <w:sz w:val="28"/>
          <w:szCs w:val="28"/>
        </w:rPr>
        <w:lastRenderedPageBreak/>
        <w:t>у х в а л и л а:</w:t>
      </w:r>
    </w:p>
    <w:p w:rsidR="00120FB6" w:rsidRPr="003446E2" w:rsidRDefault="00120FB6" w:rsidP="003446E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27CC" w:rsidRPr="003446E2" w:rsidRDefault="00120FB6" w:rsidP="003446E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46E2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72106E" w:rsidRPr="003446E2">
        <w:rPr>
          <w:rFonts w:ascii="Times New Roman" w:hAnsi="Times New Roman"/>
          <w:sz w:val="28"/>
          <w:szCs w:val="28"/>
        </w:rPr>
        <w:t xml:space="preserve">Щирань Лілії Вікторівни щодо відповідності Конституції України (конституційності) </w:t>
      </w:r>
      <w:r w:rsidR="00896A46" w:rsidRPr="003446E2">
        <w:rPr>
          <w:rFonts w:ascii="Times New Roman" w:hAnsi="Times New Roman"/>
          <w:sz w:val="28"/>
          <w:szCs w:val="28"/>
        </w:rPr>
        <w:t xml:space="preserve">припису </w:t>
      </w:r>
      <w:r w:rsidR="0072106E" w:rsidRPr="003446E2">
        <w:rPr>
          <w:rFonts w:ascii="Times New Roman" w:hAnsi="Times New Roman"/>
          <w:sz w:val="28"/>
          <w:szCs w:val="28"/>
        </w:rPr>
        <w:t xml:space="preserve">пункту 4 статті 1219 Цивільного кодексу України </w:t>
      </w:r>
      <w:r w:rsidRPr="003446E2">
        <w:rPr>
          <w:rFonts w:ascii="Times New Roman" w:hAnsi="Times New Roman"/>
          <w:sz w:val="28"/>
          <w:szCs w:val="28"/>
        </w:rPr>
        <w:t xml:space="preserve">на підставі </w:t>
      </w:r>
      <w:r w:rsidR="008527CC" w:rsidRPr="003446E2">
        <w:rPr>
          <w:rFonts w:ascii="Times New Roman" w:hAnsi="Times New Roman"/>
          <w:sz w:val="28"/>
          <w:szCs w:val="28"/>
        </w:rPr>
        <w:t>пункт</w:t>
      </w:r>
      <w:r w:rsidR="00DC1638" w:rsidRPr="003446E2">
        <w:rPr>
          <w:rFonts w:ascii="Times New Roman" w:hAnsi="Times New Roman"/>
          <w:sz w:val="28"/>
          <w:szCs w:val="28"/>
        </w:rPr>
        <w:t>у</w:t>
      </w:r>
      <w:r w:rsidR="008527CC" w:rsidRPr="003446E2">
        <w:rPr>
          <w:rFonts w:ascii="Times New Roman" w:hAnsi="Times New Roman"/>
          <w:sz w:val="28"/>
          <w:szCs w:val="28"/>
        </w:rPr>
        <w:t xml:space="preserve"> 4 статті 62 Закону України „Про Конституційний Суд України“ –</w:t>
      </w:r>
      <w:r w:rsidR="00DC1638" w:rsidRPr="003446E2">
        <w:rPr>
          <w:rFonts w:ascii="Times New Roman" w:hAnsi="Times New Roman"/>
          <w:sz w:val="28"/>
          <w:szCs w:val="28"/>
        </w:rPr>
        <w:t xml:space="preserve"> </w:t>
      </w:r>
      <w:r w:rsidR="008527CC" w:rsidRPr="003446E2">
        <w:rPr>
          <w:rFonts w:ascii="Times New Roman" w:hAnsi="Times New Roman"/>
          <w:sz w:val="28"/>
          <w:szCs w:val="28"/>
        </w:rPr>
        <w:t>неприйнятність конституційної скарги.</w:t>
      </w:r>
    </w:p>
    <w:p w:rsidR="008A55CE" w:rsidRPr="003446E2" w:rsidRDefault="008A55CE" w:rsidP="003446E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3CA0" w:rsidRDefault="00120FB6" w:rsidP="003446E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46E2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3446E2" w:rsidRDefault="003446E2" w:rsidP="003446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46E2" w:rsidRDefault="003446E2" w:rsidP="003446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46E2" w:rsidRDefault="003446E2" w:rsidP="003446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0B16" w:rsidRPr="00D85A25" w:rsidRDefault="00100B16" w:rsidP="00100B16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D85A25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100B16" w:rsidRPr="00D85A25" w:rsidRDefault="00100B16" w:rsidP="00100B16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D85A25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3446E2" w:rsidRPr="003446E2" w:rsidRDefault="00100B16" w:rsidP="00100B16">
      <w:pPr>
        <w:spacing w:after="0" w:line="240" w:lineRule="auto"/>
        <w:ind w:left="4254"/>
        <w:jc w:val="center"/>
        <w:rPr>
          <w:rFonts w:ascii="Times New Roman" w:hAnsi="Times New Roman"/>
          <w:sz w:val="28"/>
          <w:szCs w:val="28"/>
        </w:rPr>
      </w:pPr>
      <w:r w:rsidRPr="00D85A25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3446E2" w:rsidRPr="003446E2" w:rsidSect="003446E2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A94" w:rsidRDefault="00185A94" w:rsidP="00626CE6">
      <w:pPr>
        <w:spacing w:after="0" w:line="240" w:lineRule="auto"/>
      </w:pPr>
      <w:r>
        <w:separator/>
      </w:r>
    </w:p>
  </w:endnote>
  <w:endnote w:type="continuationSeparator" w:id="0">
    <w:p w:rsidR="00185A94" w:rsidRDefault="00185A94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E2" w:rsidRPr="003446E2" w:rsidRDefault="003446E2">
    <w:pPr>
      <w:pStyle w:val="a5"/>
      <w:rPr>
        <w:rFonts w:ascii="Times New Roman" w:hAnsi="Times New Roman"/>
        <w:sz w:val="10"/>
        <w:szCs w:val="10"/>
      </w:rPr>
    </w:pPr>
    <w:r w:rsidRPr="003446E2">
      <w:rPr>
        <w:rFonts w:ascii="Times New Roman" w:hAnsi="Times New Roman"/>
        <w:sz w:val="10"/>
        <w:szCs w:val="10"/>
      </w:rPr>
      <w:fldChar w:fldCharType="begin"/>
    </w:r>
    <w:r w:rsidRPr="003446E2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3446E2">
      <w:rPr>
        <w:rFonts w:ascii="Times New Roman" w:hAnsi="Times New Roman"/>
        <w:sz w:val="10"/>
        <w:szCs w:val="10"/>
      </w:rPr>
      <w:fldChar w:fldCharType="separate"/>
    </w:r>
    <w:r w:rsidR="00100B16">
      <w:rPr>
        <w:rFonts w:ascii="Times New Roman" w:hAnsi="Times New Roman"/>
        <w:noProof/>
        <w:sz w:val="10"/>
        <w:szCs w:val="10"/>
        <w:lang w:val="uk-UA"/>
      </w:rPr>
      <w:t>G:\2023\Suddi\II senat\III koleg\23.docx</w:t>
    </w:r>
    <w:r w:rsidRPr="003446E2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E2" w:rsidRPr="003446E2" w:rsidRDefault="003446E2">
    <w:pPr>
      <w:pStyle w:val="a5"/>
      <w:rPr>
        <w:rFonts w:ascii="Times New Roman" w:hAnsi="Times New Roman"/>
        <w:sz w:val="10"/>
        <w:szCs w:val="10"/>
      </w:rPr>
    </w:pPr>
    <w:r w:rsidRPr="003446E2">
      <w:rPr>
        <w:rFonts w:ascii="Times New Roman" w:hAnsi="Times New Roman"/>
        <w:sz w:val="10"/>
        <w:szCs w:val="10"/>
      </w:rPr>
      <w:fldChar w:fldCharType="begin"/>
    </w:r>
    <w:r w:rsidRPr="003446E2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3446E2">
      <w:rPr>
        <w:rFonts w:ascii="Times New Roman" w:hAnsi="Times New Roman"/>
        <w:sz w:val="10"/>
        <w:szCs w:val="10"/>
      </w:rPr>
      <w:fldChar w:fldCharType="separate"/>
    </w:r>
    <w:r w:rsidR="00100B16">
      <w:rPr>
        <w:rFonts w:ascii="Times New Roman" w:hAnsi="Times New Roman"/>
        <w:noProof/>
        <w:sz w:val="10"/>
        <w:szCs w:val="10"/>
        <w:lang w:val="uk-UA"/>
      </w:rPr>
      <w:t>G:\2023\Suddi\II senat\III koleg\23.docx</w:t>
    </w:r>
    <w:r w:rsidRPr="003446E2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A94" w:rsidRDefault="00185A94" w:rsidP="00626CE6">
      <w:pPr>
        <w:spacing w:after="0" w:line="240" w:lineRule="auto"/>
      </w:pPr>
      <w:r>
        <w:separator/>
      </w:r>
    </w:p>
  </w:footnote>
  <w:footnote w:type="continuationSeparator" w:id="0">
    <w:p w:rsidR="00185A94" w:rsidRDefault="00185A94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3446E2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3446E2">
      <w:rPr>
        <w:rFonts w:ascii="Times New Roman" w:hAnsi="Times New Roman"/>
        <w:sz w:val="28"/>
        <w:szCs w:val="28"/>
      </w:rPr>
      <w:fldChar w:fldCharType="begin"/>
    </w:r>
    <w:r w:rsidRPr="003446E2">
      <w:rPr>
        <w:rFonts w:ascii="Times New Roman" w:hAnsi="Times New Roman"/>
        <w:sz w:val="28"/>
        <w:szCs w:val="28"/>
      </w:rPr>
      <w:instrText>PAGE   \* MERGEFORMAT</w:instrText>
    </w:r>
    <w:r w:rsidRPr="003446E2">
      <w:rPr>
        <w:rFonts w:ascii="Times New Roman" w:hAnsi="Times New Roman"/>
        <w:sz w:val="28"/>
        <w:szCs w:val="28"/>
      </w:rPr>
      <w:fldChar w:fldCharType="separate"/>
    </w:r>
    <w:r w:rsidR="00100B16">
      <w:rPr>
        <w:rFonts w:ascii="Times New Roman" w:hAnsi="Times New Roman"/>
        <w:noProof/>
        <w:sz w:val="28"/>
        <w:szCs w:val="28"/>
      </w:rPr>
      <w:t>5</w:t>
    </w:r>
    <w:r w:rsidRPr="003446E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13AA4"/>
    <w:rsid w:val="00013F27"/>
    <w:rsid w:val="0002083F"/>
    <w:rsid w:val="00021A97"/>
    <w:rsid w:val="0002413D"/>
    <w:rsid w:val="0002514B"/>
    <w:rsid w:val="00027499"/>
    <w:rsid w:val="000279F0"/>
    <w:rsid w:val="00030042"/>
    <w:rsid w:val="000332CE"/>
    <w:rsid w:val="00033864"/>
    <w:rsid w:val="00033BA2"/>
    <w:rsid w:val="000374C6"/>
    <w:rsid w:val="0003770E"/>
    <w:rsid w:val="0004261C"/>
    <w:rsid w:val="000429E9"/>
    <w:rsid w:val="000466E1"/>
    <w:rsid w:val="00047277"/>
    <w:rsid w:val="00047674"/>
    <w:rsid w:val="00050AD9"/>
    <w:rsid w:val="00052D91"/>
    <w:rsid w:val="00053234"/>
    <w:rsid w:val="00053583"/>
    <w:rsid w:val="00057960"/>
    <w:rsid w:val="000608E3"/>
    <w:rsid w:val="000641CF"/>
    <w:rsid w:val="00070ABC"/>
    <w:rsid w:val="00070BDD"/>
    <w:rsid w:val="00070C19"/>
    <w:rsid w:val="00072FBA"/>
    <w:rsid w:val="00073469"/>
    <w:rsid w:val="000734F9"/>
    <w:rsid w:val="00074825"/>
    <w:rsid w:val="00075425"/>
    <w:rsid w:val="0007613E"/>
    <w:rsid w:val="0007713F"/>
    <w:rsid w:val="000805B7"/>
    <w:rsid w:val="00081819"/>
    <w:rsid w:val="00085FBE"/>
    <w:rsid w:val="000924D5"/>
    <w:rsid w:val="00092BD1"/>
    <w:rsid w:val="0009394A"/>
    <w:rsid w:val="00094B93"/>
    <w:rsid w:val="00094D58"/>
    <w:rsid w:val="0009562F"/>
    <w:rsid w:val="000A0E08"/>
    <w:rsid w:val="000A2931"/>
    <w:rsid w:val="000A3D94"/>
    <w:rsid w:val="000A4E70"/>
    <w:rsid w:val="000A638D"/>
    <w:rsid w:val="000A68CE"/>
    <w:rsid w:val="000A7EFC"/>
    <w:rsid w:val="000B30CA"/>
    <w:rsid w:val="000B3819"/>
    <w:rsid w:val="000B4008"/>
    <w:rsid w:val="000B446D"/>
    <w:rsid w:val="000B58B4"/>
    <w:rsid w:val="000B615B"/>
    <w:rsid w:val="000B6E70"/>
    <w:rsid w:val="000C0516"/>
    <w:rsid w:val="000C1CD5"/>
    <w:rsid w:val="000C32EB"/>
    <w:rsid w:val="000C6003"/>
    <w:rsid w:val="000D3A27"/>
    <w:rsid w:val="000D42E9"/>
    <w:rsid w:val="000E01B3"/>
    <w:rsid w:val="000E2FC3"/>
    <w:rsid w:val="000E3495"/>
    <w:rsid w:val="000E34E5"/>
    <w:rsid w:val="000E5A21"/>
    <w:rsid w:val="000E7F58"/>
    <w:rsid w:val="000F285F"/>
    <w:rsid w:val="000F3BDB"/>
    <w:rsid w:val="000F43C4"/>
    <w:rsid w:val="000F6D6F"/>
    <w:rsid w:val="00100B16"/>
    <w:rsid w:val="00100DBA"/>
    <w:rsid w:val="00102020"/>
    <w:rsid w:val="001035EB"/>
    <w:rsid w:val="00104D24"/>
    <w:rsid w:val="00104EEE"/>
    <w:rsid w:val="00106551"/>
    <w:rsid w:val="00106D93"/>
    <w:rsid w:val="00107876"/>
    <w:rsid w:val="0011051E"/>
    <w:rsid w:val="00111520"/>
    <w:rsid w:val="00111556"/>
    <w:rsid w:val="001122F3"/>
    <w:rsid w:val="00114AEA"/>
    <w:rsid w:val="00120FB6"/>
    <w:rsid w:val="00121B1F"/>
    <w:rsid w:val="001237D4"/>
    <w:rsid w:val="00126DE3"/>
    <w:rsid w:val="001278E7"/>
    <w:rsid w:val="0013108A"/>
    <w:rsid w:val="00135EB7"/>
    <w:rsid w:val="00136BD9"/>
    <w:rsid w:val="00140124"/>
    <w:rsid w:val="00140F15"/>
    <w:rsid w:val="00141E2D"/>
    <w:rsid w:val="00147870"/>
    <w:rsid w:val="00151215"/>
    <w:rsid w:val="00151969"/>
    <w:rsid w:val="00152152"/>
    <w:rsid w:val="001521C7"/>
    <w:rsid w:val="00154047"/>
    <w:rsid w:val="00161C01"/>
    <w:rsid w:val="00162240"/>
    <w:rsid w:val="0016253A"/>
    <w:rsid w:val="00162734"/>
    <w:rsid w:val="00164BF3"/>
    <w:rsid w:val="00165712"/>
    <w:rsid w:val="0016624D"/>
    <w:rsid w:val="00166519"/>
    <w:rsid w:val="001755F2"/>
    <w:rsid w:val="0018003A"/>
    <w:rsid w:val="001801E8"/>
    <w:rsid w:val="00180E0D"/>
    <w:rsid w:val="0018306F"/>
    <w:rsid w:val="0018411F"/>
    <w:rsid w:val="00185A94"/>
    <w:rsid w:val="00185E70"/>
    <w:rsid w:val="00190470"/>
    <w:rsid w:val="0019104F"/>
    <w:rsid w:val="00191215"/>
    <w:rsid w:val="00191BE5"/>
    <w:rsid w:val="00192429"/>
    <w:rsid w:val="001935FF"/>
    <w:rsid w:val="00196C59"/>
    <w:rsid w:val="00196E77"/>
    <w:rsid w:val="001971F8"/>
    <w:rsid w:val="001A1586"/>
    <w:rsid w:val="001A2C1B"/>
    <w:rsid w:val="001A37CF"/>
    <w:rsid w:val="001A3DE7"/>
    <w:rsid w:val="001A62A5"/>
    <w:rsid w:val="001A7FFE"/>
    <w:rsid w:val="001B02FB"/>
    <w:rsid w:val="001B103C"/>
    <w:rsid w:val="001B37CD"/>
    <w:rsid w:val="001C3856"/>
    <w:rsid w:val="001C70C0"/>
    <w:rsid w:val="001D23B1"/>
    <w:rsid w:val="001D2442"/>
    <w:rsid w:val="001D5E7B"/>
    <w:rsid w:val="001D6629"/>
    <w:rsid w:val="001D6B43"/>
    <w:rsid w:val="001E0966"/>
    <w:rsid w:val="001E0C08"/>
    <w:rsid w:val="001E1ACD"/>
    <w:rsid w:val="001E3089"/>
    <w:rsid w:val="001E5AB1"/>
    <w:rsid w:val="001E6980"/>
    <w:rsid w:val="001F07AD"/>
    <w:rsid w:val="001F5547"/>
    <w:rsid w:val="001F6709"/>
    <w:rsid w:val="001F6D91"/>
    <w:rsid w:val="001F77BE"/>
    <w:rsid w:val="001F77D4"/>
    <w:rsid w:val="00200751"/>
    <w:rsid w:val="00201497"/>
    <w:rsid w:val="00201931"/>
    <w:rsid w:val="00201E13"/>
    <w:rsid w:val="00201E53"/>
    <w:rsid w:val="0020254F"/>
    <w:rsid w:val="00202EA5"/>
    <w:rsid w:val="00204BE4"/>
    <w:rsid w:val="002059D5"/>
    <w:rsid w:val="0020647A"/>
    <w:rsid w:val="0021424D"/>
    <w:rsid w:val="00214F8B"/>
    <w:rsid w:val="0021574D"/>
    <w:rsid w:val="00217163"/>
    <w:rsid w:val="00221554"/>
    <w:rsid w:val="0022276A"/>
    <w:rsid w:val="00225462"/>
    <w:rsid w:val="002258F3"/>
    <w:rsid w:val="002264C1"/>
    <w:rsid w:val="0022777A"/>
    <w:rsid w:val="0022792B"/>
    <w:rsid w:val="0023425A"/>
    <w:rsid w:val="00235549"/>
    <w:rsid w:val="0023769C"/>
    <w:rsid w:val="00237764"/>
    <w:rsid w:val="002410FE"/>
    <w:rsid w:val="00242835"/>
    <w:rsid w:val="002534A9"/>
    <w:rsid w:val="00253D28"/>
    <w:rsid w:val="0025401B"/>
    <w:rsid w:val="00254957"/>
    <w:rsid w:val="00255B87"/>
    <w:rsid w:val="00256DF5"/>
    <w:rsid w:val="00260385"/>
    <w:rsid w:val="002609B6"/>
    <w:rsid w:val="002614E8"/>
    <w:rsid w:val="002617FE"/>
    <w:rsid w:val="00262900"/>
    <w:rsid w:val="00264B75"/>
    <w:rsid w:val="00265534"/>
    <w:rsid w:val="002676B5"/>
    <w:rsid w:val="00270DCC"/>
    <w:rsid w:val="002719B6"/>
    <w:rsid w:val="002725BD"/>
    <w:rsid w:val="00272B10"/>
    <w:rsid w:val="00275F02"/>
    <w:rsid w:val="002815A7"/>
    <w:rsid w:val="00291854"/>
    <w:rsid w:val="00296C47"/>
    <w:rsid w:val="00297237"/>
    <w:rsid w:val="00297A3F"/>
    <w:rsid w:val="002A00EB"/>
    <w:rsid w:val="002A09A7"/>
    <w:rsid w:val="002A0C99"/>
    <w:rsid w:val="002A0CC8"/>
    <w:rsid w:val="002A3827"/>
    <w:rsid w:val="002A38B4"/>
    <w:rsid w:val="002A63DD"/>
    <w:rsid w:val="002B4065"/>
    <w:rsid w:val="002B7B41"/>
    <w:rsid w:val="002B7D61"/>
    <w:rsid w:val="002C0DB6"/>
    <w:rsid w:val="002C2054"/>
    <w:rsid w:val="002C2647"/>
    <w:rsid w:val="002C2E92"/>
    <w:rsid w:val="002C405C"/>
    <w:rsid w:val="002D1020"/>
    <w:rsid w:val="002D370A"/>
    <w:rsid w:val="002D5FFD"/>
    <w:rsid w:val="002D76BF"/>
    <w:rsid w:val="002E17ED"/>
    <w:rsid w:val="002E1F54"/>
    <w:rsid w:val="002E26DE"/>
    <w:rsid w:val="002E6489"/>
    <w:rsid w:val="002E720B"/>
    <w:rsid w:val="002F1B01"/>
    <w:rsid w:val="002F20AD"/>
    <w:rsid w:val="002F2A98"/>
    <w:rsid w:val="002F39D3"/>
    <w:rsid w:val="002F6714"/>
    <w:rsid w:val="002F7375"/>
    <w:rsid w:val="00302063"/>
    <w:rsid w:val="0030403F"/>
    <w:rsid w:val="003047C3"/>
    <w:rsid w:val="00304D50"/>
    <w:rsid w:val="0030697B"/>
    <w:rsid w:val="00307C1B"/>
    <w:rsid w:val="0031574D"/>
    <w:rsid w:val="00324928"/>
    <w:rsid w:val="00327225"/>
    <w:rsid w:val="003302A3"/>
    <w:rsid w:val="003306DB"/>
    <w:rsid w:val="0033221F"/>
    <w:rsid w:val="00334A38"/>
    <w:rsid w:val="00334F25"/>
    <w:rsid w:val="003360EF"/>
    <w:rsid w:val="00336AD8"/>
    <w:rsid w:val="00337976"/>
    <w:rsid w:val="003415DD"/>
    <w:rsid w:val="00342456"/>
    <w:rsid w:val="00344323"/>
    <w:rsid w:val="003446E2"/>
    <w:rsid w:val="003515B2"/>
    <w:rsid w:val="00354592"/>
    <w:rsid w:val="00356100"/>
    <w:rsid w:val="00356312"/>
    <w:rsid w:val="00361A2F"/>
    <w:rsid w:val="003638A3"/>
    <w:rsid w:val="0036648B"/>
    <w:rsid w:val="00367ADA"/>
    <w:rsid w:val="003702F8"/>
    <w:rsid w:val="003715DE"/>
    <w:rsid w:val="00371C8E"/>
    <w:rsid w:val="00372CDC"/>
    <w:rsid w:val="003777CF"/>
    <w:rsid w:val="00381FF7"/>
    <w:rsid w:val="00382F27"/>
    <w:rsid w:val="00386956"/>
    <w:rsid w:val="00391C7F"/>
    <w:rsid w:val="00395EF1"/>
    <w:rsid w:val="00397F81"/>
    <w:rsid w:val="003A1936"/>
    <w:rsid w:val="003A240D"/>
    <w:rsid w:val="003A2C1E"/>
    <w:rsid w:val="003A2D54"/>
    <w:rsid w:val="003A3FB2"/>
    <w:rsid w:val="003B0E1E"/>
    <w:rsid w:val="003B23C4"/>
    <w:rsid w:val="003B5F03"/>
    <w:rsid w:val="003C5818"/>
    <w:rsid w:val="003D13BB"/>
    <w:rsid w:val="003D395A"/>
    <w:rsid w:val="003D44CD"/>
    <w:rsid w:val="003D46B8"/>
    <w:rsid w:val="003D667E"/>
    <w:rsid w:val="003D66AA"/>
    <w:rsid w:val="003E187C"/>
    <w:rsid w:val="003E1A3C"/>
    <w:rsid w:val="003E1FAF"/>
    <w:rsid w:val="003E351D"/>
    <w:rsid w:val="003E5F33"/>
    <w:rsid w:val="003E7BA8"/>
    <w:rsid w:val="003E7C1E"/>
    <w:rsid w:val="003F0F79"/>
    <w:rsid w:val="003F1646"/>
    <w:rsid w:val="003F1CE2"/>
    <w:rsid w:val="003F30DA"/>
    <w:rsid w:val="00400720"/>
    <w:rsid w:val="00402838"/>
    <w:rsid w:val="00406BEF"/>
    <w:rsid w:val="00410F36"/>
    <w:rsid w:val="004135EB"/>
    <w:rsid w:val="004137F7"/>
    <w:rsid w:val="00413C65"/>
    <w:rsid w:val="0041589E"/>
    <w:rsid w:val="004217F6"/>
    <w:rsid w:val="00425101"/>
    <w:rsid w:val="0042671E"/>
    <w:rsid w:val="0043090E"/>
    <w:rsid w:val="00431015"/>
    <w:rsid w:val="00432B89"/>
    <w:rsid w:val="00433866"/>
    <w:rsid w:val="00433AC3"/>
    <w:rsid w:val="00433E61"/>
    <w:rsid w:val="004349F0"/>
    <w:rsid w:val="00435382"/>
    <w:rsid w:val="0043625E"/>
    <w:rsid w:val="00436B4C"/>
    <w:rsid w:val="00440F26"/>
    <w:rsid w:val="00443C83"/>
    <w:rsid w:val="00444132"/>
    <w:rsid w:val="00444B83"/>
    <w:rsid w:val="00452D94"/>
    <w:rsid w:val="00452DD3"/>
    <w:rsid w:val="00456A47"/>
    <w:rsid w:val="00456B08"/>
    <w:rsid w:val="00457ABA"/>
    <w:rsid w:val="00460AB8"/>
    <w:rsid w:val="004611FF"/>
    <w:rsid w:val="0046131E"/>
    <w:rsid w:val="00462C41"/>
    <w:rsid w:val="00464958"/>
    <w:rsid w:val="0046783F"/>
    <w:rsid w:val="00467C5F"/>
    <w:rsid w:val="00470939"/>
    <w:rsid w:val="00473B94"/>
    <w:rsid w:val="0047434A"/>
    <w:rsid w:val="0047436F"/>
    <w:rsid w:val="004743E3"/>
    <w:rsid w:val="00474C0E"/>
    <w:rsid w:val="00477F70"/>
    <w:rsid w:val="00482B65"/>
    <w:rsid w:val="00483FDE"/>
    <w:rsid w:val="00484119"/>
    <w:rsid w:val="004844EF"/>
    <w:rsid w:val="00484CA2"/>
    <w:rsid w:val="00486ACE"/>
    <w:rsid w:val="0048746A"/>
    <w:rsid w:val="0049095C"/>
    <w:rsid w:val="0049441B"/>
    <w:rsid w:val="0049449D"/>
    <w:rsid w:val="00496CF2"/>
    <w:rsid w:val="004A213D"/>
    <w:rsid w:val="004A3694"/>
    <w:rsid w:val="004A4F3F"/>
    <w:rsid w:val="004B1AE1"/>
    <w:rsid w:val="004B36E8"/>
    <w:rsid w:val="004B42CF"/>
    <w:rsid w:val="004B5E9D"/>
    <w:rsid w:val="004B690A"/>
    <w:rsid w:val="004C032E"/>
    <w:rsid w:val="004C26ED"/>
    <w:rsid w:val="004C2E41"/>
    <w:rsid w:val="004C33C5"/>
    <w:rsid w:val="004C4912"/>
    <w:rsid w:val="004C52F3"/>
    <w:rsid w:val="004C603F"/>
    <w:rsid w:val="004C671A"/>
    <w:rsid w:val="004C6981"/>
    <w:rsid w:val="004C756B"/>
    <w:rsid w:val="004C7606"/>
    <w:rsid w:val="004C7A73"/>
    <w:rsid w:val="004D072A"/>
    <w:rsid w:val="004D216D"/>
    <w:rsid w:val="004D2660"/>
    <w:rsid w:val="004D3286"/>
    <w:rsid w:val="004D7F3D"/>
    <w:rsid w:val="004E26D9"/>
    <w:rsid w:val="004E3EB7"/>
    <w:rsid w:val="004E41A0"/>
    <w:rsid w:val="004E7A2D"/>
    <w:rsid w:val="004E7F2F"/>
    <w:rsid w:val="004F08E3"/>
    <w:rsid w:val="004F0E8E"/>
    <w:rsid w:val="004F3898"/>
    <w:rsid w:val="004F4032"/>
    <w:rsid w:val="004F4831"/>
    <w:rsid w:val="004F67F4"/>
    <w:rsid w:val="004F785E"/>
    <w:rsid w:val="004F7D14"/>
    <w:rsid w:val="00500B02"/>
    <w:rsid w:val="00500FC9"/>
    <w:rsid w:val="00501B48"/>
    <w:rsid w:val="00506F39"/>
    <w:rsid w:val="005078AE"/>
    <w:rsid w:val="00513B66"/>
    <w:rsid w:val="00516686"/>
    <w:rsid w:val="00516CC9"/>
    <w:rsid w:val="005259DB"/>
    <w:rsid w:val="00527A29"/>
    <w:rsid w:val="00530121"/>
    <w:rsid w:val="00531567"/>
    <w:rsid w:val="005347A0"/>
    <w:rsid w:val="00534B36"/>
    <w:rsid w:val="00536678"/>
    <w:rsid w:val="005371C0"/>
    <w:rsid w:val="00541E66"/>
    <w:rsid w:val="00541E6B"/>
    <w:rsid w:val="00542B59"/>
    <w:rsid w:val="005440EF"/>
    <w:rsid w:val="00551519"/>
    <w:rsid w:val="00552D10"/>
    <w:rsid w:val="00552E17"/>
    <w:rsid w:val="00555A83"/>
    <w:rsid w:val="00556A4A"/>
    <w:rsid w:val="005608D4"/>
    <w:rsid w:val="005615DD"/>
    <w:rsid w:val="00563F1C"/>
    <w:rsid w:val="00567838"/>
    <w:rsid w:val="0057061B"/>
    <w:rsid w:val="005721A9"/>
    <w:rsid w:val="00572F1E"/>
    <w:rsid w:val="005738B5"/>
    <w:rsid w:val="005769AE"/>
    <w:rsid w:val="005806B9"/>
    <w:rsid w:val="0058144F"/>
    <w:rsid w:val="00584379"/>
    <w:rsid w:val="00592158"/>
    <w:rsid w:val="00592297"/>
    <w:rsid w:val="00594F81"/>
    <w:rsid w:val="00595120"/>
    <w:rsid w:val="0059560F"/>
    <w:rsid w:val="00595AFF"/>
    <w:rsid w:val="00597468"/>
    <w:rsid w:val="005A108C"/>
    <w:rsid w:val="005A2865"/>
    <w:rsid w:val="005A3B91"/>
    <w:rsid w:val="005A3DE0"/>
    <w:rsid w:val="005A45C6"/>
    <w:rsid w:val="005A4BF8"/>
    <w:rsid w:val="005B0B88"/>
    <w:rsid w:val="005B3F6F"/>
    <w:rsid w:val="005C0379"/>
    <w:rsid w:val="005C2BB1"/>
    <w:rsid w:val="005C3482"/>
    <w:rsid w:val="005C4ABC"/>
    <w:rsid w:val="005C65BB"/>
    <w:rsid w:val="005C673D"/>
    <w:rsid w:val="005C67DA"/>
    <w:rsid w:val="005C6AB4"/>
    <w:rsid w:val="005D6F18"/>
    <w:rsid w:val="005E0462"/>
    <w:rsid w:val="005E2545"/>
    <w:rsid w:val="005E4101"/>
    <w:rsid w:val="005E484E"/>
    <w:rsid w:val="005E6859"/>
    <w:rsid w:val="005F5CA6"/>
    <w:rsid w:val="00600F93"/>
    <w:rsid w:val="006026C2"/>
    <w:rsid w:val="00603C90"/>
    <w:rsid w:val="006043F2"/>
    <w:rsid w:val="006045BC"/>
    <w:rsid w:val="00607F72"/>
    <w:rsid w:val="00612AC0"/>
    <w:rsid w:val="006134DB"/>
    <w:rsid w:val="00615E4F"/>
    <w:rsid w:val="006166BF"/>
    <w:rsid w:val="00621A35"/>
    <w:rsid w:val="006247CC"/>
    <w:rsid w:val="00626CE6"/>
    <w:rsid w:val="006303C3"/>
    <w:rsid w:val="00636D50"/>
    <w:rsid w:val="00636F07"/>
    <w:rsid w:val="00637453"/>
    <w:rsid w:val="006378E3"/>
    <w:rsid w:val="00640153"/>
    <w:rsid w:val="00642F9E"/>
    <w:rsid w:val="00643CC9"/>
    <w:rsid w:val="00645048"/>
    <w:rsid w:val="00645A2A"/>
    <w:rsid w:val="006466D7"/>
    <w:rsid w:val="00646704"/>
    <w:rsid w:val="00652B15"/>
    <w:rsid w:val="006535B5"/>
    <w:rsid w:val="00653771"/>
    <w:rsid w:val="00653868"/>
    <w:rsid w:val="006549E5"/>
    <w:rsid w:val="00656C40"/>
    <w:rsid w:val="00657B9E"/>
    <w:rsid w:val="00660C54"/>
    <w:rsid w:val="006616B7"/>
    <w:rsid w:val="0066269A"/>
    <w:rsid w:val="00663E71"/>
    <w:rsid w:val="0066419F"/>
    <w:rsid w:val="00664B09"/>
    <w:rsid w:val="00666A29"/>
    <w:rsid w:val="0066732B"/>
    <w:rsid w:val="00673065"/>
    <w:rsid w:val="0067324A"/>
    <w:rsid w:val="006752D2"/>
    <w:rsid w:val="00676488"/>
    <w:rsid w:val="006778A2"/>
    <w:rsid w:val="00677907"/>
    <w:rsid w:val="006800A3"/>
    <w:rsid w:val="0068068C"/>
    <w:rsid w:val="00680F10"/>
    <w:rsid w:val="00680F1D"/>
    <w:rsid w:val="00680FEC"/>
    <w:rsid w:val="00685DC5"/>
    <w:rsid w:val="0069748F"/>
    <w:rsid w:val="0069786C"/>
    <w:rsid w:val="006A5F33"/>
    <w:rsid w:val="006B03AE"/>
    <w:rsid w:val="006B5443"/>
    <w:rsid w:val="006C02B6"/>
    <w:rsid w:val="006C0688"/>
    <w:rsid w:val="006C1CF8"/>
    <w:rsid w:val="006C2158"/>
    <w:rsid w:val="006C3FD8"/>
    <w:rsid w:val="006C3FFF"/>
    <w:rsid w:val="006C66F9"/>
    <w:rsid w:val="006D07CC"/>
    <w:rsid w:val="006D0AEB"/>
    <w:rsid w:val="006D2704"/>
    <w:rsid w:val="006D32FB"/>
    <w:rsid w:val="006D417E"/>
    <w:rsid w:val="006D5CB9"/>
    <w:rsid w:val="006E1563"/>
    <w:rsid w:val="006E1B14"/>
    <w:rsid w:val="006E2798"/>
    <w:rsid w:val="006E5193"/>
    <w:rsid w:val="006E61C3"/>
    <w:rsid w:val="006F0019"/>
    <w:rsid w:val="006F03D8"/>
    <w:rsid w:val="006F3607"/>
    <w:rsid w:val="006F412B"/>
    <w:rsid w:val="006F45EC"/>
    <w:rsid w:val="006F5863"/>
    <w:rsid w:val="006F750F"/>
    <w:rsid w:val="007027C4"/>
    <w:rsid w:val="00702C0B"/>
    <w:rsid w:val="00704291"/>
    <w:rsid w:val="00706334"/>
    <w:rsid w:val="00706A65"/>
    <w:rsid w:val="00712601"/>
    <w:rsid w:val="00720A1C"/>
    <w:rsid w:val="00720B3B"/>
    <w:rsid w:val="0072106E"/>
    <w:rsid w:val="00721113"/>
    <w:rsid w:val="00722CB8"/>
    <w:rsid w:val="007247DC"/>
    <w:rsid w:val="007253E6"/>
    <w:rsid w:val="0072680F"/>
    <w:rsid w:val="0072684D"/>
    <w:rsid w:val="00726F07"/>
    <w:rsid w:val="00727E4F"/>
    <w:rsid w:val="007331C7"/>
    <w:rsid w:val="00733F86"/>
    <w:rsid w:val="00735492"/>
    <w:rsid w:val="00736185"/>
    <w:rsid w:val="007365BF"/>
    <w:rsid w:val="007416D9"/>
    <w:rsid w:val="00745BC7"/>
    <w:rsid w:val="00746B24"/>
    <w:rsid w:val="0075494B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72739"/>
    <w:rsid w:val="00772D91"/>
    <w:rsid w:val="007751F7"/>
    <w:rsid w:val="007772FF"/>
    <w:rsid w:val="0077744C"/>
    <w:rsid w:val="00777D7F"/>
    <w:rsid w:val="00782260"/>
    <w:rsid w:val="007841FF"/>
    <w:rsid w:val="00784760"/>
    <w:rsid w:val="007848E1"/>
    <w:rsid w:val="00784A4E"/>
    <w:rsid w:val="007857C1"/>
    <w:rsid w:val="00785C01"/>
    <w:rsid w:val="007921F3"/>
    <w:rsid w:val="0079365C"/>
    <w:rsid w:val="00794BE2"/>
    <w:rsid w:val="00794D91"/>
    <w:rsid w:val="00795527"/>
    <w:rsid w:val="00796839"/>
    <w:rsid w:val="007A1259"/>
    <w:rsid w:val="007A5DE6"/>
    <w:rsid w:val="007A649F"/>
    <w:rsid w:val="007A656B"/>
    <w:rsid w:val="007A6788"/>
    <w:rsid w:val="007B05A6"/>
    <w:rsid w:val="007B2062"/>
    <w:rsid w:val="007B3E25"/>
    <w:rsid w:val="007B48E6"/>
    <w:rsid w:val="007B6B67"/>
    <w:rsid w:val="007C03B6"/>
    <w:rsid w:val="007C408D"/>
    <w:rsid w:val="007C78F7"/>
    <w:rsid w:val="007D0731"/>
    <w:rsid w:val="007D18D1"/>
    <w:rsid w:val="007D1E1F"/>
    <w:rsid w:val="007D45E6"/>
    <w:rsid w:val="007E200F"/>
    <w:rsid w:val="007E2FDE"/>
    <w:rsid w:val="007E33ED"/>
    <w:rsid w:val="007E3938"/>
    <w:rsid w:val="007E420E"/>
    <w:rsid w:val="007E49FD"/>
    <w:rsid w:val="007E4ED4"/>
    <w:rsid w:val="007E55BD"/>
    <w:rsid w:val="007E6B6A"/>
    <w:rsid w:val="007F0326"/>
    <w:rsid w:val="007F4516"/>
    <w:rsid w:val="007F7BB1"/>
    <w:rsid w:val="008004E2"/>
    <w:rsid w:val="008049CE"/>
    <w:rsid w:val="00807C80"/>
    <w:rsid w:val="008108A9"/>
    <w:rsid w:val="00810C0F"/>
    <w:rsid w:val="00812156"/>
    <w:rsid w:val="0081498D"/>
    <w:rsid w:val="00814A6A"/>
    <w:rsid w:val="00814D8B"/>
    <w:rsid w:val="00816DB6"/>
    <w:rsid w:val="008265AE"/>
    <w:rsid w:val="00827CE9"/>
    <w:rsid w:val="0083206E"/>
    <w:rsid w:val="00843964"/>
    <w:rsid w:val="00843A79"/>
    <w:rsid w:val="0084559D"/>
    <w:rsid w:val="008519EF"/>
    <w:rsid w:val="008527CC"/>
    <w:rsid w:val="00852857"/>
    <w:rsid w:val="00857021"/>
    <w:rsid w:val="00857CFD"/>
    <w:rsid w:val="00860089"/>
    <w:rsid w:val="00861ADB"/>
    <w:rsid w:val="00863592"/>
    <w:rsid w:val="0086534C"/>
    <w:rsid w:val="008666B2"/>
    <w:rsid w:val="00867B72"/>
    <w:rsid w:val="00872094"/>
    <w:rsid w:val="00876DDF"/>
    <w:rsid w:val="00882ECE"/>
    <w:rsid w:val="00890877"/>
    <w:rsid w:val="00890C3C"/>
    <w:rsid w:val="00890D0E"/>
    <w:rsid w:val="00891117"/>
    <w:rsid w:val="0089165D"/>
    <w:rsid w:val="00891E78"/>
    <w:rsid w:val="008931CB"/>
    <w:rsid w:val="00893206"/>
    <w:rsid w:val="00896A46"/>
    <w:rsid w:val="00897680"/>
    <w:rsid w:val="008A06BC"/>
    <w:rsid w:val="008A0989"/>
    <w:rsid w:val="008A2B99"/>
    <w:rsid w:val="008A2FDF"/>
    <w:rsid w:val="008A4289"/>
    <w:rsid w:val="008A55CE"/>
    <w:rsid w:val="008A627C"/>
    <w:rsid w:val="008B132F"/>
    <w:rsid w:val="008B1CD2"/>
    <w:rsid w:val="008B2886"/>
    <w:rsid w:val="008B3AFC"/>
    <w:rsid w:val="008B46D3"/>
    <w:rsid w:val="008B5994"/>
    <w:rsid w:val="008B7C8E"/>
    <w:rsid w:val="008C09CC"/>
    <w:rsid w:val="008C1943"/>
    <w:rsid w:val="008C2197"/>
    <w:rsid w:val="008C6742"/>
    <w:rsid w:val="008C70D5"/>
    <w:rsid w:val="008C7AD4"/>
    <w:rsid w:val="008D0032"/>
    <w:rsid w:val="008D05B0"/>
    <w:rsid w:val="008D1F60"/>
    <w:rsid w:val="008D3300"/>
    <w:rsid w:val="008D4195"/>
    <w:rsid w:val="008D6934"/>
    <w:rsid w:val="008D694E"/>
    <w:rsid w:val="008D6AC4"/>
    <w:rsid w:val="008D793A"/>
    <w:rsid w:val="008E0D22"/>
    <w:rsid w:val="008E71D6"/>
    <w:rsid w:val="008E7249"/>
    <w:rsid w:val="008F047D"/>
    <w:rsid w:val="008F072D"/>
    <w:rsid w:val="008F1B84"/>
    <w:rsid w:val="008F33A4"/>
    <w:rsid w:val="008F54B7"/>
    <w:rsid w:val="008F5A1C"/>
    <w:rsid w:val="008F5A46"/>
    <w:rsid w:val="008F6030"/>
    <w:rsid w:val="008F6457"/>
    <w:rsid w:val="008F6780"/>
    <w:rsid w:val="00903DEB"/>
    <w:rsid w:val="00904B36"/>
    <w:rsid w:val="00905FE3"/>
    <w:rsid w:val="009066F9"/>
    <w:rsid w:val="009072B6"/>
    <w:rsid w:val="00910A9A"/>
    <w:rsid w:val="00912002"/>
    <w:rsid w:val="00913B37"/>
    <w:rsid w:val="00915102"/>
    <w:rsid w:val="00917BF7"/>
    <w:rsid w:val="00922FDD"/>
    <w:rsid w:val="00924592"/>
    <w:rsid w:val="00926D50"/>
    <w:rsid w:val="00927069"/>
    <w:rsid w:val="00927910"/>
    <w:rsid w:val="00927C1B"/>
    <w:rsid w:val="00932EF5"/>
    <w:rsid w:val="0093364A"/>
    <w:rsid w:val="0093395C"/>
    <w:rsid w:val="009363C6"/>
    <w:rsid w:val="009375EC"/>
    <w:rsid w:val="009402E2"/>
    <w:rsid w:val="009422C2"/>
    <w:rsid w:val="00946100"/>
    <w:rsid w:val="0094794E"/>
    <w:rsid w:val="00950588"/>
    <w:rsid w:val="0095174C"/>
    <w:rsid w:val="00953552"/>
    <w:rsid w:val="009563D4"/>
    <w:rsid w:val="00956A5E"/>
    <w:rsid w:val="00960317"/>
    <w:rsid w:val="009604E5"/>
    <w:rsid w:val="00961398"/>
    <w:rsid w:val="00963170"/>
    <w:rsid w:val="00964D6B"/>
    <w:rsid w:val="00967124"/>
    <w:rsid w:val="0096767B"/>
    <w:rsid w:val="00970248"/>
    <w:rsid w:val="00970D29"/>
    <w:rsid w:val="00970F69"/>
    <w:rsid w:val="009735B7"/>
    <w:rsid w:val="009740D5"/>
    <w:rsid w:val="0097437A"/>
    <w:rsid w:val="00974533"/>
    <w:rsid w:val="00975A86"/>
    <w:rsid w:val="0097652E"/>
    <w:rsid w:val="00976A61"/>
    <w:rsid w:val="0098311B"/>
    <w:rsid w:val="009840A6"/>
    <w:rsid w:val="00984A22"/>
    <w:rsid w:val="009852EF"/>
    <w:rsid w:val="0098708C"/>
    <w:rsid w:val="0099064B"/>
    <w:rsid w:val="00990D9A"/>
    <w:rsid w:val="00990E03"/>
    <w:rsid w:val="00990F67"/>
    <w:rsid w:val="00992360"/>
    <w:rsid w:val="009A117B"/>
    <w:rsid w:val="009A3B11"/>
    <w:rsid w:val="009A51D1"/>
    <w:rsid w:val="009A78A5"/>
    <w:rsid w:val="009B23E0"/>
    <w:rsid w:val="009B2FF6"/>
    <w:rsid w:val="009B4376"/>
    <w:rsid w:val="009B596A"/>
    <w:rsid w:val="009B6685"/>
    <w:rsid w:val="009B764D"/>
    <w:rsid w:val="009B7E86"/>
    <w:rsid w:val="009C0613"/>
    <w:rsid w:val="009C1D02"/>
    <w:rsid w:val="009D0A07"/>
    <w:rsid w:val="009D441E"/>
    <w:rsid w:val="009D500B"/>
    <w:rsid w:val="009E08B0"/>
    <w:rsid w:val="009E124F"/>
    <w:rsid w:val="009E233A"/>
    <w:rsid w:val="009E404C"/>
    <w:rsid w:val="009E72EE"/>
    <w:rsid w:val="009F172E"/>
    <w:rsid w:val="009F1E44"/>
    <w:rsid w:val="009F27E1"/>
    <w:rsid w:val="009F598D"/>
    <w:rsid w:val="009F6D58"/>
    <w:rsid w:val="009F6ED3"/>
    <w:rsid w:val="00A00578"/>
    <w:rsid w:val="00A00748"/>
    <w:rsid w:val="00A00ACC"/>
    <w:rsid w:val="00A00B42"/>
    <w:rsid w:val="00A00CCB"/>
    <w:rsid w:val="00A01AC9"/>
    <w:rsid w:val="00A04DEE"/>
    <w:rsid w:val="00A05DF6"/>
    <w:rsid w:val="00A065AE"/>
    <w:rsid w:val="00A07D23"/>
    <w:rsid w:val="00A10FAD"/>
    <w:rsid w:val="00A1115D"/>
    <w:rsid w:val="00A15212"/>
    <w:rsid w:val="00A154E2"/>
    <w:rsid w:val="00A16627"/>
    <w:rsid w:val="00A1701B"/>
    <w:rsid w:val="00A17E93"/>
    <w:rsid w:val="00A21B5B"/>
    <w:rsid w:val="00A22952"/>
    <w:rsid w:val="00A229A7"/>
    <w:rsid w:val="00A235F6"/>
    <w:rsid w:val="00A23C9E"/>
    <w:rsid w:val="00A23D34"/>
    <w:rsid w:val="00A23E39"/>
    <w:rsid w:val="00A24B23"/>
    <w:rsid w:val="00A26649"/>
    <w:rsid w:val="00A27B99"/>
    <w:rsid w:val="00A33EC1"/>
    <w:rsid w:val="00A369DE"/>
    <w:rsid w:val="00A41C12"/>
    <w:rsid w:val="00A42081"/>
    <w:rsid w:val="00A42104"/>
    <w:rsid w:val="00A42756"/>
    <w:rsid w:val="00A51FE9"/>
    <w:rsid w:val="00A54460"/>
    <w:rsid w:val="00A546CB"/>
    <w:rsid w:val="00A5497D"/>
    <w:rsid w:val="00A55BA8"/>
    <w:rsid w:val="00A56717"/>
    <w:rsid w:val="00A569D7"/>
    <w:rsid w:val="00A57D67"/>
    <w:rsid w:val="00A61314"/>
    <w:rsid w:val="00A619E1"/>
    <w:rsid w:val="00A61A77"/>
    <w:rsid w:val="00A620E9"/>
    <w:rsid w:val="00A62F60"/>
    <w:rsid w:val="00A65745"/>
    <w:rsid w:val="00A7081A"/>
    <w:rsid w:val="00A70C8C"/>
    <w:rsid w:val="00A71447"/>
    <w:rsid w:val="00A73C14"/>
    <w:rsid w:val="00A75812"/>
    <w:rsid w:val="00A76CCF"/>
    <w:rsid w:val="00A7736E"/>
    <w:rsid w:val="00A80FD5"/>
    <w:rsid w:val="00A837C3"/>
    <w:rsid w:val="00A84754"/>
    <w:rsid w:val="00A85AD4"/>
    <w:rsid w:val="00A861D8"/>
    <w:rsid w:val="00A864A9"/>
    <w:rsid w:val="00A908A5"/>
    <w:rsid w:val="00A90DB3"/>
    <w:rsid w:val="00A925F5"/>
    <w:rsid w:val="00A93BD0"/>
    <w:rsid w:val="00A9656D"/>
    <w:rsid w:val="00A968CC"/>
    <w:rsid w:val="00AA1680"/>
    <w:rsid w:val="00AA19D5"/>
    <w:rsid w:val="00AA2729"/>
    <w:rsid w:val="00AA2C05"/>
    <w:rsid w:val="00AA373D"/>
    <w:rsid w:val="00AA3834"/>
    <w:rsid w:val="00AA5E82"/>
    <w:rsid w:val="00AA6C35"/>
    <w:rsid w:val="00AA6DCB"/>
    <w:rsid w:val="00AA7FB0"/>
    <w:rsid w:val="00AB4CC2"/>
    <w:rsid w:val="00AB52AE"/>
    <w:rsid w:val="00AB758A"/>
    <w:rsid w:val="00AC0063"/>
    <w:rsid w:val="00AC0DFB"/>
    <w:rsid w:val="00AC27AD"/>
    <w:rsid w:val="00AC2F15"/>
    <w:rsid w:val="00AD0942"/>
    <w:rsid w:val="00AD112A"/>
    <w:rsid w:val="00AD18AA"/>
    <w:rsid w:val="00AD4655"/>
    <w:rsid w:val="00AD5B46"/>
    <w:rsid w:val="00AD5E29"/>
    <w:rsid w:val="00AD769F"/>
    <w:rsid w:val="00AE1154"/>
    <w:rsid w:val="00AE47FE"/>
    <w:rsid w:val="00AF099D"/>
    <w:rsid w:val="00AF3229"/>
    <w:rsid w:val="00AF67C2"/>
    <w:rsid w:val="00AF69DA"/>
    <w:rsid w:val="00AF73EE"/>
    <w:rsid w:val="00AF74A6"/>
    <w:rsid w:val="00AF777C"/>
    <w:rsid w:val="00B02B6E"/>
    <w:rsid w:val="00B048A9"/>
    <w:rsid w:val="00B1236F"/>
    <w:rsid w:val="00B13E59"/>
    <w:rsid w:val="00B15599"/>
    <w:rsid w:val="00B16ABF"/>
    <w:rsid w:val="00B20B7A"/>
    <w:rsid w:val="00B21AF1"/>
    <w:rsid w:val="00B2415E"/>
    <w:rsid w:val="00B24BAC"/>
    <w:rsid w:val="00B2523B"/>
    <w:rsid w:val="00B34730"/>
    <w:rsid w:val="00B34A6E"/>
    <w:rsid w:val="00B364AA"/>
    <w:rsid w:val="00B40574"/>
    <w:rsid w:val="00B411C1"/>
    <w:rsid w:val="00B41694"/>
    <w:rsid w:val="00B4226B"/>
    <w:rsid w:val="00B4246B"/>
    <w:rsid w:val="00B44ACD"/>
    <w:rsid w:val="00B515B7"/>
    <w:rsid w:val="00B51816"/>
    <w:rsid w:val="00B54D0F"/>
    <w:rsid w:val="00B57528"/>
    <w:rsid w:val="00B57B2E"/>
    <w:rsid w:val="00B627A4"/>
    <w:rsid w:val="00B639D6"/>
    <w:rsid w:val="00B64F40"/>
    <w:rsid w:val="00B651A9"/>
    <w:rsid w:val="00B65EB5"/>
    <w:rsid w:val="00B719EB"/>
    <w:rsid w:val="00B71AEC"/>
    <w:rsid w:val="00B7273C"/>
    <w:rsid w:val="00B72EDC"/>
    <w:rsid w:val="00B743E8"/>
    <w:rsid w:val="00B75AA7"/>
    <w:rsid w:val="00B768F3"/>
    <w:rsid w:val="00B83B82"/>
    <w:rsid w:val="00B852CA"/>
    <w:rsid w:val="00B85C8B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E06"/>
    <w:rsid w:val="00B95E60"/>
    <w:rsid w:val="00B97E35"/>
    <w:rsid w:val="00BA1797"/>
    <w:rsid w:val="00BA5E9C"/>
    <w:rsid w:val="00BA6A62"/>
    <w:rsid w:val="00BA78FC"/>
    <w:rsid w:val="00BA791A"/>
    <w:rsid w:val="00BB0778"/>
    <w:rsid w:val="00BB5B64"/>
    <w:rsid w:val="00BB6012"/>
    <w:rsid w:val="00BB6662"/>
    <w:rsid w:val="00BB6752"/>
    <w:rsid w:val="00BB7C83"/>
    <w:rsid w:val="00BC0A6D"/>
    <w:rsid w:val="00BC10B6"/>
    <w:rsid w:val="00BC6139"/>
    <w:rsid w:val="00BD054D"/>
    <w:rsid w:val="00BD0BCD"/>
    <w:rsid w:val="00BD2779"/>
    <w:rsid w:val="00BD3F10"/>
    <w:rsid w:val="00BD4204"/>
    <w:rsid w:val="00BD5760"/>
    <w:rsid w:val="00BD7CE0"/>
    <w:rsid w:val="00BE08FE"/>
    <w:rsid w:val="00BE4F54"/>
    <w:rsid w:val="00BE75A1"/>
    <w:rsid w:val="00BE7E48"/>
    <w:rsid w:val="00BE7F55"/>
    <w:rsid w:val="00BF0391"/>
    <w:rsid w:val="00BF2694"/>
    <w:rsid w:val="00BF43B7"/>
    <w:rsid w:val="00BF7646"/>
    <w:rsid w:val="00C0326B"/>
    <w:rsid w:val="00C05325"/>
    <w:rsid w:val="00C11564"/>
    <w:rsid w:val="00C1396A"/>
    <w:rsid w:val="00C161EA"/>
    <w:rsid w:val="00C173BF"/>
    <w:rsid w:val="00C17BB0"/>
    <w:rsid w:val="00C20867"/>
    <w:rsid w:val="00C25AAF"/>
    <w:rsid w:val="00C25C84"/>
    <w:rsid w:val="00C26915"/>
    <w:rsid w:val="00C30D70"/>
    <w:rsid w:val="00C33001"/>
    <w:rsid w:val="00C33397"/>
    <w:rsid w:val="00C350FA"/>
    <w:rsid w:val="00C42DD6"/>
    <w:rsid w:val="00C430AD"/>
    <w:rsid w:val="00C44461"/>
    <w:rsid w:val="00C452BD"/>
    <w:rsid w:val="00C4649E"/>
    <w:rsid w:val="00C46F8D"/>
    <w:rsid w:val="00C5570C"/>
    <w:rsid w:val="00C560C9"/>
    <w:rsid w:val="00C5631A"/>
    <w:rsid w:val="00C56D2B"/>
    <w:rsid w:val="00C574B5"/>
    <w:rsid w:val="00C668C3"/>
    <w:rsid w:val="00C66E13"/>
    <w:rsid w:val="00C72F15"/>
    <w:rsid w:val="00C73168"/>
    <w:rsid w:val="00C73334"/>
    <w:rsid w:val="00C7336D"/>
    <w:rsid w:val="00C73412"/>
    <w:rsid w:val="00C73733"/>
    <w:rsid w:val="00C75026"/>
    <w:rsid w:val="00C7541F"/>
    <w:rsid w:val="00C760F2"/>
    <w:rsid w:val="00C76BFF"/>
    <w:rsid w:val="00C805D0"/>
    <w:rsid w:val="00C81B04"/>
    <w:rsid w:val="00C81D8A"/>
    <w:rsid w:val="00C84EC3"/>
    <w:rsid w:val="00C858F9"/>
    <w:rsid w:val="00C86DBF"/>
    <w:rsid w:val="00C86FB3"/>
    <w:rsid w:val="00C8782B"/>
    <w:rsid w:val="00C908D5"/>
    <w:rsid w:val="00C90A89"/>
    <w:rsid w:val="00C90DD6"/>
    <w:rsid w:val="00C912EC"/>
    <w:rsid w:val="00C919C6"/>
    <w:rsid w:val="00C947CD"/>
    <w:rsid w:val="00C950F3"/>
    <w:rsid w:val="00C96996"/>
    <w:rsid w:val="00CA05BB"/>
    <w:rsid w:val="00CA1418"/>
    <w:rsid w:val="00CA2C68"/>
    <w:rsid w:val="00CA3AD6"/>
    <w:rsid w:val="00CA5789"/>
    <w:rsid w:val="00CA630F"/>
    <w:rsid w:val="00CA6AE6"/>
    <w:rsid w:val="00CB00C4"/>
    <w:rsid w:val="00CB0A00"/>
    <w:rsid w:val="00CB1B2F"/>
    <w:rsid w:val="00CB37D3"/>
    <w:rsid w:val="00CB514A"/>
    <w:rsid w:val="00CB6343"/>
    <w:rsid w:val="00CB7B95"/>
    <w:rsid w:val="00CC357C"/>
    <w:rsid w:val="00CC4ECD"/>
    <w:rsid w:val="00CC55C8"/>
    <w:rsid w:val="00CC5A79"/>
    <w:rsid w:val="00CC79A5"/>
    <w:rsid w:val="00CC7C81"/>
    <w:rsid w:val="00CD1798"/>
    <w:rsid w:val="00CD2EC2"/>
    <w:rsid w:val="00CD4C6A"/>
    <w:rsid w:val="00CD50B1"/>
    <w:rsid w:val="00CD7B36"/>
    <w:rsid w:val="00CE0DE7"/>
    <w:rsid w:val="00CE1A7E"/>
    <w:rsid w:val="00CE1C04"/>
    <w:rsid w:val="00CE3E79"/>
    <w:rsid w:val="00CE66CF"/>
    <w:rsid w:val="00CE671D"/>
    <w:rsid w:val="00CE7121"/>
    <w:rsid w:val="00CE7968"/>
    <w:rsid w:val="00CE7E26"/>
    <w:rsid w:val="00CF0083"/>
    <w:rsid w:val="00CF3272"/>
    <w:rsid w:val="00CF40EE"/>
    <w:rsid w:val="00CF4802"/>
    <w:rsid w:val="00D01EF2"/>
    <w:rsid w:val="00D0404B"/>
    <w:rsid w:val="00D04EFE"/>
    <w:rsid w:val="00D05888"/>
    <w:rsid w:val="00D05913"/>
    <w:rsid w:val="00D061A9"/>
    <w:rsid w:val="00D063AF"/>
    <w:rsid w:val="00D06B83"/>
    <w:rsid w:val="00D12FAC"/>
    <w:rsid w:val="00D14784"/>
    <w:rsid w:val="00D220CC"/>
    <w:rsid w:val="00D253AD"/>
    <w:rsid w:val="00D31D4A"/>
    <w:rsid w:val="00D32729"/>
    <w:rsid w:val="00D32CDF"/>
    <w:rsid w:val="00D4159F"/>
    <w:rsid w:val="00D41B8B"/>
    <w:rsid w:val="00D43A91"/>
    <w:rsid w:val="00D455C5"/>
    <w:rsid w:val="00D46777"/>
    <w:rsid w:val="00D4693D"/>
    <w:rsid w:val="00D46C06"/>
    <w:rsid w:val="00D50004"/>
    <w:rsid w:val="00D50270"/>
    <w:rsid w:val="00D50EDA"/>
    <w:rsid w:val="00D54665"/>
    <w:rsid w:val="00D5632D"/>
    <w:rsid w:val="00D564C1"/>
    <w:rsid w:val="00D56F1F"/>
    <w:rsid w:val="00D57FDC"/>
    <w:rsid w:val="00D6057C"/>
    <w:rsid w:val="00D66412"/>
    <w:rsid w:val="00D70DF9"/>
    <w:rsid w:val="00D715DB"/>
    <w:rsid w:val="00D71998"/>
    <w:rsid w:val="00D71C55"/>
    <w:rsid w:val="00D72F94"/>
    <w:rsid w:val="00D739D2"/>
    <w:rsid w:val="00D761DF"/>
    <w:rsid w:val="00D80749"/>
    <w:rsid w:val="00D83A2C"/>
    <w:rsid w:val="00D911EA"/>
    <w:rsid w:val="00D91C2B"/>
    <w:rsid w:val="00D93DE9"/>
    <w:rsid w:val="00D968FC"/>
    <w:rsid w:val="00D97E27"/>
    <w:rsid w:val="00DA2970"/>
    <w:rsid w:val="00DA6E2C"/>
    <w:rsid w:val="00DA7B26"/>
    <w:rsid w:val="00DB3A18"/>
    <w:rsid w:val="00DB4914"/>
    <w:rsid w:val="00DB4A83"/>
    <w:rsid w:val="00DB5B9F"/>
    <w:rsid w:val="00DC154C"/>
    <w:rsid w:val="00DC1638"/>
    <w:rsid w:val="00DC2010"/>
    <w:rsid w:val="00DC21B2"/>
    <w:rsid w:val="00DC3235"/>
    <w:rsid w:val="00DC3352"/>
    <w:rsid w:val="00DC4530"/>
    <w:rsid w:val="00DC6303"/>
    <w:rsid w:val="00DD309B"/>
    <w:rsid w:val="00DD5B6C"/>
    <w:rsid w:val="00DD5BE7"/>
    <w:rsid w:val="00DD6446"/>
    <w:rsid w:val="00DE02BA"/>
    <w:rsid w:val="00DE09C6"/>
    <w:rsid w:val="00DE6B58"/>
    <w:rsid w:val="00DF1F9E"/>
    <w:rsid w:val="00DF2ED2"/>
    <w:rsid w:val="00DF3081"/>
    <w:rsid w:val="00DF6DD1"/>
    <w:rsid w:val="00DF75B1"/>
    <w:rsid w:val="00DF79A6"/>
    <w:rsid w:val="00E010EA"/>
    <w:rsid w:val="00E06848"/>
    <w:rsid w:val="00E11DF0"/>
    <w:rsid w:val="00E12A65"/>
    <w:rsid w:val="00E17014"/>
    <w:rsid w:val="00E172C5"/>
    <w:rsid w:val="00E20ED4"/>
    <w:rsid w:val="00E23CBF"/>
    <w:rsid w:val="00E275F5"/>
    <w:rsid w:val="00E27F2C"/>
    <w:rsid w:val="00E3036C"/>
    <w:rsid w:val="00E3102D"/>
    <w:rsid w:val="00E3166C"/>
    <w:rsid w:val="00E343C6"/>
    <w:rsid w:val="00E34478"/>
    <w:rsid w:val="00E40616"/>
    <w:rsid w:val="00E4116D"/>
    <w:rsid w:val="00E41475"/>
    <w:rsid w:val="00E4397F"/>
    <w:rsid w:val="00E4592C"/>
    <w:rsid w:val="00E459CA"/>
    <w:rsid w:val="00E5101D"/>
    <w:rsid w:val="00E527E7"/>
    <w:rsid w:val="00E52DEE"/>
    <w:rsid w:val="00E534B5"/>
    <w:rsid w:val="00E53DA5"/>
    <w:rsid w:val="00E55A21"/>
    <w:rsid w:val="00E55D4C"/>
    <w:rsid w:val="00E55D6F"/>
    <w:rsid w:val="00E576C1"/>
    <w:rsid w:val="00E61D9E"/>
    <w:rsid w:val="00E6212B"/>
    <w:rsid w:val="00E62309"/>
    <w:rsid w:val="00E63506"/>
    <w:rsid w:val="00E63FEC"/>
    <w:rsid w:val="00E678B3"/>
    <w:rsid w:val="00E679BC"/>
    <w:rsid w:val="00E7007F"/>
    <w:rsid w:val="00E73D13"/>
    <w:rsid w:val="00E767D2"/>
    <w:rsid w:val="00E76C3D"/>
    <w:rsid w:val="00E77904"/>
    <w:rsid w:val="00E82289"/>
    <w:rsid w:val="00E91E16"/>
    <w:rsid w:val="00E92955"/>
    <w:rsid w:val="00EA2726"/>
    <w:rsid w:val="00EA40D4"/>
    <w:rsid w:val="00EA43BC"/>
    <w:rsid w:val="00EA52BD"/>
    <w:rsid w:val="00EB0B2F"/>
    <w:rsid w:val="00EB0BBC"/>
    <w:rsid w:val="00EB1D47"/>
    <w:rsid w:val="00EB23D4"/>
    <w:rsid w:val="00EB3423"/>
    <w:rsid w:val="00EB470A"/>
    <w:rsid w:val="00EC1D19"/>
    <w:rsid w:val="00EC2970"/>
    <w:rsid w:val="00EC32C0"/>
    <w:rsid w:val="00EC4D17"/>
    <w:rsid w:val="00EC5941"/>
    <w:rsid w:val="00ED08EE"/>
    <w:rsid w:val="00ED205E"/>
    <w:rsid w:val="00ED269E"/>
    <w:rsid w:val="00ED3310"/>
    <w:rsid w:val="00ED3AC3"/>
    <w:rsid w:val="00ED4907"/>
    <w:rsid w:val="00ED6A40"/>
    <w:rsid w:val="00EE093B"/>
    <w:rsid w:val="00EE1D79"/>
    <w:rsid w:val="00EE215A"/>
    <w:rsid w:val="00EE2CDB"/>
    <w:rsid w:val="00EE306F"/>
    <w:rsid w:val="00EE7ABB"/>
    <w:rsid w:val="00EF19E7"/>
    <w:rsid w:val="00EF2689"/>
    <w:rsid w:val="00EF45BE"/>
    <w:rsid w:val="00EF5E33"/>
    <w:rsid w:val="00EF6989"/>
    <w:rsid w:val="00EF6A55"/>
    <w:rsid w:val="00EF7587"/>
    <w:rsid w:val="00F00C1A"/>
    <w:rsid w:val="00F03113"/>
    <w:rsid w:val="00F0381B"/>
    <w:rsid w:val="00F03CA0"/>
    <w:rsid w:val="00F12B9C"/>
    <w:rsid w:val="00F14F45"/>
    <w:rsid w:val="00F15E87"/>
    <w:rsid w:val="00F24F2B"/>
    <w:rsid w:val="00F258D1"/>
    <w:rsid w:val="00F25D72"/>
    <w:rsid w:val="00F269EF"/>
    <w:rsid w:val="00F319FF"/>
    <w:rsid w:val="00F32D42"/>
    <w:rsid w:val="00F33F47"/>
    <w:rsid w:val="00F3470E"/>
    <w:rsid w:val="00F36209"/>
    <w:rsid w:val="00F37D34"/>
    <w:rsid w:val="00F41796"/>
    <w:rsid w:val="00F43A23"/>
    <w:rsid w:val="00F45975"/>
    <w:rsid w:val="00F45E74"/>
    <w:rsid w:val="00F475B6"/>
    <w:rsid w:val="00F51549"/>
    <w:rsid w:val="00F51645"/>
    <w:rsid w:val="00F550B1"/>
    <w:rsid w:val="00F55FA6"/>
    <w:rsid w:val="00F56D12"/>
    <w:rsid w:val="00F614E6"/>
    <w:rsid w:val="00F6304A"/>
    <w:rsid w:val="00F63145"/>
    <w:rsid w:val="00F6628E"/>
    <w:rsid w:val="00F66B21"/>
    <w:rsid w:val="00F66F96"/>
    <w:rsid w:val="00F67A3F"/>
    <w:rsid w:val="00F70DAF"/>
    <w:rsid w:val="00F728BE"/>
    <w:rsid w:val="00F72B27"/>
    <w:rsid w:val="00F736CD"/>
    <w:rsid w:val="00F74E1C"/>
    <w:rsid w:val="00F753C6"/>
    <w:rsid w:val="00F82897"/>
    <w:rsid w:val="00F83115"/>
    <w:rsid w:val="00F85C39"/>
    <w:rsid w:val="00F86EB9"/>
    <w:rsid w:val="00F925D9"/>
    <w:rsid w:val="00F94C4E"/>
    <w:rsid w:val="00F95BC5"/>
    <w:rsid w:val="00FA0450"/>
    <w:rsid w:val="00FA0751"/>
    <w:rsid w:val="00FA26ED"/>
    <w:rsid w:val="00FA2823"/>
    <w:rsid w:val="00FA2D60"/>
    <w:rsid w:val="00FA5FDB"/>
    <w:rsid w:val="00FB061B"/>
    <w:rsid w:val="00FB2D2D"/>
    <w:rsid w:val="00FB3DCB"/>
    <w:rsid w:val="00FB4C11"/>
    <w:rsid w:val="00FB77CE"/>
    <w:rsid w:val="00FC1BBD"/>
    <w:rsid w:val="00FC4705"/>
    <w:rsid w:val="00FC696A"/>
    <w:rsid w:val="00FC6A15"/>
    <w:rsid w:val="00FC7FB6"/>
    <w:rsid w:val="00FD0E55"/>
    <w:rsid w:val="00FD0E9A"/>
    <w:rsid w:val="00FD0E9B"/>
    <w:rsid w:val="00FD24F0"/>
    <w:rsid w:val="00FD30C9"/>
    <w:rsid w:val="00FD3204"/>
    <w:rsid w:val="00FD4370"/>
    <w:rsid w:val="00FD47B9"/>
    <w:rsid w:val="00FE1C7C"/>
    <w:rsid w:val="00FE4DFA"/>
    <w:rsid w:val="00FE72C2"/>
    <w:rsid w:val="00FF01F0"/>
    <w:rsid w:val="00FF17DA"/>
    <w:rsid w:val="00FF1831"/>
    <w:rsid w:val="00FF2D4F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BC15EB"/>
  <w15:chartTrackingRefBased/>
  <w15:docId w15:val="{DE5B8095-37EC-4052-8CD4-9A2F6EB4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rvts9">
    <w:name w:val="rvts9"/>
    <w:rsid w:val="00F25D72"/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message-views">
    <w:name w:val="message-views"/>
    <w:rsid w:val="00081819"/>
  </w:style>
  <w:style w:type="character" w:customStyle="1" w:styleId="message-time">
    <w:name w:val="message-time"/>
    <w:rsid w:val="00081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1031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Валентина М. Поліщук</cp:lastModifiedBy>
  <cp:revision>5</cp:revision>
  <cp:lastPrinted>2023-09-28T07:20:00Z</cp:lastPrinted>
  <dcterms:created xsi:type="dcterms:W3CDTF">2023-09-27T09:37:00Z</dcterms:created>
  <dcterms:modified xsi:type="dcterms:W3CDTF">2023-09-28T07:20:00Z</dcterms:modified>
</cp:coreProperties>
</file>