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6BC" w:rsidRDefault="003646BC" w:rsidP="002F528E">
      <w:pPr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528E" w:rsidRPr="003646BC" w:rsidRDefault="00B36C0E" w:rsidP="003646BC">
      <w:pPr>
        <w:ind w:left="709" w:right="113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BC">
        <w:rPr>
          <w:rFonts w:ascii="Times New Roman" w:hAnsi="Times New Roman" w:cs="Times New Roman"/>
          <w:b/>
          <w:sz w:val="28"/>
          <w:szCs w:val="28"/>
        </w:rPr>
        <w:t xml:space="preserve">про подовження строку постановлення Першою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F7070" w:rsidRPr="003646BC">
        <w:rPr>
          <w:rFonts w:ascii="Times New Roman" w:hAnsi="Times New Roman" w:cs="Times New Roman"/>
          <w:b/>
          <w:bCs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</w:t>
      </w:r>
      <w:r w:rsidR="005F7070" w:rsidRPr="003646BC">
        <w:rPr>
          <w:rFonts w:ascii="Times New Roman" w:hAnsi="Times New Roman" w:cs="Times New Roman"/>
          <w:b/>
          <w:sz w:val="28"/>
          <w:szCs w:val="28"/>
        </w:rPr>
        <w:t xml:space="preserve"> України „Про заходи щодо законодавчого забезпечення р</w:t>
      </w:r>
      <w:r w:rsidR="003646BC">
        <w:rPr>
          <w:rFonts w:ascii="Times New Roman" w:hAnsi="Times New Roman" w:cs="Times New Roman"/>
          <w:b/>
          <w:sz w:val="28"/>
          <w:szCs w:val="28"/>
        </w:rPr>
        <w:t>еформування пенсійної системи“,</w:t>
      </w:r>
      <w:r w:rsidR="003646BC">
        <w:rPr>
          <w:rFonts w:ascii="Times New Roman" w:hAnsi="Times New Roman" w:cs="Times New Roman"/>
          <w:b/>
          <w:sz w:val="28"/>
          <w:szCs w:val="28"/>
        </w:rPr>
        <w:br/>
      </w:r>
      <w:r w:rsidR="005F7070" w:rsidRPr="003646BC">
        <w:rPr>
          <w:rFonts w:ascii="Times New Roman" w:hAnsi="Times New Roman" w:cs="Times New Roman"/>
          <w:b/>
          <w:sz w:val="28"/>
          <w:szCs w:val="28"/>
        </w:rPr>
        <w:t xml:space="preserve">абзацу шостого частини п’ятнадцятої статті 86 Закону </w:t>
      </w:r>
      <w:r w:rsidR="003646BC">
        <w:rPr>
          <w:rFonts w:ascii="Times New Roman" w:hAnsi="Times New Roman" w:cs="Times New Roman"/>
          <w:b/>
          <w:sz w:val="28"/>
          <w:szCs w:val="28"/>
        </w:rPr>
        <w:br/>
      </w:r>
      <w:r w:rsidR="003646BC">
        <w:rPr>
          <w:rFonts w:ascii="Times New Roman" w:hAnsi="Times New Roman" w:cs="Times New Roman"/>
          <w:b/>
          <w:sz w:val="28"/>
          <w:szCs w:val="28"/>
        </w:rPr>
        <w:tab/>
      </w:r>
      <w:r w:rsidR="003646BC">
        <w:rPr>
          <w:rFonts w:ascii="Times New Roman" w:hAnsi="Times New Roman" w:cs="Times New Roman"/>
          <w:b/>
          <w:sz w:val="28"/>
          <w:szCs w:val="28"/>
        </w:rPr>
        <w:tab/>
      </w:r>
      <w:r w:rsidR="003646BC">
        <w:rPr>
          <w:rFonts w:ascii="Times New Roman" w:hAnsi="Times New Roman" w:cs="Times New Roman"/>
          <w:b/>
          <w:sz w:val="28"/>
          <w:szCs w:val="28"/>
        </w:rPr>
        <w:tab/>
      </w:r>
      <w:r w:rsidR="005F7070" w:rsidRPr="003646BC">
        <w:rPr>
          <w:rFonts w:ascii="Times New Roman" w:hAnsi="Times New Roman" w:cs="Times New Roman"/>
          <w:b/>
          <w:sz w:val="28"/>
          <w:szCs w:val="28"/>
        </w:rPr>
        <w:t xml:space="preserve">України „Про прокуратуру“ </w:t>
      </w:r>
    </w:p>
    <w:p w:rsidR="00DD27B9" w:rsidRPr="003646BC" w:rsidRDefault="00DD27B9" w:rsidP="003646BC">
      <w:pPr>
        <w:pStyle w:val="a3"/>
        <w:ind w:firstLine="0"/>
        <w:rPr>
          <w:szCs w:val="28"/>
        </w:rPr>
      </w:pPr>
    </w:p>
    <w:p w:rsidR="00B36C0E" w:rsidRPr="003646BC" w:rsidRDefault="00B36C0E" w:rsidP="003646BC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м. К и ї в </w:t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3646BC" w:rsidRPr="003646BC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Справа № 3-16/2022(33/22)</w:t>
      </w:r>
    </w:p>
    <w:p w:rsidR="003646BC" w:rsidRPr="003646BC" w:rsidRDefault="003646BC" w:rsidP="003646BC">
      <w:pPr>
        <w:widowControl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24</w:t>
      </w:r>
      <w:r w:rsidR="00DD27B9" w:rsidRPr="003646BC">
        <w:rPr>
          <w:rFonts w:ascii="Times New Roman" w:hAnsi="Times New Roman" w:cs="Times New Roman"/>
          <w:sz w:val="28"/>
          <w:szCs w:val="28"/>
        </w:rPr>
        <w:t xml:space="preserve"> </w:t>
      </w:r>
      <w:r w:rsidR="00DD0B2C" w:rsidRPr="003646BC">
        <w:rPr>
          <w:rFonts w:ascii="Times New Roman" w:hAnsi="Times New Roman" w:cs="Times New Roman"/>
          <w:sz w:val="28"/>
          <w:szCs w:val="28"/>
        </w:rPr>
        <w:t>лютого</w:t>
      </w:r>
      <w:r w:rsidR="004A4773" w:rsidRPr="003646BC">
        <w:rPr>
          <w:rFonts w:ascii="Times New Roman" w:hAnsi="Times New Roman" w:cs="Times New Roman"/>
          <w:sz w:val="28"/>
          <w:szCs w:val="28"/>
        </w:rPr>
        <w:t xml:space="preserve"> 2022</w:t>
      </w:r>
      <w:r w:rsidR="00B36C0E" w:rsidRPr="003646BC">
        <w:rPr>
          <w:rFonts w:ascii="Times New Roman" w:hAnsi="Times New Roman" w:cs="Times New Roman"/>
          <w:sz w:val="28"/>
          <w:szCs w:val="28"/>
        </w:rPr>
        <w:t xml:space="preserve"> року</w:t>
      </w:r>
      <w:r w:rsidR="00AD400D" w:rsidRPr="00364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0E" w:rsidRPr="003646BC" w:rsidRDefault="00DD27B9" w:rsidP="003646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 xml:space="preserve">№ </w:t>
      </w:r>
      <w:r w:rsidR="003646BC">
        <w:rPr>
          <w:rFonts w:ascii="Times New Roman" w:hAnsi="Times New Roman" w:cs="Times New Roman"/>
          <w:sz w:val="28"/>
          <w:szCs w:val="28"/>
        </w:rPr>
        <w:t>157</w:t>
      </w:r>
      <w:r w:rsidR="004A4773" w:rsidRPr="003646BC">
        <w:rPr>
          <w:rFonts w:ascii="Times New Roman" w:hAnsi="Times New Roman" w:cs="Times New Roman"/>
          <w:sz w:val="28"/>
          <w:szCs w:val="28"/>
        </w:rPr>
        <w:t>-у/2022</w:t>
      </w:r>
    </w:p>
    <w:p w:rsidR="00B36C0E" w:rsidRPr="003646BC" w:rsidRDefault="00B36C0E" w:rsidP="003646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3646BC" w:rsidRDefault="003646BC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1BA6" w:rsidRPr="003646BC" w:rsidRDefault="00492951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Головатий Сергій Петрович (голова засідання),</w:t>
      </w:r>
    </w:p>
    <w:p w:rsid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Завгородня Ірина Миколаївна,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Колісник Віктор Павлович (доповідач),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Кривенко Віктор Васильович</w:t>
      </w:r>
      <w:r w:rsidR="00492951" w:rsidRPr="003646BC">
        <w:rPr>
          <w:rFonts w:ascii="Times New Roman" w:hAnsi="Times New Roman" w:cs="Times New Roman"/>
          <w:sz w:val="28"/>
          <w:szCs w:val="28"/>
        </w:rPr>
        <w:t>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646BC">
        <w:rPr>
          <w:rFonts w:ascii="Times New Roman" w:hAnsi="Times New Roman" w:cs="Times New Roman"/>
          <w:sz w:val="28"/>
          <w:szCs w:val="28"/>
          <w:lang w:eastAsia="en-US"/>
        </w:rPr>
        <w:t>Первомайський Олег Олексійович,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AD400D" w:rsidRPr="003646BC" w:rsidRDefault="00AD400D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B36C0E" w:rsidRPr="003646BC" w:rsidRDefault="00B36C0E" w:rsidP="003646BC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A1E3A" w:rsidRPr="003646BC" w:rsidRDefault="00B36C0E" w:rsidP="00364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</w:t>
      </w:r>
      <w:r w:rsidR="00A70582" w:rsidRPr="003646BC">
        <w:rPr>
          <w:rFonts w:ascii="Times New Roman" w:hAnsi="Times New Roman" w:cs="Times New Roman"/>
          <w:sz w:val="28"/>
          <w:szCs w:val="28"/>
        </w:rPr>
        <w:t>судді-доповідача Колісника В.П.</w:t>
      </w:r>
      <w:r w:rsidR="00AD400D" w:rsidRPr="003646BC">
        <w:rPr>
          <w:rFonts w:ascii="Times New Roman" w:hAnsi="Times New Roman" w:cs="Times New Roman"/>
          <w:sz w:val="28"/>
          <w:szCs w:val="28"/>
        </w:rPr>
        <w:t xml:space="preserve"> </w:t>
      </w:r>
      <w:r w:rsidRPr="003646BC">
        <w:rPr>
          <w:rFonts w:ascii="Times New Roman" w:hAnsi="Times New Roman" w:cs="Times New Roman"/>
          <w:sz w:val="28"/>
          <w:szCs w:val="28"/>
        </w:rPr>
        <w:t>про подовження строку поста</w:t>
      </w:r>
      <w:r w:rsidR="00AD400D" w:rsidRPr="003646BC">
        <w:rPr>
          <w:rFonts w:ascii="Times New Roman" w:hAnsi="Times New Roman" w:cs="Times New Roman"/>
          <w:sz w:val="28"/>
          <w:szCs w:val="28"/>
        </w:rPr>
        <w:t xml:space="preserve">новлення Першою колегією суддів </w:t>
      </w:r>
      <w:r w:rsidRPr="003646BC">
        <w:rPr>
          <w:rFonts w:ascii="Times New Roman" w:hAnsi="Times New Roman" w:cs="Times New Roman"/>
          <w:sz w:val="28"/>
          <w:szCs w:val="28"/>
        </w:rPr>
        <w:t xml:space="preserve">Першого сенату Конституційного Суду України ухвали про відкриття або про відмову у відкритті </w:t>
      </w:r>
      <w:r w:rsidRPr="003646BC">
        <w:rPr>
          <w:rFonts w:ascii="Times New Roman" w:hAnsi="Times New Roman" w:cs="Times New Roman"/>
          <w:sz w:val="28"/>
          <w:szCs w:val="28"/>
        </w:rPr>
        <w:lastRenderedPageBreak/>
        <w:t>конституційного провадження у с</w:t>
      </w:r>
      <w:r w:rsidR="00A70582" w:rsidRPr="003646BC">
        <w:rPr>
          <w:rFonts w:ascii="Times New Roman" w:hAnsi="Times New Roman" w:cs="Times New Roman"/>
          <w:sz w:val="28"/>
          <w:szCs w:val="28"/>
        </w:rPr>
        <w:t xml:space="preserve">праві за конституційною скаргою </w:t>
      </w:r>
      <w:r w:rsidR="00AA1E3A" w:rsidRPr="003646BC">
        <w:rPr>
          <w:rFonts w:ascii="Times New Roman" w:hAnsi="Times New Roman" w:cs="Times New Roman"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системи“, абзацу шостого частини п’ятнадцятої статті 86 Закону України „Про прокуратуру“.</w:t>
      </w:r>
    </w:p>
    <w:p w:rsidR="00836A0D" w:rsidRPr="003646BC" w:rsidRDefault="00836A0D" w:rsidP="007153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646BC" w:rsidRDefault="00B36C0E" w:rsidP="003646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Заслухавши суддю-доповідача Колісника В.П., Велика палата Конституційного Суду України</w:t>
      </w:r>
    </w:p>
    <w:p w:rsidR="00B36C0E" w:rsidRPr="003646BC" w:rsidRDefault="00B36C0E" w:rsidP="007153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646BC" w:rsidRDefault="00B36C0E" w:rsidP="003646B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C">
        <w:rPr>
          <w:rFonts w:ascii="Times New Roman" w:hAnsi="Times New Roman" w:cs="Times New Roman"/>
          <w:b/>
          <w:sz w:val="28"/>
          <w:szCs w:val="28"/>
        </w:rPr>
        <w:t>у с т а н о в и л</w:t>
      </w:r>
      <w:r w:rsidR="00836A0D" w:rsidRPr="00364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3646BC">
        <w:rPr>
          <w:rFonts w:ascii="Times New Roman" w:hAnsi="Times New Roman" w:cs="Times New Roman"/>
          <w:b/>
          <w:sz w:val="28"/>
          <w:szCs w:val="28"/>
        </w:rPr>
        <w:t>а:</w:t>
      </w:r>
    </w:p>
    <w:p w:rsidR="00B36C0E" w:rsidRPr="003646BC" w:rsidRDefault="00B36C0E" w:rsidP="007153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C0E" w:rsidRPr="003646BC" w:rsidRDefault="00B36C0E" w:rsidP="003646B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46BC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(далі – Закон) </w:t>
      </w:r>
      <w:r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</w:t>
      </w:r>
      <w:r w:rsidRPr="003646BC">
        <w:rPr>
          <w:rFonts w:ascii="Times New Roman" w:hAnsi="Times New Roman" w:cs="Times New Roman"/>
          <w:sz w:val="28"/>
          <w:szCs w:val="28"/>
        </w:rPr>
        <w:t xml:space="preserve"> (частина друга статті 37);</w:t>
      </w:r>
      <w:r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розгляд звернення до Конституційного Суду України здійснюється у колегії суддів Конституційно</w:t>
      </w:r>
      <w:r w:rsidR="00A70582"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Суду України, до складу якої входить відповідний </w:t>
      </w:r>
      <w:r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>суддя-доповідач (стаття 58).</w:t>
      </w:r>
    </w:p>
    <w:p w:rsidR="00B36C0E" w:rsidRPr="003646BC" w:rsidRDefault="00B36C0E" w:rsidP="00364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Першою колегією суддів Першого сенату Конституційного Суду України ухвали про відкриття або </w:t>
      </w:r>
      <w:r w:rsidRPr="003646BC">
        <w:rPr>
          <w:rFonts w:ascii="Times New Roman" w:hAnsi="Times New Roman" w:cs="Times New Roman"/>
          <w:sz w:val="28"/>
          <w:szCs w:val="28"/>
        </w:rPr>
        <w:t xml:space="preserve">про відмову у відкритті конституційного провадження у справі за конституційною </w:t>
      </w:r>
      <w:r w:rsidR="00A70582" w:rsidRPr="003646BC">
        <w:rPr>
          <w:rFonts w:ascii="Times New Roman" w:hAnsi="Times New Roman" w:cs="Times New Roman"/>
          <w:sz w:val="28"/>
          <w:szCs w:val="28"/>
        </w:rPr>
        <w:t xml:space="preserve">скаргою </w:t>
      </w:r>
      <w:r w:rsidR="00AA1E3A" w:rsidRPr="003646BC">
        <w:rPr>
          <w:rFonts w:ascii="Times New Roman" w:hAnsi="Times New Roman" w:cs="Times New Roman"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</w:t>
      </w:r>
      <w:r w:rsidR="005F622A" w:rsidRPr="003646BC">
        <w:rPr>
          <w:rFonts w:ascii="Times New Roman" w:hAnsi="Times New Roman" w:cs="Times New Roman"/>
          <w:sz w:val="28"/>
          <w:szCs w:val="28"/>
        </w:rPr>
        <w:t xml:space="preserve">, </w:t>
      </w:r>
      <w:r w:rsidR="00AA1E3A" w:rsidRPr="003646BC">
        <w:rPr>
          <w:rFonts w:ascii="Times New Roman" w:hAnsi="Times New Roman" w:cs="Times New Roman"/>
          <w:sz w:val="28"/>
          <w:szCs w:val="28"/>
        </w:rPr>
        <w:t xml:space="preserve">абзацу шостого частини п’ятнадцятої статті 86 Закону України „Про прокуратуру“ </w:t>
      </w:r>
      <w:r w:rsidR="004C6A4C" w:rsidRPr="003646BC">
        <w:rPr>
          <w:rFonts w:ascii="Times New Roman" w:hAnsi="Times New Roman" w:cs="Times New Roman"/>
          <w:sz w:val="28"/>
          <w:szCs w:val="28"/>
        </w:rPr>
        <w:t>(</w:t>
      </w:r>
      <w:r w:rsidR="00830609" w:rsidRPr="003646BC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2F528E" w:rsidRPr="003646BC">
        <w:rPr>
          <w:rFonts w:ascii="Times New Roman" w:hAnsi="Times New Roman" w:cs="Times New Roman"/>
          <w:sz w:val="28"/>
          <w:szCs w:val="28"/>
        </w:rPr>
        <w:t>1</w:t>
      </w:r>
      <w:r w:rsidRPr="003646BC">
        <w:rPr>
          <w:rFonts w:ascii="Times New Roman" w:hAnsi="Times New Roman" w:cs="Times New Roman"/>
          <w:sz w:val="28"/>
          <w:szCs w:val="28"/>
        </w:rPr>
        <w:t xml:space="preserve"> </w:t>
      </w:r>
      <w:r w:rsidR="002F528E" w:rsidRPr="003646BC">
        <w:rPr>
          <w:rFonts w:ascii="Times New Roman" w:hAnsi="Times New Roman" w:cs="Times New Roman"/>
          <w:sz w:val="28"/>
          <w:szCs w:val="28"/>
        </w:rPr>
        <w:t>лютого 2022</w:t>
      </w:r>
      <w:r w:rsidR="005F622A" w:rsidRPr="003646BC">
        <w:rPr>
          <w:rFonts w:ascii="Times New Roman" w:hAnsi="Times New Roman" w:cs="Times New Roman"/>
          <w:sz w:val="28"/>
          <w:szCs w:val="28"/>
        </w:rPr>
        <w:t xml:space="preserve"> року судді </w:t>
      </w:r>
      <w:r w:rsidRPr="003646BC">
        <w:rPr>
          <w:rFonts w:ascii="Times New Roman" w:hAnsi="Times New Roman" w:cs="Times New Roman"/>
          <w:sz w:val="28"/>
          <w:szCs w:val="28"/>
        </w:rPr>
        <w:t>Конституційного Суду України Коліснику В.П.).</w:t>
      </w:r>
    </w:p>
    <w:p w:rsidR="003646BC" w:rsidRDefault="003646BC" w:rsidP="003646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C0E" w:rsidRPr="003646BC" w:rsidRDefault="002907BE" w:rsidP="003646B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>У</w:t>
      </w:r>
      <w:r w:rsidR="00B36C0E" w:rsidRPr="003646BC">
        <w:rPr>
          <w:rFonts w:ascii="Times New Roman" w:hAnsi="Times New Roman" w:cs="Times New Roman"/>
          <w:sz w:val="28"/>
          <w:szCs w:val="28"/>
        </w:rPr>
        <w:t xml:space="preserve">раховуючи викладене та керуючись статтею 153 Конституції України, </w:t>
      </w:r>
      <w:r w:rsidR="00830609" w:rsidRPr="003646BC">
        <w:rPr>
          <w:rFonts w:ascii="Times New Roman" w:hAnsi="Times New Roman" w:cs="Times New Roman"/>
          <w:sz w:val="28"/>
          <w:szCs w:val="28"/>
        </w:rPr>
        <w:t>на підставі статей</w:t>
      </w:r>
      <w:r w:rsidR="00B36C0E" w:rsidRPr="003646BC">
        <w:rPr>
          <w:rFonts w:ascii="Times New Roman" w:hAnsi="Times New Roman" w:cs="Times New Roman"/>
          <w:sz w:val="28"/>
          <w:szCs w:val="28"/>
        </w:rPr>
        <w:t xml:space="preserve"> 35, 61, 86 Закону України „П</w:t>
      </w:r>
      <w:r w:rsidR="00830609" w:rsidRPr="003646BC">
        <w:rPr>
          <w:rFonts w:ascii="Times New Roman" w:hAnsi="Times New Roman" w:cs="Times New Roman"/>
          <w:sz w:val="28"/>
          <w:szCs w:val="28"/>
        </w:rPr>
        <w:t xml:space="preserve">ро Конституційний Суд України“, </w:t>
      </w:r>
      <w:r w:rsidR="00830609" w:rsidRPr="003646BC">
        <w:rPr>
          <w:rFonts w:ascii="Times New Roman" w:hAnsi="Times New Roman" w:cs="Times New Roman"/>
          <w:sz w:val="28"/>
          <w:szCs w:val="28"/>
        </w:rPr>
        <w:lastRenderedPageBreak/>
        <w:t xml:space="preserve">відповідно до </w:t>
      </w:r>
      <w:r w:rsidR="00B36C0E" w:rsidRPr="003646BC">
        <w:rPr>
          <w:rFonts w:ascii="Times New Roman" w:hAnsi="Times New Roman" w:cs="Times New Roman"/>
          <w:sz w:val="28"/>
          <w:szCs w:val="28"/>
        </w:rPr>
        <w:t>§ 52 Регламенту</w:t>
      </w:r>
      <w:r w:rsidR="00830609" w:rsidRPr="003646BC">
        <w:rPr>
          <w:rFonts w:ascii="Times New Roman" w:hAnsi="Times New Roman" w:cs="Times New Roman"/>
          <w:sz w:val="28"/>
          <w:szCs w:val="28"/>
        </w:rPr>
        <w:t xml:space="preserve"> Конституційного  Суду  України</w:t>
      </w:r>
      <w:r w:rsidR="00B36C0E" w:rsidRPr="003646BC">
        <w:rPr>
          <w:rFonts w:ascii="Times New Roman" w:hAnsi="Times New Roman" w:cs="Times New Roman"/>
          <w:sz w:val="28"/>
          <w:szCs w:val="28"/>
        </w:rPr>
        <w:t xml:space="preserve"> Велика палата Конституційного Суду України</w:t>
      </w:r>
    </w:p>
    <w:p w:rsidR="00D82E25" w:rsidRPr="003646BC" w:rsidRDefault="00D82E25" w:rsidP="0071536A">
      <w:pPr>
        <w:widowControl/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B36C0E" w:rsidRPr="003646BC" w:rsidRDefault="00B36C0E" w:rsidP="003646BC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b/>
          <w:bCs/>
          <w:sz w:val="28"/>
          <w:szCs w:val="28"/>
        </w:rPr>
        <w:t>у х в а л и л</w:t>
      </w:r>
      <w:r w:rsidR="00904FCA" w:rsidRPr="003646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46B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646BC">
        <w:rPr>
          <w:rFonts w:ascii="Times New Roman" w:hAnsi="Times New Roman" w:cs="Times New Roman"/>
          <w:b/>
          <w:sz w:val="28"/>
          <w:szCs w:val="28"/>
        </w:rPr>
        <w:t>:</w:t>
      </w:r>
    </w:p>
    <w:p w:rsidR="00B36C0E" w:rsidRPr="003646BC" w:rsidRDefault="00B36C0E" w:rsidP="0071536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A1E3A" w:rsidRPr="003646BC" w:rsidRDefault="00636FEC" w:rsidP="003646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6BC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1536A">
        <w:rPr>
          <w:rFonts w:ascii="Times New Roman" w:hAnsi="Times New Roman" w:cs="Times New Roman"/>
          <w:sz w:val="28"/>
          <w:szCs w:val="28"/>
        </w:rPr>
        <w:t>24</w:t>
      </w:r>
      <w:r w:rsidR="00A70582" w:rsidRPr="003646BC">
        <w:rPr>
          <w:rFonts w:ascii="Times New Roman" w:hAnsi="Times New Roman" w:cs="Times New Roman"/>
          <w:sz w:val="28"/>
          <w:szCs w:val="28"/>
        </w:rPr>
        <w:t xml:space="preserve"> </w:t>
      </w:r>
      <w:r w:rsidR="0071536A">
        <w:rPr>
          <w:rFonts w:ascii="Times New Roman" w:hAnsi="Times New Roman" w:cs="Times New Roman"/>
          <w:sz w:val="28"/>
          <w:szCs w:val="28"/>
        </w:rPr>
        <w:t>березня</w:t>
      </w:r>
      <w:r w:rsidR="002907BE" w:rsidRPr="003646BC">
        <w:rPr>
          <w:rFonts w:ascii="Times New Roman" w:hAnsi="Times New Roman" w:cs="Times New Roman"/>
          <w:sz w:val="28"/>
          <w:szCs w:val="28"/>
        </w:rPr>
        <w:t xml:space="preserve"> 2022</w:t>
      </w:r>
      <w:r w:rsidR="00B36C0E" w:rsidRPr="003646BC">
        <w:rPr>
          <w:rFonts w:ascii="Times New Roman" w:hAnsi="Times New Roman" w:cs="Times New Roman"/>
          <w:sz w:val="28"/>
          <w:szCs w:val="28"/>
        </w:rPr>
        <w:t xml:space="preserve"> року строк постановлення Першою колегією суддів Першого сенату Конституційного Суду України </w:t>
      </w:r>
      <w:r w:rsidR="00B36C0E" w:rsidRPr="00364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ухвали про відкриття або </w:t>
      </w:r>
      <w:r w:rsidR="00B36C0E" w:rsidRPr="003646BC">
        <w:rPr>
          <w:rFonts w:ascii="Times New Roman" w:hAnsi="Times New Roman" w:cs="Times New Roman"/>
          <w:sz w:val="28"/>
          <w:szCs w:val="28"/>
        </w:rPr>
        <w:t>про відмову у відкритті конституційного провадження у справі за конституційною скаргою</w:t>
      </w:r>
      <w:r w:rsidR="002F528E" w:rsidRPr="003646BC">
        <w:rPr>
          <w:rFonts w:ascii="Times New Roman" w:hAnsi="Times New Roman" w:cs="Times New Roman"/>
          <w:sz w:val="28"/>
          <w:szCs w:val="28"/>
        </w:rPr>
        <w:t xml:space="preserve"> </w:t>
      </w:r>
      <w:r w:rsidR="00AA1E3A" w:rsidRPr="003646BC">
        <w:rPr>
          <w:rFonts w:ascii="Times New Roman" w:hAnsi="Times New Roman" w:cs="Times New Roman"/>
          <w:sz w:val="28"/>
          <w:szCs w:val="28"/>
        </w:rPr>
        <w:t>Біляка Миколи Дем’яновича щодо відповідності Конституції України (конституційності) окремих положень статті 2 Закону України „Про заходи щодо законодавчого забезпечення реформування пенсійної системи“, абзацу шостого частини п’ятнадцятої статті 86 Закону України „Про прокуратуру“.</w:t>
      </w:r>
    </w:p>
    <w:p w:rsidR="00B36C0E" w:rsidRDefault="00B36C0E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6BC" w:rsidRDefault="003646BC" w:rsidP="003646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131" w:rsidRDefault="00396131" w:rsidP="00396131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396131" w:rsidRPr="00932B76" w:rsidRDefault="00396131" w:rsidP="00396131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932B76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71536A" w:rsidRPr="003646BC" w:rsidRDefault="00396131" w:rsidP="00396131">
      <w:pPr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932B76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71536A" w:rsidRPr="003646BC" w:rsidSect="0071536A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36A" w:rsidRDefault="0071536A" w:rsidP="0071536A">
      <w:r>
        <w:separator/>
      </w:r>
    </w:p>
  </w:endnote>
  <w:endnote w:type="continuationSeparator" w:id="0">
    <w:p w:rsidR="0071536A" w:rsidRDefault="0071536A" w:rsidP="0071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396131">
      <w:rPr>
        <w:rFonts w:ascii="Times New Roman" w:hAnsi="Times New Roman" w:cs="Times New Roman"/>
        <w:noProof/>
        <w:sz w:val="10"/>
        <w:szCs w:val="10"/>
      </w:rPr>
      <w:t>G:\2022\Suddi\Uhvala VP\156.docx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36A" w:rsidRPr="0071536A" w:rsidRDefault="0071536A">
    <w:pPr>
      <w:pStyle w:val="a7"/>
      <w:rPr>
        <w:rFonts w:ascii="Times New Roman" w:hAnsi="Times New Roman" w:cs="Times New Roman"/>
        <w:sz w:val="10"/>
        <w:szCs w:val="10"/>
      </w:rPr>
    </w:pPr>
    <w:r w:rsidRPr="0071536A">
      <w:rPr>
        <w:rFonts w:ascii="Times New Roman" w:hAnsi="Times New Roman" w:cs="Times New Roman"/>
        <w:sz w:val="10"/>
        <w:szCs w:val="10"/>
      </w:rPr>
      <w:fldChar w:fldCharType="begin"/>
    </w:r>
    <w:r w:rsidRPr="0071536A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1536A">
      <w:rPr>
        <w:rFonts w:ascii="Times New Roman" w:hAnsi="Times New Roman" w:cs="Times New Roman"/>
        <w:sz w:val="10"/>
        <w:szCs w:val="10"/>
      </w:rPr>
      <w:fldChar w:fldCharType="separate"/>
    </w:r>
    <w:r w:rsidR="00396131">
      <w:rPr>
        <w:rFonts w:ascii="Times New Roman" w:hAnsi="Times New Roman" w:cs="Times New Roman"/>
        <w:noProof/>
        <w:sz w:val="10"/>
        <w:szCs w:val="10"/>
      </w:rPr>
      <w:t>G:\2022\Suddi\Uhvala VP\156.docx</w:t>
    </w:r>
    <w:r w:rsidRPr="0071536A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36A" w:rsidRDefault="0071536A" w:rsidP="0071536A">
      <w:r>
        <w:separator/>
      </w:r>
    </w:p>
  </w:footnote>
  <w:footnote w:type="continuationSeparator" w:id="0">
    <w:p w:rsidR="0071536A" w:rsidRDefault="0071536A" w:rsidP="00715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62308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1536A" w:rsidRDefault="0071536A" w:rsidP="0071536A">
        <w:pPr>
          <w:pStyle w:val="a5"/>
          <w:jc w:val="center"/>
        </w:pPr>
        <w:r w:rsidRPr="0071536A">
          <w:rPr>
            <w:sz w:val="28"/>
            <w:szCs w:val="28"/>
          </w:rPr>
          <w:fldChar w:fldCharType="begin"/>
        </w:r>
        <w:r w:rsidRPr="0071536A">
          <w:rPr>
            <w:sz w:val="28"/>
            <w:szCs w:val="28"/>
          </w:rPr>
          <w:instrText>PAGE   \* MERGEFORMAT</w:instrText>
        </w:r>
        <w:r w:rsidRPr="0071536A">
          <w:rPr>
            <w:sz w:val="28"/>
            <w:szCs w:val="28"/>
          </w:rPr>
          <w:fldChar w:fldCharType="separate"/>
        </w:r>
        <w:r w:rsidR="00396131">
          <w:rPr>
            <w:noProof/>
            <w:sz w:val="28"/>
            <w:szCs w:val="28"/>
          </w:rPr>
          <w:t>3</w:t>
        </w:r>
        <w:r w:rsidRPr="0071536A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0E"/>
    <w:rsid w:val="00076CA2"/>
    <w:rsid w:val="0008573A"/>
    <w:rsid w:val="00101EAA"/>
    <w:rsid w:val="002907BE"/>
    <w:rsid w:val="002F528E"/>
    <w:rsid w:val="003646BC"/>
    <w:rsid w:val="00396131"/>
    <w:rsid w:val="00417C11"/>
    <w:rsid w:val="00492951"/>
    <w:rsid w:val="004A4773"/>
    <w:rsid w:val="004C6A4C"/>
    <w:rsid w:val="005F622A"/>
    <w:rsid w:val="005F7070"/>
    <w:rsid w:val="00636FEC"/>
    <w:rsid w:val="00641BA6"/>
    <w:rsid w:val="006558DA"/>
    <w:rsid w:val="0071536A"/>
    <w:rsid w:val="0078609A"/>
    <w:rsid w:val="00830609"/>
    <w:rsid w:val="00836A0D"/>
    <w:rsid w:val="00877B41"/>
    <w:rsid w:val="00904FCA"/>
    <w:rsid w:val="00A70582"/>
    <w:rsid w:val="00A937CE"/>
    <w:rsid w:val="00AA1E3A"/>
    <w:rsid w:val="00AA2B79"/>
    <w:rsid w:val="00AD400D"/>
    <w:rsid w:val="00B36C0E"/>
    <w:rsid w:val="00B46750"/>
    <w:rsid w:val="00BC79F3"/>
    <w:rsid w:val="00C22B36"/>
    <w:rsid w:val="00D82E25"/>
    <w:rsid w:val="00DD0B2C"/>
    <w:rsid w:val="00DD27B9"/>
    <w:rsid w:val="00EE55EC"/>
    <w:rsid w:val="00F6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4872"/>
  <w15:chartTrackingRefBased/>
  <w15:docId w15:val="{08B2A664-A190-4CDE-9F85-EBD1E022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C0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1536A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B36C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link w:val="HTML"/>
    <w:rsid w:val="00B36C0E"/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B36C0E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4">
    <w:name w:val="Основний текст з відступом Знак"/>
    <w:link w:val="a3"/>
    <w:rsid w:val="00B36C0E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uiPriority w:val="99"/>
    <w:rsid w:val="00B36C0E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B36C0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rsid w:val="0071536A"/>
    <w:rPr>
      <w:rFonts w:ascii="Times New Roman" w:eastAsia="Times New Roman" w:hAnsi="Times New Roman"/>
      <w:sz w:val="28"/>
      <w:lang w:eastAsia="ru-RU"/>
    </w:rPr>
  </w:style>
  <w:style w:type="paragraph" w:styleId="a5">
    <w:name w:val="header"/>
    <w:basedOn w:val="a"/>
    <w:link w:val="a6"/>
    <w:uiPriority w:val="99"/>
    <w:rsid w:val="0071536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6">
    <w:name w:val="Верхній колонтитул Знак"/>
    <w:basedOn w:val="a0"/>
    <w:link w:val="a5"/>
    <w:uiPriority w:val="99"/>
    <w:rsid w:val="0071536A"/>
    <w:rPr>
      <w:rFonts w:ascii="Times New Roman" w:eastAsia="Times New Roman" w:hAnsi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1536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1536A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2022-04-06T07:13:00Z</cp:lastPrinted>
  <dcterms:created xsi:type="dcterms:W3CDTF">2022-02-24T09:48:00Z</dcterms:created>
  <dcterms:modified xsi:type="dcterms:W3CDTF">2022-04-06T07:13:00Z</dcterms:modified>
</cp:coreProperties>
</file>