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19" w:rsidRDefault="00554419" w:rsidP="00554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419" w:rsidRDefault="00554419" w:rsidP="00554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419" w:rsidRDefault="00554419" w:rsidP="00554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419" w:rsidRDefault="00554419" w:rsidP="00554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419" w:rsidRDefault="00554419" w:rsidP="00554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419" w:rsidRDefault="00554419" w:rsidP="00554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419" w:rsidRDefault="00554419" w:rsidP="00554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419" w:rsidRDefault="00554419" w:rsidP="00554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419" w:rsidRDefault="00554419" w:rsidP="00554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419" w:rsidRDefault="00554419" w:rsidP="00554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C71" w:rsidRPr="00554419" w:rsidRDefault="008F1669" w:rsidP="00554419">
      <w:pPr>
        <w:spacing w:after="0" w:line="240" w:lineRule="auto"/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419">
        <w:rPr>
          <w:rFonts w:ascii="Times New Roman" w:hAnsi="Times New Roman" w:cs="Times New Roman"/>
          <w:b/>
          <w:sz w:val="28"/>
          <w:szCs w:val="28"/>
        </w:rPr>
        <w:t xml:space="preserve">про усунення описок </w:t>
      </w:r>
      <w:r w:rsidR="006E5813" w:rsidRPr="00554419">
        <w:rPr>
          <w:rFonts w:ascii="Times New Roman" w:hAnsi="Times New Roman" w:cs="Times New Roman"/>
          <w:b/>
          <w:sz w:val="28"/>
          <w:szCs w:val="28"/>
        </w:rPr>
        <w:t>у</w:t>
      </w:r>
      <w:r w:rsidR="00554419">
        <w:rPr>
          <w:rFonts w:ascii="Times New Roman" w:hAnsi="Times New Roman" w:cs="Times New Roman"/>
          <w:b/>
          <w:sz w:val="28"/>
          <w:szCs w:val="28"/>
        </w:rPr>
        <w:t xml:space="preserve"> тексті Ухвали Першої колегії</w:t>
      </w:r>
      <w:r w:rsidR="00554419">
        <w:rPr>
          <w:rFonts w:ascii="Times New Roman" w:hAnsi="Times New Roman" w:cs="Times New Roman"/>
          <w:b/>
          <w:sz w:val="28"/>
          <w:szCs w:val="28"/>
        </w:rPr>
        <w:br/>
      </w:r>
      <w:r w:rsidRPr="00554419">
        <w:rPr>
          <w:rFonts w:ascii="Times New Roman" w:hAnsi="Times New Roman" w:cs="Times New Roman"/>
          <w:b/>
          <w:sz w:val="28"/>
          <w:szCs w:val="28"/>
        </w:rPr>
        <w:t>суддів Першого сена</w:t>
      </w:r>
      <w:r w:rsidR="00554419">
        <w:rPr>
          <w:rFonts w:ascii="Times New Roman" w:hAnsi="Times New Roman" w:cs="Times New Roman"/>
          <w:b/>
          <w:sz w:val="28"/>
          <w:szCs w:val="28"/>
        </w:rPr>
        <w:t>ту Конституційного Суду України</w:t>
      </w:r>
      <w:r w:rsidR="00554419">
        <w:rPr>
          <w:rFonts w:ascii="Times New Roman" w:hAnsi="Times New Roman" w:cs="Times New Roman"/>
          <w:b/>
          <w:sz w:val="28"/>
          <w:szCs w:val="28"/>
        </w:rPr>
        <w:br/>
      </w:r>
      <w:r w:rsidR="00554419">
        <w:rPr>
          <w:rFonts w:ascii="Times New Roman" w:hAnsi="Times New Roman" w:cs="Times New Roman"/>
          <w:b/>
          <w:sz w:val="28"/>
          <w:szCs w:val="28"/>
        </w:rPr>
        <w:tab/>
      </w:r>
      <w:r w:rsidR="00554419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r w:rsidRPr="00554419">
        <w:rPr>
          <w:rFonts w:ascii="Times New Roman" w:hAnsi="Times New Roman" w:cs="Times New Roman"/>
          <w:b/>
          <w:sz w:val="28"/>
          <w:szCs w:val="28"/>
        </w:rPr>
        <w:t xml:space="preserve">від 29 вересня 2021 року </w:t>
      </w:r>
      <w:r w:rsidR="00882A5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554419">
        <w:rPr>
          <w:rFonts w:ascii="Times New Roman" w:hAnsi="Times New Roman" w:cs="Times New Roman"/>
          <w:b/>
          <w:sz w:val="28"/>
          <w:szCs w:val="28"/>
        </w:rPr>
        <w:t>141-1(І)</w:t>
      </w:r>
      <w:bookmarkEnd w:id="0"/>
      <w:r w:rsidRPr="00554419">
        <w:rPr>
          <w:rFonts w:ascii="Times New Roman" w:hAnsi="Times New Roman" w:cs="Times New Roman"/>
          <w:b/>
          <w:sz w:val="28"/>
          <w:szCs w:val="28"/>
        </w:rPr>
        <w:t>/2021</w:t>
      </w:r>
    </w:p>
    <w:p w:rsidR="00522E20" w:rsidRPr="00554419" w:rsidRDefault="00522E20" w:rsidP="0055441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0C71" w:rsidRPr="00554419" w:rsidRDefault="009E0C71" w:rsidP="005544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5544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м. К и ї в </w:t>
      </w:r>
      <w:r w:rsidRPr="005544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544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544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544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544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5544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544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Справа </w:t>
      </w:r>
      <w:r w:rsidR="00882A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7B6901" w:rsidRPr="005544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3-</w:t>
      </w:r>
      <w:r w:rsidR="0013686C" w:rsidRPr="005544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171/2021(356</w:t>
      </w:r>
      <w:r w:rsidR="007B6901" w:rsidRPr="005544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/21)</w:t>
      </w:r>
    </w:p>
    <w:p w:rsidR="00882A5D" w:rsidRDefault="00554419" w:rsidP="0055441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 листопада</w:t>
      </w:r>
      <w:r w:rsidR="009E0C71" w:rsidRPr="005544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2021 року</w:t>
      </w:r>
    </w:p>
    <w:p w:rsidR="009E0C71" w:rsidRPr="00554419" w:rsidRDefault="00882A5D" w:rsidP="0055441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1E55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164-1</w:t>
      </w:r>
      <w:r w:rsidR="009E0C71" w:rsidRPr="005544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(І)/2021</w:t>
      </w:r>
    </w:p>
    <w:p w:rsidR="007B6901" w:rsidRPr="00554419" w:rsidRDefault="007B6901" w:rsidP="005544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669" w:rsidRPr="00554419" w:rsidRDefault="008F1669" w:rsidP="0055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19">
        <w:rPr>
          <w:rFonts w:ascii="Times New Roman" w:hAnsi="Times New Roman" w:cs="Times New Roman"/>
          <w:sz w:val="28"/>
          <w:szCs w:val="28"/>
        </w:rPr>
        <w:t>Перша колегія суддів Першого сенату Конституційного Суду України у складі:</w:t>
      </w:r>
    </w:p>
    <w:p w:rsidR="008F1669" w:rsidRPr="00554419" w:rsidRDefault="008F1669" w:rsidP="0055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669" w:rsidRPr="00554419" w:rsidRDefault="008F1669" w:rsidP="0055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19">
        <w:rPr>
          <w:rFonts w:ascii="Times New Roman" w:hAnsi="Times New Roman" w:cs="Times New Roman"/>
          <w:sz w:val="28"/>
          <w:szCs w:val="28"/>
        </w:rPr>
        <w:t>Колісник Віктор Павлович (голова засідання),</w:t>
      </w:r>
    </w:p>
    <w:p w:rsidR="008F1669" w:rsidRPr="00554419" w:rsidRDefault="008F1669" w:rsidP="0055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19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8F1669" w:rsidRPr="00554419" w:rsidRDefault="008F1669" w:rsidP="0055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19">
        <w:rPr>
          <w:rFonts w:ascii="Times New Roman" w:hAnsi="Times New Roman" w:cs="Times New Roman"/>
          <w:sz w:val="28"/>
          <w:szCs w:val="28"/>
        </w:rPr>
        <w:t>Філюк Петро Тодосьович (доповідач),</w:t>
      </w:r>
    </w:p>
    <w:p w:rsidR="00522E20" w:rsidRPr="00554419" w:rsidRDefault="00522E20" w:rsidP="005544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C71" w:rsidRPr="00554419" w:rsidRDefault="009E0C71" w:rsidP="00554419">
      <w:pPr>
        <w:spacing w:after="0" w:line="34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розглянула на засіданні питання про </w:t>
      </w:r>
      <w:r w:rsidR="008F1669" w:rsidRPr="00554419">
        <w:rPr>
          <w:rFonts w:ascii="Times New Roman" w:hAnsi="Times New Roman" w:cs="Times New Roman"/>
          <w:sz w:val="28"/>
          <w:szCs w:val="28"/>
        </w:rPr>
        <w:t>усунення описок в тексті Ухвали Першої колегії суддів Першого сена</w:t>
      </w:r>
      <w:r w:rsidR="00554419">
        <w:rPr>
          <w:rFonts w:ascii="Times New Roman" w:hAnsi="Times New Roman" w:cs="Times New Roman"/>
          <w:sz w:val="28"/>
          <w:szCs w:val="28"/>
        </w:rPr>
        <w:t>ту Конституційного Суду України</w:t>
      </w:r>
      <w:r w:rsidR="00554419">
        <w:rPr>
          <w:rFonts w:ascii="Times New Roman" w:hAnsi="Times New Roman" w:cs="Times New Roman"/>
          <w:sz w:val="28"/>
          <w:szCs w:val="28"/>
        </w:rPr>
        <w:br/>
      </w:r>
      <w:r w:rsidR="008F1669" w:rsidRPr="00554419">
        <w:rPr>
          <w:rFonts w:ascii="Times New Roman" w:hAnsi="Times New Roman" w:cs="Times New Roman"/>
          <w:sz w:val="28"/>
          <w:szCs w:val="28"/>
        </w:rPr>
        <w:t xml:space="preserve">від 29 вересня 2021 року </w:t>
      </w:r>
      <w:r w:rsidR="00882A5D">
        <w:rPr>
          <w:rFonts w:ascii="Times New Roman" w:hAnsi="Times New Roman" w:cs="Times New Roman"/>
          <w:sz w:val="28"/>
          <w:szCs w:val="28"/>
        </w:rPr>
        <w:t xml:space="preserve">№ </w:t>
      </w:r>
      <w:r w:rsidR="008F1669" w:rsidRPr="00554419">
        <w:rPr>
          <w:rFonts w:ascii="Times New Roman" w:hAnsi="Times New Roman" w:cs="Times New Roman"/>
          <w:sz w:val="28"/>
          <w:szCs w:val="28"/>
        </w:rPr>
        <w:t>141-1(І)/2021.</w:t>
      </w:r>
    </w:p>
    <w:p w:rsidR="008F1669" w:rsidRPr="00554419" w:rsidRDefault="008F1669" w:rsidP="005544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770" w:rsidRPr="00554419" w:rsidRDefault="009E0C71" w:rsidP="00554419">
      <w:pPr>
        <w:spacing w:after="0"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419">
        <w:rPr>
          <w:rFonts w:ascii="Times New Roman" w:hAnsi="Times New Roman" w:cs="Times New Roman"/>
          <w:color w:val="000000" w:themeColor="text1"/>
          <w:sz w:val="28"/>
          <w:szCs w:val="28"/>
        </w:rPr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:rsidR="008F1669" w:rsidRPr="00554419" w:rsidRDefault="008F1669" w:rsidP="005544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C71" w:rsidRPr="00554419" w:rsidRDefault="009E0C71" w:rsidP="00554419">
      <w:pPr>
        <w:spacing w:after="0" w:line="34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с т а н о в и л а:</w:t>
      </w:r>
    </w:p>
    <w:p w:rsidR="009E0C71" w:rsidRPr="00554419" w:rsidRDefault="009E0C71" w:rsidP="005544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1991" w:rsidRPr="00554419" w:rsidRDefault="008F1669" w:rsidP="00554419">
      <w:pPr>
        <w:spacing w:after="0"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419">
        <w:rPr>
          <w:rFonts w:ascii="Times New Roman" w:hAnsi="Times New Roman" w:cs="Times New Roman"/>
          <w:sz w:val="28"/>
          <w:szCs w:val="28"/>
        </w:rPr>
        <w:t xml:space="preserve">Перша колегія суддів Першого сенату Конституційного Суду України Ухвалою від 29 вересня 2021 року </w:t>
      </w:r>
      <w:r w:rsidR="00882A5D">
        <w:rPr>
          <w:rFonts w:ascii="Times New Roman" w:hAnsi="Times New Roman" w:cs="Times New Roman"/>
          <w:sz w:val="28"/>
          <w:szCs w:val="28"/>
        </w:rPr>
        <w:t xml:space="preserve">№ </w:t>
      </w:r>
      <w:r w:rsidRPr="00554419">
        <w:rPr>
          <w:rFonts w:ascii="Times New Roman" w:hAnsi="Times New Roman" w:cs="Times New Roman"/>
          <w:sz w:val="28"/>
          <w:szCs w:val="28"/>
        </w:rPr>
        <w:t xml:space="preserve">141-1(І)/2021 (далі – Ухвала) </w:t>
      </w:r>
      <w:r w:rsidRPr="00554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відмовила у відкритті конституційного провадження у справі за конституційною скаргою Коржа Євгена Володимировича щодо відповідності Конституції України (конституційності) абзацу четвертого пункту 1 частини четвертої статті 374 Кримінального процесуального кодексу України на підставі пункту 4 статті 62 </w:t>
      </w:r>
      <w:r w:rsidRPr="005544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Закону України „Про Конституційний Суд України“ – неприйнятність конституційної скарги.</w:t>
      </w:r>
    </w:p>
    <w:p w:rsidR="008F1669" w:rsidRPr="00554419" w:rsidRDefault="006E5813" w:rsidP="00554419">
      <w:pPr>
        <w:spacing w:after="0"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8F1669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C32B8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абзаці четвертому </w:t>
      </w:r>
      <w:r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пункту 1 мотивувальної частини</w:t>
      </w:r>
      <w:r w:rsidR="008F1669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Ухвали допущено описк</w:t>
      </w:r>
      <w:r w:rsidR="00251991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8F1669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саме замість слів </w:t>
      </w:r>
      <w:r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цифр </w:t>
      </w:r>
      <w:r w:rsidR="008F1669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251991" w:rsidRPr="00554419">
        <w:rPr>
          <w:rFonts w:ascii="Times New Roman" w:eastAsia="HiddenHorzOCR" w:hAnsi="Times New Roman" w:cs="Times New Roman"/>
          <w:color w:val="0D0C0D"/>
          <w:sz w:val="28"/>
          <w:szCs w:val="28"/>
        </w:rPr>
        <w:t xml:space="preserve">Артемівського міськрайонного суду Донецької </w:t>
      </w:r>
      <w:r w:rsidRPr="00554419">
        <w:rPr>
          <w:rFonts w:ascii="Times New Roman" w:eastAsia="HiddenHorzOCR" w:hAnsi="Times New Roman" w:cs="Times New Roman"/>
          <w:color w:val="0D0C0D"/>
          <w:sz w:val="28"/>
          <w:szCs w:val="28"/>
        </w:rPr>
        <w:t xml:space="preserve">області </w:t>
      </w:r>
      <w:r w:rsidR="00251991" w:rsidRPr="00554419">
        <w:rPr>
          <w:rFonts w:ascii="Times New Roman" w:eastAsia="HiddenHorzOCR" w:hAnsi="Times New Roman" w:cs="Times New Roman"/>
          <w:color w:val="0D0C0D"/>
          <w:sz w:val="28"/>
          <w:szCs w:val="28"/>
        </w:rPr>
        <w:t>від</w:t>
      </w:r>
      <w:r w:rsidR="00251991" w:rsidRPr="00554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991" w:rsidRPr="00554419">
        <w:rPr>
          <w:rFonts w:ascii="Times New Roman" w:eastAsia="HiddenHorzOCR" w:hAnsi="Times New Roman" w:cs="Times New Roman"/>
          <w:color w:val="0D0C0D"/>
          <w:sz w:val="28"/>
          <w:szCs w:val="28"/>
        </w:rPr>
        <w:t>4 серпня 2021 року</w:t>
      </w:r>
      <w:r w:rsidR="008F1669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“ зазначено </w:t>
      </w:r>
      <w:r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слова і цифри </w:t>
      </w:r>
      <w:r w:rsidR="008F1669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251991" w:rsidRPr="00554419">
        <w:rPr>
          <w:rFonts w:ascii="Times New Roman" w:hAnsi="Times New Roman" w:cs="Times New Roman"/>
          <w:color w:val="000000" w:themeColor="text1"/>
          <w:sz w:val="28"/>
          <w:szCs w:val="28"/>
        </w:rPr>
        <w:t>Старобільського районного суду Луганської області ухвалою від 30 березня 2021 року</w:t>
      </w:r>
      <w:r w:rsidR="008F1669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“ </w:t>
      </w:r>
      <w:r w:rsidR="00251991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замість </w:t>
      </w:r>
      <w:r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слів і цифр </w:t>
      </w:r>
      <w:r w:rsidR="00251991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„статтю 374 Кодексу“ зазначено </w:t>
      </w:r>
      <w:r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слова і цифри </w:t>
      </w:r>
      <w:r w:rsidR="00251991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251991" w:rsidRPr="00554419">
        <w:rPr>
          <w:rFonts w:ascii="Times New Roman" w:hAnsi="Times New Roman" w:cs="Times New Roman"/>
          <w:color w:val="000000" w:themeColor="text1"/>
          <w:sz w:val="28"/>
          <w:szCs w:val="28"/>
        </w:rPr>
        <w:t>абзац четвертий пункту 1 частини четвертої статті 374 Кодексу</w:t>
      </w:r>
      <w:r w:rsidR="00251991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“.</w:t>
      </w:r>
    </w:p>
    <w:p w:rsidR="008F1669" w:rsidRPr="00554419" w:rsidRDefault="006E5813" w:rsidP="00554419">
      <w:pPr>
        <w:spacing w:after="0"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419">
        <w:rPr>
          <w:rFonts w:ascii="Times New Roman" w:hAnsi="Times New Roman" w:cs="Times New Roman"/>
          <w:color w:val="000000"/>
          <w:sz w:val="28"/>
          <w:szCs w:val="28"/>
        </w:rPr>
        <w:t>Описки не впливають</w:t>
      </w:r>
      <w:r w:rsidR="008F1669" w:rsidRPr="00554419">
        <w:rPr>
          <w:rFonts w:ascii="Times New Roman" w:hAnsi="Times New Roman" w:cs="Times New Roman"/>
          <w:color w:val="000000"/>
          <w:sz w:val="28"/>
          <w:szCs w:val="28"/>
        </w:rPr>
        <w:t xml:space="preserve"> на с</w:t>
      </w:r>
      <w:r w:rsidRPr="00554419">
        <w:rPr>
          <w:rFonts w:ascii="Times New Roman" w:hAnsi="Times New Roman" w:cs="Times New Roman"/>
          <w:color w:val="000000"/>
          <w:sz w:val="28"/>
          <w:szCs w:val="28"/>
        </w:rPr>
        <w:t>уть Ухвали і підлягають</w:t>
      </w:r>
      <w:r w:rsidR="008F1669" w:rsidRPr="00554419">
        <w:rPr>
          <w:rFonts w:ascii="Times New Roman" w:hAnsi="Times New Roman" w:cs="Times New Roman"/>
          <w:color w:val="000000"/>
          <w:sz w:val="28"/>
          <w:szCs w:val="28"/>
        </w:rPr>
        <w:t xml:space="preserve"> виправленню.</w:t>
      </w:r>
    </w:p>
    <w:p w:rsidR="008F1669" w:rsidRPr="00554419" w:rsidRDefault="008F1669" w:rsidP="005544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669" w:rsidRPr="00554419" w:rsidRDefault="008F1669" w:rsidP="00554419">
      <w:pPr>
        <w:spacing w:after="0"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419">
        <w:rPr>
          <w:rFonts w:ascii="Times New Roman" w:hAnsi="Times New Roman" w:cs="Times New Roman"/>
          <w:color w:val="000000"/>
          <w:sz w:val="28"/>
          <w:szCs w:val="28"/>
        </w:rPr>
        <w:t>Ураховуючи викладене та керуючись статтею 95 Закону України „Про Конституційний Суд України“, відповідно до § 76 Регламенту Конституційного Суду Україн</w:t>
      </w:r>
      <w:r w:rsidR="00554419">
        <w:rPr>
          <w:rFonts w:ascii="Times New Roman" w:hAnsi="Times New Roman" w:cs="Times New Roman"/>
          <w:color w:val="000000"/>
          <w:sz w:val="28"/>
          <w:szCs w:val="28"/>
        </w:rPr>
        <w:t xml:space="preserve">и Перша колегія суддів Першого </w:t>
      </w:r>
      <w:r w:rsidRPr="00554419">
        <w:rPr>
          <w:rFonts w:ascii="Times New Roman" w:hAnsi="Times New Roman" w:cs="Times New Roman"/>
          <w:color w:val="000000"/>
          <w:sz w:val="28"/>
          <w:szCs w:val="28"/>
        </w:rPr>
        <w:t>сенату Конституційного Суду України</w:t>
      </w:r>
    </w:p>
    <w:p w:rsidR="008F1669" w:rsidRPr="00554419" w:rsidRDefault="008F1669" w:rsidP="005544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669" w:rsidRPr="00554419" w:rsidRDefault="008F1669" w:rsidP="00554419">
      <w:pPr>
        <w:spacing w:after="0" w:line="34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4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х в а л и л а:</w:t>
      </w:r>
    </w:p>
    <w:p w:rsidR="008F1669" w:rsidRPr="00554419" w:rsidRDefault="008F1669" w:rsidP="005544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1669" w:rsidRPr="00554419" w:rsidRDefault="008F1669" w:rsidP="00554419">
      <w:pPr>
        <w:spacing w:after="0"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419">
        <w:rPr>
          <w:rFonts w:ascii="Times New Roman" w:hAnsi="Times New Roman" w:cs="Times New Roman"/>
          <w:color w:val="000000"/>
          <w:sz w:val="28"/>
          <w:szCs w:val="28"/>
        </w:rPr>
        <w:t>усунути опис</w:t>
      </w:r>
      <w:r w:rsidR="00251991" w:rsidRPr="00554419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554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991" w:rsidRPr="00554419">
        <w:rPr>
          <w:rFonts w:ascii="Times New Roman" w:hAnsi="Times New Roman" w:cs="Times New Roman"/>
          <w:sz w:val="28"/>
          <w:szCs w:val="28"/>
        </w:rPr>
        <w:t xml:space="preserve">в </w:t>
      </w:r>
      <w:r w:rsidR="00AC32B8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абзаці четвертому </w:t>
      </w:r>
      <w:r w:rsidR="006E5813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пункту 1 мотивувальної частини </w:t>
      </w:r>
      <w:r w:rsidR="00251991" w:rsidRPr="00554419">
        <w:rPr>
          <w:rFonts w:ascii="Times New Roman" w:hAnsi="Times New Roman" w:cs="Times New Roman"/>
          <w:sz w:val="28"/>
          <w:szCs w:val="28"/>
        </w:rPr>
        <w:t xml:space="preserve">Ухвали Першої колегії суддів Першого сенату Конституційного Суду України від 29 вересня 2021 року </w:t>
      </w:r>
      <w:r w:rsidR="00882A5D">
        <w:rPr>
          <w:rFonts w:ascii="Times New Roman" w:hAnsi="Times New Roman" w:cs="Times New Roman"/>
          <w:sz w:val="28"/>
          <w:szCs w:val="28"/>
        </w:rPr>
        <w:t xml:space="preserve">№ </w:t>
      </w:r>
      <w:r w:rsidR="00251991" w:rsidRPr="00554419">
        <w:rPr>
          <w:rFonts w:ascii="Times New Roman" w:hAnsi="Times New Roman" w:cs="Times New Roman"/>
          <w:sz w:val="28"/>
          <w:szCs w:val="28"/>
        </w:rPr>
        <w:t>141-1(І)/2021</w:t>
      </w:r>
      <w:r w:rsidRPr="00554419">
        <w:rPr>
          <w:rFonts w:ascii="Times New Roman" w:hAnsi="Times New Roman" w:cs="Times New Roman"/>
          <w:color w:val="000000"/>
          <w:sz w:val="28"/>
          <w:szCs w:val="28"/>
        </w:rPr>
        <w:t xml:space="preserve">, замінивши слова </w:t>
      </w:r>
      <w:r w:rsidR="006E5813" w:rsidRPr="00554419">
        <w:rPr>
          <w:rFonts w:ascii="Times New Roman" w:hAnsi="Times New Roman" w:cs="Times New Roman"/>
          <w:color w:val="000000"/>
          <w:sz w:val="28"/>
          <w:szCs w:val="28"/>
        </w:rPr>
        <w:t xml:space="preserve">та цифри </w:t>
      </w:r>
      <w:r w:rsidR="00251991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251991" w:rsidRPr="00554419">
        <w:rPr>
          <w:rFonts w:ascii="Times New Roman" w:hAnsi="Times New Roman" w:cs="Times New Roman"/>
          <w:color w:val="000000" w:themeColor="text1"/>
          <w:sz w:val="28"/>
          <w:szCs w:val="28"/>
        </w:rPr>
        <w:t>Старобільського районного суду Луганської області ухвалою від 30 березня 2021 року</w:t>
      </w:r>
      <w:r w:rsidR="00251991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“ </w:t>
      </w:r>
      <w:r w:rsidR="006E5813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словами і цифрами </w:t>
      </w:r>
      <w:r w:rsidR="00251991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251991" w:rsidRPr="00554419">
        <w:rPr>
          <w:rFonts w:ascii="Times New Roman" w:eastAsia="HiddenHorzOCR" w:hAnsi="Times New Roman" w:cs="Times New Roman"/>
          <w:color w:val="0D0C0D"/>
          <w:sz w:val="28"/>
          <w:szCs w:val="28"/>
        </w:rPr>
        <w:t>Артемівського міськрайонного суду Донецької області</w:t>
      </w:r>
      <w:r w:rsidR="00AC32B8" w:rsidRPr="00554419">
        <w:rPr>
          <w:rFonts w:ascii="Times New Roman" w:eastAsia="HiddenHorzOCR" w:hAnsi="Times New Roman" w:cs="Times New Roman"/>
          <w:color w:val="0D0C0D"/>
          <w:sz w:val="28"/>
          <w:szCs w:val="28"/>
        </w:rPr>
        <w:t xml:space="preserve"> ухвалою</w:t>
      </w:r>
      <w:r w:rsidR="00251991" w:rsidRPr="00554419">
        <w:rPr>
          <w:rFonts w:ascii="Times New Roman" w:eastAsia="HiddenHorzOCR" w:hAnsi="Times New Roman" w:cs="Times New Roman"/>
          <w:color w:val="0D0C0D"/>
          <w:sz w:val="28"/>
          <w:szCs w:val="28"/>
        </w:rPr>
        <w:t xml:space="preserve"> від</w:t>
      </w:r>
      <w:r w:rsidR="00251991" w:rsidRPr="00554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991" w:rsidRPr="00554419">
        <w:rPr>
          <w:rFonts w:ascii="Times New Roman" w:eastAsia="HiddenHorzOCR" w:hAnsi="Times New Roman" w:cs="Times New Roman"/>
          <w:color w:val="0D0C0D"/>
          <w:sz w:val="28"/>
          <w:szCs w:val="28"/>
        </w:rPr>
        <w:t>4 серпня 2021 року</w:t>
      </w:r>
      <w:r w:rsidR="00251991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“ та </w:t>
      </w:r>
      <w:r w:rsidR="006E5813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</w:t>
      </w:r>
      <w:r w:rsidR="00251991" w:rsidRPr="00554419">
        <w:rPr>
          <w:rFonts w:ascii="Times New Roman" w:hAnsi="Times New Roman" w:cs="Times New Roman"/>
          <w:color w:val="000000"/>
          <w:sz w:val="28"/>
          <w:szCs w:val="28"/>
        </w:rPr>
        <w:t xml:space="preserve">слова </w:t>
      </w:r>
      <w:r w:rsidR="00554419">
        <w:rPr>
          <w:rFonts w:ascii="Times New Roman" w:hAnsi="Times New Roman" w:cs="Times New Roman"/>
          <w:color w:val="000000"/>
          <w:sz w:val="28"/>
          <w:szCs w:val="28"/>
        </w:rPr>
        <w:t>та цифри</w:t>
      </w:r>
      <w:r w:rsidR="005544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1991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251991" w:rsidRPr="00554419">
        <w:rPr>
          <w:rFonts w:ascii="Times New Roman" w:hAnsi="Times New Roman" w:cs="Times New Roman"/>
          <w:color w:val="000000" w:themeColor="text1"/>
          <w:sz w:val="28"/>
          <w:szCs w:val="28"/>
        </w:rPr>
        <w:t>абзац четвертий пункту 1 частини четвертої статті 374 Кодексу</w:t>
      </w:r>
      <w:r w:rsidR="00251991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“ </w:t>
      </w:r>
      <w:r w:rsidR="006E5813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словами та цифрами </w:t>
      </w:r>
      <w:r w:rsidR="00251991" w:rsidRPr="00554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„статтю 374 Кодексу“</w:t>
      </w:r>
      <w:r w:rsidRPr="005544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4419" w:rsidRDefault="00554419" w:rsidP="005544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0A3" w:rsidRDefault="005E10A3" w:rsidP="005544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0A3" w:rsidRDefault="005E10A3" w:rsidP="005544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0A3" w:rsidRPr="0026074F" w:rsidRDefault="005E10A3" w:rsidP="005E10A3">
      <w:pPr>
        <w:pStyle w:val="aa"/>
        <w:spacing w:after="0"/>
        <w:ind w:left="4248"/>
        <w:jc w:val="center"/>
        <w:rPr>
          <w:b/>
          <w:caps/>
          <w:sz w:val="28"/>
          <w:szCs w:val="28"/>
        </w:rPr>
      </w:pPr>
      <w:r w:rsidRPr="0026074F">
        <w:rPr>
          <w:b/>
          <w:caps/>
          <w:sz w:val="28"/>
          <w:szCs w:val="28"/>
        </w:rPr>
        <w:t>Перша колегія суддів</w:t>
      </w:r>
    </w:p>
    <w:p w:rsidR="005E10A3" w:rsidRPr="0026074F" w:rsidRDefault="005E10A3" w:rsidP="005E10A3">
      <w:pPr>
        <w:pStyle w:val="aa"/>
        <w:spacing w:after="0"/>
        <w:ind w:left="4248"/>
        <w:jc w:val="center"/>
        <w:rPr>
          <w:b/>
          <w:caps/>
          <w:sz w:val="28"/>
          <w:szCs w:val="28"/>
        </w:rPr>
      </w:pPr>
      <w:r w:rsidRPr="0026074F">
        <w:rPr>
          <w:b/>
          <w:caps/>
          <w:sz w:val="28"/>
          <w:szCs w:val="28"/>
        </w:rPr>
        <w:t>Першого сенату</w:t>
      </w:r>
    </w:p>
    <w:p w:rsidR="00554419" w:rsidRPr="00554419" w:rsidRDefault="005E10A3" w:rsidP="005E10A3">
      <w:pPr>
        <w:pStyle w:val="aa"/>
        <w:spacing w:after="0"/>
        <w:ind w:left="4248"/>
        <w:jc w:val="center"/>
        <w:rPr>
          <w:color w:val="000000" w:themeColor="text1"/>
          <w:sz w:val="28"/>
          <w:szCs w:val="28"/>
        </w:rPr>
      </w:pPr>
      <w:r w:rsidRPr="0026074F">
        <w:rPr>
          <w:b/>
          <w:caps/>
          <w:sz w:val="28"/>
          <w:szCs w:val="28"/>
        </w:rPr>
        <w:t>Конституційного Суду України</w:t>
      </w:r>
    </w:p>
    <w:sectPr w:rsidR="00554419" w:rsidRPr="00554419" w:rsidSect="00554419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2B" w:rsidRDefault="0008622B" w:rsidP="007B6901">
      <w:pPr>
        <w:spacing w:after="0" w:line="240" w:lineRule="auto"/>
      </w:pPr>
      <w:r>
        <w:separator/>
      </w:r>
    </w:p>
  </w:endnote>
  <w:endnote w:type="continuationSeparator" w:id="0">
    <w:p w:rsidR="0008622B" w:rsidRDefault="0008622B" w:rsidP="007B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419" w:rsidRPr="00554419" w:rsidRDefault="00554419">
    <w:pPr>
      <w:pStyle w:val="a5"/>
      <w:rPr>
        <w:rFonts w:ascii="Times New Roman" w:hAnsi="Times New Roman" w:cs="Times New Roman"/>
        <w:sz w:val="10"/>
        <w:szCs w:val="10"/>
      </w:rPr>
    </w:pPr>
    <w:r w:rsidRPr="00554419">
      <w:rPr>
        <w:rFonts w:ascii="Times New Roman" w:hAnsi="Times New Roman" w:cs="Times New Roman"/>
        <w:sz w:val="10"/>
        <w:szCs w:val="10"/>
      </w:rPr>
      <w:fldChar w:fldCharType="begin"/>
    </w:r>
    <w:r w:rsidRPr="0055441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54419">
      <w:rPr>
        <w:rFonts w:ascii="Times New Roman" w:hAnsi="Times New Roman" w:cs="Times New Roman"/>
        <w:sz w:val="10"/>
        <w:szCs w:val="10"/>
      </w:rPr>
      <w:fldChar w:fldCharType="separate"/>
    </w:r>
    <w:r w:rsidR="005E10A3">
      <w:rPr>
        <w:rFonts w:ascii="Times New Roman" w:hAnsi="Times New Roman" w:cs="Times New Roman"/>
        <w:noProof/>
        <w:sz w:val="10"/>
        <w:szCs w:val="10"/>
      </w:rPr>
      <w:t>G:\2021\Suddi\I senat\I koleg\38.docx</w:t>
    </w:r>
    <w:r w:rsidRPr="0055441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419" w:rsidRPr="00554419" w:rsidRDefault="00554419">
    <w:pPr>
      <w:pStyle w:val="a5"/>
      <w:rPr>
        <w:rFonts w:ascii="Times New Roman" w:hAnsi="Times New Roman" w:cs="Times New Roman"/>
        <w:sz w:val="10"/>
        <w:szCs w:val="10"/>
      </w:rPr>
    </w:pPr>
    <w:r w:rsidRPr="00554419">
      <w:rPr>
        <w:rFonts w:ascii="Times New Roman" w:hAnsi="Times New Roman" w:cs="Times New Roman"/>
        <w:sz w:val="10"/>
        <w:szCs w:val="10"/>
      </w:rPr>
      <w:fldChar w:fldCharType="begin"/>
    </w:r>
    <w:r w:rsidRPr="0055441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54419">
      <w:rPr>
        <w:rFonts w:ascii="Times New Roman" w:hAnsi="Times New Roman" w:cs="Times New Roman"/>
        <w:sz w:val="10"/>
        <w:szCs w:val="10"/>
      </w:rPr>
      <w:fldChar w:fldCharType="separate"/>
    </w:r>
    <w:r w:rsidR="005E10A3">
      <w:rPr>
        <w:rFonts w:ascii="Times New Roman" w:hAnsi="Times New Roman" w:cs="Times New Roman"/>
        <w:noProof/>
        <w:sz w:val="10"/>
        <w:szCs w:val="10"/>
      </w:rPr>
      <w:t>G:\2021\Suddi\I senat\I koleg\38.docx</w:t>
    </w:r>
    <w:r w:rsidRPr="0055441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2B" w:rsidRDefault="0008622B" w:rsidP="007B6901">
      <w:pPr>
        <w:spacing w:after="0" w:line="240" w:lineRule="auto"/>
      </w:pPr>
      <w:r>
        <w:separator/>
      </w:r>
    </w:p>
  </w:footnote>
  <w:footnote w:type="continuationSeparator" w:id="0">
    <w:p w:rsidR="0008622B" w:rsidRDefault="0008622B" w:rsidP="007B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949388661"/>
      <w:docPartObj>
        <w:docPartGallery w:val="Page Numbers (Top of Page)"/>
        <w:docPartUnique/>
      </w:docPartObj>
    </w:sdtPr>
    <w:sdtEndPr/>
    <w:sdtContent>
      <w:p w:rsidR="007F3D79" w:rsidRPr="0013686C" w:rsidRDefault="009238C6" w:rsidP="0013686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368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686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68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2A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68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71"/>
    <w:rsid w:val="0008622B"/>
    <w:rsid w:val="000C5722"/>
    <w:rsid w:val="000E34B0"/>
    <w:rsid w:val="000F6FCC"/>
    <w:rsid w:val="0013686C"/>
    <w:rsid w:val="001E5560"/>
    <w:rsid w:val="00251991"/>
    <w:rsid w:val="00284F89"/>
    <w:rsid w:val="002B7B9E"/>
    <w:rsid w:val="003447DF"/>
    <w:rsid w:val="00373747"/>
    <w:rsid w:val="003C2113"/>
    <w:rsid w:val="003F46E1"/>
    <w:rsid w:val="00407824"/>
    <w:rsid w:val="00493CAC"/>
    <w:rsid w:val="004C7D8B"/>
    <w:rsid w:val="00522E20"/>
    <w:rsid w:val="00554419"/>
    <w:rsid w:val="005A4B32"/>
    <w:rsid w:val="005A5A19"/>
    <w:rsid w:val="005B29F7"/>
    <w:rsid w:val="005D378B"/>
    <w:rsid w:val="005E10A3"/>
    <w:rsid w:val="005E6E02"/>
    <w:rsid w:val="00602678"/>
    <w:rsid w:val="00611066"/>
    <w:rsid w:val="00612088"/>
    <w:rsid w:val="006E5813"/>
    <w:rsid w:val="00704A43"/>
    <w:rsid w:val="00712143"/>
    <w:rsid w:val="007235F8"/>
    <w:rsid w:val="007567E0"/>
    <w:rsid w:val="00780770"/>
    <w:rsid w:val="00786FFB"/>
    <w:rsid w:val="007B6901"/>
    <w:rsid w:val="007C0335"/>
    <w:rsid w:val="00872EDC"/>
    <w:rsid w:val="00882A5D"/>
    <w:rsid w:val="008E69D1"/>
    <w:rsid w:val="008F1669"/>
    <w:rsid w:val="00900A89"/>
    <w:rsid w:val="00916298"/>
    <w:rsid w:val="009238C6"/>
    <w:rsid w:val="00940F48"/>
    <w:rsid w:val="009E0C71"/>
    <w:rsid w:val="00AA41FC"/>
    <w:rsid w:val="00AC32B8"/>
    <w:rsid w:val="00AD4311"/>
    <w:rsid w:val="00B00067"/>
    <w:rsid w:val="00BB224F"/>
    <w:rsid w:val="00BB6E00"/>
    <w:rsid w:val="00BD0084"/>
    <w:rsid w:val="00BD7D1F"/>
    <w:rsid w:val="00C24FB5"/>
    <w:rsid w:val="00C9238A"/>
    <w:rsid w:val="00E4140C"/>
    <w:rsid w:val="00E6702E"/>
    <w:rsid w:val="00F0135D"/>
    <w:rsid w:val="00F04A94"/>
    <w:rsid w:val="00F52F54"/>
    <w:rsid w:val="00F938C4"/>
    <w:rsid w:val="00F95DCF"/>
    <w:rsid w:val="00FB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0F0F66D-40D9-4590-B4B6-AE9E509B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19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0C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9E0C71"/>
  </w:style>
  <w:style w:type="paragraph" w:styleId="a5">
    <w:name w:val="footer"/>
    <w:basedOn w:val="a"/>
    <w:link w:val="a6"/>
    <w:uiPriority w:val="99"/>
    <w:unhideWhenUsed/>
    <w:rsid w:val="007B69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B6901"/>
  </w:style>
  <w:style w:type="paragraph" w:styleId="a7">
    <w:name w:val="List Paragraph"/>
    <w:basedOn w:val="a"/>
    <w:uiPriority w:val="34"/>
    <w:qFormat/>
    <w:rsid w:val="000E34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B224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8F1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F166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rsid w:val="00554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5E10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ий текст Знак"/>
    <w:basedOn w:val="a0"/>
    <w:link w:val="aa"/>
    <w:uiPriority w:val="99"/>
    <w:rsid w:val="005E10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І. Бенедик</dc:creator>
  <cp:keywords/>
  <dc:description/>
  <cp:lastModifiedBy>Віктор В. Чередниченко</cp:lastModifiedBy>
  <cp:revision>2</cp:revision>
  <cp:lastPrinted>2021-11-04T09:10:00Z</cp:lastPrinted>
  <dcterms:created xsi:type="dcterms:W3CDTF">2023-08-30T07:18:00Z</dcterms:created>
  <dcterms:modified xsi:type="dcterms:W3CDTF">2023-08-30T07:18:00Z</dcterms:modified>
</cp:coreProperties>
</file>