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E9" w:rsidRDefault="00295CE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95CE9" w:rsidRDefault="00295CE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95CE9" w:rsidRDefault="00295CE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95CE9" w:rsidRDefault="00295CE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95CE9" w:rsidRDefault="00295CE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95CE9" w:rsidRDefault="00295CE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95CE9" w:rsidRDefault="00295CE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95CE9" w:rsidRDefault="00295CE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95CE9" w:rsidRDefault="00295CE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95CE9" w:rsidRDefault="00295CE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C25FCC" w:rsidRPr="00C25FCC">
        <w:rPr>
          <w:rFonts w:cs="Times New Roman"/>
          <w:b/>
          <w:sz w:val="28"/>
          <w:szCs w:val="28"/>
          <w:lang w:val="uk-UA"/>
        </w:rPr>
        <w:t>Кузьмиченко Олександри Тихонівни щодо відповідності Конституції України (конституційності) частини першої статті 692 Цивільного кодексу України</w:t>
      </w:r>
      <w:r w:rsidR="00085AF4">
        <w:rPr>
          <w:rFonts w:cs="Times New Roman"/>
          <w:b/>
          <w:sz w:val="28"/>
          <w:szCs w:val="28"/>
          <w:lang w:val="uk-UA"/>
        </w:rPr>
        <w:br/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5118B3">
        <w:rPr>
          <w:rFonts w:cs="Times New Roman"/>
          <w:sz w:val="28"/>
          <w:szCs w:val="28"/>
          <w:lang w:val="uk-UA"/>
        </w:rPr>
        <w:t>1</w:t>
      </w:r>
      <w:r w:rsidR="00306193">
        <w:rPr>
          <w:rFonts w:cs="Times New Roman"/>
          <w:sz w:val="28"/>
          <w:szCs w:val="28"/>
          <w:lang w:val="uk-UA"/>
        </w:rPr>
        <w:t>99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306193">
        <w:rPr>
          <w:rFonts w:cs="Times New Roman"/>
          <w:sz w:val="28"/>
          <w:szCs w:val="28"/>
          <w:lang w:val="uk-UA"/>
        </w:rPr>
        <w:t>411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295CE9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5 квітня</w:t>
      </w:r>
      <w:r w:rsidR="001D4F33">
        <w:rPr>
          <w:rFonts w:cs="Times New Roman"/>
          <w:sz w:val="28"/>
          <w:szCs w:val="28"/>
          <w:lang w:val="uk-UA"/>
        </w:rPr>
        <w:t xml:space="preserve"> </w:t>
      </w:r>
      <w:r w:rsidR="008D1AF3" w:rsidRPr="00083F72">
        <w:rPr>
          <w:rFonts w:cs="Times New Roman"/>
          <w:sz w:val="28"/>
          <w:szCs w:val="28"/>
          <w:lang w:val="uk-UA"/>
        </w:rPr>
        <w:t>202</w:t>
      </w:r>
      <w:r w:rsidR="00A31BA1">
        <w:rPr>
          <w:rFonts w:cs="Times New Roman"/>
          <w:sz w:val="28"/>
          <w:szCs w:val="28"/>
          <w:lang w:val="uk-UA"/>
        </w:rPr>
        <w:t>2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№</w:t>
      </w:r>
      <w:r w:rsidR="00D67E33">
        <w:rPr>
          <w:rFonts w:cs="Times New Roman"/>
          <w:sz w:val="28"/>
          <w:szCs w:val="28"/>
          <w:lang w:val="uk-UA"/>
        </w:rPr>
        <w:t xml:space="preserve"> </w:t>
      </w:r>
      <w:r w:rsidR="00295CE9">
        <w:rPr>
          <w:rFonts w:cs="Times New Roman"/>
          <w:sz w:val="28"/>
          <w:szCs w:val="28"/>
          <w:lang w:val="uk-UA"/>
        </w:rPr>
        <w:t>167</w:t>
      </w:r>
      <w:r w:rsidR="00A31BA1">
        <w:rPr>
          <w:rFonts w:cs="Times New Roman"/>
          <w:sz w:val="28"/>
          <w:szCs w:val="28"/>
          <w:lang w:val="uk-UA"/>
        </w:rPr>
        <w:t>-у/2022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D67E33" w:rsidRDefault="00D67E33" w:rsidP="00D67E33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D67E33" w:rsidRDefault="00D67E33" w:rsidP="00D67E33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1D4F33" w:rsidRDefault="00295CE9" w:rsidP="001D4F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Головатий Сергій Петрович </w:t>
      </w:r>
      <w:r w:rsidR="001D4F33">
        <w:rPr>
          <w:sz w:val="28"/>
          <w:szCs w:val="28"/>
          <w:lang w:val="uk-UA"/>
        </w:rPr>
        <w:t>(голова засідання),</w:t>
      </w:r>
    </w:p>
    <w:p w:rsidR="001D4F33" w:rsidRDefault="001D4F33" w:rsidP="001D4F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Городовенко Віктор Валентинович,</w:t>
      </w:r>
    </w:p>
    <w:p w:rsidR="001D4F33" w:rsidRDefault="001D4F33" w:rsidP="001D4F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Завгородня Ірина Миколаївна,</w:t>
      </w:r>
    </w:p>
    <w:p w:rsidR="001D4F33" w:rsidRDefault="001D4F33" w:rsidP="001D4F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Кичун Віктор Іванович,</w:t>
      </w:r>
    </w:p>
    <w:p w:rsidR="001D4F33" w:rsidRDefault="001D4F33" w:rsidP="001D4F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1D4F33" w:rsidRDefault="001D4F33" w:rsidP="001D4F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1D4F33" w:rsidRDefault="001D4F33" w:rsidP="001D4F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Лемак Василь Васильович,</w:t>
      </w:r>
    </w:p>
    <w:p w:rsidR="001D4F33" w:rsidRDefault="001D4F33" w:rsidP="001D4F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1D4F33" w:rsidRDefault="001D4F33" w:rsidP="001D4F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1D4F33" w:rsidRDefault="001D4F33" w:rsidP="001D4F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1D4F33" w:rsidRDefault="001D4F33" w:rsidP="001D4F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Сас Сергій Володимирович (доповідач),</w:t>
      </w:r>
    </w:p>
    <w:p w:rsidR="001D4F33" w:rsidRDefault="001D4F33" w:rsidP="001D4F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Сліденко Ігор Дмитрович,</w:t>
      </w:r>
    </w:p>
    <w:p w:rsidR="001D4F33" w:rsidRDefault="001D4F33" w:rsidP="001D4F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Філюк Петро Тодосьович,</w:t>
      </w:r>
    </w:p>
    <w:p w:rsidR="001D4F33" w:rsidRDefault="001D4F33" w:rsidP="001D4F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211942" w:rsidRDefault="00211942" w:rsidP="00295C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295C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C25FCC" w:rsidRPr="00C25FCC">
        <w:rPr>
          <w:rFonts w:ascii="Times New Roman" w:hAnsi="Times New Roman" w:cs="Times New Roman"/>
          <w:sz w:val="28"/>
          <w:szCs w:val="28"/>
          <w:lang w:val="uk-UA"/>
        </w:rPr>
        <w:t xml:space="preserve">Кузьмиченко </w:t>
      </w:r>
      <w:r w:rsidR="00C25FCC" w:rsidRPr="00C25FCC">
        <w:rPr>
          <w:rFonts w:ascii="Times New Roman" w:hAnsi="Times New Roman" w:cs="Times New Roman"/>
          <w:sz w:val="28"/>
          <w:szCs w:val="28"/>
          <w:lang w:val="uk-UA"/>
        </w:rPr>
        <w:lastRenderedPageBreak/>
        <w:t>Олександри Тихонівни щодо відповідності Конституції України (конституційності) частини першої статті 692 Цивільного кодексу України</w:t>
      </w:r>
      <w:r w:rsidR="00511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083F72" w:rsidRDefault="00AD18EA" w:rsidP="00295CE9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295CE9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>-доповідача Саса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295CE9">
      <w:pPr>
        <w:shd w:val="clear" w:color="auto" w:fill="FFFFFF"/>
        <w:suppressAutoHyphens/>
        <w:spacing w:line="33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295CE9">
      <w:pPr>
        <w:shd w:val="clear" w:color="auto" w:fill="FFFFFF"/>
        <w:suppressAutoHyphens/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295CE9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295CE9">
      <w:pPr>
        <w:suppressAutoHyphens/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31BA1" w:rsidRDefault="00A31BA1" w:rsidP="00295CE9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C71364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>хвал</w:t>
      </w:r>
      <w:r w:rsidR="00C71364">
        <w:rPr>
          <w:rFonts w:cs="Times New Roman"/>
          <w:sz w:val="28"/>
          <w:szCs w:val="28"/>
          <w:lang w:val="uk-UA"/>
        </w:rPr>
        <w:t>ами</w:t>
      </w:r>
      <w:r>
        <w:rPr>
          <w:rFonts w:cs="Times New Roman"/>
          <w:sz w:val="28"/>
          <w:szCs w:val="28"/>
          <w:lang w:val="uk-UA"/>
        </w:rPr>
        <w:t xml:space="preserve"> від 2 грудня </w:t>
      </w:r>
      <w:r>
        <w:rPr>
          <w:rFonts w:cs="Times New Roman"/>
          <w:sz w:val="28"/>
          <w:szCs w:val="28"/>
          <w:lang w:val="uk-UA"/>
        </w:rPr>
        <w:br/>
        <w:t>2021 року № 285-у/2021 подовжила до 20 січня 2022 року</w:t>
      </w:r>
      <w:r w:rsidR="00C71364">
        <w:rPr>
          <w:rFonts w:cs="Times New Roman"/>
          <w:sz w:val="28"/>
          <w:szCs w:val="28"/>
          <w:lang w:val="uk-UA"/>
        </w:rPr>
        <w:t xml:space="preserve">, від 18 січня </w:t>
      </w:r>
      <w:r w:rsidR="00C71364">
        <w:rPr>
          <w:rFonts w:cs="Times New Roman"/>
          <w:sz w:val="28"/>
          <w:szCs w:val="28"/>
          <w:lang w:val="uk-UA"/>
        </w:rPr>
        <w:br/>
        <w:t>2022 року № 42-у/2022 подовжила до 18 лютого 2022 року</w:t>
      </w:r>
      <w:r w:rsidR="001D4F33">
        <w:rPr>
          <w:rFonts w:cs="Times New Roman"/>
          <w:sz w:val="28"/>
          <w:szCs w:val="28"/>
          <w:lang w:val="uk-UA"/>
        </w:rPr>
        <w:t xml:space="preserve">, від 17 лютого </w:t>
      </w:r>
      <w:r w:rsidR="001D4F33">
        <w:rPr>
          <w:rFonts w:cs="Times New Roman"/>
          <w:sz w:val="28"/>
          <w:szCs w:val="28"/>
          <w:lang w:val="uk-UA"/>
        </w:rPr>
        <w:br/>
        <w:t>2022 року № 118-у/2022 подовжила до 22 березня 2022 року</w:t>
      </w:r>
      <w:r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>
        <w:t xml:space="preserve"> </w:t>
      </w:r>
      <w:r w:rsidRPr="00C25FCC">
        <w:rPr>
          <w:sz w:val="28"/>
          <w:szCs w:val="28"/>
          <w:lang w:val="uk-UA"/>
        </w:rPr>
        <w:t xml:space="preserve">Кузьмиченко Олександри Тихонівни щодо відповідності Конституції України (конституційності) частини першої </w:t>
      </w:r>
      <w:r>
        <w:rPr>
          <w:sz w:val="28"/>
          <w:szCs w:val="28"/>
          <w:lang w:val="uk-UA"/>
        </w:rPr>
        <w:br/>
      </w:r>
      <w:r w:rsidRPr="00C25FCC">
        <w:rPr>
          <w:sz w:val="28"/>
          <w:szCs w:val="28"/>
          <w:lang w:val="uk-UA"/>
        </w:rPr>
        <w:t>статті 692 Цивільного кодексу України</w:t>
      </w:r>
      <w:r>
        <w:rPr>
          <w:sz w:val="28"/>
          <w:szCs w:val="28"/>
          <w:lang w:val="uk-UA"/>
        </w:rPr>
        <w:t>.</w:t>
      </w:r>
    </w:p>
    <w:p w:rsidR="00AD18EA" w:rsidRPr="00083F72" w:rsidRDefault="00AD18EA" w:rsidP="00295CE9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C25FCC" w:rsidRPr="00C25FCC">
        <w:rPr>
          <w:sz w:val="28"/>
          <w:szCs w:val="28"/>
          <w:lang w:val="uk-UA"/>
        </w:rPr>
        <w:t xml:space="preserve">Кузьмиченко Олександри Тихонівни щодо відповідності Конституції України (конституційності) частини першої статті 692 Цивільного кодексу України 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C25FCC">
        <w:rPr>
          <w:rFonts w:eastAsia="Times New Roman" w:cs="Times New Roman"/>
          <w:sz w:val="28"/>
          <w:szCs w:val="28"/>
          <w:lang w:val="uk-UA"/>
        </w:rPr>
        <w:t>2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C25FCC">
        <w:rPr>
          <w:rFonts w:eastAsia="Times New Roman" w:cs="Times New Roman"/>
          <w:sz w:val="28"/>
          <w:szCs w:val="28"/>
          <w:lang w:val="uk-UA"/>
        </w:rPr>
        <w:t>листопада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AD18EA" w:rsidRDefault="00C25FCC" w:rsidP="00295CE9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295CE9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295CE9">
      <w:pPr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295CE9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295CE9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295CE9">
        <w:rPr>
          <w:rFonts w:cs="Times New Roman"/>
          <w:sz w:val="28"/>
          <w:szCs w:val="28"/>
          <w:lang w:val="uk-UA"/>
        </w:rPr>
        <w:t>19 травня 2022 року</w:t>
      </w:r>
      <w:r w:rsidRPr="00083F72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C25FCC" w:rsidRPr="00C25FCC">
        <w:rPr>
          <w:sz w:val="28"/>
          <w:szCs w:val="28"/>
          <w:lang w:val="uk-UA"/>
        </w:rPr>
        <w:t>Кузьмиченко Олександри Тихонівни щодо відповідності Конституції України (конституційності) частини першої статті 692 Цивільного кодексу України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223DD9" w:rsidRDefault="00223DD9" w:rsidP="00223DD9">
      <w:pPr>
        <w:rPr>
          <w:rFonts w:cs="Times New Roman"/>
          <w:b/>
          <w:caps/>
          <w:sz w:val="28"/>
          <w:szCs w:val="28"/>
          <w:lang w:val="uk-UA"/>
        </w:rPr>
      </w:pPr>
    </w:p>
    <w:p w:rsidR="00223DD9" w:rsidRDefault="00223DD9" w:rsidP="00223DD9">
      <w:pPr>
        <w:rPr>
          <w:rFonts w:cs="Times New Roman"/>
          <w:b/>
          <w:caps/>
          <w:sz w:val="28"/>
          <w:szCs w:val="28"/>
          <w:lang w:val="uk-UA"/>
        </w:rPr>
      </w:pPr>
    </w:p>
    <w:p w:rsidR="00223DD9" w:rsidRDefault="00223DD9" w:rsidP="00223DD9">
      <w:pPr>
        <w:rPr>
          <w:rFonts w:cs="Times New Roman"/>
          <w:b/>
          <w:caps/>
          <w:sz w:val="28"/>
          <w:szCs w:val="28"/>
          <w:lang w:val="uk-UA"/>
        </w:rPr>
      </w:pPr>
    </w:p>
    <w:p w:rsidR="00223DD9" w:rsidRPr="00B625C2" w:rsidRDefault="00223DD9" w:rsidP="00223DD9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B625C2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085AF4" w:rsidRDefault="00223DD9" w:rsidP="00223DD9">
      <w:pPr>
        <w:ind w:left="4254"/>
        <w:jc w:val="center"/>
        <w:rPr>
          <w:rFonts w:cs="Times New Roman"/>
          <w:sz w:val="28"/>
          <w:szCs w:val="28"/>
          <w:lang w:val="uk-UA"/>
        </w:rPr>
      </w:pPr>
      <w:r w:rsidRPr="00B625C2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p w:rsidR="00295CE9" w:rsidRPr="00295CE9" w:rsidRDefault="00295CE9" w:rsidP="00085AF4">
      <w:pPr>
        <w:ind w:firstLine="709"/>
        <w:jc w:val="both"/>
        <w:rPr>
          <w:rFonts w:cs="Times New Roman"/>
          <w:sz w:val="2"/>
          <w:szCs w:val="2"/>
          <w:lang w:val="uk-UA"/>
        </w:rPr>
      </w:pPr>
    </w:p>
    <w:sectPr w:rsidR="00295CE9" w:rsidRPr="00295CE9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E2B" w:rsidRDefault="00B60E2B">
      <w:r>
        <w:separator/>
      </w:r>
    </w:p>
  </w:endnote>
  <w:endnote w:type="continuationSeparator" w:id="0">
    <w:p w:rsidR="00B60E2B" w:rsidRDefault="00B6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E9" w:rsidRPr="00295CE9" w:rsidRDefault="00295CE9">
    <w:pPr>
      <w:pStyle w:val="a7"/>
      <w:rPr>
        <w:sz w:val="10"/>
        <w:szCs w:val="10"/>
      </w:rPr>
    </w:pPr>
    <w:r w:rsidRPr="00295CE9">
      <w:rPr>
        <w:sz w:val="10"/>
        <w:szCs w:val="10"/>
      </w:rPr>
      <w:fldChar w:fldCharType="begin"/>
    </w:r>
    <w:r w:rsidRPr="00295CE9">
      <w:rPr>
        <w:sz w:val="10"/>
        <w:szCs w:val="10"/>
        <w:lang w:val="uk-UA"/>
      </w:rPr>
      <w:instrText xml:space="preserve"> FILENAME \p \* MERGEFORMAT </w:instrText>
    </w:r>
    <w:r w:rsidRPr="00295CE9">
      <w:rPr>
        <w:sz w:val="10"/>
        <w:szCs w:val="10"/>
      </w:rPr>
      <w:fldChar w:fldCharType="separate"/>
    </w:r>
    <w:r w:rsidR="00223DD9">
      <w:rPr>
        <w:noProof/>
        <w:sz w:val="10"/>
        <w:szCs w:val="10"/>
        <w:lang w:val="uk-UA"/>
      </w:rPr>
      <w:t>G:\2022\Suddi\Uhvala VP\219.docx</w:t>
    </w:r>
    <w:r w:rsidRPr="00295CE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E9" w:rsidRPr="00295CE9" w:rsidRDefault="00295CE9">
    <w:pPr>
      <w:pStyle w:val="a7"/>
      <w:rPr>
        <w:sz w:val="10"/>
        <w:szCs w:val="10"/>
      </w:rPr>
    </w:pPr>
    <w:r w:rsidRPr="00295CE9">
      <w:rPr>
        <w:sz w:val="10"/>
        <w:szCs w:val="10"/>
      </w:rPr>
      <w:fldChar w:fldCharType="begin"/>
    </w:r>
    <w:r w:rsidRPr="00295CE9">
      <w:rPr>
        <w:sz w:val="10"/>
        <w:szCs w:val="10"/>
        <w:lang w:val="uk-UA"/>
      </w:rPr>
      <w:instrText xml:space="preserve"> FILENAME \p \* MERGEFORMAT </w:instrText>
    </w:r>
    <w:r w:rsidRPr="00295CE9">
      <w:rPr>
        <w:sz w:val="10"/>
        <w:szCs w:val="10"/>
      </w:rPr>
      <w:fldChar w:fldCharType="separate"/>
    </w:r>
    <w:r w:rsidR="00223DD9">
      <w:rPr>
        <w:noProof/>
        <w:sz w:val="10"/>
        <w:szCs w:val="10"/>
        <w:lang w:val="uk-UA"/>
      </w:rPr>
      <w:t>G:\2022\Suddi\Uhvala VP\219.docx</w:t>
    </w:r>
    <w:r w:rsidRPr="00295CE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E2B" w:rsidRDefault="00B60E2B">
      <w:r>
        <w:separator/>
      </w:r>
    </w:p>
  </w:footnote>
  <w:footnote w:type="continuationSeparator" w:id="0">
    <w:p w:rsidR="00B60E2B" w:rsidRDefault="00B60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223DD9" w:rsidRPr="00223DD9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0326"/>
    <w:rsid w:val="00015027"/>
    <w:rsid w:val="00037C4B"/>
    <w:rsid w:val="00075FE7"/>
    <w:rsid w:val="00083F72"/>
    <w:rsid w:val="00085AF4"/>
    <w:rsid w:val="000874F3"/>
    <w:rsid w:val="000B42A9"/>
    <w:rsid w:val="000C0C38"/>
    <w:rsid w:val="000F071D"/>
    <w:rsid w:val="00107CAA"/>
    <w:rsid w:val="00116C08"/>
    <w:rsid w:val="00123B7C"/>
    <w:rsid w:val="00142078"/>
    <w:rsid w:val="001445BD"/>
    <w:rsid w:val="001D2CC6"/>
    <w:rsid w:val="001D4F33"/>
    <w:rsid w:val="00204A7F"/>
    <w:rsid w:val="002106C6"/>
    <w:rsid w:val="00211942"/>
    <w:rsid w:val="00211B41"/>
    <w:rsid w:val="00223DD9"/>
    <w:rsid w:val="00256AB7"/>
    <w:rsid w:val="00261758"/>
    <w:rsid w:val="002759E3"/>
    <w:rsid w:val="002815D0"/>
    <w:rsid w:val="00286DB9"/>
    <w:rsid w:val="00295CE9"/>
    <w:rsid w:val="002A2798"/>
    <w:rsid w:val="002E5123"/>
    <w:rsid w:val="00306193"/>
    <w:rsid w:val="00323B3C"/>
    <w:rsid w:val="003366EE"/>
    <w:rsid w:val="00362C18"/>
    <w:rsid w:val="003665D5"/>
    <w:rsid w:val="00385552"/>
    <w:rsid w:val="003A5CF4"/>
    <w:rsid w:val="00412DF4"/>
    <w:rsid w:val="00480F1C"/>
    <w:rsid w:val="004D1D06"/>
    <w:rsid w:val="004D6C32"/>
    <w:rsid w:val="004F2469"/>
    <w:rsid w:val="004F3046"/>
    <w:rsid w:val="00507EA5"/>
    <w:rsid w:val="00510882"/>
    <w:rsid w:val="005118B3"/>
    <w:rsid w:val="005319B4"/>
    <w:rsid w:val="00545EBD"/>
    <w:rsid w:val="00557671"/>
    <w:rsid w:val="00573C08"/>
    <w:rsid w:val="00586443"/>
    <w:rsid w:val="005B5914"/>
    <w:rsid w:val="005E5376"/>
    <w:rsid w:val="006B1AE3"/>
    <w:rsid w:val="006C16A6"/>
    <w:rsid w:val="006E076E"/>
    <w:rsid w:val="006E72B8"/>
    <w:rsid w:val="007025CC"/>
    <w:rsid w:val="00704A93"/>
    <w:rsid w:val="007413C7"/>
    <w:rsid w:val="00751205"/>
    <w:rsid w:val="00757C05"/>
    <w:rsid w:val="007B7060"/>
    <w:rsid w:val="007C2035"/>
    <w:rsid w:val="007E1876"/>
    <w:rsid w:val="007E4799"/>
    <w:rsid w:val="00870814"/>
    <w:rsid w:val="008C670B"/>
    <w:rsid w:val="008D1AF3"/>
    <w:rsid w:val="008E0101"/>
    <w:rsid w:val="008F13BB"/>
    <w:rsid w:val="00926C1B"/>
    <w:rsid w:val="009A0F3B"/>
    <w:rsid w:val="009B7385"/>
    <w:rsid w:val="009D072B"/>
    <w:rsid w:val="009E72D2"/>
    <w:rsid w:val="009F720E"/>
    <w:rsid w:val="00A13654"/>
    <w:rsid w:val="00A31BA1"/>
    <w:rsid w:val="00A46850"/>
    <w:rsid w:val="00AD18EA"/>
    <w:rsid w:val="00B07705"/>
    <w:rsid w:val="00B349AC"/>
    <w:rsid w:val="00B43A4A"/>
    <w:rsid w:val="00B577B2"/>
    <w:rsid w:val="00B60E2B"/>
    <w:rsid w:val="00BA1435"/>
    <w:rsid w:val="00BB5821"/>
    <w:rsid w:val="00BD595E"/>
    <w:rsid w:val="00BD7D5D"/>
    <w:rsid w:val="00C1368F"/>
    <w:rsid w:val="00C17CBA"/>
    <w:rsid w:val="00C25FCC"/>
    <w:rsid w:val="00C42BCB"/>
    <w:rsid w:val="00C71364"/>
    <w:rsid w:val="00C7613C"/>
    <w:rsid w:val="00CC3FE9"/>
    <w:rsid w:val="00D42BBA"/>
    <w:rsid w:val="00D43388"/>
    <w:rsid w:val="00D67E33"/>
    <w:rsid w:val="00E263A1"/>
    <w:rsid w:val="00E31B17"/>
    <w:rsid w:val="00E33B47"/>
    <w:rsid w:val="00E640F5"/>
    <w:rsid w:val="00E942E0"/>
    <w:rsid w:val="00EA6DC7"/>
    <w:rsid w:val="00F1542E"/>
    <w:rsid w:val="00F507FA"/>
    <w:rsid w:val="00F624B1"/>
    <w:rsid w:val="00F83A64"/>
    <w:rsid w:val="00F85F39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3DFC"/>
  <w15:chartTrackingRefBased/>
  <w15:docId w15:val="{EBC66CA9-96F5-4B95-BDCA-B9F7F2A6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2392</Words>
  <Characters>1365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2022-04-18T06:08:00Z</cp:lastPrinted>
  <dcterms:created xsi:type="dcterms:W3CDTF">2022-04-07T05:58:00Z</dcterms:created>
  <dcterms:modified xsi:type="dcterms:W3CDTF">2022-04-18T06:08:00Z</dcterms:modified>
</cp:coreProperties>
</file>