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BC1B" w14:textId="77777777" w:rsidR="00827A08" w:rsidRPr="00EC29BF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5FA9F853" w14:textId="5F960127" w:rsidR="00F73316" w:rsidRDefault="00F7331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8B72E68" w14:textId="55781A03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BB8F3C" w14:textId="086427A3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516026" w14:textId="15905D54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E5926B2" w14:textId="6777CE8B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3BABBF" w14:textId="779124BB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3B1558" w14:textId="73AE8ABC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0D503A" w14:textId="74BDD585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B53B70" w14:textId="77777777" w:rsidR="00E30203" w:rsidRDefault="00E30203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A86C69" w14:textId="15950B94" w:rsidR="00680D03" w:rsidRDefault="00680D03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5653ACF8" w14:textId="77777777" w:rsidR="00680D03" w:rsidRPr="00374A27" w:rsidRDefault="00680D03" w:rsidP="00E30203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631F821B" w14:textId="2A64044B" w:rsidR="00680D03" w:rsidRPr="00374A27" w:rsidRDefault="00E30203" w:rsidP="00E302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 квітня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5B1752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4ACF21BF" w14:textId="642D7942" w:rsidR="00680D03" w:rsidRPr="00374A27" w:rsidRDefault="00687881" w:rsidP="00E30203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C00CB5">
        <w:rPr>
          <w:rFonts w:cs="Times New Roman"/>
          <w:szCs w:val="28"/>
        </w:rPr>
        <w:t>197</w:t>
      </w:r>
      <w:r w:rsidR="00680D03" w:rsidRPr="00374A27">
        <w:rPr>
          <w:rFonts w:cs="Times New Roman"/>
          <w:szCs w:val="28"/>
        </w:rPr>
        <w:t>-у/202</w:t>
      </w:r>
      <w:r w:rsidR="005B1752">
        <w:rPr>
          <w:rFonts w:cs="Times New Roman"/>
          <w:szCs w:val="28"/>
        </w:rPr>
        <w:t>2</w:t>
      </w:r>
    </w:p>
    <w:p w14:paraId="4F08BB65" w14:textId="77777777" w:rsidR="00E30203" w:rsidRPr="00374A27" w:rsidRDefault="00E30203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675F8925" w14:textId="77777777" w:rsidR="00680D03" w:rsidRPr="00374A27" w:rsidRDefault="00680D03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571D4F85" w14:textId="77777777" w:rsidR="005B1752" w:rsidRDefault="005B1752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84BF13B" w14:textId="0703BD9C" w:rsidR="00547758" w:rsidRDefault="008F0CF4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Головатий Сергій Петрович </w:t>
      </w:r>
      <w:r w:rsidR="00547758">
        <w:rPr>
          <w:szCs w:val="28"/>
        </w:rPr>
        <w:t>(голова засідання),</w:t>
      </w:r>
    </w:p>
    <w:p w14:paraId="3D029E28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287A2B7D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346C6C05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3E78B86F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38485224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4984046C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68AA78CD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Литвинов Олександр Миколайович,</w:t>
      </w:r>
    </w:p>
    <w:p w14:paraId="6EE93AF1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04873407" w14:textId="1EFCB983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C00CB5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51E3A96A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25E71C2E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2E30CDEE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Філюк</w:t>
      </w:r>
      <w:proofErr w:type="spellEnd"/>
      <w:r>
        <w:rPr>
          <w:rFonts w:cs="Times New Roman"/>
          <w:szCs w:val="28"/>
        </w:rPr>
        <w:t xml:space="preserve">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2158E64D" w14:textId="77777777" w:rsidR="00547758" w:rsidRDefault="0054775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0E9DFA58" w14:textId="77777777" w:rsidR="00BE1ED8" w:rsidRPr="00374A27" w:rsidRDefault="00BE1ED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99C986" w14:textId="77777777" w:rsidR="00DF3F13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</w:t>
      </w:r>
      <w:r w:rsidR="00CD17B4" w:rsidRPr="00CD17B4">
        <w:rPr>
          <w:rFonts w:cs="Times New Roman"/>
          <w:szCs w:val="28"/>
        </w:rPr>
        <w:lastRenderedPageBreak/>
        <w:t>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6FD5056D" w14:textId="77777777" w:rsidR="00827A08" w:rsidRPr="00374A27" w:rsidRDefault="00827A08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16213C69" w14:textId="77777777" w:rsidR="003A55F0" w:rsidRPr="00320A13" w:rsidRDefault="003A55F0" w:rsidP="003A55F0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8C8CD3F" w14:textId="77777777" w:rsidR="00680D03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6A76A587" w14:textId="77777777" w:rsidR="00680D03" w:rsidRPr="00374A27" w:rsidRDefault="00680D03" w:rsidP="00E30203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4B91C5C" w14:textId="77777777" w:rsidR="00680D03" w:rsidRPr="00374A27" w:rsidRDefault="00680D03" w:rsidP="00E30203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2C81D9FA" w14:textId="77777777" w:rsidR="00680D03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C941C86" w14:textId="49B3618C" w:rsidR="00445EC6" w:rsidRPr="00445EC6" w:rsidRDefault="00445EC6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54048">
        <w:rPr>
          <w:rFonts w:cs="Times New Roman"/>
          <w:szCs w:val="28"/>
        </w:rPr>
        <w:t xml:space="preserve">Велика палата Конституційного Суду України </w:t>
      </w:r>
      <w:r w:rsidR="005B1752" w:rsidRPr="00754048">
        <w:rPr>
          <w:rFonts w:cs="Times New Roman"/>
          <w:szCs w:val="28"/>
        </w:rPr>
        <w:t>у</w:t>
      </w:r>
      <w:r w:rsidRPr="00754048">
        <w:rPr>
          <w:rFonts w:cs="Times New Roman"/>
          <w:szCs w:val="28"/>
        </w:rPr>
        <w:t>хвал</w:t>
      </w:r>
      <w:r w:rsidR="005B1752" w:rsidRPr="00754048">
        <w:rPr>
          <w:rFonts w:cs="Times New Roman"/>
          <w:szCs w:val="28"/>
        </w:rPr>
        <w:t>ами</w:t>
      </w:r>
      <w:r w:rsidRPr="00754048">
        <w:rPr>
          <w:rFonts w:cs="Times New Roman"/>
          <w:szCs w:val="28"/>
        </w:rPr>
        <w:t xml:space="preserve"> від 18 листопада </w:t>
      </w:r>
      <w:r w:rsidRPr="00754048">
        <w:rPr>
          <w:rFonts w:cs="Times New Roman"/>
          <w:szCs w:val="28"/>
        </w:rPr>
        <w:br/>
        <w:t>2021 року № 275-у/2021 подовжила до 21 грудня 2021 року</w:t>
      </w:r>
      <w:r w:rsidR="005B1752" w:rsidRPr="00754048">
        <w:rPr>
          <w:rFonts w:cs="Times New Roman"/>
          <w:szCs w:val="28"/>
        </w:rPr>
        <w:t>, від 14 грудня</w:t>
      </w:r>
      <w:r w:rsidR="007D3957" w:rsidRPr="00754048">
        <w:rPr>
          <w:rFonts w:cs="Times New Roman"/>
          <w:szCs w:val="28"/>
        </w:rPr>
        <w:br/>
      </w:r>
      <w:r w:rsidR="005B1752" w:rsidRPr="00754048">
        <w:rPr>
          <w:rFonts w:cs="Times New Roman"/>
          <w:szCs w:val="28"/>
        </w:rPr>
        <w:t>2021 року № 310-у/2021 подовжила до 20 січня 2022 року</w:t>
      </w:r>
      <w:r w:rsidR="00C4624E" w:rsidRPr="00754048">
        <w:rPr>
          <w:rFonts w:cs="Times New Roman"/>
          <w:szCs w:val="28"/>
        </w:rPr>
        <w:t xml:space="preserve">, від 18 січня 2022 року </w:t>
      </w:r>
      <w:r w:rsidR="00C4624E" w:rsidRPr="00754048">
        <w:rPr>
          <w:rFonts w:cs="Times New Roman"/>
          <w:szCs w:val="28"/>
        </w:rPr>
        <w:br/>
        <w:t>№ 51-у/2022 подовжила до 18 лютого 2022 року</w:t>
      </w:r>
      <w:r w:rsidR="00754048" w:rsidRPr="00754048">
        <w:rPr>
          <w:rFonts w:cs="Times New Roman"/>
          <w:szCs w:val="28"/>
        </w:rPr>
        <w:t>, від 17 лютого 2022 року</w:t>
      </w:r>
      <w:r w:rsidR="00754048" w:rsidRPr="00754048">
        <w:rPr>
          <w:rFonts w:cs="Times New Roman"/>
          <w:szCs w:val="28"/>
        </w:rPr>
        <w:br/>
        <w:t xml:space="preserve">№ 132-у/2022 подовжила до 22 березня 2022 року </w:t>
      </w:r>
      <w:r w:rsidRPr="00754048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4048">
        <w:rPr>
          <w:rFonts w:cs="Times New Roman"/>
          <w:szCs w:val="28"/>
        </w:rPr>
        <w:t>Ліукконена</w:t>
      </w:r>
      <w:proofErr w:type="spellEnd"/>
      <w:r w:rsidRPr="00754048">
        <w:rPr>
          <w:rFonts w:cs="Times New Roman"/>
          <w:szCs w:val="28"/>
        </w:rPr>
        <w:t xml:space="preserve"> Віталія </w:t>
      </w:r>
      <w:proofErr w:type="spellStart"/>
      <w:r w:rsidRPr="00754048">
        <w:rPr>
          <w:rFonts w:cs="Times New Roman"/>
          <w:szCs w:val="28"/>
        </w:rPr>
        <w:t>Рейновича</w:t>
      </w:r>
      <w:proofErr w:type="spellEnd"/>
      <w:r w:rsidRPr="00754048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України.</w:t>
      </w:r>
    </w:p>
    <w:p w14:paraId="2916E5D9" w14:textId="77777777" w:rsidR="00680D03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6E7C6CE7" w14:textId="77777777" w:rsidR="00827A08" w:rsidRPr="00374A27" w:rsidRDefault="00827A08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366AC72A" w14:textId="77777777" w:rsidR="00680D03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96769CE" w14:textId="77777777" w:rsidR="00680D03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4F52CB9E" w14:textId="77777777" w:rsidR="00680D03" w:rsidRPr="00374A27" w:rsidRDefault="00680D03" w:rsidP="00E30203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65A46B0" w14:textId="77777777" w:rsidR="00680D03" w:rsidRPr="00374A27" w:rsidRDefault="00680D03" w:rsidP="00E30203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4056A30E" w14:textId="2D470846" w:rsidR="00B23762" w:rsidRPr="00374A27" w:rsidRDefault="00680D03" w:rsidP="00E30203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E30203">
        <w:rPr>
          <w:rFonts w:cs="Times New Roman"/>
          <w:szCs w:val="28"/>
        </w:rPr>
        <w:t>1</w:t>
      </w:r>
      <w:r w:rsidR="007563DA">
        <w:rPr>
          <w:rFonts w:cs="Times New Roman"/>
          <w:szCs w:val="28"/>
        </w:rPr>
        <w:t>9</w:t>
      </w:r>
      <w:r w:rsidR="007875AC">
        <w:rPr>
          <w:rFonts w:cs="Times New Roman"/>
          <w:szCs w:val="28"/>
        </w:rPr>
        <w:t xml:space="preserve"> </w:t>
      </w:r>
      <w:r w:rsidR="00754048">
        <w:rPr>
          <w:rFonts w:cs="Times New Roman"/>
          <w:szCs w:val="28"/>
        </w:rPr>
        <w:t>травня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7DF37067" w14:textId="7F2C1F04" w:rsidR="008B24EA" w:rsidRDefault="008B24EA" w:rsidP="00374A27">
      <w:pPr>
        <w:spacing w:after="0" w:line="240" w:lineRule="auto"/>
        <w:jc w:val="both"/>
        <w:rPr>
          <w:rFonts w:cs="Times New Roman"/>
          <w:szCs w:val="28"/>
        </w:rPr>
      </w:pPr>
    </w:p>
    <w:p w14:paraId="0D636F4E" w14:textId="77777777" w:rsidR="00B2793C" w:rsidRDefault="00B2793C" w:rsidP="00B2793C">
      <w:pPr>
        <w:spacing w:after="0" w:line="240" w:lineRule="auto"/>
        <w:rPr>
          <w:rFonts w:cs="Times New Roman"/>
          <w:b/>
          <w:caps/>
          <w:szCs w:val="28"/>
        </w:rPr>
      </w:pPr>
    </w:p>
    <w:p w14:paraId="229D8A0D" w14:textId="77777777" w:rsidR="00B2793C" w:rsidRDefault="00B2793C" w:rsidP="00B2793C">
      <w:pPr>
        <w:spacing w:after="0" w:line="240" w:lineRule="auto"/>
        <w:rPr>
          <w:rFonts w:cs="Times New Roman"/>
          <w:b/>
          <w:caps/>
          <w:szCs w:val="28"/>
        </w:rPr>
      </w:pPr>
    </w:p>
    <w:p w14:paraId="1BE9B137" w14:textId="7D32D836" w:rsidR="00B2793C" w:rsidRPr="00527F5A" w:rsidRDefault="00B2793C" w:rsidP="00B2793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527F5A">
        <w:rPr>
          <w:rFonts w:cs="Times New Roman"/>
          <w:b/>
          <w:caps/>
          <w:szCs w:val="28"/>
        </w:rPr>
        <w:t>Велика палата</w:t>
      </w:r>
    </w:p>
    <w:p w14:paraId="101F7079" w14:textId="6F405070" w:rsidR="00F73316" w:rsidRPr="007D3957" w:rsidRDefault="00B2793C" w:rsidP="00B2793C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527F5A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F73316" w:rsidRPr="007D3957" w:rsidSect="00374A2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83A1" w14:textId="77777777" w:rsidR="009A1DA4" w:rsidRDefault="009A1DA4" w:rsidP="00BE1ED8">
      <w:pPr>
        <w:spacing w:after="0" w:line="240" w:lineRule="auto"/>
      </w:pPr>
      <w:r>
        <w:separator/>
      </w:r>
    </w:p>
  </w:endnote>
  <w:endnote w:type="continuationSeparator" w:id="0">
    <w:p w14:paraId="50E69AE1" w14:textId="77777777" w:rsidR="009A1DA4" w:rsidRDefault="009A1DA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034" w14:textId="27653E25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B2793C">
      <w:rPr>
        <w:rFonts w:cs="Times New Roman"/>
        <w:noProof/>
        <w:sz w:val="10"/>
        <w:szCs w:val="10"/>
      </w:rPr>
      <w:t>G:\2022\Suddi\Uhvala VP\182.docx</w:t>
    </w:r>
    <w:r w:rsidRPr="00E302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4C9" w14:textId="1678EF56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B2793C">
      <w:rPr>
        <w:rFonts w:cs="Times New Roman"/>
        <w:noProof/>
        <w:sz w:val="10"/>
        <w:szCs w:val="10"/>
      </w:rPr>
      <w:t>G:\2022\Suddi\Uhvala VP\182.docx</w:t>
    </w:r>
    <w:r w:rsidRPr="00E302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36DE" w14:textId="77777777" w:rsidR="009A1DA4" w:rsidRDefault="009A1DA4" w:rsidP="00BE1ED8">
      <w:pPr>
        <w:spacing w:after="0" w:line="240" w:lineRule="auto"/>
      </w:pPr>
      <w:r>
        <w:separator/>
      </w:r>
    </w:p>
  </w:footnote>
  <w:footnote w:type="continuationSeparator" w:id="0">
    <w:p w14:paraId="74AB6517" w14:textId="77777777" w:rsidR="009A1DA4" w:rsidRDefault="009A1DA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B185" w14:textId="1575B038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2793C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2BB"/>
    <w:rsid w:val="0004264F"/>
    <w:rsid w:val="00066219"/>
    <w:rsid w:val="00073E34"/>
    <w:rsid w:val="00086732"/>
    <w:rsid w:val="000E6A66"/>
    <w:rsid w:val="0014472B"/>
    <w:rsid w:val="00150AA5"/>
    <w:rsid w:val="00163E6B"/>
    <w:rsid w:val="001B56BB"/>
    <w:rsid w:val="001C5C2F"/>
    <w:rsid w:val="001D06B0"/>
    <w:rsid w:val="001D2683"/>
    <w:rsid w:val="00217E51"/>
    <w:rsid w:val="00273447"/>
    <w:rsid w:val="00297BA3"/>
    <w:rsid w:val="002E2031"/>
    <w:rsid w:val="002F0252"/>
    <w:rsid w:val="00374A27"/>
    <w:rsid w:val="003A55F0"/>
    <w:rsid w:val="003E299D"/>
    <w:rsid w:val="0041177B"/>
    <w:rsid w:val="004168D3"/>
    <w:rsid w:val="00420FAC"/>
    <w:rsid w:val="0043454D"/>
    <w:rsid w:val="00445EC6"/>
    <w:rsid w:val="00470B39"/>
    <w:rsid w:val="00484992"/>
    <w:rsid w:val="00484FFB"/>
    <w:rsid w:val="004A05FB"/>
    <w:rsid w:val="004B3671"/>
    <w:rsid w:val="004D598F"/>
    <w:rsid w:val="00547758"/>
    <w:rsid w:val="005525BF"/>
    <w:rsid w:val="00564555"/>
    <w:rsid w:val="00570FB6"/>
    <w:rsid w:val="00585E34"/>
    <w:rsid w:val="005A000D"/>
    <w:rsid w:val="005A3236"/>
    <w:rsid w:val="005B1445"/>
    <w:rsid w:val="005B1752"/>
    <w:rsid w:val="005D066D"/>
    <w:rsid w:val="005D542F"/>
    <w:rsid w:val="00606EED"/>
    <w:rsid w:val="0062388F"/>
    <w:rsid w:val="00635D42"/>
    <w:rsid w:val="006471CA"/>
    <w:rsid w:val="00680D03"/>
    <w:rsid w:val="006821B1"/>
    <w:rsid w:val="00687881"/>
    <w:rsid w:val="006A579C"/>
    <w:rsid w:val="006C2924"/>
    <w:rsid w:val="006C3494"/>
    <w:rsid w:val="006F1CD9"/>
    <w:rsid w:val="006F6455"/>
    <w:rsid w:val="00717710"/>
    <w:rsid w:val="00751D80"/>
    <w:rsid w:val="00754048"/>
    <w:rsid w:val="007563DA"/>
    <w:rsid w:val="00785982"/>
    <w:rsid w:val="007875AC"/>
    <w:rsid w:val="007C4E4E"/>
    <w:rsid w:val="007D3957"/>
    <w:rsid w:val="00827A08"/>
    <w:rsid w:val="008B24EA"/>
    <w:rsid w:val="008C4150"/>
    <w:rsid w:val="008F0CF4"/>
    <w:rsid w:val="0091297C"/>
    <w:rsid w:val="009813E0"/>
    <w:rsid w:val="009A1DA4"/>
    <w:rsid w:val="00A57CC0"/>
    <w:rsid w:val="00A77B83"/>
    <w:rsid w:val="00AA3E0B"/>
    <w:rsid w:val="00AB352E"/>
    <w:rsid w:val="00AB4407"/>
    <w:rsid w:val="00AD3205"/>
    <w:rsid w:val="00AD5C79"/>
    <w:rsid w:val="00AD72AE"/>
    <w:rsid w:val="00AE498C"/>
    <w:rsid w:val="00AF48F4"/>
    <w:rsid w:val="00B23762"/>
    <w:rsid w:val="00B2793C"/>
    <w:rsid w:val="00B37D65"/>
    <w:rsid w:val="00B563F3"/>
    <w:rsid w:val="00B6233A"/>
    <w:rsid w:val="00B75FFC"/>
    <w:rsid w:val="00B77448"/>
    <w:rsid w:val="00B81CDD"/>
    <w:rsid w:val="00B863A1"/>
    <w:rsid w:val="00BC6D4D"/>
    <w:rsid w:val="00BE1ED8"/>
    <w:rsid w:val="00C00CB5"/>
    <w:rsid w:val="00C101D5"/>
    <w:rsid w:val="00C3526D"/>
    <w:rsid w:val="00C4624E"/>
    <w:rsid w:val="00C479C0"/>
    <w:rsid w:val="00C47E94"/>
    <w:rsid w:val="00C51158"/>
    <w:rsid w:val="00C520E7"/>
    <w:rsid w:val="00C576D6"/>
    <w:rsid w:val="00C8391F"/>
    <w:rsid w:val="00C95776"/>
    <w:rsid w:val="00CD0B37"/>
    <w:rsid w:val="00CD17B4"/>
    <w:rsid w:val="00CE7637"/>
    <w:rsid w:val="00D12216"/>
    <w:rsid w:val="00D20F28"/>
    <w:rsid w:val="00D23D2B"/>
    <w:rsid w:val="00D54415"/>
    <w:rsid w:val="00D74BD1"/>
    <w:rsid w:val="00DA2EAF"/>
    <w:rsid w:val="00DF3F13"/>
    <w:rsid w:val="00E30203"/>
    <w:rsid w:val="00E379EC"/>
    <w:rsid w:val="00E46037"/>
    <w:rsid w:val="00E655BD"/>
    <w:rsid w:val="00E65EB0"/>
    <w:rsid w:val="00EB5840"/>
    <w:rsid w:val="00EC29BF"/>
    <w:rsid w:val="00F17FBA"/>
    <w:rsid w:val="00F24004"/>
    <w:rsid w:val="00F50858"/>
    <w:rsid w:val="00F73316"/>
    <w:rsid w:val="00FA0D80"/>
    <w:rsid w:val="00FB1DEF"/>
    <w:rsid w:val="00FC74CA"/>
    <w:rsid w:val="00FD5869"/>
    <w:rsid w:val="00FE4CB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0DA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C2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FAFB5-440E-40C3-9A6A-6BC7DD30976D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4f464736-7d1e-4019-91e9-ff984cf39a64"/>
    <ds:schemaRef ds:uri="http://purl.org/dc/terms/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2022-04-18T06:27:00Z</cp:lastPrinted>
  <dcterms:created xsi:type="dcterms:W3CDTF">2022-04-05T10:57:00Z</dcterms:created>
  <dcterms:modified xsi:type="dcterms:W3CDTF">2022-04-18T06:27:00Z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