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59" w:rsidRDefault="00571559" w:rsidP="005715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val="uk-UA"/>
        </w:rPr>
      </w:pPr>
    </w:p>
    <w:p w:rsidR="00571559" w:rsidRDefault="00571559" w:rsidP="005715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val="uk-UA"/>
        </w:rPr>
      </w:pPr>
    </w:p>
    <w:p w:rsidR="00571559" w:rsidRDefault="00571559" w:rsidP="005715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val="uk-UA"/>
        </w:rPr>
      </w:pPr>
    </w:p>
    <w:p w:rsidR="00571559" w:rsidRDefault="00571559" w:rsidP="005715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val="uk-UA"/>
        </w:rPr>
      </w:pPr>
    </w:p>
    <w:p w:rsidR="00571559" w:rsidRDefault="00571559" w:rsidP="005715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val="uk-UA"/>
        </w:rPr>
      </w:pPr>
    </w:p>
    <w:p w:rsidR="00571559" w:rsidRDefault="00571559" w:rsidP="005715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val="uk-UA"/>
        </w:rPr>
      </w:pPr>
    </w:p>
    <w:p w:rsidR="00571559" w:rsidRDefault="00571559" w:rsidP="005715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val="uk-UA"/>
        </w:rPr>
      </w:pPr>
    </w:p>
    <w:p w:rsidR="00571559" w:rsidRDefault="00571559" w:rsidP="005715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val="uk-UA"/>
        </w:rPr>
      </w:pPr>
    </w:p>
    <w:p w:rsidR="00571559" w:rsidRDefault="00571559" w:rsidP="005715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val="uk-UA"/>
        </w:rPr>
      </w:pPr>
    </w:p>
    <w:p w:rsidR="00571559" w:rsidRDefault="00571559" w:rsidP="005715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val="uk-UA"/>
        </w:rPr>
      </w:pPr>
    </w:p>
    <w:p w:rsidR="00BD3E67" w:rsidRPr="00571559" w:rsidRDefault="00BD3E67" w:rsidP="00571559">
      <w:pPr>
        <w:spacing w:after="0" w:line="240" w:lineRule="auto"/>
        <w:ind w:left="709" w:right="1134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  <w:r w:rsidRPr="005715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про об’єднання конституційних проваджень у справах за конституційн</w:t>
      </w:r>
      <w:r w:rsidR="00C97B16" w:rsidRPr="005715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ою</w:t>
      </w:r>
      <w:r w:rsidRPr="005715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скарг</w:t>
      </w:r>
      <w:r w:rsidR="00C97B16" w:rsidRPr="005715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ою</w:t>
      </w:r>
      <w:r w:rsidRPr="005715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FE02BD" w:rsidRPr="005715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Губка Ігоря Івановича щодо відповідності Конституції України (конституційності) окремого положення пункту 1 частини п’ятої статті 361 Кодексу адміністративного судочинства України </w:t>
      </w:r>
      <w:r w:rsidR="00DA286C" w:rsidRPr="005715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та</w:t>
      </w:r>
      <w:r w:rsidR="00452865" w:rsidRPr="005715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DA286C" w:rsidRPr="005715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за конституційною скаргою </w:t>
      </w:r>
      <w:r w:rsidR="00FE02BD" w:rsidRPr="005715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Цимбала Михайла Андрійовича щодо відповідності Конституції України (конституційності) положення пун</w:t>
      </w:r>
      <w:r w:rsidR="00571559" w:rsidRPr="005715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кту 1 частини п’ятої статті 361</w:t>
      </w:r>
      <w:r w:rsidR="00571559" w:rsidRPr="005715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br/>
      </w:r>
      <w:r w:rsidR="00571559" w:rsidRPr="005715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="00571559" w:rsidRPr="005715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  <w:t xml:space="preserve"> </w:t>
      </w:r>
      <w:r w:rsidR="00FE02BD" w:rsidRPr="005715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Кодексу адміністративного судочинства України</w:t>
      </w:r>
    </w:p>
    <w:p w:rsidR="00BD3E67" w:rsidRPr="00571559" w:rsidRDefault="00BD3E67" w:rsidP="00571559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</w:p>
    <w:p w:rsidR="002C3525" w:rsidRPr="00571559" w:rsidRDefault="005327A6" w:rsidP="00571559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8"/>
          <w:szCs w:val="28"/>
          <w:u w:val="single"/>
          <w:lang w:val="ru-RU"/>
        </w:rPr>
      </w:pPr>
      <w:r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м. К и ї в</w:t>
      </w:r>
      <w:r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="00FE661D"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 </w:t>
      </w:r>
      <w:r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Справа № </w:t>
      </w:r>
      <w:r w:rsidR="002C3525"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3-</w:t>
      </w:r>
      <w:r w:rsidR="00FE661D"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74</w:t>
      </w:r>
      <w:r w:rsidR="00452865"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/20</w:t>
      </w:r>
      <w:r w:rsidR="00FE661D"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21</w:t>
      </w:r>
      <w:r w:rsidR="002C3525"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(</w:t>
      </w:r>
      <w:r w:rsidR="00452865"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="00FE661D"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79</w:t>
      </w:r>
      <w:r w:rsidR="00452865"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</w:t>
      </w:r>
      <w:r w:rsidR="00FE661D"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</w:t>
      </w:r>
      <w:r w:rsidR="00452865"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="002C3525"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)</w:t>
      </w:r>
    </w:p>
    <w:p w:rsidR="002C3525" w:rsidRPr="00571559" w:rsidRDefault="00571559" w:rsidP="00571559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30 серпня 2022 року</w:t>
      </w:r>
      <w:r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  <w:t xml:space="preserve">   </w:t>
      </w:r>
      <w:r w:rsidR="00111FA7"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Справа </w:t>
      </w:r>
      <w:r w:rsidR="00CF47F6"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№ 3-8</w:t>
      </w:r>
      <w:r w:rsidR="00FE02BD"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9</w:t>
      </w:r>
      <w:r w:rsidR="00CF47F6"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/20</w:t>
      </w:r>
      <w:r w:rsidR="00FE02BD"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21</w:t>
      </w:r>
      <w:r w:rsidR="00CF47F6"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(</w:t>
      </w:r>
      <w:r w:rsidR="00FE02BD"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211</w:t>
      </w:r>
      <w:r w:rsidR="00CF47F6"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</w:t>
      </w:r>
      <w:r w:rsidR="004D57B3"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</w:t>
      </w:r>
      <w:r w:rsidR="00CF47F6"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1)</w:t>
      </w:r>
    </w:p>
    <w:p w:rsidR="005327A6" w:rsidRPr="00571559" w:rsidRDefault="005327A6" w:rsidP="00571559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 w:rsidR="00FA7660"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-уп/20</w:t>
      </w:r>
      <w:r w:rsidR="00FE02BD" w:rsidRPr="0057155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22</w:t>
      </w:r>
    </w:p>
    <w:p w:rsidR="00194CBF" w:rsidRPr="00571559" w:rsidRDefault="00194CBF" w:rsidP="005715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F47F6" w:rsidRPr="00571559" w:rsidRDefault="00CF47F6" w:rsidP="005715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1559">
        <w:rPr>
          <w:rFonts w:ascii="Times New Roman" w:eastAsia="Calibri" w:hAnsi="Times New Roman"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571559" w:rsidRPr="00571559" w:rsidRDefault="00571559" w:rsidP="005715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</w:p>
    <w:p w:rsidR="00FE02BD" w:rsidRPr="00571559" w:rsidRDefault="00FE02BD" w:rsidP="005715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  <w:r w:rsidRPr="0057155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Головатого Сергія Петровича – головуючого,</w:t>
      </w:r>
    </w:p>
    <w:p w:rsidR="00FE02BD" w:rsidRPr="00571559" w:rsidRDefault="00FE02BD" w:rsidP="005715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  <w:proofErr w:type="spellStart"/>
      <w:r w:rsidRPr="0057155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Городовенка</w:t>
      </w:r>
      <w:proofErr w:type="spellEnd"/>
      <w:r w:rsidRPr="0057155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Віктора Валентиновича,</w:t>
      </w:r>
    </w:p>
    <w:p w:rsidR="00FE02BD" w:rsidRPr="00571559" w:rsidRDefault="00FE02BD" w:rsidP="005715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  <w:r w:rsidRPr="0057155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Грищук Оксани Вікторівни,</w:t>
      </w:r>
    </w:p>
    <w:p w:rsidR="00FE02BD" w:rsidRPr="00571559" w:rsidRDefault="00FE02BD" w:rsidP="005715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  <w:proofErr w:type="spellStart"/>
      <w:r w:rsidRPr="0057155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Завгородньої</w:t>
      </w:r>
      <w:proofErr w:type="spellEnd"/>
      <w:r w:rsidRPr="0057155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Ірини Миколаївни,</w:t>
      </w:r>
    </w:p>
    <w:p w:rsidR="00FE02BD" w:rsidRPr="00571559" w:rsidRDefault="00FE02BD" w:rsidP="005715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  <w:proofErr w:type="spellStart"/>
      <w:r w:rsidRPr="0057155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Кичуна</w:t>
      </w:r>
      <w:proofErr w:type="spellEnd"/>
      <w:r w:rsidRPr="0057155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Віктора Івановича,</w:t>
      </w:r>
    </w:p>
    <w:p w:rsidR="00FE02BD" w:rsidRPr="00571559" w:rsidRDefault="00FE02BD" w:rsidP="005715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  <w:r w:rsidRPr="0057155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Колісника Віктора Павловича,</w:t>
      </w:r>
    </w:p>
    <w:p w:rsidR="00FE02BD" w:rsidRPr="00571559" w:rsidRDefault="00FE02BD" w:rsidP="005715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  <w:r w:rsidRPr="0057155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Мойсика Володимира Романовича,</w:t>
      </w:r>
    </w:p>
    <w:p w:rsidR="00FE02BD" w:rsidRPr="00571559" w:rsidRDefault="00FE02BD" w:rsidP="005715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  <w:r w:rsidRPr="0057155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Первомайського Олега Олексійовича,</w:t>
      </w:r>
    </w:p>
    <w:p w:rsidR="00FE02BD" w:rsidRPr="00571559" w:rsidRDefault="00FE02BD" w:rsidP="005715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  <w:proofErr w:type="spellStart"/>
      <w:r w:rsidRPr="0057155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Саса</w:t>
      </w:r>
      <w:proofErr w:type="spellEnd"/>
      <w:r w:rsidRPr="0057155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Сергія Володимировича – доповідача,</w:t>
      </w:r>
    </w:p>
    <w:p w:rsidR="00FE02BD" w:rsidRPr="00571559" w:rsidRDefault="00FE02BD" w:rsidP="005715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  <w:proofErr w:type="spellStart"/>
      <w:r w:rsidRPr="0057155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Сліденка</w:t>
      </w:r>
      <w:proofErr w:type="spellEnd"/>
      <w:r w:rsidRPr="0057155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Ігоря Дмитровича</w:t>
      </w:r>
      <w:r w:rsidR="00633FA1" w:rsidRPr="0057155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– доповідача</w:t>
      </w:r>
      <w:r w:rsidRPr="0057155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,</w:t>
      </w:r>
    </w:p>
    <w:p w:rsidR="00FE02BD" w:rsidRPr="00571559" w:rsidRDefault="00FA7660" w:rsidP="005715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  <w:proofErr w:type="spellStart"/>
      <w:r w:rsidRPr="0057155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Совгирі</w:t>
      </w:r>
      <w:proofErr w:type="spellEnd"/>
      <w:r w:rsidRPr="0057155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Ольги Володимирівни</w:t>
      </w:r>
      <w:r w:rsidR="00FE02BD" w:rsidRPr="0057155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,</w:t>
      </w:r>
    </w:p>
    <w:p w:rsidR="00DA286C" w:rsidRPr="00571559" w:rsidRDefault="00FE02BD" w:rsidP="005715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  <w:proofErr w:type="spellStart"/>
      <w:r w:rsidRPr="0057155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Юровської</w:t>
      </w:r>
      <w:proofErr w:type="spellEnd"/>
      <w:r w:rsidRPr="0057155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Галини Валентинівни,</w:t>
      </w:r>
    </w:p>
    <w:p w:rsidR="00FA7660" w:rsidRPr="00571559" w:rsidRDefault="00FA7660" w:rsidP="005715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D5620" w:rsidRPr="00571559" w:rsidRDefault="00BD5620" w:rsidP="005715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715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розгляну</w:t>
      </w:r>
      <w:r w:rsidR="00452865" w:rsidRPr="005715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</w:t>
      </w:r>
      <w:r w:rsidRPr="005715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пленарному засіданні питання про об’єднання конституційних проваджень у справ</w:t>
      </w:r>
      <w:r w:rsidR="00DA286C" w:rsidRPr="005715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ах</w:t>
      </w:r>
      <w:r w:rsidRPr="005715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E661D" w:rsidRPr="005715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конституційною скаргою Губка Ігоря Івановича щодо відповідності Конституції України (конституційності) окремого положення пункту 1 частини п’ятої статті 361 Кодексу адміністративного </w:t>
      </w:r>
      <w:r w:rsidR="00FE661D" w:rsidRPr="005715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судочинства України та за конституційною скаргою Цимбала Михайла Андрійовича щодо відповідності Конституції України (конституційності) положення пункту 1 частини п’ятої статті 361 Кодексу адміністративного судочинства України</w:t>
      </w:r>
      <w:r w:rsidR="00DA286C"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 в одне конституційне провадження</w:t>
      </w:r>
      <w:r w:rsidR="00452865" w:rsidRPr="005715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04FD" w:rsidRPr="00571559" w:rsidRDefault="00B404FD" w:rsidP="005715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404FD" w:rsidRPr="00571559" w:rsidRDefault="00B404FD" w:rsidP="005715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715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Заслухавши суддів-доповідачів </w:t>
      </w:r>
      <w:proofErr w:type="spellStart"/>
      <w:r w:rsidR="00FE661D" w:rsidRPr="005715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Саса</w:t>
      </w:r>
      <w:proofErr w:type="spellEnd"/>
      <w:r w:rsidR="00FE661D" w:rsidRPr="005715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</w:t>
      </w:r>
      <w:r w:rsidR="00E24CCB" w:rsidRPr="005715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="00E24CCB" w:rsidRPr="005715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</w:t>
      </w:r>
      <w:r w:rsidR="00FE661D" w:rsidRPr="005715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ліденка</w:t>
      </w:r>
      <w:proofErr w:type="spellEnd"/>
      <w:r w:rsidR="00FE661D" w:rsidRPr="005715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І.Д.</w:t>
      </w:r>
      <w:r w:rsidR="001527B3" w:rsidRPr="005715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715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дослідивши матеріали справ, </w:t>
      </w:r>
      <w:r w:rsidR="00E24CCB" w:rsidRPr="005715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Велика палата</w:t>
      </w:r>
      <w:r w:rsidR="00B17FD5" w:rsidRPr="005715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715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Конституційного Суду України</w:t>
      </w:r>
    </w:p>
    <w:p w:rsidR="00F24619" w:rsidRPr="00571559" w:rsidRDefault="00F24619" w:rsidP="005715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404FD" w:rsidRPr="00571559" w:rsidRDefault="00B404FD" w:rsidP="005715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7155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у с т а н о в и </w:t>
      </w:r>
      <w:r w:rsidR="00E24CCB" w:rsidRPr="0057155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л а</w:t>
      </w:r>
      <w:r w:rsidRPr="0057155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:</w:t>
      </w:r>
    </w:p>
    <w:p w:rsidR="00D924CD" w:rsidRPr="00571559" w:rsidRDefault="00D924CD" w:rsidP="0057155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A0449" w:rsidRPr="00571559" w:rsidRDefault="00D924CD" w:rsidP="00571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E24CCB"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Другий сенат Конституційного Суду України Ухвалою від 29 </w:t>
      </w:r>
      <w:r w:rsidR="00FE661D" w:rsidRPr="00571559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E24CCB"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E24CCB" w:rsidRPr="00571559">
        <w:rPr>
          <w:rFonts w:ascii="Times New Roman" w:hAnsi="Times New Roman" w:cs="Times New Roman"/>
          <w:sz w:val="28"/>
          <w:szCs w:val="28"/>
          <w:lang w:val="uk-UA"/>
        </w:rPr>
        <w:br/>
        <w:t>20</w:t>
      </w:r>
      <w:r w:rsidR="00FE661D" w:rsidRPr="00571559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24CCB"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D04960"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C0D"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FE661D" w:rsidRPr="00571559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364C0D" w:rsidRPr="00571559">
        <w:rPr>
          <w:rFonts w:ascii="Times New Roman" w:hAnsi="Times New Roman" w:cs="Times New Roman"/>
          <w:sz w:val="28"/>
          <w:szCs w:val="28"/>
          <w:lang w:val="uk-UA"/>
        </w:rPr>
        <w:t>-у(</w:t>
      </w:r>
      <w:r w:rsidR="00364C0D" w:rsidRPr="00571559">
        <w:rPr>
          <w:rFonts w:ascii="Times New Roman" w:hAnsi="Times New Roman" w:cs="Times New Roman"/>
          <w:sz w:val="28"/>
          <w:szCs w:val="28"/>
        </w:rPr>
        <w:t>II</w:t>
      </w:r>
      <w:r w:rsidR="00364C0D" w:rsidRPr="00571559">
        <w:rPr>
          <w:rFonts w:ascii="Times New Roman" w:hAnsi="Times New Roman" w:cs="Times New Roman"/>
          <w:sz w:val="28"/>
          <w:szCs w:val="28"/>
          <w:lang w:val="uk-UA"/>
        </w:rPr>
        <w:t>)/20</w:t>
      </w:r>
      <w:r w:rsidR="00FE661D" w:rsidRPr="00571559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364C0D"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61D"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відкрив конституційне провадження у справі за конституційною скаргою громадянина України Губка Ігоря Івановича щодо відповідності Конституції України (конституційності) окремого положення пункту 1 частини п’ятої статті 361 Кодексу адміністративного судочинства України (суддя-доповідач </w:t>
      </w:r>
      <w:proofErr w:type="spellStart"/>
      <w:r w:rsidR="00633FA1" w:rsidRPr="00571559">
        <w:rPr>
          <w:rFonts w:ascii="Times New Roman" w:hAnsi="Times New Roman" w:cs="Times New Roman"/>
          <w:sz w:val="28"/>
          <w:szCs w:val="28"/>
          <w:lang w:val="uk-UA"/>
        </w:rPr>
        <w:t>Сліденко</w:t>
      </w:r>
      <w:proofErr w:type="spellEnd"/>
      <w:r w:rsidR="00FE661D"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 І.Д.)</w:t>
      </w:r>
      <w:r w:rsidR="002B1EE6" w:rsidRPr="005715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1EE6" w:rsidRPr="00571559" w:rsidRDefault="00633FA1" w:rsidP="00571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Другий сенат Конституційного Суду України Ухвалою від 10 листопада 2021 року № 30-у(II)/2021 </w:t>
      </w:r>
      <w:r w:rsidR="00544955" w:rsidRPr="00571559">
        <w:rPr>
          <w:rFonts w:ascii="Times New Roman" w:hAnsi="Times New Roman" w:cs="Times New Roman"/>
          <w:sz w:val="28"/>
          <w:szCs w:val="28"/>
          <w:lang w:val="uk-UA"/>
        </w:rPr>
        <w:t>вирішив</w:t>
      </w:r>
      <w:r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розглянути цю справу</w:t>
      </w:r>
      <w:r w:rsidR="00544955" w:rsidRPr="00571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4955" w:rsidRPr="00571559">
        <w:rPr>
          <w:rFonts w:ascii="Times New Roman" w:hAnsi="Times New Roman" w:cs="Times New Roman"/>
          <w:sz w:val="28"/>
          <w:szCs w:val="28"/>
          <w:lang w:val="uk-UA"/>
        </w:rPr>
        <w:t>на своєму пленарному засіданні</w:t>
      </w:r>
      <w:r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544955" w:rsidRPr="00571559">
        <w:rPr>
          <w:rFonts w:ascii="Times New Roman" w:hAnsi="Times New Roman" w:cs="Times New Roman"/>
          <w:sz w:val="28"/>
          <w:szCs w:val="28"/>
          <w:lang w:val="uk-UA"/>
        </w:rPr>
        <w:t>формі</w:t>
      </w:r>
      <w:r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 письмового провадження.</w:t>
      </w:r>
    </w:p>
    <w:p w:rsidR="00544955" w:rsidRPr="00571559" w:rsidRDefault="00544955" w:rsidP="00571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EE6" w:rsidRPr="00571559" w:rsidRDefault="0080565C" w:rsidP="00571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2. Друга колегія суддів Першого сенату Конституційного Суду України Ухвалою від </w:t>
      </w:r>
      <w:r w:rsidR="002B1EE6" w:rsidRPr="00571559">
        <w:rPr>
          <w:rFonts w:ascii="Times New Roman" w:hAnsi="Times New Roman" w:cs="Times New Roman"/>
          <w:sz w:val="28"/>
          <w:szCs w:val="28"/>
          <w:lang w:val="uk-UA"/>
        </w:rPr>
        <w:t>2 червня 20</w:t>
      </w:r>
      <w:r w:rsidR="00FE661D" w:rsidRPr="00571559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2B1EE6"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FE661D" w:rsidRPr="00571559">
        <w:rPr>
          <w:rFonts w:ascii="Times New Roman" w:hAnsi="Times New Roman" w:cs="Times New Roman"/>
          <w:sz w:val="28"/>
          <w:szCs w:val="28"/>
          <w:lang w:val="uk-UA"/>
        </w:rPr>
        <w:t>№ 55-2(</w:t>
      </w:r>
      <w:r w:rsidR="00FE661D" w:rsidRPr="00571559">
        <w:rPr>
          <w:rFonts w:ascii="Times New Roman" w:hAnsi="Times New Roman" w:cs="Times New Roman"/>
          <w:sz w:val="28"/>
          <w:szCs w:val="28"/>
        </w:rPr>
        <w:t>I</w:t>
      </w:r>
      <w:r w:rsidR="00FE661D"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)/2022 </w:t>
      </w:r>
      <w:r w:rsidR="002B1EE6"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відкрила конституційне провадження у справі за конституційною скаргою </w:t>
      </w:r>
      <w:r w:rsidR="00FE661D"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Цимбала Михайла Андрійовича щодо відповідності Конституції України (конституційності) положення пункту 1 частини п’ятої статті 361 Кодексу адміністративного судочинства України </w:t>
      </w:r>
      <w:r w:rsidR="002B1EE6"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(суддя-доповідач </w:t>
      </w:r>
      <w:proofErr w:type="spellStart"/>
      <w:r w:rsidR="002B1EE6" w:rsidRPr="00571559">
        <w:rPr>
          <w:rFonts w:ascii="Times New Roman" w:hAnsi="Times New Roman" w:cs="Times New Roman"/>
          <w:sz w:val="28"/>
          <w:szCs w:val="28"/>
          <w:lang w:val="uk-UA"/>
        </w:rPr>
        <w:t>Сас</w:t>
      </w:r>
      <w:proofErr w:type="spellEnd"/>
      <w:r w:rsidR="002B1EE6"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 С.В.).</w:t>
      </w:r>
    </w:p>
    <w:p w:rsidR="00633FA1" w:rsidRPr="00571559" w:rsidRDefault="00544955" w:rsidP="00571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559">
        <w:rPr>
          <w:rFonts w:ascii="Times New Roman" w:hAnsi="Times New Roman" w:cs="Times New Roman"/>
          <w:sz w:val="28"/>
          <w:szCs w:val="28"/>
          <w:lang w:val="uk-UA"/>
        </w:rPr>
        <w:t>Перший</w:t>
      </w:r>
      <w:r w:rsidR="00633FA1"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 сенат Конституційного Суду України Ухвалою від 29 червня </w:t>
      </w:r>
      <w:r w:rsidR="00633FA1" w:rsidRPr="00571559">
        <w:rPr>
          <w:rFonts w:ascii="Times New Roman" w:hAnsi="Times New Roman" w:cs="Times New Roman"/>
          <w:sz w:val="28"/>
          <w:szCs w:val="28"/>
          <w:lang w:val="uk-UA"/>
        </w:rPr>
        <w:br/>
        <w:t xml:space="preserve">2022 року № 14-у(I)/2022 </w:t>
      </w:r>
      <w:r w:rsidRPr="00571559">
        <w:rPr>
          <w:rFonts w:ascii="Times New Roman" w:hAnsi="Times New Roman" w:cs="Times New Roman"/>
          <w:sz w:val="28"/>
          <w:szCs w:val="28"/>
          <w:lang w:val="uk-UA"/>
        </w:rPr>
        <w:t>вирішив</w:t>
      </w:r>
      <w:r w:rsidR="00633FA1"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розглянути цю справу </w:t>
      </w:r>
      <w:r w:rsidRPr="00571559">
        <w:rPr>
          <w:rFonts w:ascii="Times New Roman" w:hAnsi="Times New Roman" w:cs="Times New Roman"/>
          <w:sz w:val="28"/>
          <w:szCs w:val="28"/>
          <w:lang w:val="uk-UA"/>
        </w:rPr>
        <w:t>на своєму пленарному засіданні</w:t>
      </w:r>
      <w:r w:rsidR="00CD49A9"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 формі</w:t>
      </w:r>
      <w:r w:rsidR="00633FA1"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 письмового провадження.</w:t>
      </w:r>
    </w:p>
    <w:p w:rsidR="00DA286C" w:rsidRPr="00571559" w:rsidRDefault="00DA286C" w:rsidP="00571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172" w:rsidRPr="00571559" w:rsidRDefault="00950009" w:rsidP="00571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559"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111FA7"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00DAA"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Вирішуючи питання про об’єднання конституційних проваджень у справах за вказаними конституційними скаргами в одне конституційне провадження, </w:t>
      </w:r>
      <w:r w:rsidR="002B1EE6" w:rsidRPr="00571559">
        <w:rPr>
          <w:rFonts w:ascii="Times New Roman" w:hAnsi="Times New Roman" w:cs="Times New Roman"/>
          <w:sz w:val="28"/>
          <w:szCs w:val="28"/>
          <w:lang w:val="uk-UA"/>
        </w:rPr>
        <w:t>Велика палата</w:t>
      </w:r>
      <w:r w:rsidR="00195172"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0DAA"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Конституційного Суду України виходить </w:t>
      </w:r>
      <w:r w:rsidR="00CD49A9" w:rsidRPr="0057155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00DAA" w:rsidRPr="00571559">
        <w:rPr>
          <w:rFonts w:ascii="Times New Roman" w:hAnsi="Times New Roman" w:cs="Times New Roman"/>
          <w:sz w:val="28"/>
          <w:szCs w:val="28"/>
          <w:lang w:val="uk-UA"/>
        </w:rPr>
        <w:t>з такого.</w:t>
      </w:r>
    </w:p>
    <w:p w:rsidR="00195172" w:rsidRPr="00571559" w:rsidRDefault="00492CE6" w:rsidP="00571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Згідно із </w:t>
      </w:r>
      <w:r w:rsidR="00195172" w:rsidRPr="00571559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Pr="00571559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195172"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 України „Про Конституційний Суд України“ якщо до Конституційного Суду України надійшло декілька звернень, що стосуються того самого питання або взаємопов’язаних питань, і щодо цих звернень відкрито конституційні провадження, сенат Конституційного Суду України чи Велика палата Конституційного Суду України постановляє ухвалу про об’єднання справ в одне конституційне провадження (абзац перший частини першої статті 76).</w:t>
      </w:r>
    </w:p>
    <w:p w:rsidR="001F3662" w:rsidRPr="00571559" w:rsidRDefault="002B1EE6" w:rsidP="00571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55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F3662"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наліз </w:t>
      </w:r>
      <w:r w:rsidR="00195172"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змісту </w:t>
      </w:r>
      <w:r w:rsidR="001F3662"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конституційних скарг </w:t>
      </w:r>
      <w:r w:rsidR="007B04D8"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Губка І.І., Цимбала М.А. </w:t>
      </w:r>
      <w:r w:rsidR="001F3662" w:rsidRPr="00571559">
        <w:rPr>
          <w:rFonts w:ascii="Times New Roman" w:hAnsi="Times New Roman" w:cs="Times New Roman"/>
          <w:sz w:val="28"/>
          <w:szCs w:val="28"/>
          <w:lang w:val="uk-UA"/>
        </w:rPr>
        <w:t>дає підстави для висновку, що вони стосуються того самого питання – відповідності Конституції України (конституційності)</w:t>
      </w:r>
      <w:r w:rsidR="001527B0"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1559" w:rsidRPr="00571559">
        <w:rPr>
          <w:rFonts w:ascii="Times New Roman" w:hAnsi="Times New Roman" w:cs="Times New Roman"/>
          <w:sz w:val="28"/>
          <w:szCs w:val="28"/>
          <w:lang w:val="uk-UA"/>
        </w:rPr>
        <w:t>окремого положення пункту 1</w:t>
      </w:r>
      <w:r w:rsidR="00571559">
        <w:rPr>
          <w:rFonts w:ascii="Times New Roman" w:hAnsi="Times New Roman" w:cs="Times New Roman"/>
          <w:sz w:val="28"/>
          <w:szCs w:val="28"/>
          <w:lang w:val="uk-UA"/>
        </w:rPr>
        <w:br/>
      </w:r>
      <w:r w:rsidR="007B04D8" w:rsidRPr="00571559">
        <w:rPr>
          <w:rFonts w:ascii="Times New Roman" w:hAnsi="Times New Roman" w:cs="Times New Roman"/>
          <w:sz w:val="28"/>
          <w:szCs w:val="28"/>
          <w:lang w:val="uk-UA"/>
        </w:rPr>
        <w:t>частини п’ятої статті 361 Кодексу адміністративного судочинства України, а саме „якщо рішення суду ще не виконане“</w:t>
      </w:r>
      <w:r w:rsidR="00FD2392" w:rsidRPr="005715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47F6" w:rsidRPr="00571559" w:rsidRDefault="002B1EE6" w:rsidP="00571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З огляду на </w:t>
      </w:r>
      <w:r w:rsidR="00DA286C" w:rsidRPr="00571559">
        <w:rPr>
          <w:rFonts w:ascii="Times New Roman" w:hAnsi="Times New Roman" w:cs="Times New Roman"/>
          <w:sz w:val="28"/>
          <w:szCs w:val="28"/>
          <w:lang w:val="uk-UA"/>
        </w:rPr>
        <w:t>наведене</w:t>
      </w:r>
      <w:r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 Велика палата</w:t>
      </w:r>
      <w:r w:rsidR="00195172"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392" w:rsidRPr="00571559">
        <w:rPr>
          <w:rFonts w:ascii="Times New Roman" w:hAnsi="Times New Roman" w:cs="Times New Roman"/>
          <w:sz w:val="28"/>
          <w:szCs w:val="28"/>
          <w:lang w:val="uk-UA"/>
        </w:rPr>
        <w:t>Конституційного Суду України вважає за необхідне об’єднати конституційні провадження у справах за вказаними конституційними скаргами в одне конституційне провадження</w:t>
      </w:r>
      <w:r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 та передати справу на розгляд Другого сенату Конституційного Суду України.</w:t>
      </w:r>
    </w:p>
    <w:p w:rsidR="00950009" w:rsidRPr="00571559" w:rsidRDefault="00950009" w:rsidP="00571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1C0F" w:rsidRPr="00571559" w:rsidRDefault="007B04D8" w:rsidP="00571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55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50009" w:rsidRPr="00571559">
        <w:rPr>
          <w:rFonts w:ascii="Times New Roman" w:hAnsi="Times New Roman" w:cs="Times New Roman"/>
          <w:sz w:val="28"/>
          <w:szCs w:val="28"/>
          <w:lang w:val="uk-UA"/>
        </w:rPr>
        <w:t>раховуючи</w:t>
      </w:r>
      <w:r w:rsidR="00CF47F6" w:rsidRPr="00571559">
        <w:rPr>
          <w:rFonts w:ascii="Times New Roman" w:hAnsi="Times New Roman" w:cs="Times New Roman"/>
          <w:sz w:val="28"/>
          <w:szCs w:val="28"/>
          <w:lang w:val="uk-UA"/>
        </w:rPr>
        <w:t xml:space="preserve"> викладене  та  керуючись статтею  153  Конституції України, на підставі статей 32, 35, 55, 56, 59, 65, 66, 76, 86 Закону України „Про Конституційний Суд України“, відповідно до § 50, § 53 Регламенту Конституційного Суду України Велика палата Конституційного Суду України</w:t>
      </w:r>
    </w:p>
    <w:p w:rsidR="00DA286C" w:rsidRPr="00571559" w:rsidRDefault="00DA286C" w:rsidP="00571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1C0F" w:rsidRPr="00571559" w:rsidRDefault="00041C0F" w:rsidP="005715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15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 х в а л и </w:t>
      </w:r>
      <w:r w:rsidR="00950009" w:rsidRPr="00571559">
        <w:rPr>
          <w:rFonts w:ascii="Times New Roman" w:hAnsi="Times New Roman" w:cs="Times New Roman"/>
          <w:b/>
          <w:color w:val="000000"/>
          <w:sz w:val="28"/>
          <w:szCs w:val="28"/>
        </w:rPr>
        <w:t>л а</w:t>
      </w:r>
      <w:r w:rsidRPr="0057155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41C0F" w:rsidRPr="00571559" w:rsidRDefault="00041C0F" w:rsidP="005715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303F1" w:rsidRPr="00571559" w:rsidRDefault="00041C0F" w:rsidP="005715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715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 Об’єднати конституційні провадження у справ</w:t>
      </w:r>
      <w:r w:rsidR="004D57B3" w:rsidRPr="005715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ах</w:t>
      </w:r>
      <w:r w:rsidRPr="005715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D57B3" w:rsidRPr="005715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конституційною скаргою Губка Ігоря Івановича щодо відповідності Конституції України (конституційності) окремого положення пункту 1 частини п’ятої статті 361 Кодексу адміністративного судочинства України та за конституційною скаргою </w:t>
      </w:r>
      <w:r w:rsidR="004D57B3" w:rsidRPr="005715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Цимбала Михайла Андрійовича щодо відповідності Конституції України (конституційності) положення пункту 1 частини п’ятої статті 361 Кодексу адміністративного судочинства України</w:t>
      </w:r>
      <w:r w:rsidR="00DA286C" w:rsidRPr="005715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одне конституційне провадження</w:t>
      </w:r>
      <w:r w:rsidR="004D57B3" w:rsidRPr="005715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71559" w:rsidRDefault="00571559" w:rsidP="005715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535CC" w:rsidRPr="00571559" w:rsidRDefault="002303F1" w:rsidP="005715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715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</w:t>
      </w:r>
      <w:r w:rsidR="00452865" w:rsidRPr="005715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Передати справу</w:t>
      </w:r>
      <w:r w:rsidR="00633FA1" w:rsidRPr="005715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конституційними скаргами Губка Ігоря Івановича, Цимбала Михайла Андрійовича щодо відповідності Конституції України (конституційності) окремого положення пункту 1 частини п’ятої статті 361 Кодексу адміністративного судочинства України</w:t>
      </w:r>
      <w:r w:rsidR="00452865" w:rsidRPr="005715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розгляд Другого сенату Конституційного</w:t>
      </w:r>
      <w:r w:rsidR="002B1EE6" w:rsidRPr="005715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52865" w:rsidRPr="005715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Суду України.</w:t>
      </w:r>
    </w:p>
    <w:p w:rsidR="00111FA7" w:rsidRDefault="00111FA7" w:rsidP="005715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71559" w:rsidRPr="00571559" w:rsidRDefault="00571559" w:rsidP="005715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71559" w:rsidRDefault="00571559" w:rsidP="005715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959EF" w:rsidRPr="008959EF" w:rsidRDefault="008959EF" w:rsidP="008959EF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8959EF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Велика палата</w:t>
      </w:r>
    </w:p>
    <w:p w:rsidR="00571559" w:rsidRPr="008959EF" w:rsidRDefault="008959EF" w:rsidP="008959EF">
      <w:pPr>
        <w:spacing w:after="0" w:line="240" w:lineRule="auto"/>
        <w:ind w:left="43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59EF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  <w:bookmarkStart w:id="0" w:name="_GoBack"/>
      <w:bookmarkEnd w:id="0"/>
    </w:p>
    <w:sectPr w:rsidR="00571559" w:rsidRPr="008959EF" w:rsidSect="00571559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F7C" w:rsidRDefault="000E5F7C" w:rsidP="0080565C">
      <w:pPr>
        <w:spacing w:after="0" w:line="240" w:lineRule="auto"/>
      </w:pPr>
      <w:r>
        <w:separator/>
      </w:r>
    </w:p>
  </w:endnote>
  <w:endnote w:type="continuationSeparator" w:id="0">
    <w:p w:rsidR="000E5F7C" w:rsidRDefault="000E5F7C" w:rsidP="0080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559" w:rsidRPr="00571559" w:rsidRDefault="00571559">
    <w:pPr>
      <w:pStyle w:val="a6"/>
      <w:rPr>
        <w:rFonts w:ascii="Times New Roman" w:hAnsi="Times New Roman" w:cs="Times New Roman"/>
        <w:sz w:val="10"/>
        <w:szCs w:val="10"/>
      </w:rPr>
    </w:pPr>
    <w:r w:rsidRPr="00571559">
      <w:rPr>
        <w:rFonts w:ascii="Times New Roman" w:hAnsi="Times New Roman" w:cs="Times New Roman"/>
        <w:sz w:val="10"/>
        <w:szCs w:val="10"/>
      </w:rPr>
      <w:fldChar w:fldCharType="begin"/>
    </w:r>
    <w:r w:rsidRPr="00571559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571559">
      <w:rPr>
        <w:rFonts w:ascii="Times New Roman" w:hAnsi="Times New Roman" w:cs="Times New Roman"/>
        <w:sz w:val="10"/>
        <w:szCs w:val="10"/>
      </w:rPr>
      <w:fldChar w:fldCharType="separate"/>
    </w:r>
    <w:r w:rsidR="008959EF">
      <w:rPr>
        <w:rFonts w:ascii="Times New Roman" w:hAnsi="Times New Roman" w:cs="Times New Roman"/>
        <w:noProof/>
        <w:sz w:val="10"/>
        <w:szCs w:val="10"/>
        <w:lang w:val="uk-UA"/>
      </w:rPr>
      <w:t>G:\2022\Suddi\Uhvala VP\473.docx</w:t>
    </w:r>
    <w:r w:rsidRPr="0057155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559" w:rsidRPr="00571559" w:rsidRDefault="00571559">
    <w:pPr>
      <w:pStyle w:val="a6"/>
      <w:rPr>
        <w:rFonts w:ascii="Times New Roman" w:hAnsi="Times New Roman" w:cs="Times New Roman"/>
        <w:sz w:val="10"/>
        <w:szCs w:val="10"/>
      </w:rPr>
    </w:pPr>
    <w:r w:rsidRPr="00571559">
      <w:rPr>
        <w:rFonts w:ascii="Times New Roman" w:hAnsi="Times New Roman" w:cs="Times New Roman"/>
        <w:sz w:val="10"/>
        <w:szCs w:val="10"/>
      </w:rPr>
      <w:fldChar w:fldCharType="begin"/>
    </w:r>
    <w:r w:rsidRPr="00571559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571559">
      <w:rPr>
        <w:rFonts w:ascii="Times New Roman" w:hAnsi="Times New Roman" w:cs="Times New Roman"/>
        <w:sz w:val="10"/>
        <w:szCs w:val="10"/>
      </w:rPr>
      <w:fldChar w:fldCharType="separate"/>
    </w:r>
    <w:r w:rsidR="008959EF">
      <w:rPr>
        <w:rFonts w:ascii="Times New Roman" w:hAnsi="Times New Roman" w:cs="Times New Roman"/>
        <w:noProof/>
        <w:sz w:val="10"/>
        <w:szCs w:val="10"/>
        <w:lang w:val="uk-UA"/>
      </w:rPr>
      <w:t>G:\2022\Suddi\Uhvala VP\473.docx</w:t>
    </w:r>
    <w:r w:rsidRPr="0057155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F7C" w:rsidRDefault="000E5F7C" w:rsidP="0080565C">
      <w:pPr>
        <w:spacing w:after="0" w:line="240" w:lineRule="auto"/>
      </w:pPr>
      <w:r>
        <w:separator/>
      </w:r>
    </w:p>
  </w:footnote>
  <w:footnote w:type="continuationSeparator" w:id="0">
    <w:p w:rsidR="000E5F7C" w:rsidRDefault="000E5F7C" w:rsidP="0080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1773139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565C" w:rsidRPr="00571559" w:rsidRDefault="0080565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15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155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715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59E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71559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CBF" w:rsidRPr="002C3525" w:rsidRDefault="00194CBF" w:rsidP="002C3525">
    <w:pPr>
      <w:pStyle w:val="a8"/>
      <w:shd w:val="clear" w:color="auto" w:fill="auto"/>
      <w:spacing w:line="240" w:lineRule="auto"/>
      <w:ind w:left="709" w:right="-3" w:firstLine="0"/>
      <w:jc w:val="right"/>
      <w:rPr>
        <w:b/>
        <w:bCs/>
        <w:noProof w:val="0"/>
        <w:sz w:val="20"/>
        <w:szCs w:val="20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A6"/>
    <w:rsid w:val="00041C0F"/>
    <w:rsid w:val="000506DA"/>
    <w:rsid w:val="00064809"/>
    <w:rsid w:val="000D6327"/>
    <w:rsid w:val="000E5F7C"/>
    <w:rsid w:val="00111FA7"/>
    <w:rsid w:val="001527B0"/>
    <w:rsid w:val="001527B3"/>
    <w:rsid w:val="001577C5"/>
    <w:rsid w:val="00176423"/>
    <w:rsid w:val="001832BF"/>
    <w:rsid w:val="00194CBF"/>
    <w:rsid w:val="00195172"/>
    <w:rsid w:val="001A5908"/>
    <w:rsid w:val="001F086E"/>
    <w:rsid w:val="001F3662"/>
    <w:rsid w:val="00211465"/>
    <w:rsid w:val="002303F1"/>
    <w:rsid w:val="002534DF"/>
    <w:rsid w:val="00261729"/>
    <w:rsid w:val="00290E82"/>
    <w:rsid w:val="002B1EE6"/>
    <w:rsid w:val="002C3525"/>
    <w:rsid w:val="003535CC"/>
    <w:rsid w:val="00364C0D"/>
    <w:rsid w:val="00394888"/>
    <w:rsid w:val="003C38D7"/>
    <w:rsid w:val="003F29B6"/>
    <w:rsid w:val="00414C4F"/>
    <w:rsid w:val="00452865"/>
    <w:rsid w:val="00453041"/>
    <w:rsid w:val="00492CE6"/>
    <w:rsid w:val="004D57B3"/>
    <w:rsid w:val="004E41BA"/>
    <w:rsid w:val="004F0BEC"/>
    <w:rsid w:val="00504D6A"/>
    <w:rsid w:val="005327A6"/>
    <w:rsid w:val="00544955"/>
    <w:rsid w:val="00571559"/>
    <w:rsid w:val="005716E3"/>
    <w:rsid w:val="005B6130"/>
    <w:rsid w:val="005D5001"/>
    <w:rsid w:val="00600DAA"/>
    <w:rsid w:val="00633FA1"/>
    <w:rsid w:val="006A0449"/>
    <w:rsid w:val="00756F84"/>
    <w:rsid w:val="007A32CB"/>
    <w:rsid w:val="007B04D8"/>
    <w:rsid w:val="007F3F18"/>
    <w:rsid w:val="0080565C"/>
    <w:rsid w:val="00894B42"/>
    <w:rsid w:val="008959EF"/>
    <w:rsid w:val="00926A0E"/>
    <w:rsid w:val="0094041B"/>
    <w:rsid w:val="00950009"/>
    <w:rsid w:val="00A4148A"/>
    <w:rsid w:val="00A57534"/>
    <w:rsid w:val="00AC0E50"/>
    <w:rsid w:val="00AE4929"/>
    <w:rsid w:val="00B05029"/>
    <w:rsid w:val="00B17FD5"/>
    <w:rsid w:val="00B33057"/>
    <w:rsid w:val="00B404FD"/>
    <w:rsid w:val="00BA5C40"/>
    <w:rsid w:val="00BC3B9C"/>
    <w:rsid w:val="00BD3E67"/>
    <w:rsid w:val="00BD5620"/>
    <w:rsid w:val="00C97B16"/>
    <w:rsid w:val="00CC7274"/>
    <w:rsid w:val="00CD49A9"/>
    <w:rsid w:val="00CF47F6"/>
    <w:rsid w:val="00D013C3"/>
    <w:rsid w:val="00D02493"/>
    <w:rsid w:val="00D04960"/>
    <w:rsid w:val="00D32848"/>
    <w:rsid w:val="00D924CD"/>
    <w:rsid w:val="00DA286C"/>
    <w:rsid w:val="00E24CCB"/>
    <w:rsid w:val="00E75A3B"/>
    <w:rsid w:val="00EB4E64"/>
    <w:rsid w:val="00EE02C2"/>
    <w:rsid w:val="00F07096"/>
    <w:rsid w:val="00F12BA6"/>
    <w:rsid w:val="00F24619"/>
    <w:rsid w:val="00FA7660"/>
    <w:rsid w:val="00FD2392"/>
    <w:rsid w:val="00FE02BD"/>
    <w:rsid w:val="00FE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9805"/>
  <w15:docId w15:val="{3F5B3F0B-3AA4-4E71-A659-D9E1D867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1559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327A6"/>
    <w:pPr>
      <w:spacing w:before="100" w:beforeAutospacing="1" w:after="100" w:afterAutospacing="1" w:line="240" w:lineRule="auto"/>
    </w:pPr>
    <w:rPr>
      <w:rFonts w:ascii="Arial" w:eastAsia="Calibri" w:hAnsi="Arial" w:cs="Arial"/>
      <w:b/>
      <w:bCs/>
      <w:color w:val="000080"/>
      <w:sz w:val="20"/>
      <w:szCs w:val="20"/>
    </w:rPr>
  </w:style>
  <w:style w:type="paragraph" w:styleId="a3">
    <w:name w:val="List Paragraph"/>
    <w:basedOn w:val="a"/>
    <w:uiPriority w:val="34"/>
    <w:qFormat/>
    <w:rsid w:val="00D924CD"/>
    <w:pPr>
      <w:ind w:left="720"/>
      <w:contextualSpacing/>
    </w:pPr>
  </w:style>
  <w:style w:type="paragraph" w:styleId="a4">
    <w:name w:val="header"/>
    <w:basedOn w:val="a"/>
    <w:link w:val="a5"/>
    <w:unhideWhenUsed/>
    <w:rsid w:val="0080565C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rsid w:val="0080565C"/>
  </w:style>
  <w:style w:type="paragraph" w:styleId="a6">
    <w:name w:val="footer"/>
    <w:basedOn w:val="a"/>
    <w:link w:val="a7"/>
    <w:uiPriority w:val="99"/>
    <w:unhideWhenUsed/>
    <w:rsid w:val="0080565C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0565C"/>
  </w:style>
  <w:style w:type="paragraph" w:styleId="HTML">
    <w:name w:val="HTML Preformatted"/>
    <w:basedOn w:val="a"/>
    <w:link w:val="HTML0"/>
    <w:unhideWhenUsed/>
    <w:rsid w:val="00041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rsid w:val="00041C0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8">
    <w:name w:val="Body Text"/>
    <w:basedOn w:val="a"/>
    <w:link w:val="a9"/>
    <w:rsid w:val="00194CBF"/>
    <w:pPr>
      <w:shd w:val="clear" w:color="auto" w:fill="FFFFFF"/>
      <w:spacing w:after="0" w:line="331" w:lineRule="exact"/>
      <w:ind w:hanging="1140"/>
    </w:pPr>
    <w:rPr>
      <w:rFonts w:ascii="Times New Roman" w:eastAsia="Calibri" w:hAnsi="Times New Roman" w:cs="Times New Roman"/>
      <w:noProof/>
      <w:sz w:val="25"/>
      <w:szCs w:val="25"/>
    </w:rPr>
  </w:style>
  <w:style w:type="character" w:customStyle="1" w:styleId="a9">
    <w:name w:val="Основний текст Знак"/>
    <w:basedOn w:val="a0"/>
    <w:link w:val="a8"/>
    <w:rsid w:val="00194CBF"/>
    <w:rPr>
      <w:rFonts w:ascii="Times New Roman" w:eastAsia="Calibri" w:hAnsi="Times New Roman" w:cs="Times New Roman"/>
      <w:noProof/>
      <w:sz w:val="25"/>
      <w:szCs w:val="25"/>
      <w:shd w:val="clear" w:color="auto" w:fill="FFFFFF"/>
    </w:rPr>
  </w:style>
  <w:style w:type="character" w:customStyle="1" w:styleId="aa">
    <w:name w:val="Основной текст + Полужирный"/>
    <w:rsid w:val="00194CBF"/>
    <w:rPr>
      <w:b/>
      <w:bCs/>
      <w:sz w:val="25"/>
      <w:szCs w:val="25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B17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17FD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71559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3374</Words>
  <Characters>1924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 Hawk</dc:creator>
  <cp:lastModifiedBy>Валентина М. Поліщук</cp:lastModifiedBy>
  <cp:revision>4</cp:revision>
  <cp:lastPrinted>2022-09-28T12:07:00Z</cp:lastPrinted>
  <dcterms:created xsi:type="dcterms:W3CDTF">2022-08-30T08:32:00Z</dcterms:created>
  <dcterms:modified xsi:type="dcterms:W3CDTF">2022-09-28T12:07:00Z</dcterms:modified>
</cp:coreProperties>
</file>