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D9" w:rsidRDefault="003F04D9" w:rsidP="003F0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F04D9" w:rsidRDefault="003F04D9" w:rsidP="003F0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4D9" w:rsidRDefault="003F04D9" w:rsidP="003F0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4D9" w:rsidRDefault="003F04D9" w:rsidP="003F0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4D9" w:rsidRDefault="003F04D9" w:rsidP="003F0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4D9" w:rsidRDefault="003F04D9" w:rsidP="003F0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4D9" w:rsidRDefault="003F04D9" w:rsidP="003F0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3F04D9" w:rsidRDefault="00F51AE5" w:rsidP="003F04D9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AA22F0" w:rsidRPr="003F04D9">
        <w:rPr>
          <w:rFonts w:ascii="Times New Roman" w:hAnsi="Times New Roman" w:cs="Times New Roman"/>
          <w:b/>
          <w:sz w:val="28"/>
          <w:szCs w:val="28"/>
        </w:rPr>
        <w:t>Ко</w:t>
      </w:r>
      <w:r w:rsidR="00DF48D8" w:rsidRPr="003F04D9">
        <w:rPr>
          <w:rFonts w:ascii="Times New Roman" w:hAnsi="Times New Roman" w:cs="Times New Roman"/>
          <w:b/>
          <w:sz w:val="28"/>
          <w:szCs w:val="28"/>
        </w:rPr>
        <w:t>ркіяйнен</w:t>
      </w:r>
      <w:proofErr w:type="spellEnd"/>
      <w:r w:rsidR="00AA22F0" w:rsidRPr="003F0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8D8" w:rsidRPr="003F04D9">
        <w:rPr>
          <w:rFonts w:ascii="Times New Roman" w:hAnsi="Times New Roman" w:cs="Times New Roman"/>
          <w:b/>
          <w:sz w:val="28"/>
          <w:szCs w:val="28"/>
        </w:rPr>
        <w:t xml:space="preserve">Діани Дмитрівни </w:t>
      </w:r>
      <w:r w:rsidR="00AA22F0" w:rsidRPr="003F04D9">
        <w:rPr>
          <w:rFonts w:ascii="Times New Roman" w:hAnsi="Times New Roman" w:cs="Times New Roman"/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DF48D8" w:rsidRPr="003F04D9">
        <w:rPr>
          <w:rFonts w:ascii="Times New Roman" w:hAnsi="Times New Roman" w:cs="Times New Roman"/>
          <w:b/>
          <w:sz w:val="28"/>
          <w:szCs w:val="28"/>
        </w:rPr>
        <w:t xml:space="preserve">абзацу четвертого підпункту 3 пункту 4 розділу І Закону України </w:t>
      </w:r>
      <w:r w:rsidR="009B2001" w:rsidRPr="003F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„Про внесення змін до деяких законодавчих актів України щодо сплати судового збору“</w:t>
      </w:r>
      <w:r w:rsidR="003F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22 травня</w:t>
      </w:r>
      <w:r w:rsidR="003F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F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5B89" w:rsidRPr="003F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року № 484–</w:t>
      </w:r>
      <w:r w:rsidR="00A25B89" w:rsidRPr="003F04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F51AE5" w:rsidRPr="003F04D9" w:rsidRDefault="00F51AE5" w:rsidP="003F0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3F04D9" w:rsidRDefault="00F51AE5" w:rsidP="003F04D9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2F0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Справа № 3-</w:t>
      </w:r>
      <w:r w:rsidR="00377B2D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377B2D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77B2D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13/24</w:t>
      </w:r>
      <w:r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51AE5" w:rsidRPr="003F04D9" w:rsidRDefault="00AA6A96" w:rsidP="003F04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31 </w:t>
      </w:r>
      <w:r w:rsidR="00AA22F0" w:rsidRPr="003F04D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січня</w:t>
      </w:r>
      <w:r w:rsidR="00F51AE5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AA22F0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51AE5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</w:t>
      </w:r>
    </w:p>
    <w:p w:rsidR="00F51AE5" w:rsidRPr="003F04D9" w:rsidRDefault="008F68E8" w:rsidP="003F04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91DFD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F51AE5"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-1(І)/202</w:t>
      </w:r>
      <w:r w:rsidRPr="003F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F51AE5" w:rsidRPr="003F04D9" w:rsidRDefault="00F51AE5" w:rsidP="003F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3F04D9" w:rsidRDefault="00F51AE5" w:rsidP="003F0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Перша колегія суддів Першого сенату Конституційного Суду України </w:t>
      </w:r>
      <w:r w:rsidR="008B1D88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складі:</w:t>
      </w:r>
    </w:p>
    <w:p w:rsidR="00F51AE5" w:rsidRPr="003F04D9" w:rsidRDefault="00F51AE5" w:rsidP="003F0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3F04D9" w:rsidRDefault="00F51AE5" w:rsidP="003F0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F51AE5" w:rsidRPr="003F04D9" w:rsidRDefault="00F51AE5" w:rsidP="003F0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Кичун Віктор Іванович,</w:t>
      </w:r>
    </w:p>
    <w:p w:rsidR="00F51AE5" w:rsidRPr="003F04D9" w:rsidRDefault="00F51AE5" w:rsidP="003F0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Філюк</w:t>
      </w:r>
      <w:proofErr w:type="spellEnd"/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 </w:t>
      </w:r>
      <w:proofErr w:type="spellStart"/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Тодосьович</w:t>
      </w:r>
      <w:proofErr w:type="spellEnd"/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1AE5" w:rsidRPr="003F04D9" w:rsidRDefault="00F51AE5" w:rsidP="003F0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90F" w:rsidRPr="003F04D9" w:rsidRDefault="00F51AE5" w:rsidP="003F04D9">
      <w:pPr>
        <w:spacing w:after="0" w:line="348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C5690F" w:rsidRPr="003F04D9">
        <w:rPr>
          <w:rFonts w:ascii="Times New Roman" w:hAnsi="Times New Roman" w:cs="Times New Roman"/>
          <w:sz w:val="28"/>
          <w:szCs w:val="28"/>
        </w:rPr>
        <w:t>Коркіяйнен</w:t>
      </w:r>
      <w:proofErr w:type="spellEnd"/>
      <w:r w:rsidR="00C5690F" w:rsidRPr="003F04D9">
        <w:rPr>
          <w:rFonts w:ascii="Times New Roman" w:hAnsi="Times New Roman" w:cs="Times New Roman"/>
          <w:sz w:val="28"/>
          <w:szCs w:val="28"/>
        </w:rPr>
        <w:t xml:space="preserve"> Діани Дмитрівни щодо відповідності Конституції України (конституційності) абзацу четвертого підпункту 3 пункту 4 розділу І Закону України </w:t>
      </w:r>
      <w:r w:rsidR="00C5690F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„Про внесення змін до деяких законодавчих актів України щодо сплати судового збору“ </w:t>
      </w:r>
      <w:r w:rsid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22 травня</w:t>
      </w:r>
      <w:r w:rsid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9E5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року № 484–</w:t>
      </w:r>
      <w:r w:rsidR="008C29E5" w:rsidRPr="003F0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4C2F03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(Відомості Верховної Ради України, </w:t>
      </w:r>
      <w:r w:rsidR="00AE0FA3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р</w:t>
      </w:r>
      <w:r w:rsidR="008B1D88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0FA3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33, </w:t>
      </w:r>
      <w:r w:rsidR="00055DAF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0FA3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55DAF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FA3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323)</w:t>
      </w:r>
      <w:r w:rsidR="008C29E5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AE5" w:rsidRPr="003F04D9" w:rsidRDefault="00F51AE5" w:rsidP="003F04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3F04D9" w:rsidRDefault="00F51AE5" w:rsidP="003F04D9">
      <w:pPr>
        <w:spacing w:after="0" w:line="34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4972D9" w:rsidRPr="003F04D9" w:rsidRDefault="004972D9" w:rsidP="003F04D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3F04D9" w:rsidRDefault="00F51AE5" w:rsidP="003F04D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F51AE5" w:rsidRPr="003F04D9" w:rsidRDefault="00F51AE5" w:rsidP="003F04D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63" w:rsidRPr="003F04D9" w:rsidRDefault="00F51AE5" w:rsidP="003F04D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D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8C29E5" w:rsidRPr="003F04D9">
        <w:rPr>
          <w:rFonts w:ascii="Times New Roman" w:hAnsi="Times New Roman" w:cs="Times New Roman"/>
          <w:bCs/>
          <w:sz w:val="28"/>
          <w:szCs w:val="28"/>
        </w:rPr>
        <w:t>Коркіяйнен</w:t>
      </w:r>
      <w:proofErr w:type="spellEnd"/>
      <w:r w:rsidR="008C29E5" w:rsidRPr="003F04D9">
        <w:rPr>
          <w:rFonts w:ascii="Times New Roman" w:hAnsi="Times New Roman" w:cs="Times New Roman"/>
          <w:bCs/>
          <w:sz w:val="28"/>
          <w:szCs w:val="28"/>
        </w:rPr>
        <w:t xml:space="preserve"> Д.Д.</w:t>
      </w:r>
      <w:r w:rsidR="00B05296" w:rsidRPr="003F04D9">
        <w:rPr>
          <w:rFonts w:ascii="Times New Roman" w:hAnsi="Times New Roman" w:cs="Times New Roman"/>
          <w:bCs/>
          <w:sz w:val="28"/>
          <w:szCs w:val="28"/>
        </w:rPr>
        <w:t xml:space="preserve"> звернулась</w:t>
      </w:r>
      <w:r w:rsidR="00793C63" w:rsidRPr="003F04D9">
        <w:rPr>
          <w:rFonts w:ascii="Times New Roman" w:hAnsi="Times New Roman" w:cs="Times New Roman"/>
          <w:bCs/>
          <w:sz w:val="28"/>
          <w:szCs w:val="28"/>
        </w:rPr>
        <w:t xml:space="preserve"> до Конституційного Суду України з клопотанням перевірити на відповідність </w:t>
      </w:r>
      <w:r w:rsidR="00B05296" w:rsidRPr="003F04D9">
        <w:rPr>
          <w:rFonts w:ascii="Times New Roman" w:hAnsi="Times New Roman" w:cs="Times New Roman"/>
          <w:bCs/>
          <w:sz w:val="28"/>
          <w:szCs w:val="28"/>
        </w:rPr>
        <w:t>частині другій статті 8</w:t>
      </w:r>
      <w:r w:rsidR="00793C63" w:rsidRPr="003F04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5296" w:rsidRPr="003F04D9">
        <w:rPr>
          <w:rFonts w:ascii="Times New Roman" w:hAnsi="Times New Roman" w:cs="Times New Roman"/>
          <w:bCs/>
          <w:sz w:val="28"/>
          <w:szCs w:val="28"/>
        </w:rPr>
        <w:t>статті 21</w:t>
      </w:r>
      <w:r w:rsidR="00793C63" w:rsidRPr="003F04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F1620" w:rsidRPr="003F04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частинам другій, третій статті 22, частині другій статті 24, </w:t>
      </w:r>
      <w:r w:rsidR="00793C63" w:rsidRPr="003F04D9">
        <w:rPr>
          <w:rFonts w:ascii="Times New Roman" w:hAnsi="Times New Roman" w:cs="Times New Roman"/>
          <w:bCs/>
          <w:sz w:val="28"/>
          <w:szCs w:val="28"/>
        </w:rPr>
        <w:t>ча</w:t>
      </w:r>
      <w:r w:rsidR="008B1D88" w:rsidRPr="003F04D9">
        <w:rPr>
          <w:rFonts w:ascii="Times New Roman" w:hAnsi="Times New Roman" w:cs="Times New Roman"/>
          <w:bCs/>
          <w:sz w:val="28"/>
          <w:szCs w:val="28"/>
        </w:rPr>
        <w:t>стинам першій, другій статті 55</w:t>
      </w:r>
      <w:r w:rsidR="00793C63" w:rsidRPr="003F04D9">
        <w:rPr>
          <w:rFonts w:ascii="Times New Roman" w:hAnsi="Times New Roman" w:cs="Times New Roman"/>
          <w:bCs/>
          <w:sz w:val="28"/>
          <w:szCs w:val="28"/>
        </w:rPr>
        <w:t xml:space="preserve"> Конституції України (конституційність) </w:t>
      </w:r>
      <w:r w:rsidR="004C2F03" w:rsidRPr="003F04D9">
        <w:rPr>
          <w:rFonts w:ascii="Times New Roman" w:hAnsi="Times New Roman" w:cs="Times New Roman"/>
          <w:sz w:val="28"/>
          <w:szCs w:val="28"/>
        </w:rPr>
        <w:t xml:space="preserve">абзац четвертий підпункту 3 пункту 4 розділу І Закону України </w:t>
      </w:r>
      <w:r w:rsidR="004C2F03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„Про внесення змін до деяких законодавчих актів України щодо сплати судового збору“ від 22 травня </w:t>
      </w:r>
      <w:r w:rsidR="004C2F03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2015 року № 484–</w:t>
      </w:r>
      <w:r w:rsidR="004C2F03" w:rsidRPr="003F0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4C2F03" w:rsidRPr="003F0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C63" w:rsidRPr="003F04D9">
        <w:rPr>
          <w:rFonts w:ascii="Times New Roman" w:hAnsi="Times New Roman" w:cs="Times New Roman"/>
          <w:bCs/>
          <w:sz w:val="28"/>
          <w:szCs w:val="28"/>
        </w:rPr>
        <w:t xml:space="preserve">(далі – </w:t>
      </w:r>
      <w:r w:rsidR="004C2F03" w:rsidRPr="003F04D9">
        <w:rPr>
          <w:rFonts w:ascii="Times New Roman" w:hAnsi="Times New Roman" w:cs="Times New Roman"/>
          <w:bCs/>
          <w:sz w:val="28"/>
          <w:szCs w:val="28"/>
        </w:rPr>
        <w:t>Закон</w:t>
      </w:r>
      <w:r w:rsidR="00793C63" w:rsidRPr="003F04D9">
        <w:rPr>
          <w:rFonts w:ascii="Times New Roman" w:hAnsi="Times New Roman" w:cs="Times New Roman"/>
          <w:bCs/>
          <w:sz w:val="28"/>
          <w:szCs w:val="28"/>
        </w:rPr>
        <w:t>).</w:t>
      </w:r>
    </w:p>
    <w:p w:rsidR="00A965B1" w:rsidRPr="003F04D9" w:rsidRDefault="00ED5E2F" w:rsidP="003F04D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04D9">
        <w:rPr>
          <w:sz w:val="28"/>
          <w:szCs w:val="28"/>
        </w:rPr>
        <w:t>Від</w:t>
      </w:r>
      <w:r w:rsidR="00A965B1" w:rsidRPr="003F04D9">
        <w:rPr>
          <w:sz w:val="28"/>
          <w:szCs w:val="28"/>
        </w:rPr>
        <w:t xml:space="preserve"> сплати судового збору під час розгляду справи в усіх судових інстанціях звільняються</w:t>
      </w:r>
      <w:bookmarkStart w:id="1" w:name="n29"/>
      <w:bookmarkEnd w:id="1"/>
      <w:r w:rsidR="008B1D88" w:rsidRPr="003F04D9">
        <w:rPr>
          <w:sz w:val="28"/>
          <w:szCs w:val="28"/>
        </w:rPr>
        <w:t xml:space="preserve"> </w:t>
      </w:r>
      <w:r w:rsidR="00270878" w:rsidRPr="003F04D9">
        <w:rPr>
          <w:sz w:val="28"/>
          <w:szCs w:val="28"/>
          <w:lang w:eastAsia="ru-RU"/>
        </w:rPr>
        <w:t>„</w:t>
      </w:r>
      <w:r w:rsidR="00270878" w:rsidRPr="003F04D9">
        <w:rPr>
          <w:sz w:val="28"/>
          <w:szCs w:val="28"/>
        </w:rPr>
        <w:t xml:space="preserve">позивачі – </w:t>
      </w:r>
      <w:r w:rsidR="00A965B1" w:rsidRPr="003F04D9">
        <w:rPr>
          <w:sz w:val="28"/>
          <w:szCs w:val="28"/>
        </w:rPr>
        <w:t>у справах про стягнення заробітної плати та поновлення на роботі</w:t>
      </w:r>
      <w:r w:rsidR="00F01063" w:rsidRPr="003F04D9">
        <w:rPr>
          <w:sz w:val="28"/>
          <w:szCs w:val="28"/>
          <w:lang w:eastAsia="ru-RU"/>
        </w:rPr>
        <w:t>“</w:t>
      </w:r>
      <w:r w:rsidR="00A965B1" w:rsidRPr="003F04D9">
        <w:rPr>
          <w:sz w:val="28"/>
          <w:szCs w:val="28"/>
        </w:rPr>
        <w:t xml:space="preserve"> (абзац </w:t>
      </w:r>
      <w:r w:rsidR="008B1D88" w:rsidRPr="003F04D9">
        <w:rPr>
          <w:sz w:val="28"/>
          <w:szCs w:val="28"/>
        </w:rPr>
        <w:t>четвертий підпункту 3 пункту 4 р</w:t>
      </w:r>
      <w:r w:rsidR="00A965B1" w:rsidRPr="003F04D9">
        <w:rPr>
          <w:sz w:val="28"/>
          <w:szCs w:val="28"/>
        </w:rPr>
        <w:t>озділу І</w:t>
      </w:r>
      <w:r w:rsidRPr="003F04D9">
        <w:rPr>
          <w:sz w:val="28"/>
          <w:szCs w:val="28"/>
        </w:rPr>
        <w:t xml:space="preserve"> Закону</w:t>
      </w:r>
      <w:r w:rsidR="00A965B1" w:rsidRPr="003F04D9">
        <w:rPr>
          <w:sz w:val="28"/>
          <w:szCs w:val="28"/>
        </w:rPr>
        <w:t>).</w:t>
      </w:r>
    </w:p>
    <w:p w:rsidR="00793C63" w:rsidRPr="003F04D9" w:rsidRDefault="00793C63" w:rsidP="003F04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D9">
        <w:rPr>
          <w:rFonts w:ascii="Times New Roman" w:hAnsi="Times New Roman" w:cs="Times New Roman"/>
          <w:sz w:val="28"/>
          <w:szCs w:val="28"/>
        </w:rPr>
        <w:t xml:space="preserve">Суб’єкт права на конституційну скаргу зазначає, що </w:t>
      </w:r>
      <w:r w:rsidR="00335B78" w:rsidRPr="003F04D9">
        <w:rPr>
          <w:rFonts w:ascii="Times New Roman" w:hAnsi="Times New Roman" w:cs="Times New Roman"/>
          <w:sz w:val="28"/>
          <w:szCs w:val="28"/>
        </w:rPr>
        <w:t>на підставі оспорюваного</w:t>
      </w:r>
      <w:r w:rsidR="00ED5E2F" w:rsidRPr="003F04D9">
        <w:rPr>
          <w:rFonts w:ascii="Times New Roman" w:hAnsi="Times New Roman" w:cs="Times New Roman"/>
          <w:sz w:val="28"/>
          <w:szCs w:val="28"/>
        </w:rPr>
        <w:t xml:space="preserve"> припис</w:t>
      </w:r>
      <w:r w:rsidR="00335B78" w:rsidRPr="003F04D9">
        <w:rPr>
          <w:rFonts w:ascii="Times New Roman" w:hAnsi="Times New Roman" w:cs="Times New Roman"/>
          <w:sz w:val="28"/>
          <w:szCs w:val="28"/>
        </w:rPr>
        <w:t>у</w:t>
      </w:r>
      <w:r w:rsidR="008B1D88" w:rsidRPr="003F04D9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ED5E2F" w:rsidRPr="003F04D9">
        <w:rPr>
          <w:rFonts w:ascii="Times New Roman" w:hAnsi="Times New Roman" w:cs="Times New Roman"/>
          <w:sz w:val="28"/>
          <w:szCs w:val="28"/>
        </w:rPr>
        <w:t xml:space="preserve"> </w:t>
      </w:r>
      <w:r w:rsidR="00ED5E2F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335B78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 звужено права суб’єктів на доступ до правосуддя шляхом звільнення від сплати судового збору у категорії спорів, що випливають із трудових правовідносин</w:t>
      </w: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F04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1AE5" w:rsidRPr="003F04D9" w:rsidRDefault="00F51AE5" w:rsidP="003F04D9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AE5" w:rsidRPr="003F04D9" w:rsidRDefault="00F51AE5" w:rsidP="003F04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Розв’язуючи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F51AE5" w:rsidRPr="003F04D9" w:rsidRDefault="00F51AE5" w:rsidP="003F04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</w:t>
      </w: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умов її відповідності</w:t>
      </w:r>
      <w:r w:rsidR="008B1D88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вимогам, передбаченим, зокрема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F51AE5" w:rsidRPr="003F04D9" w:rsidRDefault="00F51AE5" w:rsidP="003F04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конституційної скарги вбачається, що автор клопотання</w:t>
      </w:r>
      <w:r w:rsidR="00AE07F1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висловив незгоду із </w:t>
      </w:r>
      <w:r w:rsidR="00C420FF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законодавчим регулюванням питання пільгового звільнення від сплати </w:t>
      </w:r>
      <w:r w:rsidR="00C420FF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судового збору</w:t>
      </w:r>
      <w:r w:rsidR="008B1D88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591E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не можна вважати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належним обґрунтування</w:t>
      </w:r>
      <w:r w:rsidR="00A66979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E8591E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тверджен</w:t>
      </w:r>
      <w:r w:rsidR="0099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8591E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</w:t>
      </w:r>
      <w:r w:rsidR="009F083D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неконституційності оспорюваного припису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438"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1AE5" w:rsidRPr="003F04D9" w:rsidRDefault="00F51AE5" w:rsidP="003F04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Отже, </w:t>
      </w:r>
      <w:proofErr w:type="spellStart"/>
      <w:r w:rsidR="00A95438" w:rsidRPr="003F04D9">
        <w:rPr>
          <w:rFonts w:ascii="Times New Roman" w:hAnsi="Times New Roman" w:cs="Times New Roman"/>
          <w:bCs/>
          <w:sz w:val="28"/>
          <w:szCs w:val="28"/>
        </w:rPr>
        <w:t>Коркіяйнен</w:t>
      </w:r>
      <w:proofErr w:type="spellEnd"/>
      <w:r w:rsidR="00A95438" w:rsidRPr="003F04D9">
        <w:rPr>
          <w:rFonts w:ascii="Times New Roman" w:hAnsi="Times New Roman" w:cs="Times New Roman"/>
          <w:bCs/>
          <w:sz w:val="28"/>
          <w:szCs w:val="28"/>
        </w:rPr>
        <w:t xml:space="preserve"> Д.Д. </w:t>
      </w:r>
      <w:r w:rsidR="00A95438"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дотримала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 пункту 6 частини другої 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статті 55 Закону України </w:t>
      </w: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є підставою для відмови у відкритті конституційного провадження у справі згідно з 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пунктом 4 статті 62 цього закону – неприйнятність конституційної скарги.</w:t>
      </w:r>
    </w:p>
    <w:p w:rsidR="00F51AE5" w:rsidRPr="003F04D9" w:rsidRDefault="00F51AE5" w:rsidP="003F0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AE5" w:rsidRDefault="00F51AE5" w:rsidP="003F04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3F0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3F04D9" w:rsidRPr="003F04D9" w:rsidRDefault="003F04D9" w:rsidP="003F0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AE5" w:rsidRPr="003F04D9" w:rsidRDefault="00F51AE5" w:rsidP="003F0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:rsidR="00F51AE5" w:rsidRPr="003F04D9" w:rsidRDefault="00F51AE5" w:rsidP="003F04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Default="00F51AE5" w:rsidP="003F04D9">
      <w:pPr>
        <w:pStyle w:val="2"/>
        <w:widowControl/>
        <w:shd w:val="clear" w:color="auto" w:fill="auto"/>
        <w:spacing w:before="0" w:after="0"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3F04D9">
        <w:rPr>
          <w:rFonts w:eastAsia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</w:t>
      </w:r>
      <w:r w:rsidRPr="003F04D9">
        <w:rPr>
          <w:rFonts w:eastAsia="Times New Roman"/>
          <w:sz w:val="28"/>
          <w:szCs w:val="28"/>
          <w:lang w:eastAsia="ru-RU"/>
        </w:rPr>
        <w:br/>
        <w:t xml:space="preserve">за конституційною скаргою </w:t>
      </w:r>
      <w:proofErr w:type="spellStart"/>
      <w:r w:rsidR="00A95438" w:rsidRPr="003F04D9">
        <w:rPr>
          <w:sz w:val="28"/>
          <w:szCs w:val="28"/>
        </w:rPr>
        <w:t>Коркіяйнен</w:t>
      </w:r>
      <w:proofErr w:type="spellEnd"/>
      <w:r w:rsidR="00A95438" w:rsidRPr="003F04D9">
        <w:rPr>
          <w:sz w:val="28"/>
          <w:szCs w:val="28"/>
        </w:rPr>
        <w:t xml:space="preserve"> Діани Дмитрівни щодо відповідності Конституції України (конституційності) абзацу четвертого підпункту 3 пункту 4 розділу І Закону України </w:t>
      </w:r>
      <w:r w:rsidR="00A95438" w:rsidRPr="003F04D9">
        <w:rPr>
          <w:rFonts w:eastAsia="Times New Roman"/>
          <w:sz w:val="28"/>
          <w:szCs w:val="28"/>
          <w:lang w:eastAsia="ru-RU"/>
        </w:rPr>
        <w:t>„Про внесення змін до деяких законодавчих актів України щодо сплати судового збору“ від 22 травня 2015 року № 484–</w:t>
      </w:r>
      <w:r w:rsidR="00A95438" w:rsidRPr="003F04D9">
        <w:rPr>
          <w:rFonts w:eastAsia="Times New Roman"/>
          <w:sz w:val="28"/>
          <w:szCs w:val="28"/>
          <w:lang w:val="en-US" w:eastAsia="ru-RU"/>
        </w:rPr>
        <w:t>VIII</w:t>
      </w:r>
      <w:r w:rsidR="00A95438" w:rsidRPr="003F04D9">
        <w:rPr>
          <w:rFonts w:eastAsia="Times New Roman"/>
          <w:sz w:val="28"/>
          <w:szCs w:val="28"/>
          <w:lang w:eastAsia="ru-RU"/>
        </w:rPr>
        <w:t xml:space="preserve"> </w:t>
      </w:r>
      <w:r w:rsidRPr="003F04D9">
        <w:rPr>
          <w:rFonts w:eastAsia="Times New Roman"/>
          <w:sz w:val="28"/>
          <w:szCs w:val="28"/>
          <w:lang w:eastAsia="ru-RU"/>
        </w:rPr>
        <w:t xml:space="preserve">на підставі пункту 4 статті 62 Закону </w:t>
      </w:r>
      <w:r w:rsidR="003F04D9">
        <w:rPr>
          <w:rFonts w:eastAsia="Times New Roman"/>
          <w:sz w:val="28"/>
          <w:szCs w:val="28"/>
          <w:lang w:eastAsia="ru-RU"/>
        </w:rPr>
        <w:t>України „Про Конституційний Суд</w:t>
      </w:r>
      <w:r w:rsidR="003F04D9">
        <w:rPr>
          <w:rFonts w:eastAsia="Times New Roman"/>
          <w:sz w:val="28"/>
          <w:szCs w:val="28"/>
          <w:lang w:eastAsia="ru-RU"/>
        </w:rPr>
        <w:br/>
      </w:r>
      <w:r w:rsidRPr="003F04D9">
        <w:rPr>
          <w:rFonts w:eastAsia="Times New Roman"/>
          <w:sz w:val="28"/>
          <w:szCs w:val="28"/>
          <w:lang w:eastAsia="ru-RU"/>
        </w:rPr>
        <w:t>України“ –</w:t>
      </w:r>
      <w:r w:rsidRPr="003F04D9">
        <w:rPr>
          <w:rFonts w:eastAsia="Times New Roman"/>
          <w:sz w:val="28"/>
          <w:szCs w:val="28"/>
        </w:rPr>
        <w:t xml:space="preserve"> </w:t>
      </w:r>
      <w:r w:rsidRPr="003F04D9">
        <w:rPr>
          <w:rFonts w:eastAsia="Times New Roman"/>
          <w:sz w:val="28"/>
          <w:szCs w:val="28"/>
          <w:lang w:eastAsia="ru-RU"/>
        </w:rPr>
        <w:t>неприйнятність конституційної скарги.</w:t>
      </w:r>
    </w:p>
    <w:p w:rsidR="003F04D9" w:rsidRPr="003F04D9" w:rsidRDefault="003F04D9" w:rsidP="003F04D9">
      <w:pPr>
        <w:pStyle w:val="2"/>
        <w:widowControl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51AE5" w:rsidRDefault="00F51AE5" w:rsidP="003F04D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Ухвала є остаточною.</w:t>
      </w:r>
    </w:p>
    <w:p w:rsidR="00141822" w:rsidRDefault="00141822" w:rsidP="00141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822" w:rsidRDefault="00141822" w:rsidP="00141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822" w:rsidRDefault="00141822" w:rsidP="00141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822" w:rsidRPr="00141822" w:rsidRDefault="00141822" w:rsidP="00141822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18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Перша колегія суддів</w:t>
      </w:r>
    </w:p>
    <w:p w:rsidR="00141822" w:rsidRPr="00141822" w:rsidRDefault="00141822" w:rsidP="00141822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18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Першого сенату</w:t>
      </w:r>
    </w:p>
    <w:p w:rsidR="003F04D9" w:rsidRPr="00141822" w:rsidRDefault="00141822" w:rsidP="00141822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18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3F04D9" w:rsidRPr="00141822" w:rsidSect="003F04D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F6" w:rsidRDefault="00BC1DF6">
      <w:pPr>
        <w:spacing w:after="0" w:line="240" w:lineRule="auto"/>
      </w:pPr>
      <w:r>
        <w:separator/>
      </w:r>
    </w:p>
  </w:endnote>
  <w:endnote w:type="continuationSeparator" w:id="0">
    <w:p w:rsidR="00BC1DF6" w:rsidRDefault="00BC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D9" w:rsidRPr="003F04D9" w:rsidRDefault="003F04D9">
    <w:pPr>
      <w:pStyle w:val="a5"/>
      <w:rPr>
        <w:sz w:val="10"/>
        <w:szCs w:val="10"/>
      </w:rPr>
    </w:pPr>
    <w:r w:rsidRPr="003F04D9">
      <w:rPr>
        <w:sz w:val="10"/>
        <w:szCs w:val="10"/>
      </w:rPr>
      <w:fldChar w:fldCharType="begin"/>
    </w:r>
    <w:r w:rsidRPr="003F04D9">
      <w:rPr>
        <w:sz w:val="10"/>
        <w:szCs w:val="10"/>
      </w:rPr>
      <w:instrText xml:space="preserve"> FILENAME \p \* MERGEFORMAT </w:instrText>
    </w:r>
    <w:r w:rsidRPr="003F04D9">
      <w:rPr>
        <w:sz w:val="10"/>
        <w:szCs w:val="10"/>
      </w:rPr>
      <w:fldChar w:fldCharType="separate"/>
    </w:r>
    <w:r w:rsidR="00141822">
      <w:rPr>
        <w:noProof/>
        <w:sz w:val="10"/>
        <w:szCs w:val="10"/>
      </w:rPr>
      <w:t>G:\2024\Suddi\I senat\I koleg\7.docx</w:t>
    </w:r>
    <w:r w:rsidRPr="003F04D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D9" w:rsidRPr="003F04D9" w:rsidRDefault="003F04D9">
    <w:pPr>
      <w:pStyle w:val="a5"/>
      <w:rPr>
        <w:sz w:val="10"/>
        <w:szCs w:val="10"/>
      </w:rPr>
    </w:pPr>
    <w:r w:rsidRPr="003F04D9">
      <w:rPr>
        <w:sz w:val="10"/>
        <w:szCs w:val="10"/>
      </w:rPr>
      <w:fldChar w:fldCharType="begin"/>
    </w:r>
    <w:r w:rsidRPr="003F04D9">
      <w:rPr>
        <w:sz w:val="10"/>
        <w:szCs w:val="10"/>
      </w:rPr>
      <w:instrText xml:space="preserve"> FILENAME \p \* MERGEFORMAT </w:instrText>
    </w:r>
    <w:r w:rsidRPr="003F04D9">
      <w:rPr>
        <w:sz w:val="10"/>
        <w:szCs w:val="10"/>
      </w:rPr>
      <w:fldChar w:fldCharType="separate"/>
    </w:r>
    <w:r w:rsidR="00141822">
      <w:rPr>
        <w:noProof/>
        <w:sz w:val="10"/>
        <w:szCs w:val="10"/>
      </w:rPr>
      <w:t>G:\2024\Suddi\I senat\I koleg\7.docx</w:t>
    </w:r>
    <w:r w:rsidRPr="003F04D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F6" w:rsidRDefault="00BC1DF6">
      <w:pPr>
        <w:spacing w:after="0" w:line="240" w:lineRule="auto"/>
      </w:pPr>
      <w:r>
        <w:separator/>
      </w:r>
    </w:p>
  </w:footnote>
  <w:footnote w:type="continuationSeparator" w:id="0">
    <w:p w:rsidR="00BC1DF6" w:rsidRDefault="00BC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985864239"/>
      <w:docPartObj>
        <w:docPartGallery w:val="Page Numbers (Top of Page)"/>
        <w:docPartUnique/>
      </w:docPartObj>
    </w:sdtPr>
    <w:sdtEndPr/>
    <w:sdtContent>
      <w:p w:rsidR="003F04D9" w:rsidRPr="003F04D9" w:rsidRDefault="003F04D9">
        <w:pPr>
          <w:pStyle w:val="a3"/>
          <w:jc w:val="center"/>
          <w:rPr>
            <w:sz w:val="28"/>
            <w:szCs w:val="28"/>
          </w:rPr>
        </w:pPr>
        <w:r w:rsidRPr="003F04D9">
          <w:rPr>
            <w:sz w:val="28"/>
            <w:szCs w:val="28"/>
          </w:rPr>
          <w:fldChar w:fldCharType="begin"/>
        </w:r>
        <w:r w:rsidRPr="003F04D9">
          <w:rPr>
            <w:sz w:val="28"/>
            <w:szCs w:val="28"/>
          </w:rPr>
          <w:instrText>PAGE   \* MERGEFORMAT</w:instrText>
        </w:r>
        <w:r w:rsidRPr="003F04D9">
          <w:rPr>
            <w:sz w:val="28"/>
            <w:szCs w:val="28"/>
          </w:rPr>
          <w:fldChar w:fldCharType="separate"/>
        </w:r>
        <w:r w:rsidR="00141822">
          <w:rPr>
            <w:noProof/>
            <w:sz w:val="28"/>
            <w:szCs w:val="28"/>
          </w:rPr>
          <w:t>3</w:t>
        </w:r>
        <w:r w:rsidRPr="003F04D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E5"/>
    <w:rsid w:val="000133A5"/>
    <w:rsid w:val="00055DAF"/>
    <w:rsid w:val="000C5F6E"/>
    <w:rsid w:val="000E60EA"/>
    <w:rsid w:val="0010439C"/>
    <w:rsid w:val="0013113E"/>
    <w:rsid w:val="00141822"/>
    <w:rsid w:val="00185972"/>
    <w:rsid w:val="001D1ECF"/>
    <w:rsid w:val="002325F6"/>
    <w:rsid w:val="00250F9F"/>
    <w:rsid w:val="00270878"/>
    <w:rsid w:val="00335B78"/>
    <w:rsid w:val="00377B2D"/>
    <w:rsid w:val="003B0039"/>
    <w:rsid w:val="003F04D9"/>
    <w:rsid w:val="00432825"/>
    <w:rsid w:val="004972D9"/>
    <w:rsid w:val="004C2F03"/>
    <w:rsid w:val="00521CCD"/>
    <w:rsid w:val="00564134"/>
    <w:rsid w:val="00583516"/>
    <w:rsid w:val="005845E1"/>
    <w:rsid w:val="005A570F"/>
    <w:rsid w:val="005F7D35"/>
    <w:rsid w:val="00734B48"/>
    <w:rsid w:val="0074444E"/>
    <w:rsid w:val="00783AFE"/>
    <w:rsid w:val="00793C63"/>
    <w:rsid w:val="007B2C2C"/>
    <w:rsid w:val="00866F09"/>
    <w:rsid w:val="008B1D88"/>
    <w:rsid w:val="008C29E5"/>
    <w:rsid w:val="008F68E8"/>
    <w:rsid w:val="00961998"/>
    <w:rsid w:val="00992EAC"/>
    <w:rsid w:val="009B2001"/>
    <w:rsid w:val="009C57A9"/>
    <w:rsid w:val="009F083D"/>
    <w:rsid w:val="00A25B89"/>
    <w:rsid w:val="00A66979"/>
    <w:rsid w:val="00A91DFD"/>
    <w:rsid w:val="00A95438"/>
    <w:rsid w:val="00A965B1"/>
    <w:rsid w:val="00AA22F0"/>
    <w:rsid w:val="00AA2DCF"/>
    <w:rsid w:val="00AA6A96"/>
    <w:rsid w:val="00AE07F1"/>
    <w:rsid w:val="00AE0FA3"/>
    <w:rsid w:val="00AF004C"/>
    <w:rsid w:val="00B05296"/>
    <w:rsid w:val="00B346F1"/>
    <w:rsid w:val="00B7252F"/>
    <w:rsid w:val="00BC1DF6"/>
    <w:rsid w:val="00C15582"/>
    <w:rsid w:val="00C420FF"/>
    <w:rsid w:val="00C5690F"/>
    <w:rsid w:val="00C8257A"/>
    <w:rsid w:val="00DF1620"/>
    <w:rsid w:val="00DF48D8"/>
    <w:rsid w:val="00E62D31"/>
    <w:rsid w:val="00E64EC9"/>
    <w:rsid w:val="00E8591E"/>
    <w:rsid w:val="00ED5E2F"/>
    <w:rsid w:val="00EE1E06"/>
    <w:rsid w:val="00F01063"/>
    <w:rsid w:val="00F51AE5"/>
    <w:rsid w:val="00F57EA1"/>
    <w:rsid w:val="00F97618"/>
    <w:rsid w:val="00FA5445"/>
    <w:rsid w:val="00F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29EC"/>
  <w15:chartTrackingRefBased/>
  <w15:docId w15:val="{DFB31490-FEC0-41E4-AFE0-9893CB2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4D9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8F68E8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eastAsia="Calibri" w:hAnsi="Times New Roman" w:cs="Times New Roman"/>
      <w:sz w:val="26"/>
      <w:szCs w:val="26"/>
      <w:lang w:eastAsia="uk-UA"/>
    </w:rPr>
  </w:style>
  <w:style w:type="paragraph" w:customStyle="1" w:styleId="3">
    <w:name w:val="Основной текст (3)"/>
    <w:basedOn w:val="a"/>
    <w:rsid w:val="00793C63"/>
    <w:pPr>
      <w:widowControl w:val="0"/>
      <w:shd w:val="clear" w:color="000000" w:fill="FFFFFF"/>
      <w:spacing w:after="0" w:line="322" w:lineRule="exact"/>
      <w:jc w:val="center"/>
    </w:pPr>
    <w:rPr>
      <w:rFonts w:ascii="Times New Roman" w:eastAsia="Calibri" w:hAnsi="Times New Roman" w:cs="Times New Roman"/>
      <w:b/>
      <w:sz w:val="26"/>
      <w:szCs w:val="26"/>
      <w:lang w:eastAsia="uk-UA"/>
    </w:rPr>
  </w:style>
  <w:style w:type="character" w:styleId="a7">
    <w:name w:val="Hyperlink"/>
    <w:semiHidden/>
    <w:rsid w:val="00793C6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A9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2D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F04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2024-02-01T06:35:00Z</cp:lastPrinted>
  <dcterms:created xsi:type="dcterms:W3CDTF">2024-01-31T11:30:00Z</dcterms:created>
  <dcterms:modified xsi:type="dcterms:W3CDTF">2024-02-01T06:35:00Z</dcterms:modified>
</cp:coreProperties>
</file>