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76" w:rsidRDefault="00990976" w:rsidP="00990976">
      <w:pPr>
        <w:pStyle w:val="a3"/>
        <w:ind w:firstLine="0"/>
        <w:rPr>
          <w:rFonts w:eastAsia="Times New Roman"/>
          <w:szCs w:val="28"/>
          <w:lang w:eastAsia="uk-UA"/>
        </w:rPr>
      </w:pPr>
    </w:p>
    <w:p w:rsidR="00990976" w:rsidRDefault="00990976" w:rsidP="00990976">
      <w:pPr>
        <w:pStyle w:val="a3"/>
        <w:ind w:firstLine="0"/>
        <w:rPr>
          <w:rFonts w:eastAsia="Times New Roman"/>
          <w:szCs w:val="28"/>
          <w:lang w:eastAsia="uk-UA"/>
        </w:rPr>
      </w:pPr>
    </w:p>
    <w:p w:rsidR="00990976" w:rsidRDefault="00990976" w:rsidP="00990976">
      <w:pPr>
        <w:pStyle w:val="a3"/>
        <w:ind w:firstLine="0"/>
        <w:rPr>
          <w:rFonts w:eastAsia="Times New Roman"/>
          <w:szCs w:val="28"/>
          <w:lang w:eastAsia="uk-UA"/>
        </w:rPr>
      </w:pPr>
    </w:p>
    <w:p w:rsidR="00990976" w:rsidRDefault="00990976" w:rsidP="00990976">
      <w:pPr>
        <w:pStyle w:val="a3"/>
        <w:ind w:firstLine="0"/>
        <w:rPr>
          <w:rFonts w:eastAsia="Times New Roman"/>
          <w:szCs w:val="28"/>
          <w:lang w:eastAsia="uk-UA"/>
        </w:rPr>
      </w:pPr>
    </w:p>
    <w:p w:rsidR="00990976" w:rsidRDefault="00990976" w:rsidP="00990976">
      <w:pPr>
        <w:pStyle w:val="a3"/>
        <w:ind w:firstLine="0"/>
        <w:rPr>
          <w:rFonts w:eastAsia="Times New Roman"/>
          <w:szCs w:val="28"/>
          <w:lang w:eastAsia="uk-UA"/>
        </w:rPr>
      </w:pPr>
    </w:p>
    <w:p w:rsidR="00990976" w:rsidRDefault="00990976" w:rsidP="00990976">
      <w:pPr>
        <w:pStyle w:val="a3"/>
        <w:ind w:firstLine="0"/>
        <w:rPr>
          <w:rFonts w:eastAsia="Times New Roman"/>
          <w:szCs w:val="28"/>
          <w:lang w:eastAsia="uk-UA"/>
        </w:rPr>
      </w:pPr>
    </w:p>
    <w:p w:rsidR="00990976" w:rsidRDefault="00990976" w:rsidP="00990976">
      <w:pPr>
        <w:pStyle w:val="a3"/>
        <w:ind w:firstLine="0"/>
        <w:rPr>
          <w:rFonts w:eastAsia="Times New Roman"/>
          <w:szCs w:val="28"/>
          <w:lang w:eastAsia="uk-UA"/>
        </w:rPr>
      </w:pPr>
    </w:p>
    <w:p w:rsidR="005814BE" w:rsidRPr="00990976" w:rsidRDefault="005814BE" w:rsidP="0099097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b/>
          <w:sz w:val="28"/>
          <w:szCs w:val="28"/>
        </w:rPr>
        <w:t xml:space="preserve">про об’єднання конституційних проваджень у справі за </w:t>
      </w:r>
      <w:r w:rsidR="009664AA" w:rsidRPr="00990976">
        <w:rPr>
          <w:rFonts w:ascii="Times New Roman" w:hAnsi="Times New Roman" w:cs="Times New Roman"/>
          <w:b/>
          <w:sz w:val="28"/>
          <w:szCs w:val="28"/>
        </w:rPr>
        <w:t>конституційною скаргою</w:t>
      </w:r>
      <w:r w:rsidRPr="00990976">
        <w:rPr>
          <w:rFonts w:ascii="Times New Roman" w:hAnsi="Times New Roman" w:cs="Times New Roman"/>
          <w:b/>
          <w:sz w:val="28"/>
          <w:szCs w:val="28"/>
        </w:rPr>
        <w:t xml:space="preserve"> Денисової Світлани Федорівни щодо відповідності Конституції України (конституційності) статті 45 Закону України „Про Державний бюджет України на 2025 рік“</w:t>
      </w:r>
      <w:r w:rsidR="00080CD1" w:rsidRPr="00990976">
        <w:rPr>
          <w:rFonts w:ascii="Times New Roman" w:hAnsi="Times New Roman" w:cs="Times New Roman"/>
          <w:b/>
          <w:sz w:val="28"/>
          <w:szCs w:val="28"/>
        </w:rPr>
        <w:t>,</w:t>
      </w:r>
      <w:r w:rsidRPr="00990976">
        <w:rPr>
          <w:rFonts w:ascii="Times New Roman" w:hAnsi="Times New Roman" w:cs="Times New Roman"/>
          <w:b/>
          <w:sz w:val="28"/>
          <w:szCs w:val="28"/>
        </w:rPr>
        <w:t xml:space="preserve"> у справі за конституційною скаргою</w:t>
      </w:r>
      <w:r w:rsidR="00990976">
        <w:rPr>
          <w:rFonts w:ascii="Times New Roman" w:hAnsi="Times New Roman" w:cs="Times New Roman"/>
          <w:b/>
          <w:sz w:val="28"/>
          <w:szCs w:val="28"/>
        </w:rPr>
        <w:br/>
      </w:r>
      <w:r w:rsidRPr="00990976">
        <w:rPr>
          <w:rFonts w:ascii="Times New Roman" w:hAnsi="Times New Roman" w:cs="Times New Roman"/>
          <w:b/>
          <w:sz w:val="28"/>
          <w:szCs w:val="28"/>
        </w:rPr>
        <w:t>Волкової Тетяни Іванівни щодо відповідності Конституції України (конституційності) частин першої, другої статті 45 Закону України</w:t>
      </w:r>
      <w:r w:rsidR="00990976" w:rsidRPr="00990976">
        <w:rPr>
          <w:rFonts w:ascii="Times New Roman" w:hAnsi="Times New Roman" w:cs="Times New Roman"/>
          <w:b/>
          <w:sz w:val="28"/>
          <w:szCs w:val="28"/>
        </w:rPr>
        <w:br/>
      </w:r>
      <w:r w:rsidRPr="00990976">
        <w:rPr>
          <w:rFonts w:ascii="Times New Roman" w:hAnsi="Times New Roman" w:cs="Times New Roman"/>
          <w:b/>
          <w:sz w:val="28"/>
          <w:szCs w:val="28"/>
        </w:rPr>
        <w:t xml:space="preserve">„Про Державний бюджет України на 2025 рік“ та у справі </w:t>
      </w:r>
      <w:r w:rsidR="00C14434" w:rsidRPr="00990976">
        <w:rPr>
          <w:rFonts w:ascii="Times New Roman" w:hAnsi="Times New Roman" w:cs="Times New Roman"/>
          <w:b/>
          <w:sz w:val="28"/>
          <w:szCs w:val="28"/>
        </w:rPr>
        <w:t xml:space="preserve">за конституційною скаргою </w:t>
      </w:r>
      <w:r w:rsidRPr="00990976">
        <w:rPr>
          <w:rFonts w:ascii="Times New Roman" w:hAnsi="Times New Roman" w:cs="Times New Roman"/>
          <w:b/>
          <w:sz w:val="28"/>
          <w:szCs w:val="28"/>
        </w:rPr>
        <w:t xml:space="preserve">Невмержицького Павла Володимировича щодо відповідності Конституції України (конституційності) частин першої, другої </w:t>
      </w:r>
      <w:r w:rsidR="00990976" w:rsidRPr="00990976">
        <w:rPr>
          <w:rFonts w:ascii="Times New Roman" w:hAnsi="Times New Roman" w:cs="Times New Roman"/>
          <w:b/>
          <w:sz w:val="28"/>
          <w:szCs w:val="28"/>
        </w:rPr>
        <w:t xml:space="preserve">статті 45 </w:t>
      </w:r>
      <w:r w:rsidRPr="00990976">
        <w:rPr>
          <w:rFonts w:ascii="Times New Roman" w:hAnsi="Times New Roman" w:cs="Times New Roman"/>
          <w:b/>
          <w:sz w:val="28"/>
          <w:szCs w:val="28"/>
        </w:rPr>
        <w:t>Закону України „Про Державний бюджет України на 2025 рік“</w:t>
      </w:r>
      <w:r w:rsidR="00990976" w:rsidRPr="00990976">
        <w:rPr>
          <w:rFonts w:ascii="Times New Roman" w:hAnsi="Times New Roman" w:cs="Times New Roman"/>
          <w:b/>
          <w:sz w:val="28"/>
          <w:szCs w:val="28"/>
        </w:rPr>
        <w:br/>
      </w:r>
    </w:p>
    <w:p w:rsidR="005814BE" w:rsidRPr="00990976" w:rsidRDefault="005814BE" w:rsidP="00990976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909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 и ї в </w:t>
      </w:r>
      <w:r w:rsidRPr="0099097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99097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99097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99097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99097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99097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99097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9909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Справа № </w:t>
      </w:r>
      <w:r w:rsidRPr="0099097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3</w:t>
      </w:r>
      <w:r w:rsidRPr="00990976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Pr="0099097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101</w:t>
      </w:r>
      <w:r w:rsidRPr="00990976">
        <w:rPr>
          <w:rFonts w:ascii="Times New Roman" w:hAnsi="Times New Roman" w:cs="Times New Roman"/>
          <w:b w:val="0"/>
          <w:color w:val="auto"/>
          <w:sz w:val="28"/>
          <w:szCs w:val="28"/>
        </w:rPr>
        <w:t>/2025</w:t>
      </w:r>
      <w:r w:rsidRPr="0099097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(205/25)</w:t>
      </w:r>
    </w:p>
    <w:p w:rsidR="00080CD1" w:rsidRPr="00990976" w:rsidRDefault="001A2B04" w:rsidP="00990976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080CD1" w:rsidRPr="009909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вересня</w:t>
      </w:r>
      <w:r w:rsidR="00080CD1"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</w:t>
      </w:r>
      <w:r w:rsidR="00080CD1"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</w:t>
      </w:r>
      <w:r w:rsidR="00080CD1" w:rsidRPr="00990976">
        <w:rPr>
          <w:rFonts w:ascii="Times New Roman" w:hAnsi="Times New Roman" w:cs="Times New Roman"/>
          <w:sz w:val="28"/>
          <w:szCs w:val="28"/>
        </w:rPr>
        <w:t xml:space="preserve">№ </w:t>
      </w:r>
      <w:r w:rsidR="00080CD1" w:rsidRPr="0099097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80CD1" w:rsidRPr="00990976">
        <w:rPr>
          <w:rFonts w:ascii="Times New Roman" w:hAnsi="Times New Roman" w:cs="Times New Roman"/>
          <w:sz w:val="28"/>
          <w:szCs w:val="28"/>
        </w:rPr>
        <w:t>-</w:t>
      </w:r>
      <w:r w:rsidR="00080CD1" w:rsidRPr="00990976">
        <w:rPr>
          <w:rFonts w:ascii="Times New Roman" w:hAnsi="Times New Roman" w:cs="Times New Roman"/>
          <w:sz w:val="28"/>
          <w:szCs w:val="28"/>
          <w:lang w:val="ru-RU"/>
        </w:rPr>
        <w:t>108</w:t>
      </w:r>
      <w:r w:rsidR="00080CD1" w:rsidRPr="00990976">
        <w:rPr>
          <w:rFonts w:ascii="Times New Roman" w:hAnsi="Times New Roman" w:cs="Times New Roman"/>
          <w:sz w:val="28"/>
          <w:szCs w:val="28"/>
        </w:rPr>
        <w:t>/2025(216/25)</w:t>
      </w:r>
    </w:p>
    <w:p w:rsidR="005814BE" w:rsidRPr="00990976" w:rsidRDefault="001A2B04" w:rsidP="00990976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№ 2</w:t>
      </w:r>
      <w:r w:rsidR="00080CD1"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-уп/2025</w:t>
      </w:r>
      <w:r w:rsid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</w:t>
      </w:r>
      <w:r w:rsidR="005814BE" w:rsidRPr="00990976">
        <w:rPr>
          <w:rFonts w:ascii="Times New Roman" w:hAnsi="Times New Roman" w:cs="Times New Roman"/>
          <w:sz w:val="28"/>
          <w:szCs w:val="28"/>
        </w:rPr>
        <w:t>№ 3-114/2025(226/25)</w:t>
      </w:r>
    </w:p>
    <w:p w:rsidR="005814BE" w:rsidRPr="00990976" w:rsidRDefault="005814BE" w:rsidP="00990976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14BE" w:rsidRPr="00990976" w:rsidRDefault="005814BE" w:rsidP="00990976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Велика палата Конституційного Суду України у складі суддів:</w:t>
      </w:r>
    </w:p>
    <w:p w:rsidR="005814BE" w:rsidRPr="00990976" w:rsidRDefault="005814BE" w:rsidP="00990976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14BE" w:rsidRPr="00990976" w:rsidRDefault="005814BE" w:rsidP="0099097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Петришина Олександра Віталійовича </w:t>
      </w:r>
      <w:r w:rsidR="00080CD1" w:rsidRPr="0099097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90976">
        <w:rPr>
          <w:rFonts w:ascii="Times New Roman" w:hAnsi="Times New Roman" w:cs="Times New Roman"/>
          <w:sz w:val="28"/>
          <w:szCs w:val="28"/>
        </w:rPr>
        <w:t xml:space="preserve"> головуючого, доповідача,</w:t>
      </w:r>
    </w:p>
    <w:p w:rsidR="005814BE" w:rsidRPr="00990976" w:rsidRDefault="005814BE" w:rsidP="0099097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Водяннікова Олександра Юрійовича, </w:t>
      </w:r>
    </w:p>
    <w:p w:rsidR="005814BE" w:rsidRPr="00990976" w:rsidRDefault="005814BE" w:rsidP="0099097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Городовенка Віктора Валентиновича, </w:t>
      </w:r>
    </w:p>
    <w:p w:rsidR="005814BE" w:rsidRPr="00990976" w:rsidRDefault="005814BE" w:rsidP="0099097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Грищук Оксани Вікторівни </w:t>
      </w:r>
      <w:r w:rsidR="00080CD1" w:rsidRPr="0099097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90976">
        <w:rPr>
          <w:rFonts w:ascii="Times New Roman" w:hAnsi="Times New Roman" w:cs="Times New Roman"/>
          <w:sz w:val="28"/>
          <w:szCs w:val="28"/>
        </w:rPr>
        <w:t xml:space="preserve"> доповідача, </w:t>
      </w:r>
    </w:p>
    <w:p w:rsidR="005814BE" w:rsidRPr="00990976" w:rsidRDefault="005814BE" w:rsidP="0099097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Кичуна Віктора Івановича, </w:t>
      </w:r>
    </w:p>
    <w:p w:rsidR="005814BE" w:rsidRPr="00990976" w:rsidRDefault="005814BE" w:rsidP="0099097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Лемака Василя Васильовича, </w:t>
      </w:r>
    </w:p>
    <w:p w:rsidR="005814BE" w:rsidRPr="00990976" w:rsidRDefault="005814BE" w:rsidP="0099097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Олійник Алли Сергіївни, </w:t>
      </w:r>
    </w:p>
    <w:p w:rsidR="005814BE" w:rsidRPr="00990976" w:rsidRDefault="005814BE" w:rsidP="0099097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Первомайського Олега Олексійовича, </w:t>
      </w:r>
    </w:p>
    <w:p w:rsidR="005814BE" w:rsidRPr="00990976" w:rsidRDefault="005814BE" w:rsidP="0099097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Різника Сергія Васильовича, </w:t>
      </w:r>
    </w:p>
    <w:p w:rsidR="005814BE" w:rsidRPr="00990976" w:rsidRDefault="005814BE" w:rsidP="0099097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Совгирі Ольги Володимирівни, </w:t>
      </w:r>
    </w:p>
    <w:p w:rsidR="005814BE" w:rsidRPr="00990976" w:rsidRDefault="005814BE" w:rsidP="0099097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Філюка Петра Тодосьовича, </w:t>
      </w:r>
    </w:p>
    <w:p w:rsidR="005814BE" w:rsidRPr="00990976" w:rsidRDefault="005814BE" w:rsidP="00990976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Юровської Галини Валентинівни </w:t>
      </w:r>
      <w:r w:rsidR="00080CD1" w:rsidRPr="0099097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90976">
        <w:rPr>
          <w:rFonts w:ascii="Times New Roman" w:hAnsi="Times New Roman" w:cs="Times New Roman"/>
          <w:sz w:val="28"/>
          <w:szCs w:val="28"/>
        </w:rPr>
        <w:t xml:space="preserve"> доповідача,</w:t>
      </w:r>
    </w:p>
    <w:p w:rsidR="005814BE" w:rsidRPr="00990976" w:rsidRDefault="005814BE" w:rsidP="00990976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14BE" w:rsidRPr="00990976" w:rsidRDefault="005814BE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90976">
        <w:rPr>
          <w:rFonts w:ascii="Times New Roman" w:hAnsi="Times New Roman" w:cs="Times New Roman"/>
          <w:sz w:val="28"/>
          <w:szCs w:val="28"/>
        </w:rPr>
        <w:t>розглянула на пленарному засіданні питання про об’єднання конституційних провад</w:t>
      </w:r>
      <w:r w:rsidR="00C14434" w:rsidRPr="00990976">
        <w:rPr>
          <w:rFonts w:ascii="Times New Roman" w:hAnsi="Times New Roman" w:cs="Times New Roman"/>
          <w:sz w:val="28"/>
          <w:szCs w:val="28"/>
        </w:rPr>
        <w:t>жень у справі за конституційною скаргою</w:t>
      </w:r>
      <w:r w:rsidRPr="00990976">
        <w:rPr>
          <w:rFonts w:ascii="Times New Roman" w:hAnsi="Times New Roman" w:cs="Times New Roman"/>
          <w:sz w:val="28"/>
          <w:szCs w:val="28"/>
        </w:rPr>
        <w:t xml:space="preserve"> Денисової Світлани Федорівни</w:t>
      </w: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щодо відповідності Конституції України (конституційності)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45 Закону України </w:t>
      </w:r>
      <w:r w:rsidRPr="00990976">
        <w:rPr>
          <w:rFonts w:ascii="Times New Roman" w:hAnsi="Times New Roman" w:cs="Times New Roman"/>
          <w:sz w:val="28"/>
          <w:szCs w:val="28"/>
        </w:rPr>
        <w:t>„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бюджет України на 2025 рік</w:t>
      </w:r>
      <w:r w:rsidRPr="00990976">
        <w:rPr>
          <w:rFonts w:ascii="Times New Roman" w:hAnsi="Times New Roman" w:cs="Times New Roman"/>
          <w:sz w:val="28"/>
          <w:szCs w:val="28"/>
        </w:rPr>
        <w:t>“</w:t>
      </w:r>
      <w:r w:rsidR="00BA3847"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90976">
        <w:rPr>
          <w:rFonts w:ascii="Times New Roman" w:hAnsi="Times New Roman" w:cs="Times New Roman"/>
          <w:sz w:val="28"/>
          <w:szCs w:val="28"/>
        </w:rPr>
        <w:t xml:space="preserve">у справі за конституційною скаргою Волкової Тетяни Іванівни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щодо відповідності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Конституції України (конституційності) частин першої, другої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45 Закону України </w:t>
      </w:r>
      <w:r w:rsidRPr="00990976">
        <w:rPr>
          <w:rFonts w:ascii="Times New Roman" w:hAnsi="Times New Roman" w:cs="Times New Roman"/>
          <w:sz w:val="28"/>
          <w:szCs w:val="28"/>
        </w:rPr>
        <w:t>„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бюджет України на 2025 рік</w:t>
      </w:r>
      <w:r w:rsidRPr="00990976">
        <w:rPr>
          <w:rFonts w:ascii="Times New Roman" w:hAnsi="Times New Roman" w:cs="Times New Roman"/>
          <w:sz w:val="28"/>
          <w:szCs w:val="28"/>
        </w:rPr>
        <w:t>“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та у справі </w:t>
      </w:r>
      <w:r w:rsidR="00C14434" w:rsidRPr="00990976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r w:rsidRPr="00990976">
        <w:rPr>
          <w:rFonts w:ascii="Times New Roman" w:hAnsi="Times New Roman" w:cs="Times New Roman"/>
          <w:sz w:val="28"/>
          <w:szCs w:val="28"/>
        </w:rPr>
        <w:t xml:space="preserve">Невмержицького Павла Володимировича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частин першої, другої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45 Закону України </w:t>
      </w:r>
      <w:r w:rsidRPr="00990976">
        <w:rPr>
          <w:rFonts w:ascii="Times New Roman" w:hAnsi="Times New Roman" w:cs="Times New Roman"/>
          <w:sz w:val="28"/>
          <w:szCs w:val="28"/>
        </w:rPr>
        <w:t>„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бюджет України на 2025 рік</w:t>
      </w:r>
      <w:r w:rsidRPr="00990976">
        <w:rPr>
          <w:rFonts w:ascii="Times New Roman" w:hAnsi="Times New Roman" w:cs="Times New Roman"/>
          <w:sz w:val="28"/>
          <w:szCs w:val="28"/>
        </w:rPr>
        <w:t>“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990976" w:rsidRDefault="00990976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4BE" w:rsidRDefault="005814BE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>Заслухавши суддів-доповідачів</w:t>
      </w:r>
      <w:r w:rsidR="00080CD1" w:rsidRPr="00990976">
        <w:rPr>
          <w:rFonts w:ascii="Times New Roman" w:hAnsi="Times New Roman" w:cs="Times New Roman"/>
          <w:sz w:val="28"/>
          <w:szCs w:val="28"/>
        </w:rPr>
        <w:t xml:space="preserve"> Юровську Г.В.</w:t>
      </w:r>
      <w:r w:rsidRPr="00990976">
        <w:rPr>
          <w:rFonts w:ascii="Times New Roman" w:hAnsi="Times New Roman" w:cs="Times New Roman"/>
          <w:sz w:val="28"/>
          <w:szCs w:val="28"/>
        </w:rPr>
        <w:t>, Петришина О.В.,</w:t>
      </w:r>
      <w:r w:rsidR="00990976">
        <w:rPr>
          <w:rFonts w:ascii="Times New Roman" w:hAnsi="Times New Roman" w:cs="Times New Roman"/>
          <w:sz w:val="28"/>
          <w:szCs w:val="28"/>
        </w:rPr>
        <w:br/>
      </w:r>
      <w:r w:rsidR="00080CD1" w:rsidRPr="00990976">
        <w:rPr>
          <w:rFonts w:ascii="Times New Roman" w:hAnsi="Times New Roman" w:cs="Times New Roman"/>
          <w:sz w:val="28"/>
          <w:szCs w:val="28"/>
        </w:rPr>
        <w:t>Грищук О.В.</w:t>
      </w:r>
      <w:r w:rsidR="00BA3847" w:rsidRPr="00990976">
        <w:rPr>
          <w:rFonts w:ascii="Times New Roman" w:hAnsi="Times New Roman" w:cs="Times New Roman"/>
          <w:sz w:val="28"/>
          <w:szCs w:val="28"/>
        </w:rPr>
        <w:t xml:space="preserve"> та дослідивши матеріали справ</w:t>
      </w:r>
      <w:r w:rsidRPr="00990976">
        <w:rPr>
          <w:rFonts w:ascii="Times New Roman" w:hAnsi="Times New Roman" w:cs="Times New Roman"/>
          <w:sz w:val="28"/>
          <w:szCs w:val="28"/>
        </w:rPr>
        <w:t xml:space="preserve">,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Велика палата Конституційного Суду України</w:t>
      </w:r>
      <w:r w:rsidRPr="009909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976" w:rsidRPr="00990976" w:rsidRDefault="00990976" w:rsidP="00990976">
      <w:pPr>
        <w:widowControl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4BE" w:rsidRPr="00990976" w:rsidRDefault="005814BE" w:rsidP="00990976">
      <w:pPr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976">
        <w:rPr>
          <w:rFonts w:ascii="Times New Roman" w:hAnsi="Times New Roman" w:cs="Times New Roman"/>
          <w:b/>
          <w:sz w:val="28"/>
          <w:szCs w:val="28"/>
        </w:rPr>
        <w:t>у с т а н о в и л</w:t>
      </w:r>
      <w:r w:rsidRPr="009909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0976">
        <w:rPr>
          <w:rFonts w:ascii="Times New Roman" w:hAnsi="Times New Roman" w:cs="Times New Roman"/>
          <w:b/>
          <w:sz w:val="28"/>
          <w:szCs w:val="28"/>
        </w:rPr>
        <w:t>а:</w:t>
      </w:r>
    </w:p>
    <w:p w:rsidR="00990976" w:rsidRDefault="00990976" w:rsidP="00990976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4BE" w:rsidRPr="00990976" w:rsidRDefault="005814BE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0976">
        <w:rPr>
          <w:rFonts w:ascii="Times New Roman" w:hAnsi="Times New Roman" w:cs="Times New Roman"/>
          <w:sz w:val="28"/>
          <w:szCs w:val="28"/>
        </w:rPr>
        <w:t>1. Перша колегія суддів Другого сенату Конституційного Суду України Ухвалою від 2</w:t>
      </w:r>
      <w:r w:rsidRPr="00990976">
        <w:rPr>
          <w:rFonts w:ascii="Times New Roman" w:hAnsi="Times New Roman" w:cs="Times New Roman"/>
          <w:sz w:val="28"/>
          <w:szCs w:val="28"/>
          <w:lang w:val="ru-RU"/>
        </w:rPr>
        <w:t xml:space="preserve">4 червня </w:t>
      </w:r>
      <w:r w:rsidRPr="00990976">
        <w:rPr>
          <w:rFonts w:ascii="Times New Roman" w:hAnsi="Times New Roman" w:cs="Times New Roman"/>
          <w:sz w:val="28"/>
          <w:szCs w:val="28"/>
        </w:rPr>
        <w:t xml:space="preserve">2025 року № </w:t>
      </w:r>
      <w:r w:rsidRPr="00990976">
        <w:rPr>
          <w:rFonts w:ascii="Times New Roman" w:hAnsi="Times New Roman" w:cs="Times New Roman"/>
          <w:sz w:val="28"/>
          <w:szCs w:val="28"/>
          <w:lang w:val="ru-RU"/>
        </w:rPr>
        <w:t>48</w:t>
      </w:r>
      <w:r w:rsidRPr="00990976">
        <w:rPr>
          <w:rFonts w:ascii="Times New Roman" w:hAnsi="Times New Roman" w:cs="Times New Roman"/>
          <w:sz w:val="28"/>
          <w:szCs w:val="28"/>
        </w:rPr>
        <w:t>-</w:t>
      </w:r>
      <w:r w:rsidRPr="0099097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90976">
        <w:rPr>
          <w:rFonts w:ascii="Times New Roman" w:hAnsi="Times New Roman" w:cs="Times New Roman"/>
          <w:sz w:val="28"/>
          <w:szCs w:val="28"/>
        </w:rPr>
        <w:t xml:space="preserve">(ІІ)/2025 відкрила </w:t>
      </w: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конституційне провадження</w:t>
      </w:r>
      <w:r w:rsidRPr="00990976">
        <w:rPr>
          <w:rFonts w:ascii="Times New Roman" w:hAnsi="Times New Roman" w:cs="Times New Roman"/>
          <w:sz w:val="28"/>
          <w:szCs w:val="28"/>
        </w:rPr>
        <w:t xml:space="preserve"> у справі за конституційною скаргою Денисової Світлани Федорівни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45 Закону України </w:t>
      </w:r>
      <w:r w:rsidRPr="00990976">
        <w:rPr>
          <w:rFonts w:ascii="Times New Roman" w:hAnsi="Times New Roman" w:cs="Times New Roman"/>
          <w:sz w:val="28"/>
          <w:szCs w:val="28"/>
        </w:rPr>
        <w:t>„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бюджет України на 2025 рік</w:t>
      </w:r>
      <w:r w:rsidRPr="00990976">
        <w:rPr>
          <w:rFonts w:ascii="Times New Roman" w:hAnsi="Times New Roman" w:cs="Times New Roman"/>
          <w:sz w:val="28"/>
          <w:szCs w:val="28"/>
        </w:rPr>
        <w:t>“</w:t>
      </w:r>
      <w:r w:rsidR="00990976">
        <w:rPr>
          <w:rFonts w:ascii="Times New Roman" w:hAnsi="Times New Roman" w:cs="Times New Roman"/>
          <w:sz w:val="28"/>
          <w:szCs w:val="28"/>
        </w:rPr>
        <w:br/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>суддя-доповідач – Юровська Г.В.).</w:t>
      </w:r>
    </w:p>
    <w:p w:rsidR="005814BE" w:rsidRPr="00990976" w:rsidRDefault="005814BE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Другий сенат </w:t>
      </w:r>
      <w:r w:rsidRPr="00990976">
        <w:rPr>
          <w:rFonts w:ascii="Times New Roman" w:hAnsi="Times New Roman" w:cs="Times New Roman"/>
          <w:sz w:val="28"/>
          <w:szCs w:val="28"/>
        </w:rPr>
        <w:t>Конституційного Суду України Ухвалою від</w:t>
      </w:r>
      <w:r w:rsidR="00BA3847" w:rsidRPr="00990976">
        <w:rPr>
          <w:rFonts w:ascii="Times New Roman" w:hAnsi="Times New Roman" w:cs="Times New Roman"/>
          <w:sz w:val="28"/>
          <w:szCs w:val="28"/>
        </w:rPr>
        <w:t xml:space="preserve"> 22</w:t>
      </w:r>
      <w:r w:rsidRPr="00990976">
        <w:rPr>
          <w:rFonts w:ascii="Times New Roman" w:hAnsi="Times New Roman" w:cs="Times New Roman"/>
          <w:sz w:val="28"/>
          <w:szCs w:val="28"/>
          <w:lang w:val="ru-RU"/>
        </w:rPr>
        <w:t xml:space="preserve"> липня</w:t>
      </w:r>
      <w:r w:rsidR="00990976">
        <w:rPr>
          <w:rFonts w:ascii="Times New Roman" w:hAnsi="Times New Roman" w:cs="Times New Roman"/>
          <w:sz w:val="28"/>
          <w:szCs w:val="28"/>
          <w:lang w:val="ru-RU"/>
        </w:rPr>
        <w:br/>
      </w:r>
      <w:r w:rsidR="00990976">
        <w:rPr>
          <w:rFonts w:ascii="Times New Roman" w:hAnsi="Times New Roman" w:cs="Times New Roman"/>
          <w:sz w:val="28"/>
          <w:szCs w:val="28"/>
        </w:rPr>
        <w:t xml:space="preserve">2025 </w:t>
      </w:r>
      <w:r w:rsidRPr="00990976">
        <w:rPr>
          <w:rFonts w:ascii="Times New Roman" w:hAnsi="Times New Roman" w:cs="Times New Roman"/>
          <w:sz w:val="28"/>
          <w:szCs w:val="28"/>
        </w:rPr>
        <w:t>року № 15-у(ІІ)/2025 вирішив розглянути цю справу на своєму пленарному засіданні у формі письмового провадження.</w:t>
      </w:r>
    </w:p>
    <w:p w:rsidR="005814BE" w:rsidRPr="00990976" w:rsidRDefault="00080CD1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Другий сенат  </w:t>
      </w:r>
      <w:r w:rsidRPr="00990976">
        <w:rPr>
          <w:rFonts w:ascii="Times New Roman" w:hAnsi="Times New Roman" w:cs="Times New Roman"/>
          <w:sz w:val="28"/>
          <w:szCs w:val="28"/>
        </w:rPr>
        <w:t xml:space="preserve">Конституційного Суду України </w:t>
      </w:r>
      <w:r w:rsidR="005814BE"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вересня 2025 року </w:t>
      </w:r>
      <w:r w:rsidR="005814BE" w:rsidRPr="00990976">
        <w:rPr>
          <w:rFonts w:ascii="Times New Roman" w:hAnsi="Times New Roman" w:cs="Times New Roman"/>
          <w:sz w:val="28"/>
          <w:szCs w:val="28"/>
        </w:rPr>
        <w:t>розглянув зазначену справу на відкритій частині пленарного засідання та перейшов у закриту частину пленарного засідання.</w:t>
      </w:r>
    </w:p>
    <w:p w:rsidR="00990976" w:rsidRDefault="00990976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4BE" w:rsidRPr="00990976" w:rsidRDefault="005814BE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2. Третя колегія суддів Першого сенату Конституційного Суду України Ухвалою від 8 липня 2025 року № 50-3(І)/2025 відкрила </w:t>
      </w: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конституційне провадження</w:t>
      </w:r>
      <w:r w:rsidRPr="00990976">
        <w:rPr>
          <w:rFonts w:ascii="Times New Roman" w:hAnsi="Times New Roman" w:cs="Times New Roman"/>
          <w:sz w:val="28"/>
          <w:szCs w:val="28"/>
        </w:rPr>
        <w:t xml:space="preserve"> у справі за конституційною скаргою Волкової Тетяни Іванівни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частин першої,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другої статті 45 Закону України </w:t>
      </w:r>
      <w:r w:rsidRPr="00990976">
        <w:rPr>
          <w:rFonts w:ascii="Times New Roman" w:hAnsi="Times New Roman" w:cs="Times New Roman"/>
          <w:sz w:val="28"/>
          <w:szCs w:val="28"/>
        </w:rPr>
        <w:t>„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бюджет України на 2025 рік</w:t>
      </w:r>
      <w:r w:rsidRPr="00990976">
        <w:rPr>
          <w:rFonts w:ascii="Times New Roman" w:hAnsi="Times New Roman" w:cs="Times New Roman"/>
          <w:sz w:val="28"/>
          <w:szCs w:val="28"/>
        </w:rPr>
        <w:t>“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>суддя-доповідач – Петришин О.В.).</w:t>
      </w:r>
    </w:p>
    <w:p w:rsidR="005814BE" w:rsidRPr="00990976" w:rsidRDefault="00C14434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Перший сенат </w:t>
      </w:r>
      <w:r w:rsidR="005814BE" w:rsidRPr="00990976">
        <w:rPr>
          <w:rFonts w:ascii="Times New Roman" w:hAnsi="Times New Roman" w:cs="Times New Roman"/>
          <w:sz w:val="28"/>
          <w:szCs w:val="28"/>
        </w:rPr>
        <w:t>Конституційного Суду України Ухвалою від 23 липня</w:t>
      </w:r>
      <w:r w:rsidR="00990976">
        <w:rPr>
          <w:rFonts w:ascii="Times New Roman" w:hAnsi="Times New Roman" w:cs="Times New Roman"/>
          <w:sz w:val="28"/>
          <w:szCs w:val="28"/>
        </w:rPr>
        <w:br/>
      </w:r>
      <w:r w:rsidR="005814BE" w:rsidRPr="00990976">
        <w:rPr>
          <w:rFonts w:ascii="Times New Roman" w:hAnsi="Times New Roman" w:cs="Times New Roman"/>
          <w:sz w:val="28"/>
          <w:szCs w:val="28"/>
        </w:rPr>
        <w:t>2025 року № 19-у(І)/2025 вирішив розглянути цю справу на своєму пленарному засіданні у формі письмового провадження.</w:t>
      </w:r>
    </w:p>
    <w:p w:rsidR="005814BE" w:rsidRPr="00990976" w:rsidRDefault="00080CD1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Перший сенат </w:t>
      </w:r>
      <w:r w:rsidRPr="00990976">
        <w:rPr>
          <w:rFonts w:ascii="Times New Roman" w:hAnsi="Times New Roman" w:cs="Times New Roman"/>
          <w:sz w:val="28"/>
          <w:szCs w:val="28"/>
        </w:rPr>
        <w:t xml:space="preserve">Конституційного Суду України </w:t>
      </w:r>
      <w:r w:rsidR="005814BE"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вересня 2025 року </w:t>
      </w:r>
      <w:r w:rsidR="005814BE" w:rsidRPr="00990976">
        <w:rPr>
          <w:rFonts w:ascii="Times New Roman" w:hAnsi="Times New Roman" w:cs="Times New Roman"/>
          <w:sz w:val="28"/>
          <w:szCs w:val="28"/>
        </w:rPr>
        <w:t>розглянув зазначену справу на відкритій частині пленарного засідання та перейшов у закриту частину пленарного засідання.</w:t>
      </w:r>
    </w:p>
    <w:p w:rsidR="00990976" w:rsidRDefault="00990976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4BE" w:rsidRPr="00990976" w:rsidRDefault="005814BE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0976">
        <w:rPr>
          <w:rFonts w:ascii="Times New Roman" w:hAnsi="Times New Roman" w:cs="Times New Roman"/>
          <w:sz w:val="28"/>
          <w:szCs w:val="28"/>
        </w:rPr>
        <w:t>3. Друга колегія суддів Першого сенату Конституційного Суду України Ухвалою від 16</w:t>
      </w:r>
      <w:r w:rsidRPr="00990976">
        <w:rPr>
          <w:rFonts w:ascii="Times New Roman" w:hAnsi="Times New Roman" w:cs="Times New Roman"/>
          <w:sz w:val="28"/>
          <w:szCs w:val="28"/>
          <w:lang w:val="ru-RU"/>
        </w:rPr>
        <w:t xml:space="preserve"> липня </w:t>
      </w:r>
      <w:r w:rsidRPr="00990976">
        <w:rPr>
          <w:rFonts w:ascii="Times New Roman" w:hAnsi="Times New Roman" w:cs="Times New Roman"/>
          <w:sz w:val="28"/>
          <w:szCs w:val="28"/>
        </w:rPr>
        <w:t xml:space="preserve">2025 року № </w:t>
      </w:r>
      <w:r w:rsidRPr="00990976">
        <w:rPr>
          <w:rFonts w:ascii="Times New Roman" w:hAnsi="Times New Roman" w:cs="Times New Roman"/>
          <w:sz w:val="28"/>
          <w:szCs w:val="28"/>
          <w:lang w:val="ru-RU"/>
        </w:rPr>
        <w:t>61</w:t>
      </w:r>
      <w:r w:rsidRPr="00990976">
        <w:rPr>
          <w:rFonts w:ascii="Times New Roman" w:hAnsi="Times New Roman" w:cs="Times New Roman"/>
          <w:sz w:val="28"/>
          <w:szCs w:val="28"/>
        </w:rPr>
        <w:t>-</w:t>
      </w:r>
      <w:r w:rsidRPr="0099097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90976">
        <w:rPr>
          <w:rFonts w:ascii="Times New Roman" w:hAnsi="Times New Roman" w:cs="Times New Roman"/>
          <w:sz w:val="28"/>
          <w:szCs w:val="28"/>
        </w:rPr>
        <w:t xml:space="preserve">(І)/2025 відкрила </w:t>
      </w: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конституційне провадження</w:t>
      </w:r>
      <w:r w:rsidRPr="00990976">
        <w:rPr>
          <w:rFonts w:ascii="Times New Roman" w:hAnsi="Times New Roman" w:cs="Times New Roman"/>
          <w:sz w:val="28"/>
          <w:szCs w:val="28"/>
        </w:rPr>
        <w:t xml:space="preserve"> у справі за конституційною скаргою Невмержицького Павла Володимировича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частин першої, другої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45 Закону України </w:t>
      </w:r>
      <w:r w:rsidRPr="00990976">
        <w:rPr>
          <w:rFonts w:ascii="Times New Roman" w:hAnsi="Times New Roman" w:cs="Times New Roman"/>
          <w:sz w:val="28"/>
          <w:szCs w:val="28"/>
        </w:rPr>
        <w:t>„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бюджет України на 2025 рік</w:t>
      </w:r>
      <w:r w:rsidRPr="00990976">
        <w:rPr>
          <w:rFonts w:ascii="Times New Roman" w:hAnsi="Times New Roman" w:cs="Times New Roman"/>
          <w:sz w:val="28"/>
          <w:szCs w:val="28"/>
        </w:rPr>
        <w:t>“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>суддя-доповідач – Грищук О.В.).</w:t>
      </w:r>
    </w:p>
    <w:p w:rsidR="005814BE" w:rsidRPr="00990976" w:rsidRDefault="005814BE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Перший сенат </w:t>
      </w:r>
      <w:r w:rsidRPr="00990976">
        <w:rPr>
          <w:rFonts w:ascii="Times New Roman" w:hAnsi="Times New Roman" w:cs="Times New Roman"/>
          <w:sz w:val="28"/>
          <w:szCs w:val="28"/>
        </w:rPr>
        <w:t>Конституційного Суду України Ухвалою від 23</w:t>
      </w:r>
      <w:r w:rsidRPr="00990976">
        <w:rPr>
          <w:rFonts w:ascii="Times New Roman" w:hAnsi="Times New Roman" w:cs="Times New Roman"/>
          <w:sz w:val="28"/>
          <w:szCs w:val="28"/>
          <w:lang w:val="ru-RU"/>
        </w:rPr>
        <w:t xml:space="preserve"> липня</w:t>
      </w:r>
      <w:r w:rsidRPr="00990976">
        <w:rPr>
          <w:rFonts w:ascii="Times New Roman" w:hAnsi="Times New Roman" w:cs="Times New Roman"/>
          <w:sz w:val="28"/>
          <w:szCs w:val="28"/>
        </w:rPr>
        <w:t xml:space="preserve"> 2025  року № 18-у(І)/2025 вирішив розглянути цю справу на своєму пленарному засіданні у формі письмового провадження.</w:t>
      </w:r>
    </w:p>
    <w:p w:rsidR="005814BE" w:rsidRPr="00990976" w:rsidRDefault="00080CD1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Перший сенат </w:t>
      </w:r>
      <w:r w:rsidRPr="00990976">
        <w:rPr>
          <w:rFonts w:ascii="Times New Roman" w:hAnsi="Times New Roman" w:cs="Times New Roman"/>
          <w:sz w:val="28"/>
          <w:szCs w:val="28"/>
        </w:rPr>
        <w:t xml:space="preserve">Конституційного Суду України </w:t>
      </w:r>
      <w:r w:rsidR="005814BE"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вересня 2025 року </w:t>
      </w:r>
      <w:r w:rsidR="005814BE" w:rsidRPr="00990976">
        <w:rPr>
          <w:rFonts w:ascii="Times New Roman" w:hAnsi="Times New Roman" w:cs="Times New Roman"/>
          <w:sz w:val="28"/>
          <w:szCs w:val="28"/>
        </w:rPr>
        <w:t>розглянув зазначену справу на відкритій частині пленарного засідання та перейшов у закриту частину пленарного засідання.</w:t>
      </w:r>
    </w:p>
    <w:p w:rsidR="00990976" w:rsidRDefault="00990976" w:rsidP="00990976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14BE" w:rsidRPr="00990976" w:rsidRDefault="005814BE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4. Вирішуючи питання</w:t>
      </w:r>
      <w:bookmarkStart w:id="0" w:name="n1523"/>
      <w:bookmarkEnd w:id="0"/>
      <w:r w:rsidRPr="00990976">
        <w:rPr>
          <w:rFonts w:ascii="Times New Roman" w:hAnsi="Times New Roman" w:cs="Times New Roman"/>
          <w:sz w:val="28"/>
          <w:szCs w:val="28"/>
        </w:rPr>
        <w:t xml:space="preserve"> </w:t>
      </w:r>
      <w:r w:rsidRPr="00990976">
        <w:rPr>
          <w:rFonts w:ascii="Times New Roman" w:hAnsi="Times New Roman" w:cs="Times New Roman"/>
          <w:color w:val="000000"/>
          <w:sz w:val="28"/>
          <w:szCs w:val="28"/>
        </w:rPr>
        <w:t>про об</w:t>
      </w:r>
      <w:r w:rsidRPr="00990976">
        <w:rPr>
          <w:rFonts w:ascii="Times New Roman" w:hAnsi="Times New Roman" w:cs="Times New Roman"/>
          <w:color w:val="000000"/>
          <w:sz w:val="28"/>
          <w:szCs w:val="28"/>
          <w:lang w:val="ru-RU"/>
        </w:rPr>
        <w:t>’</w:t>
      </w:r>
      <w:r w:rsidRPr="00990976">
        <w:rPr>
          <w:rFonts w:ascii="Times New Roman" w:hAnsi="Times New Roman" w:cs="Times New Roman"/>
          <w:color w:val="000000"/>
          <w:sz w:val="28"/>
          <w:szCs w:val="28"/>
        </w:rPr>
        <w:t>єднання конституційних проваджень у справах за вказаними конституційними скаргами в одне конституційне провадження, Велика палата Конституційного Суду України виходить із такого.</w:t>
      </w:r>
    </w:p>
    <w:p w:rsidR="005814BE" w:rsidRPr="00990976" w:rsidRDefault="005814BE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976">
        <w:rPr>
          <w:rFonts w:ascii="Times New Roman" w:hAnsi="Times New Roman" w:cs="Times New Roman"/>
          <w:sz w:val="28"/>
          <w:szCs w:val="28"/>
        </w:rPr>
        <w:t xml:space="preserve">Згідно із Законом України </w:t>
      </w: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Pr="00990976">
        <w:rPr>
          <w:rFonts w:ascii="Times New Roman" w:hAnsi="Times New Roman" w:cs="Times New Roman"/>
          <w:sz w:val="28"/>
          <w:szCs w:val="28"/>
        </w:rPr>
        <w:t>Про Конституційний Суд України</w:t>
      </w: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990976">
        <w:rPr>
          <w:rFonts w:ascii="Times New Roman" w:hAnsi="Times New Roman" w:cs="Times New Roman"/>
          <w:sz w:val="28"/>
          <w:szCs w:val="28"/>
        </w:rPr>
        <w:t xml:space="preserve"> </w:t>
      </w: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990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кщо конституційні скарги, що стосуються того самого питання або взаємопов’язаних питань, перебувають у конституційному провадженні різних сенатів Конституційного Суду України, ухвалу про їх об’єднання в одне конституційне провадження ухвалює Велика палата Конституційного Суду України; у такому </w:t>
      </w:r>
      <w:r w:rsidRPr="00990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разі конституційні скарги, об’єднані в одне конституційне провадження, розглядає сенат Конституційного Суду України, визначений Великою палатою Конституційного Суду України (абзац другий частини першої статті 76).</w:t>
      </w:r>
    </w:p>
    <w:p w:rsidR="005814BE" w:rsidRPr="00990976" w:rsidRDefault="005814BE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90976">
        <w:rPr>
          <w:rFonts w:ascii="Times New Roman" w:hAnsi="Times New Roman" w:cs="Times New Roman"/>
          <w:sz w:val="28"/>
          <w:szCs w:val="28"/>
        </w:rPr>
        <w:t>Порівняльний аналіз змісту конституційних скарг Денисової С.Ф.,</w:t>
      </w:r>
      <w:r w:rsidR="00990976">
        <w:rPr>
          <w:rFonts w:ascii="Times New Roman" w:hAnsi="Times New Roman" w:cs="Times New Roman"/>
          <w:sz w:val="28"/>
          <w:szCs w:val="28"/>
        </w:rPr>
        <w:br/>
      </w:r>
      <w:r w:rsidRPr="00990976">
        <w:rPr>
          <w:rFonts w:ascii="Times New Roman" w:hAnsi="Times New Roman" w:cs="Times New Roman"/>
          <w:sz w:val="28"/>
          <w:szCs w:val="28"/>
        </w:rPr>
        <w:t xml:space="preserve">Волкової </w:t>
      </w:r>
      <w:r w:rsidR="00080CD1" w:rsidRPr="00990976">
        <w:rPr>
          <w:rFonts w:ascii="Times New Roman" w:hAnsi="Times New Roman" w:cs="Times New Roman"/>
          <w:sz w:val="28"/>
          <w:szCs w:val="28"/>
        </w:rPr>
        <w:t>Т.І., Невмержицького П.В.</w:t>
      </w:r>
      <w:r w:rsidRPr="00990976">
        <w:rPr>
          <w:rFonts w:ascii="Times New Roman" w:hAnsi="Times New Roman" w:cs="Times New Roman"/>
          <w:sz w:val="28"/>
          <w:szCs w:val="28"/>
        </w:rPr>
        <w:t xml:space="preserve"> свідчить про те, що вони стосуються взаємопов’язаних питань щодо відповідності Конституції України (конституційності)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45 Закону України </w:t>
      </w:r>
      <w:r w:rsidRPr="00990976">
        <w:rPr>
          <w:rFonts w:ascii="Times New Roman" w:hAnsi="Times New Roman" w:cs="Times New Roman"/>
          <w:sz w:val="28"/>
          <w:szCs w:val="28"/>
        </w:rPr>
        <w:t>„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бюджет України на 2025 рік</w:t>
      </w:r>
      <w:r w:rsidRPr="00990976">
        <w:rPr>
          <w:rFonts w:ascii="Times New Roman" w:hAnsi="Times New Roman" w:cs="Times New Roman"/>
          <w:sz w:val="28"/>
          <w:szCs w:val="28"/>
        </w:rPr>
        <w:t>“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та частин першої, другої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45 Закону України </w:t>
      </w:r>
      <w:r w:rsidRPr="00990976">
        <w:rPr>
          <w:rFonts w:ascii="Times New Roman" w:hAnsi="Times New Roman" w:cs="Times New Roman"/>
          <w:sz w:val="28"/>
          <w:szCs w:val="28"/>
        </w:rPr>
        <w:t>„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бюджет України на 2025 рік</w:t>
      </w:r>
      <w:r w:rsidRPr="00990976">
        <w:rPr>
          <w:rFonts w:ascii="Times New Roman" w:hAnsi="Times New Roman" w:cs="Times New Roman"/>
          <w:sz w:val="28"/>
          <w:szCs w:val="28"/>
        </w:rPr>
        <w:t>“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5814BE" w:rsidRPr="00990976" w:rsidRDefault="005814BE" w:rsidP="00990976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976">
        <w:rPr>
          <w:rFonts w:ascii="Times New Roman" w:eastAsia="Times New Roman" w:hAnsi="Times New Roman" w:cs="Times New Roman"/>
          <w:color w:val="000000"/>
          <w:sz w:val="28"/>
          <w:szCs w:val="28"/>
        </w:rPr>
        <w:t>З огляду на зазначене Велика палата Конституційного Суду України вважає за доцільне об</w:t>
      </w:r>
      <w:r w:rsidRPr="009909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’</w:t>
      </w:r>
      <w:r w:rsidRPr="00990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єднати конституційні провадження у справах за вказаними конституційними скаргами в одне конституційне провадження. </w:t>
      </w:r>
    </w:p>
    <w:p w:rsidR="005814BE" w:rsidRPr="00990976" w:rsidRDefault="005814BE" w:rsidP="00990976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14BE" w:rsidRPr="00990976" w:rsidRDefault="005814BE" w:rsidP="00990976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0976">
        <w:rPr>
          <w:rFonts w:ascii="Times New Roman" w:eastAsia="Times New Roman" w:hAnsi="Times New Roman" w:cs="Times New Roman"/>
          <w:color w:val="000000"/>
          <w:sz w:val="28"/>
          <w:szCs w:val="28"/>
        </w:rPr>
        <w:t>Ураховуючи викладене та керуючись статтею 153 Конституції України, на підставі статей 32, 35, 55, 56, 59, 65, 66, 76, 86 Закону України „Про Конституційний Суд України“</w:t>
      </w:r>
      <w:r w:rsidR="00080CD1" w:rsidRPr="0099097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90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§ 50, § 53 Регламенту Конституційного Суду України Велика палата Конституційного Суду України</w:t>
      </w:r>
    </w:p>
    <w:p w:rsidR="005814BE" w:rsidRPr="00990976" w:rsidRDefault="005814BE" w:rsidP="00990976">
      <w:pPr>
        <w:widowControl/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814BE" w:rsidRPr="00990976" w:rsidRDefault="00C14434" w:rsidP="0099097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909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а:</w:t>
      </w:r>
    </w:p>
    <w:p w:rsidR="00990976" w:rsidRDefault="00990976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4BE" w:rsidRPr="00990976" w:rsidRDefault="005814BE" w:rsidP="00990976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0976">
        <w:rPr>
          <w:rFonts w:ascii="Times New Roman" w:hAnsi="Times New Roman" w:cs="Times New Roman"/>
          <w:sz w:val="28"/>
          <w:szCs w:val="28"/>
        </w:rPr>
        <w:t>1. Об’єднати конституційні провадж</w:t>
      </w:r>
      <w:r w:rsidR="00080CD1" w:rsidRPr="00990976">
        <w:rPr>
          <w:rFonts w:ascii="Times New Roman" w:hAnsi="Times New Roman" w:cs="Times New Roman"/>
          <w:sz w:val="28"/>
          <w:szCs w:val="28"/>
        </w:rPr>
        <w:t>ення у справі за конституційною скаргою</w:t>
      </w:r>
      <w:r w:rsidRPr="00990976">
        <w:rPr>
          <w:rFonts w:ascii="Times New Roman" w:hAnsi="Times New Roman" w:cs="Times New Roman"/>
          <w:sz w:val="28"/>
          <w:szCs w:val="28"/>
        </w:rPr>
        <w:t xml:space="preserve"> Денисової Світлани Федорівни</w:t>
      </w:r>
      <w:r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щодо відповідності Конституції України (конституційності)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45 Закону України </w:t>
      </w:r>
      <w:r w:rsidRPr="00990976">
        <w:rPr>
          <w:rFonts w:ascii="Times New Roman" w:hAnsi="Times New Roman" w:cs="Times New Roman"/>
          <w:sz w:val="28"/>
          <w:szCs w:val="28"/>
        </w:rPr>
        <w:t>„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бюджет України на 2025 рік</w:t>
      </w:r>
      <w:r w:rsidRPr="00990976">
        <w:rPr>
          <w:rFonts w:ascii="Times New Roman" w:hAnsi="Times New Roman" w:cs="Times New Roman"/>
          <w:sz w:val="28"/>
          <w:szCs w:val="28"/>
        </w:rPr>
        <w:t>“</w:t>
      </w:r>
      <w:r w:rsidR="00080CD1" w:rsidRPr="0099097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90976">
        <w:rPr>
          <w:rFonts w:ascii="Times New Roman" w:hAnsi="Times New Roman" w:cs="Times New Roman"/>
          <w:sz w:val="28"/>
          <w:szCs w:val="28"/>
        </w:rPr>
        <w:t xml:space="preserve"> у справі за конституційною скаргою Волкової Тетяни Іванівни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частин першої, другої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45 Закону України </w:t>
      </w:r>
      <w:r w:rsidRPr="00990976">
        <w:rPr>
          <w:rFonts w:ascii="Times New Roman" w:hAnsi="Times New Roman" w:cs="Times New Roman"/>
          <w:sz w:val="28"/>
          <w:szCs w:val="28"/>
        </w:rPr>
        <w:t>„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бюджет України на 2025 рік</w:t>
      </w:r>
      <w:r w:rsidRPr="00990976">
        <w:rPr>
          <w:rFonts w:ascii="Times New Roman" w:hAnsi="Times New Roman" w:cs="Times New Roman"/>
          <w:sz w:val="28"/>
          <w:szCs w:val="28"/>
        </w:rPr>
        <w:t>“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 та у справі </w:t>
      </w:r>
      <w:r w:rsidR="00C14434" w:rsidRPr="00990976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r w:rsidRPr="00990976">
        <w:rPr>
          <w:rFonts w:ascii="Times New Roman" w:hAnsi="Times New Roman" w:cs="Times New Roman"/>
          <w:sz w:val="28"/>
          <w:szCs w:val="28"/>
        </w:rPr>
        <w:t xml:space="preserve">Невмержицького Павла Володимировича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частин першої, другої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45 Закону України </w:t>
      </w:r>
      <w:r w:rsidRPr="00990976">
        <w:rPr>
          <w:rFonts w:ascii="Times New Roman" w:hAnsi="Times New Roman" w:cs="Times New Roman"/>
          <w:sz w:val="28"/>
          <w:szCs w:val="28"/>
        </w:rPr>
        <w:t>„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бюджет України на 2025 рік</w:t>
      </w:r>
      <w:r w:rsidRPr="00990976">
        <w:rPr>
          <w:rFonts w:ascii="Times New Roman" w:hAnsi="Times New Roman" w:cs="Times New Roman"/>
          <w:sz w:val="28"/>
          <w:szCs w:val="28"/>
        </w:rPr>
        <w:t>“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>в одне конституційне провадження.</w:t>
      </w:r>
    </w:p>
    <w:p w:rsidR="005814BE" w:rsidRDefault="005814BE" w:rsidP="00990976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90976">
        <w:rPr>
          <w:rFonts w:ascii="Times New Roman" w:hAnsi="Times New Roman" w:cs="Times New Roman"/>
          <w:sz w:val="28"/>
          <w:szCs w:val="28"/>
        </w:rPr>
        <w:lastRenderedPageBreak/>
        <w:t xml:space="preserve">2. Передати справу </w:t>
      </w:r>
      <w:r w:rsidRPr="00990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конституційними скаргами </w:t>
      </w:r>
      <w:r w:rsidRPr="00990976">
        <w:rPr>
          <w:rFonts w:ascii="Times New Roman" w:hAnsi="Times New Roman" w:cs="Times New Roman"/>
          <w:sz w:val="28"/>
          <w:szCs w:val="28"/>
        </w:rPr>
        <w:t>Денисової Світлани Федорівни</w:t>
      </w:r>
      <w:r w:rsidR="00683AD1" w:rsidRPr="00990976">
        <w:rPr>
          <w:rFonts w:ascii="Times New Roman" w:hAnsi="Times New Roman" w:cs="Times New Roman"/>
          <w:sz w:val="28"/>
          <w:szCs w:val="28"/>
        </w:rPr>
        <w:t>, Волкової Тетяни Іванівни,</w:t>
      </w:r>
      <w:r w:rsidRPr="00990976">
        <w:rPr>
          <w:rFonts w:ascii="Times New Roman" w:hAnsi="Times New Roman" w:cs="Times New Roman"/>
          <w:sz w:val="28"/>
          <w:szCs w:val="28"/>
        </w:rPr>
        <w:t xml:space="preserve"> Невмержицького Павла Володимировича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 щодо відповідності Конституції України (конституційності)</w:t>
      </w:r>
      <w:r w:rsidRPr="00990976">
        <w:rPr>
          <w:rFonts w:ascii="Times New Roman" w:hAnsi="Times New Roman" w:cs="Times New Roman"/>
          <w:sz w:val="28"/>
          <w:szCs w:val="28"/>
        </w:rPr>
        <w:t xml:space="preserve"> 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45 Закону України </w:t>
      </w:r>
      <w:r w:rsidRPr="00990976">
        <w:rPr>
          <w:rFonts w:ascii="Times New Roman" w:hAnsi="Times New Roman" w:cs="Times New Roman"/>
          <w:sz w:val="28"/>
          <w:szCs w:val="28"/>
        </w:rPr>
        <w:t>„</w:t>
      </w:r>
      <w:r w:rsidRPr="009909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бюджет України на 2025 рік</w:t>
      </w:r>
      <w:r w:rsidRPr="00990976">
        <w:rPr>
          <w:rFonts w:ascii="Times New Roman" w:hAnsi="Times New Roman" w:cs="Times New Roman"/>
          <w:sz w:val="28"/>
          <w:szCs w:val="28"/>
        </w:rPr>
        <w:t xml:space="preserve">“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на розгляд </w:t>
      </w:r>
      <w:r w:rsidR="001A2B04" w:rsidRPr="00990976">
        <w:rPr>
          <w:rFonts w:ascii="Times New Roman" w:hAnsi="Times New Roman" w:cs="Times New Roman"/>
          <w:sz w:val="28"/>
          <w:szCs w:val="28"/>
          <w:lang w:eastAsia="uk-UA"/>
        </w:rPr>
        <w:t>Другого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 сенату Конституційного Суду України та </w:t>
      </w:r>
      <w:r w:rsidRPr="00990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призначити суддею-доповідачем у справі 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 xml:space="preserve">суддю Конституційного Суду України </w:t>
      </w:r>
      <w:r w:rsidR="001A2B04" w:rsidRPr="00990976">
        <w:rPr>
          <w:rFonts w:ascii="Times New Roman" w:hAnsi="Times New Roman" w:cs="Times New Roman"/>
          <w:sz w:val="28"/>
          <w:szCs w:val="28"/>
          <w:lang w:eastAsia="uk-UA"/>
        </w:rPr>
        <w:t>Юровську Г.В</w:t>
      </w:r>
      <w:r w:rsidRPr="0099097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990976" w:rsidRDefault="00990976" w:rsidP="00990976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90976" w:rsidRDefault="00990976" w:rsidP="00990976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90976" w:rsidRDefault="00990976" w:rsidP="00990976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DAA" w:rsidRPr="00D43DAA" w:rsidRDefault="00D43DAA" w:rsidP="00D43DAA">
      <w:pPr>
        <w:widowControl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1" w:name="_GoBack"/>
      <w:r w:rsidRPr="00D43DAA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Велика палата</w:t>
      </w:r>
    </w:p>
    <w:p w:rsidR="00990976" w:rsidRPr="00D43DAA" w:rsidRDefault="00D43DAA" w:rsidP="00D43DAA">
      <w:pPr>
        <w:widowControl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43DAA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1"/>
    </w:p>
    <w:sectPr w:rsidR="00990976" w:rsidRPr="00D43DAA" w:rsidSect="00990976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92" w:rsidRDefault="00100B92" w:rsidP="00BA3847">
      <w:r>
        <w:separator/>
      </w:r>
    </w:p>
  </w:endnote>
  <w:endnote w:type="continuationSeparator" w:id="0">
    <w:p w:rsidR="00100B92" w:rsidRDefault="00100B92" w:rsidP="00BA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76" w:rsidRPr="00990976" w:rsidRDefault="00990976">
    <w:pPr>
      <w:pStyle w:val="a9"/>
      <w:rPr>
        <w:rFonts w:ascii="Times New Roman" w:hAnsi="Times New Roman" w:cs="Times New Roman"/>
        <w:sz w:val="10"/>
        <w:szCs w:val="10"/>
      </w:rPr>
    </w:pPr>
    <w:r w:rsidRPr="00990976">
      <w:rPr>
        <w:rFonts w:ascii="Times New Roman" w:hAnsi="Times New Roman" w:cs="Times New Roman"/>
        <w:sz w:val="10"/>
        <w:szCs w:val="10"/>
      </w:rPr>
      <w:fldChar w:fldCharType="begin"/>
    </w:r>
    <w:r w:rsidRPr="00990976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90976">
      <w:rPr>
        <w:rFonts w:ascii="Times New Roman" w:hAnsi="Times New Roman" w:cs="Times New Roman"/>
        <w:sz w:val="10"/>
        <w:szCs w:val="10"/>
      </w:rPr>
      <w:fldChar w:fldCharType="separate"/>
    </w:r>
    <w:r w:rsidR="00D43DAA">
      <w:rPr>
        <w:rFonts w:ascii="Times New Roman" w:hAnsi="Times New Roman" w:cs="Times New Roman"/>
        <w:noProof/>
        <w:sz w:val="10"/>
        <w:szCs w:val="10"/>
      </w:rPr>
      <w:t>S:\Mashburo\2025\Suddi\Uhvala VP\139.docx</w:t>
    </w:r>
    <w:r w:rsidRPr="00990976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76" w:rsidRPr="00990976" w:rsidRDefault="00990976">
    <w:pPr>
      <w:pStyle w:val="a9"/>
      <w:rPr>
        <w:rFonts w:ascii="Times New Roman" w:hAnsi="Times New Roman" w:cs="Times New Roman"/>
        <w:sz w:val="10"/>
        <w:szCs w:val="10"/>
      </w:rPr>
    </w:pPr>
    <w:r w:rsidRPr="00990976">
      <w:rPr>
        <w:rFonts w:ascii="Times New Roman" w:hAnsi="Times New Roman" w:cs="Times New Roman"/>
        <w:sz w:val="10"/>
        <w:szCs w:val="10"/>
      </w:rPr>
      <w:fldChar w:fldCharType="begin"/>
    </w:r>
    <w:r w:rsidRPr="00990976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90976">
      <w:rPr>
        <w:rFonts w:ascii="Times New Roman" w:hAnsi="Times New Roman" w:cs="Times New Roman"/>
        <w:sz w:val="10"/>
        <w:szCs w:val="10"/>
      </w:rPr>
      <w:fldChar w:fldCharType="separate"/>
    </w:r>
    <w:r w:rsidR="00D43DAA">
      <w:rPr>
        <w:rFonts w:ascii="Times New Roman" w:hAnsi="Times New Roman" w:cs="Times New Roman"/>
        <w:noProof/>
        <w:sz w:val="10"/>
        <w:szCs w:val="10"/>
      </w:rPr>
      <w:t>S:\Mashburo\2025\Suddi\Uhvala VP\139.docx</w:t>
    </w:r>
    <w:r w:rsidRPr="00990976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92" w:rsidRDefault="00100B92" w:rsidP="00BA3847">
      <w:r>
        <w:separator/>
      </w:r>
    </w:p>
  </w:footnote>
  <w:footnote w:type="continuationSeparator" w:id="0">
    <w:p w:rsidR="00100B92" w:rsidRDefault="00100B92" w:rsidP="00BA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470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90976" w:rsidRPr="00990976" w:rsidRDefault="0099097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09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09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09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3DA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909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51"/>
    <w:rsid w:val="00080CD1"/>
    <w:rsid w:val="000A6259"/>
    <w:rsid w:val="00100B92"/>
    <w:rsid w:val="001A2B04"/>
    <w:rsid w:val="003606E4"/>
    <w:rsid w:val="003B22F4"/>
    <w:rsid w:val="003F762F"/>
    <w:rsid w:val="0047541D"/>
    <w:rsid w:val="004F2419"/>
    <w:rsid w:val="00501F27"/>
    <w:rsid w:val="005814BE"/>
    <w:rsid w:val="00683AD1"/>
    <w:rsid w:val="009664AA"/>
    <w:rsid w:val="00990976"/>
    <w:rsid w:val="00A45151"/>
    <w:rsid w:val="00BA3847"/>
    <w:rsid w:val="00C14434"/>
    <w:rsid w:val="00D43DAA"/>
    <w:rsid w:val="00D57546"/>
    <w:rsid w:val="00DE5EFD"/>
    <w:rsid w:val="00F5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42FB"/>
  <w15:chartTrackingRefBased/>
  <w15:docId w15:val="{98FF2963-3F0A-4FE9-A2AF-BAF64673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814B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basedOn w:val="a0"/>
    <w:link w:val="a3"/>
    <w:semiHidden/>
    <w:rsid w:val="005814B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5814B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5814B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814BE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BA3847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A3847"/>
    <w:rPr>
      <w:rFonts w:ascii="Arial" w:eastAsia="Calibri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A384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A3847"/>
    <w:rPr>
      <w:rFonts w:ascii="Arial" w:eastAsia="Calibri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99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4611</Words>
  <Characters>2629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Ангеліна Куп՚янська</dc:creator>
  <cp:keywords/>
  <dc:description/>
  <cp:lastModifiedBy>Валентина М. Поліщук</cp:lastModifiedBy>
  <cp:revision>5</cp:revision>
  <cp:lastPrinted>2025-09-23T08:45:00Z</cp:lastPrinted>
  <dcterms:created xsi:type="dcterms:W3CDTF">2025-09-18T10:43:00Z</dcterms:created>
  <dcterms:modified xsi:type="dcterms:W3CDTF">2025-09-23T08:45:00Z</dcterms:modified>
</cp:coreProperties>
</file>