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AA09C" w14:textId="77777777" w:rsidR="00ED18CF" w:rsidRDefault="00ED18CF" w:rsidP="00ED18CF">
      <w:pPr>
        <w:spacing w:after="0" w:line="240" w:lineRule="auto"/>
        <w:jc w:val="both"/>
        <w:rPr>
          <w:rFonts w:ascii="Times New Roman" w:hAnsi="Times New Roman" w:cs="Times New Roman"/>
          <w:b/>
          <w:sz w:val="28"/>
          <w:szCs w:val="28"/>
        </w:rPr>
      </w:pPr>
    </w:p>
    <w:p w14:paraId="6DEA9F18" w14:textId="77777777" w:rsidR="00ED18CF" w:rsidRDefault="00ED18CF" w:rsidP="00ED18CF">
      <w:pPr>
        <w:spacing w:after="0" w:line="240" w:lineRule="auto"/>
        <w:jc w:val="both"/>
        <w:rPr>
          <w:rFonts w:ascii="Times New Roman" w:hAnsi="Times New Roman" w:cs="Times New Roman"/>
          <w:b/>
          <w:sz w:val="28"/>
          <w:szCs w:val="28"/>
        </w:rPr>
      </w:pPr>
    </w:p>
    <w:p w14:paraId="6ADCEFF4" w14:textId="77777777" w:rsidR="00ED18CF" w:rsidRDefault="00ED18CF" w:rsidP="00ED18CF">
      <w:pPr>
        <w:spacing w:after="0" w:line="240" w:lineRule="auto"/>
        <w:jc w:val="both"/>
        <w:rPr>
          <w:rFonts w:ascii="Times New Roman" w:hAnsi="Times New Roman" w:cs="Times New Roman"/>
          <w:b/>
          <w:sz w:val="28"/>
          <w:szCs w:val="28"/>
        </w:rPr>
      </w:pPr>
    </w:p>
    <w:p w14:paraId="24B212FF" w14:textId="77777777" w:rsidR="00ED18CF" w:rsidRDefault="00ED18CF" w:rsidP="00ED18CF">
      <w:pPr>
        <w:spacing w:after="0" w:line="240" w:lineRule="auto"/>
        <w:jc w:val="both"/>
        <w:rPr>
          <w:rFonts w:ascii="Times New Roman" w:hAnsi="Times New Roman" w:cs="Times New Roman"/>
          <w:b/>
          <w:sz w:val="28"/>
          <w:szCs w:val="28"/>
        </w:rPr>
      </w:pPr>
    </w:p>
    <w:p w14:paraId="7734614F" w14:textId="77777777" w:rsidR="00ED18CF" w:rsidRDefault="00ED18CF" w:rsidP="00ED18CF">
      <w:pPr>
        <w:spacing w:after="0" w:line="240" w:lineRule="auto"/>
        <w:jc w:val="both"/>
        <w:rPr>
          <w:rFonts w:ascii="Times New Roman" w:hAnsi="Times New Roman" w:cs="Times New Roman"/>
          <w:b/>
          <w:sz w:val="28"/>
          <w:szCs w:val="28"/>
        </w:rPr>
      </w:pPr>
    </w:p>
    <w:p w14:paraId="0A6B07C5" w14:textId="77777777" w:rsidR="00ED18CF" w:rsidRDefault="00ED18CF" w:rsidP="00ED18CF">
      <w:pPr>
        <w:spacing w:after="0" w:line="240" w:lineRule="auto"/>
        <w:jc w:val="both"/>
        <w:rPr>
          <w:rFonts w:ascii="Times New Roman" w:hAnsi="Times New Roman" w:cs="Times New Roman"/>
          <w:b/>
          <w:sz w:val="28"/>
          <w:szCs w:val="28"/>
        </w:rPr>
      </w:pPr>
    </w:p>
    <w:p w14:paraId="2903432E" w14:textId="77777777" w:rsidR="00ED18CF" w:rsidRDefault="00ED18CF" w:rsidP="00ED18CF">
      <w:pPr>
        <w:spacing w:after="0" w:line="240" w:lineRule="auto"/>
        <w:jc w:val="both"/>
        <w:rPr>
          <w:rFonts w:ascii="Times New Roman" w:hAnsi="Times New Roman" w:cs="Times New Roman"/>
          <w:b/>
          <w:sz w:val="28"/>
          <w:szCs w:val="28"/>
        </w:rPr>
      </w:pPr>
    </w:p>
    <w:p w14:paraId="4AD6584A" w14:textId="5EAA591C" w:rsidR="007603BA" w:rsidRPr="00ED18CF" w:rsidRDefault="007603BA" w:rsidP="00ED18CF">
      <w:pPr>
        <w:tabs>
          <w:tab w:val="center" w:pos="4678"/>
        </w:tabs>
        <w:spacing w:after="0" w:line="240" w:lineRule="auto"/>
        <w:jc w:val="both"/>
        <w:rPr>
          <w:rFonts w:ascii="Times New Roman" w:eastAsia="Times New Roman" w:hAnsi="Times New Roman" w:cs="Times New Roman"/>
          <w:b/>
          <w:color w:val="FF0000"/>
          <w:sz w:val="28"/>
          <w:szCs w:val="28"/>
          <w:lang w:eastAsia="uk-UA"/>
        </w:rPr>
      </w:pPr>
      <w:r w:rsidRPr="00ED18CF">
        <w:rPr>
          <w:rFonts w:ascii="Times New Roman" w:hAnsi="Times New Roman" w:cs="Times New Roman"/>
          <w:b/>
          <w:sz w:val="28"/>
          <w:szCs w:val="28"/>
        </w:rPr>
        <w:t xml:space="preserve">про </w:t>
      </w:r>
      <w:r w:rsidR="005F1324" w:rsidRPr="00ED18CF">
        <w:rPr>
          <w:rFonts w:ascii="Times New Roman" w:hAnsi="Times New Roman" w:cs="Times New Roman"/>
          <w:b/>
          <w:sz w:val="28"/>
          <w:szCs w:val="28"/>
        </w:rPr>
        <w:t xml:space="preserve">відмову у </w:t>
      </w:r>
      <w:r w:rsidRPr="00ED18CF">
        <w:rPr>
          <w:rFonts w:ascii="Times New Roman" w:hAnsi="Times New Roman" w:cs="Times New Roman"/>
          <w:b/>
          <w:sz w:val="28"/>
          <w:szCs w:val="28"/>
        </w:rPr>
        <w:t>відкритт</w:t>
      </w:r>
      <w:r w:rsidR="005F1324" w:rsidRPr="00ED18CF">
        <w:rPr>
          <w:rFonts w:ascii="Times New Roman" w:hAnsi="Times New Roman" w:cs="Times New Roman"/>
          <w:b/>
          <w:sz w:val="28"/>
          <w:szCs w:val="28"/>
        </w:rPr>
        <w:t>і</w:t>
      </w:r>
      <w:r w:rsidRPr="00ED18CF">
        <w:rPr>
          <w:rFonts w:ascii="Times New Roman" w:hAnsi="Times New Roman" w:cs="Times New Roman"/>
          <w:b/>
          <w:sz w:val="28"/>
          <w:szCs w:val="28"/>
        </w:rPr>
        <w:t xml:space="preserve"> конституційного провадження у справі </w:t>
      </w:r>
      <w:r w:rsidRPr="00ED18CF">
        <w:rPr>
          <w:rFonts w:ascii="Times New Roman" w:eastAsia="Times New Roman" w:hAnsi="Times New Roman" w:cs="Times New Roman"/>
          <w:b/>
          <w:sz w:val="28"/>
          <w:szCs w:val="28"/>
          <w:lang w:eastAsia="uk-UA"/>
        </w:rPr>
        <w:t xml:space="preserve">за конституційною скаргою </w:t>
      </w:r>
      <w:r w:rsidR="005F1324" w:rsidRPr="00ED18CF">
        <w:rPr>
          <w:rFonts w:ascii="Times New Roman" w:eastAsia="Times New Roman" w:hAnsi="Times New Roman" w:cs="Times New Roman"/>
          <w:b/>
          <w:sz w:val="28"/>
          <w:szCs w:val="28"/>
          <w:lang w:eastAsia="uk-UA"/>
        </w:rPr>
        <w:t>Богомолова Григорія Юрійовича</w:t>
      </w:r>
      <w:r w:rsidR="0042772B" w:rsidRPr="00ED18CF">
        <w:rPr>
          <w:rFonts w:ascii="Times New Roman" w:eastAsia="Times New Roman" w:hAnsi="Times New Roman" w:cs="Times New Roman"/>
          <w:b/>
          <w:sz w:val="28"/>
          <w:szCs w:val="28"/>
          <w:lang w:eastAsia="uk-UA"/>
        </w:rPr>
        <w:t xml:space="preserve"> </w:t>
      </w:r>
      <w:r w:rsidR="009361FC" w:rsidRPr="00ED18CF">
        <w:rPr>
          <w:rFonts w:ascii="Times New Roman" w:eastAsia="Times New Roman" w:hAnsi="Times New Roman" w:cs="Times New Roman"/>
          <w:b/>
          <w:sz w:val="28"/>
          <w:szCs w:val="28"/>
          <w:lang w:eastAsia="uk-UA"/>
        </w:rPr>
        <w:t>щодо</w:t>
      </w:r>
      <w:r w:rsidR="00234E04" w:rsidRPr="00ED18CF">
        <w:rPr>
          <w:rFonts w:ascii="Times New Roman" w:eastAsia="Times New Roman" w:hAnsi="Times New Roman" w:cs="Times New Roman"/>
          <w:b/>
          <w:sz w:val="28"/>
          <w:szCs w:val="28"/>
          <w:lang w:eastAsia="uk-UA"/>
        </w:rPr>
        <w:t xml:space="preserve"> відповідн</w:t>
      </w:r>
      <w:r w:rsidR="009361FC" w:rsidRPr="00ED18CF">
        <w:rPr>
          <w:rFonts w:ascii="Times New Roman" w:eastAsia="Times New Roman" w:hAnsi="Times New Roman" w:cs="Times New Roman"/>
          <w:b/>
          <w:sz w:val="28"/>
          <w:szCs w:val="28"/>
          <w:lang w:eastAsia="uk-UA"/>
        </w:rPr>
        <w:t>ості</w:t>
      </w:r>
      <w:r w:rsidR="00234E04" w:rsidRPr="00ED18CF">
        <w:rPr>
          <w:rFonts w:ascii="Times New Roman" w:eastAsia="Times New Roman" w:hAnsi="Times New Roman" w:cs="Times New Roman"/>
          <w:b/>
          <w:sz w:val="28"/>
          <w:szCs w:val="28"/>
          <w:lang w:eastAsia="uk-UA"/>
        </w:rPr>
        <w:t xml:space="preserve"> Конституції України (конституційн</w:t>
      </w:r>
      <w:r w:rsidR="009361FC" w:rsidRPr="00ED18CF">
        <w:rPr>
          <w:rFonts w:ascii="Times New Roman" w:eastAsia="Times New Roman" w:hAnsi="Times New Roman" w:cs="Times New Roman"/>
          <w:b/>
          <w:sz w:val="28"/>
          <w:szCs w:val="28"/>
          <w:lang w:eastAsia="uk-UA"/>
        </w:rPr>
        <w:t>ості</w:t>
      </w:r>
      <w:r w:rsidR="00234E04" w:rsidRPr="00ED18CF">
        <w:rPr>
          <w:rFonts w:ascii="Times New Roman" w:eastAsia="Times New Roman" w:hAnsi="Times New Roman" w:cs="Times New Roman"/>
          <w:b/>
          <w:sz w:val="28"/>
          <w:szCs w:val="28"/>
          <w:lang w:eastAsia="uk-UA"/>
        </w:rPr>
        <w:t xml:space="preserve">) </w:t>
      </w:r>
      <w:r w:rsidR="0042772B" w:rsidRPr="00ED18CF">
        <w:rPr>
          <w:rFonts w:ascii="Times New Roman" w:eastAsia="Times New Roman" w:hAnsi="Times New Roman" w:cs="Times New Roman"/>
          <w:b/>
          <w:sz w:val="28"/>
          <w:szCs w:val="28"/>
          <w:lang w:eastAsia="uk-UA"/>
        </w:rPr>
        <w:t>пункту 6,</w:t>
      </w:r>
      <w:r w:rsidR="00ED18CF">
        <w:rPr>
          <w:rFonts w:ascii="Times New Roman" w:eastAsia="Times New Roman" w:hAnsi="Times New Roman" w:cs="Times New Roman"/>
          <w:b/>
          <w:sz w:val="28"/>
          <w:szCs w:val="28"/>
          <w:lang w:eastAsia="uk-UA"/>
        </w:rPr>
        <w:br/>
      </w:r>
      <w:r w:rsidR="0042772B" w:rsidRPr="00ED18CF">
        <w:rPr>
          <w:rFonts w:ascii="Times New Roman" w:eastAsia="Times New Roman" w:hAnsi="Times New Roman" w:cs="Times New Roman"/>
          <w:b/>
          <w:sz w:val="28"/>
          <w:szCs w:val="28"/>
          <w:lang w:eastAsia="uk-UA"/>
        </w:rPr>
        <w:t>абзацу першого пункту 7,</w:t>
      </w:r>
      <w:r w:rsidR="005F1324" w:rsidRPr="00ED18CF">
        <w:rPr>
          <w:rFonts w:ascii="Times New Roman" w:eastAsia="Times New Roman" w:hAnsi="Times New Roman" w:cs="Times New Roman"/>
          <w:b/>
          <w:sz w:val="28"/>
          <w:szCs w:val="28"/>
          <w:lang w:eastAsia="uk-UA"/>
        </w:rPr>
        <w:t xml:space="preserve"> пункт</w:t>
      </w:r>
      <w:r w:rsidR="00ED18CF">
        <w:rPr>
          <w:rFonts w:ascii="Times New Roman" w:eastAsia="Times New Roman" w:hAnsi="Times New Roman" w:cs="Times New Roman"/>
          <w:b/>
          <w:sz w:val="28"/>
          <w:szCs w:val="28"/>
          <w:lang w:eastAsia="uk-UA"/>
        </w:rPr>
        <w:t>у 11, абзацу першого пункту 13,</w:t>
      </w:r>
      <w:r w:rsidR="00ED18CF">
        <w:rPr>
          <w:rFonts w:ascii="Times New Roman" w:eastAsia="Times New Roman" w:hAnsi="Times New Roman" w:cs="Times New Roman"/>
          <w:b/>
          <w:sz w:val="28"/>
          <w:szCs w:val="28"/>
          <w:lang w:eastAsia="uk-UA"/>
        </w:rPr>
        <w:br/>
      </w:r>
      <w:r w:rsidR="005F1324" w:rsidRPr="00ED18CF">
        <w:rPr>
          <w:rFonts w:ascii="Times New Roman" w:eastAsia="Times New Roman" w:hAnsi="Times New Roman" w:cs="Times New Roman"/>
          <w:b/>
          <w:sz w:val="28"/>
          <w:szCs w:val="28"/>
          <w:lang w:eastAsia="uk-UA"/>
        </w:rPr>
        <w:t>абзацу першого пункту 17, абзацу третього</w:t>
      </w:r>
      <w:r w:rsidR="0042772B" w:rsidRPr="00ED18CF">
        <w:rPr>
          <w:rFonts w:ascii="Times New Roman" w:eastAsia="Times New Roman" w:hAnsi="Times New Roman" w:cs="Times New Roman"/>
          <w:b/>
          <w:sz w:val="28"/>
          <w:szCs w:val="28"/>
          <w:lang w:eastAsia="uk-UA"/>
        </w:rPr>
        <w:t xml:space="preserve"> пункту 19 </w:t>
      </w:r>
      <w:r w:rsidR="00E447B8" w:rsidRPr="00ED18CF">
        <w:rPr>
          <w:rFonts w:ascii="Times New Roman" w:eastAsia="Times New Roman" w:hAnsi="Times New Roman" w:cs="Times New Roman"/>
          <w:b/>
          <w:sz w:val="28"/>
          <w:szCs w:val="28"/>
          <w:lang w:eastAsia="uk-UA"/>
        </w:rPr>
        <w:t>р</w:t>
      </w:r>
      <w:r w:rsidR="0042772B" w:rsidRPr="00ED18CF">
        <w:rPr>
          <w:rFonts w:ascii="Times New Roman" w:eastAsia="Times New Roman" w:hAnsi="Times New Roman" w:cs="Times New Roman"/>
          <w:b/>
          <w:sz w:val="28"/>
          <w:szCs w:val="28"/>
          <w:lang w:eastAsia="uk-UA"/>
        </w:rPr>
        <w:t xml:space="preserve">озділу ІІ „Прикінцеві </w:t>
      </w:r>
      <w:r w:rsidR="00E447B8" w:rsidRPr="00ED18CF">
        <w:rPr>
          <w:rFonts w:ascii="Times New Roman" w:eastAsia="Times New Roman" w:hAnsi="Times New Roman" w:cs="Times New Roman"/>
          <w:b/>
          <w:sz w:val="28"/>
          <w:szCs w:val="28"/>
          <w:lang w:eastAsia="uk-UA"/>
        </w:rPr>
        <w:t>і</w:t>
      </w:r>
      <w:r w:rsidR="0042772B" w:rsidRPr="00ED18CF">
        <w:rPr>
          <w:rFonts w:ascii="Times New Roman" w:eastAsia="Times New Roman" w:hAnsi="Times New Roman" w:cs="Times New Roman"/>
          <w:b/>
          <w:sz w:val="28"/>
          <w:szCs w:val="28"/>
          <w:lang w:eastAsia="uk-UA"/>
        </w:rPr>
        <w:t xml:space="preserve"> перехідні положення“</w:t>
      </w:r>
      <w:r w:rsidR="00234E04" w:rsidRPr="00ED18CF">
        <w:rPr>
          <w:rFonts w:ascii="Times New Roman" w:eastAsia="Times New Roman" w:hAnsi="Times New Roman" w:cs="Times New Roman"/>
          <w:b/>
          <w:sz w:val="28"/>
          <w:szCs w:val="28"/>
          <w:lang w:eastAsia="uk-UA"/>
        </w:rPr>
        <w:t xml:space="preserve"> </w:t>
      </w:r>
      <w:r w:rsidR="0042772B" w:rsidRPr="00ED18CF">
        <w:rPr>
          <w:rFonts w:ascii="Times New Roman" w:eastAsia="Times New Roman" w:hAnsi="Times New Roman" w:cs="Times New Roman"/>
          <w:b/>
          <w:sz w:val="28"/>
          <w:szCs w:val="28"/>
          <w:lang w:eastAsia="uk-UA"/>
        </w:rPr>
        <w:t xml:space="preserve">Закону України „Про внесення змін до деяких законодавчих актів України щодо першочергових заходів із реформи </w:t>
      </w:r>
      <w:r w:rsidR="00ED18CF">
        <w:rPr>
          <w:rFonts w:ascii="Times New Roman" w:eastAsia="Times New Roman" w:hAnsi="Times New Roman" w:cs="Times New Roman"/>
          <w:b/>
          <w:sz w:val="28"/>
          <w:szCs w:val="28"/>
          <w:lang w:eastAsia="uk-UA"/>
        </w:rPr>
        <w:br/>
      </w:r>
      <w:r w:rsidR="00ED18CF">
        <w:rPr>
          <w:rFonts w:ascii="Times New Roman" w:eastAsia="Times New Roman" w:hAnsi="Times New Roman" w:cs="Times New Roman"/>
          <w:b/>
          <w:sz w:val="28"/>
          <w:szCs w:val="28"/>
          <w:lang w:eastAsia="uk-UA"/>
        </w:rPr>
        <w:tab/>
      </w:r>
      <w:r w:rsidR="0042772B" w:rsidRPr="00ED18CF">
        <w:rPr>
          <w:rFonts w:ascii="Times New Roman" w:eastAsia="Times New Roman" w:hAnsi="Times New Roman" w:cs="Times New Roman"/>
          <w:b/>
          <w:sz w:val="28"/>
          <w:szCs w:val="28"/>
          <w:lang w:eastAsia="uk-UA"/>
        </w:rPr>
        <w:t xml:space="preserve">органів прокуратури“ від 19 вересня </w:t>
      </w:r>
      <w:r w:rsidR="00ED18CF">
        <w:rPr>
          <w:rFonts w:ascii="Times New Roman" w:eastAsia="Times New Roman" w:hAnsi="Times New Roman" w:cs="Times New Roman"/>
          <w:b/>
          <w:sz w:val="28"/>
          <w:szCs w:val="28"/>
          <w:lang w:eastAsia="uk-UA"/>
        </w:rPr>
        <w:t xml:space="preserve">2019 року </w:t>
      </w:r>
      <w:r w:rsidR="007E335E">
        <w:rPr>
          <w:rFonts w:ascii="Times New Roman" w:eastAsia="Times New Roman" w:hAnsi="Times New Roman" w:cs="Times New Roman"/>
          <w:b/>
          <w:sz w:val="28"/>
          <w:szCs w:val="28"/>
          <w:lang w:eastAsia="uk-UA"/>
        </w:rPr>
        <w:t xml:space="preserve">№ </w:t>
      </w:r>
      <w:r w:rsidR="0042772B" w:rsidRPr="00ED18CF">
        <w:rPr>
          <w:rFonts w:ascii="Times New Roman" w:eastAsia="Times New Roman" w:hAnsi="Times New Roman" w:cs="Times New Roman"/>
          <w:b/>
          <w:sz w:val="28"/>
          <w:szCs w:val="28"/>
          <w:lang w:eastAsia="uk-UA"/>
        </w:rPr>
        <w:t>113–IX</w:t>
      </w:r>
    </w:p>
    <w:p w14:paraId="2C763981" w14:textId="255C2DE8" w:rsidR="000C40B2" w:rsidRDefault="000C40B2" w:rsidP="00ED18CF">
      <w:pPr>
        <w:spacing w:after="0" w:line="240" w:lineRule="auto"/>
        <w:jc w:val="both"/>
        <w:rPr>
          <w:rFonts w:ascii="Times New Roman" w:eastAsia="Times New Roman" w:hAnsi="Times New Roman" w:cs="Times New Roman"/>
          <w:b/>
          <w:color w:val="FF0000"/>
          <w:sz w:val="28"/>
          <w:szCs w:val="28"/>
          <w:lang w:eastAsia="uk-UA"/>
        </w:rPr>
      </w:pPr>
    </w:p>
    <w:p w14:paraId="5C59EA4E" w14:textId="77777777" w:rsidR="00ED18CF" w:rsidRPr="00ED18CF" w:rsidRDefault="00ED18CF" w:rsidP="00ED18CF">
      <w:pPr>
        <w:spacing w:after="0" w:line="240" w:lineRule="auto"/>
        <w:jc w:val="both"/>
        <w:rPr>
          <w:rFonts w:ascii="Times New Roman" w:eastAsia="Times New Roman" w:hAnsi="Times New Roman" w:cs="Times New Roman"/>
          <w:b/>
          <w:color w:val="FF0000"/>
          <w:sz w:val="28"/>
          <w:szCs w:val="28"/>
          <w:lang w:eastAsia="uk-UA"/>
        </w:rPr>
      </w:pPr>
    </w:p>
    <w:p w14:paraId="2B11039F" w14:textId="79D41B38" w:rsidR="007603BA" w:rsidRPr="00ED18CF" w:rsidRDefault="007603BA" w:rsidP="00ED18CF">
      <w:pPr>
        <w:tabs>
          <w:tab w:val="right" w:pos="9638"/>
        </w:tabs>
        <w:spacing w:after="0" w:line="240" w:lineRule="auto"/>
        <w:rPr>
          <w:rFonts w:ascii="Times New Roman" w:hAnsi="Times New Roman" w:cs="Times New Roman"/>
          <w:color w:val="FF0000"/>
          <w:sz w:val="28"/>
          <w:szCs w:val="28"/>
        </w:rPr>
      </w:pPr>
      <w:r w:rsidRPr="00ED18CF">
        <w:rPr>
          <w:rFonts w:ascii="Times New Roman" w:hAnsi="Times New Roman" w:cs="Times New Roman"/>
          <w:sz w:val="28"/>
          <w:szCs w:val="28"/>
        </w:rPr>
        <w:t>К и ї в</w:t>
      </w:r>
      <w:r w:rsidR="00ED18CF">
        <w:rPr>
          <w:rFonts w:ascii="Times New Roman" w:hAnsi="Times New Roman" w:cs="Times New Roman"/>
          <w:color w:val="FF0000"/>
          <w:sz w:val="28"/>
          <w:szCs w:val="28"/>
        </w:rPr>
        <w:tab/>
      </w:r>
      <w:r w:rsidRPr="00ED18CF">
        <w:rPr>
          <w:rFonts w:ascii="Times New Roman" w:hAnsi="Times New Roman" w:cs="Times New Roman"/>
          <w:sz w:val="28"/>
          <w:szCs w:val="28"/>
        </w:rPr>
        <w:t xml:space="preserve">Справа </w:t>
      </w:r>
      <w:r w:rsidR="007E335E">
        <w:rPr>
          <w:rFonts w:ascii="Times New Roman" w:hAnsi="Times New Roman" w:cs="Times New Roman"/>
          <w:sz w:val="28"/>
          <w:szCs w:val="28"/>
        </w:rPr>
        <w:t xml:space="preserve">№ </w:t>
      </w:r>
      <w:r w:rsidR="008D41FC" w:rsidRPr="00ED18CF">
        <w:rPr>
          <w:rFonts w:ascii="Times New Roman" w:hAnsi="Times New Roman" w:cs="Times New Roman"/>
          <w:sz w:val="28"/>
          <w:szCs w:val="28"/>
        </w:rPr>
        <w:t>3-</w:t>
      </w:r>
      <w:r w:rsidR="005F1324" w:rsidRPr="00ED18CF">
        <w:rPr>
          <w:rFonts w:ascii="Times New Roman" w:hAnsi="Times New Roman" w:cs="Times New Roman"/>
          <w:sz w:val="28"/>
          <w:szCs w:val="28"/>
        </w:rPr>
        <w:t>42</w:t>
      </w:r>
      <w:r w:rsidR="008D41FC" w:rsidRPr="00ED18CF">
        <w:rPr>
          <w:rFonts w:ascii="Times New Roman" w:hAnsi="Times New Roman" w:cs="Times New Roman"/>
          <w:sz w:val="28"/>
          <w:szCs w:val="28"/>
        </w:rPr>
        <w:t>/202</w:t>
      </w:r>
      <w:r w:rsidR="005F1324" w:rsidRPr="00ED18CF">
        <w:rPr>
          <w:rFonts w:ascii="Times New Roman" w:hAnsi="Times New Roman" w:cs="Times New Roman"/>
          <w:sz w:val="28"/>
          <w:szCs w:val="28"/>
        </w:rPr>
        <w:t>3</w:t>
      </w:r>
      <w:r w:rsidR="008D41FC" w:rsidRPr="00ED18CF">
        <w:rPr>
          <w:rFonts w:ascii="Times New Roman" w:hAnsi="Times New Roman" w:cs="Times New Roman"/>
          <w:sz w:val="28"/>
          <w:szCs w:val="28"/>
        </w:rPr>
        <w:t>(</w:t>
      </w:r>
      <w:r w:rsidR="005F1324" w:rsidRPr="00ED18CF">
        <w:rPr>
          <w:rFonts w:ascii="Times New Roman" w:hAnsi="Times New Roman" w:cs="Times New Roman"/>
          <w:sz w:val="28"/>
          <w:szCs w:val="28"/>
        </w:rPr>
        <w:t>8</w:t>
      </w:r>
      <w:r w:rsidR="0042772B" w:rsidRPr="00ED18CF">
        <w:rPr>
          <w:rFonts w:ascii="Times New Roman" w:hAnsi="Times New Roman" w:cs="Times New Roman"/>
          <w:sz w:val="28"/>
          <w:szCs w:val="28"/>
        </w:rPr>
        <w:t>9</w:t>
      </w:r>
      <w:r w:rsidR="008D41FC" w:rsidRPr="00ED18CF">
        <w:rPr>
          <w:rFonts w:ascii="Times New Roman" w:hAnsi="Times New Roman" w:cs="Times New Roman"/>
          <w:sz w:val="28"/>
          <w:szCs w:val="28"/>
        </w:rPr>
        <w:t>/2</w:t>
      </w:r>
      <w:r w:rsidR="005F1324" w:rsidRPr="00ED18CF">
        <w:rPr>
          <w:rFonts w:ascii="Times New Roman" w:hAnsi="Times New Roman" w:cs="Times New Roman"/>
          <w:sz w:val="28"/>
          <w:szCs w:val="28"/>
        </w:rPr>
        <w:t>3</w:t>
      </w:r>
      <w:r w:rsidRPr="00ED18CF">
        <w:rPr>
          <w:rFonts w:ascii="Times New Roman" w:hAnsi="Times New Roman" w:cs="Times New Roman"/>
          <w:sz w:val="28"/>
          <w:szCs w:val="28"/>
        </w:rPr>
        <w:t>)</w:t>
      </w:r>
    </w:p>
    <w:p w14:paraId="46C4AA3A" w14:textId="044D21A7" w:rsidR="007603BA" w:rsidRPr="00ED18CF" w:rsidRDefault="009361FC" w:rsidP="00ED18CF">
      <w:pPr>
        <w:spacing w:after="0" w:line="240" w:lineRule="auto"/>
        <w:rPr>
          <w:rFonts w:ascii="Times New Roman" w:hAnsi="Times New Roman" w:cs="Times New Roman"/>
          <w:sz w:val="28"/>
          <w:szCs w:val="28"/>
        </w:rPr>
      </w:pPr>
      <w:r w:rsidRPr="00ED18CF">
        <w:rPr>
          <w:rFonts w:ascii="Times New Roman" w:hAnsi="Times New Roman" w:cs="Times New Roman"/>
          <w:sz w:val="28"/>
          <w:szCs w:val="28"/>
        </w:rPr>
        <w:t xml:space="preserve">23 </w:t>
      </w:r>
      <w:r w:rsidR="005F1324" w:rsidRPr="00ED18CF">
        <w:rPr>
          <w:rFonts w:ascii="Times New Roman" w:hAnsi="Times New Roman" w:cs="Times New Roman"/>
          <w:sz w:val="28"/>
          <w:szCs w:val="28"/>
        </w:rPr>
        <w:t>березня 2023</w:t>
      </w:r>
      <w:r w:rsidR="007603BA" w:rsidRPr="00ED18CF">
        <w:rPr>
          <w:rFonts w:ascii="Times New Roman" w:hAnsi="Times New Roman" w:cs="Times New Roman"/>
          <w:sz w:val="28"/>
          <w:szCs w:val="28"/>
        </w:rPr>
        <w:t xml:space="preserve"> року</w:t>
      </w:r>
    </w:p>
    <w:p w14:paraId="01C34725" w14:textId="0314D529" w:rsidR="007603BA" w:rsidRPr="00ED18CF" w:rsidRDefault="007E335E" w:rsidP="00ED1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009361FC" w:rsidRPr="00ED18CF">
        <w:rPr>
          <w:rFonts w:ascii="Times New Roman" w:hAnsi="Times New Roman" w:cs="Times New Roman"/>
          <w:sz w:val="28"/>
          <w:szCs w:val="28"/>
        </w:rPr>
        <w:t>37-3</w:t>
      </w:r>
      <w:r w:rsidR="00234E04" w:rsidRPr="00ED18CF">
        <w:rPr>
          <w:rFonts w:ascii="Times New Roman" w:hAnsi="Times New Roman" w:cs="Times New Roman"/>
          <w:sz w:val="28"/>
          <w:szCs w:val="28"/>
        </w:rPr>
        <w:t>(ІІ)</w:t>
      </w:r>
      <w:bookmarkEnd w:id="0"/>
      <w:r w:rsidR="00234E04" w:rsidRPr="00ED18CF">
        <w:rPr>
          <w:rFonts w:ascii="Times New Roman" w:hAnsi="Times New Roman" w:cs="Times New Roman"/>
          <w:sz w:val="28"/>
          <w:szCs w:val="28"/>
        </w:rPr>
        <w:t>/202</w:t>
      </w:r>
      <w:r w:rsidR="005F1324" w:rsidRPr="00ED18CF">
        <w:rPr>
          <w:rFonts w:ascii="Times New Roman" w:hAnsi="Times New Roman" w:cs="Times New Roman"/>
          <w:sz w:val="28"/>
          <w:szCs w:val="28"/>
        </w:rPr>
        <w:t>3</w:t>
      </w:r>
    </w:p>
    <w:p w14:paraId="2AC71C33" w14:textId="104AA647" w:rsidR="00D65042" w:rsidRDefault="00D65042" w:rsidP="00ED18CF">
      <w:pPr>
        <w:spacing w:after="0" w:line="240" w:lineRule="auto"/>
        <w:jc w:val="both"/>
        <w:rPr>
          <w:rFonts w:ascii="Times New Roman" w:eastAsia="Calibri" w:hAnsi="Times New Roman" w:cs="Times New Roman"/>
          <w:sz w:val="28"/>
          <w:szCs w:val="28"/>
        </w:rPr>
      </w:pPr>
    </w:p>
    <w:p w14:paraId="1AD99A55" w14:textId="77777777" w:rsidR="00ED18CF" w:rsidRPr="00ED18CF" w:rsidRDefault="00ED18CF" w:rsidP="00ED18CF">
      <w:pPr>
        <w:spacing w:after="0" w:line="240" w:lineRule="auto"/>
        <w:jc w:val="both"/>
        <w:rPr>
          <w:rFonts w:ascii="Times New Roman" w:eastAsia="Calibri" w:hAnsi="Times New Roman" w:cs="Times New Roman"/>
          <w:sz w:val="28"/>
          <w:szCs w:val="28"/>
        </w:rPr>
      </w:pPr>
    </w:p>
    <w:p w14:paraId="6AC3AE3F" w14:textId="7DF49362" w:rsidR="00D65042" w:rsidRPr="00ED18CF" w:rsidRDefault="00D65042" w:rsidP="00ED18CF">
      <w:pPr>
        <w:spacing w:after="0" w:line="240" w:lineRule="auto"/>
        <w:ind w:firstLine="567"/>
        <w:jc w:val="both"/>
        <w:rPr>
          <w:rFonts w:ascii="Times New Roman" w:eastAsia="Calibri" w:hAnsi="Times New Roman" w:cs="Times New Roman"/>
          <w:sz w:val="28"/>
          <w:szCs w:val="28"/>
        </w:rPr>
      </w:pPr>
      <w:r w:rsidRPr="00ED18CF">
        <w:rPr>
          <w:rFonts w:ascii="Times New Roman" w:eastAsia="Calibri" w:hAnsi="Times New Roman" w:cs="Times New Roman"/>
          <w:sz w:val="28"/>
          <w:szCs w:val="28"/>
        </w:rPr>
        <w:t>Третя колегія суддів Другого сенату Конституційного Суду України</w:t>
      </w:r>
      <w:r w:rsidRPr="00ED18CF">
        <w:rPr>
          <w:rFonts w:ascii="Times New Roman" w:eastAsia="Calibri" w:hAnsi="Times New Roman" w:cs="Times New Roman"/>
          <w:sz w:val="28"/>
          <w:szCs w:val="28"/>
        </w:rPr>
        <w:br/>
        <w:t>у складі:</w:t>
      </w:r>
    </w:p>
    <w:p w14:paraId="70009926" w14:textId="77777777" w:rsidR="00D65042" w:rsidRPr="00ED18CF" w:rsidRDefault="00D65042" w:rsidP="00ED580E">
      <w:pPr>
        <w:spacing w:after="0" w:line="360" w:lineRule="auto"/>
        <w:ind w:firstLine="567"/>
        <w:jc w:val="both"/>
        <w:rPr>
          <w:rFonts w:ascii="Times New Roman" w:eastAsia="Calibri" w:hAnsi="Times New Roman" w:cs="Times New Roman"/>
          <w:sz w:val="28"/>
          <w:szCs w:val="28"/>
        </w:rPr>
      </w:pPr>
    </w:p>
    <w:p w14:paraId="62004715" w14:textId="77777777" w:rsidR="00D65042" w:rsidRPr="00ED18CF" w:rsidRDefault="00D65042" w:rsidP="00ED18CF">
      <w:pPr>
        <w:spacing w:after="0" w:line="240" w:lineRule="auto"/>
        <w:ind w:firstLine="567"/>
        <w:jc w:val="both"/>
        <w:rPr>
          <w:rFonts w:ascii="Times New Roman" w:eastAsia="Calibri" w:hAnsi="Times New Roman" w:cs="Times New Roman"/>
          <w:sz w:val="28"/>
          <w:szCs w:val="28"/>
        </w:rPr>
      </w:pPr>
      <w:r w:rsidRPr="00ED18CF">
        <w:rPr>
          <w:rFonts w:ascii="Times New Roman" w:eastAsia="Calibri" w:hAnsi="Times New Roman" w:cs="Times New Roman"/>
          <w:sz w:val="28"/>
          <w:szCs w:val="28"/>
        </w:rPr>
        <w:t>Первомайський Олег Олексійович (голова засідання, доповідач),</w:t>
      </w:r>
    </w:p>
    <w:p w14:paraId="3FB3C945" w14:textId="77777777" w:rsidR="00D65042" w:rsidRPr="00ED18CF" w:rsidRDefault="00D65042" w:rsidP="00ED18CF">
      <w:pPr>
        <w:spacing w:after="0" w:line="240" w:lineRule="auto"/>
        <w:ind w:firstLine="567"/>
        <w:jc w:val="both"/>
        <w:rPr>
          <w:rFonts w:ascii="Times New Roman" w:eastAsia="Calibri" w:hAnsi="Times New Roman" w:cs="Times New Roman"/>
          <w:sz w:val="28"/>
          <w:szCs w:val="28"/>
        </w:rPr>
      </w:pPr>
      <w:r w:rsidRPr="00ED18CF">
        <w:rPr>
          <w:rFonts w:ascii="Times New Roman" w:eastAsia="Calibri" w:hAnsi="Times New Roman" w:cs="Times New Roman"/>
          <w:sz w:val="28"/>
          <w:szCs w:val="28"/>
        </w:rPr>
        <w:t>Городовенко Віктор Валентинович,</w:t>
      </w:r>
    </w:p>
    <w:p w14:paraId="7D3803BA" w14:textId="77777777" w:rsidR="007E335E" w:rsidRDefault="00D65042" w:rsidP="00ED18CF">
      <w:pPr>
        <w:spacing w:after="0" w:line="240" w:lineRule="auto"/>
        <w:ind w:firstLine="567"/>
        <w:jc w:val="both"/>
        <w:rPr>
          <w:rFonts w:ascii="Times New Roman" w:eastAsia="Calibri" w:hAnsi="Times New Roman" w:cs="Times New Roman"/>
          <w:sz w:val="28"/>
          <w:szCs w:val="28"/>
        </w:rPr>
      </w:pPr>
      <w:r w:rsidRPr="00ED18CF">
        <w:rPr>
          <w:rFonts w:ascii="Times New Roman" w:eastAsia="Calibri" w:hAnsi="Times New Roman" w:cs="Times New Roman"/>
          <w:sz w:val="28"/>
          <w:szCs w:val="28"/>
        </w:rPr>
        <w:t>Мойсик Володимир Романович,</w:t>
      </w:r>
    </w:p>
    <w:p w14:paraId="1273631C" w14:textId="46D890CE" w:rsidR="00874907" w:rsidRPr="00ED18CF" w:rsidRDefault="00874907" w:rsidP="00ED580E">
      <w:pPr>
        <w:spacing w:after="0" w:line="360" w:lineRule="auto"/>
        <w:ind w:firstLine="567"/>
        <w:jc w:val="both"/>
        <w:rPr>
          <w:rFonts w:ascii="Times New Roman" w:hAnsi="Times New Roman" w:cs="Times New Roman"/>
          <w:color w:val="FF0000"/>
          <w:sz w:val="28"/>
          <w:szCs w:val="28"/>
        </w:rPr>
      </w:pPr>
    </w:p>
    <w:p w14:paraId="4574D8CE" w14:textId="3008D942" w:rsidR="007603BA" w:rsidRPr="00ED18CF" w:rsidRDefault="007603BA" w:rsidP="00ED18CF">
      <w:pPr>
        <w:spacing w:after="0" w:line="360" w:lineRule="auto"/>
        <w:ind w:firstLine="567"/>
        <w:jc w:val="both"/>
        <w:rPr>
          <w:rFonts w:ascii="Times New Roman" w:eastAsia="Times New Roman" w:hAnsi="Times New Roman" w:cs="Times New Roman"/>
          <w:color w:val="FF0000"/>
          <w:sz w:val="28"/>
          <w:szCs w:val="28"/>
          <w:lang w:eastAsia="uk-UA"/>
        </w:rPr>
      </w:pPr>
      <w:r w:rsidRPr="00ED18CF">
        <w:rPr>
          <w:rFonts w:ascii="Times New Roman" w:eastAsia="Times New Roman" w:hAnsi="Times New Roman" w:cs="Times New Roman"/>
          <w:sz w:val="28"/>
          <w:szCs w:val="28"/>
          <w:lang w:eastAsia="uk-UA"/>
        </w:rPr>
        <w:t xml:space="preserve">розглянула на засіданні питання про відкриття конституційного провадження у справі за конституційною скаргою </w:t>
      </w:r>
      <w:r w:rsidR="00D65042" w:rsidRPr="00ED18CF">
        <w:rPr>
          <w:rFonts w:ascii="Times New Roman" w:eastAsia="Times New Roman" w:hAnsi="Times New Roman" w:cs="Times New Roman"/>
          <w:sz w:val="28"/>
          <w:szCs w:val="28"/>
          <w:lang w:eastAsia="uk-UA"/>
        </w:rPr>
        <w:t xml:space="preserve">Богомолова Григорія Юрійовича </w:t>
      </w:r>
      <w:r w:rsidR="009361FC" w:rsidRPr="00ED18CF">
        <w:rPr>
          <w:rFonts w:ascii="Times New Roman" w:eastAsia="Times New Roman" w:hAnsi="Times New Roman" w:cs="Times New Roman"/>
          <w:sz w:val="28"/>
          <w:szCs w:val="28"/>
          <w:lang w:eastAsia="uk-UA"/>
        </w:rPr>
        <w:t>щодо</w:t>
      </w:r>
      <w:r w:rsidR="00D65042" w:rsidRPr="00ED18CF">
        <w:rPr>
          <w:rFonts w:ascii="Times New Roman" w:eastAsia="Times New Roman" w:hAnsi="Times New Roman" w:cs="Times New Roman"/>
          <w:sz w:val="28"/>
          <w:szCs w:val="28"/>
          <w:lang w:eastAsia="uk-UA"/>
        </w:rPr>
        <w:t xml:space="preserve"> відповідн</w:t>
      </w:r>
      <w:r w:rsidR="009361FC" w:rsidRPr="00ED18CF">
        <w:rPr>
          <w:rFonts w:ascii="Times New Roman" w:eastAsia="Times New Roman" w:hAnsi="Times New Roman" w:cs="Times New Roman"/>
          <w:sz w:val="28"/>
          <w:szCs w:val="28"/>
          <w:lang w:eastAsia="uk-UA"/>
        </w:rPr>
        <w:t>ості</w:t>
      </w:r>
      <w:r w:rsidR="00D65042" w:rsidRPr="00ED18CF">
        <w:rPr>
          <w:rFonts w:ascii="Times New Roman" w:eastAsia="Times New Roman" w:hAnsi="Times New Roman" w:cs="Times New Roman"/>
          <w:sz w:val="28"/>
          <w:szCs w:val="28"/>
          <w:lang w:eastAsia="uk-UA"/>
        </w:rPr>
        <w:t xml:space="preserve"> Констит</w:t>
      </w:r>
      <w:r w:rsidR="00ED18CF">
        <w:rPr>
          <w:rFonts w:ascii="Times New Roman" w:eastAsia="Times New Roman" w:hAnsi="Times New Roman" w:cs="Times New Roman"/>
          <w:sz w:val="28"/>
          <w:szCs w:val="28"/>
          <w:lang w:eastAsia="uk-UA"/>
        </w:rPr>
        <w:t>уції України (конституційності)</w:t>
      </w:r>
      <w:r w:rsidR="00ED18CF">
        <w:rPr>
          <w:rFonts w:ascii="Times New Roman" w:eastAsia="Times New Roman" w:hAnsi="Times New Roman" w:cs="Times New Roman"/>
          <w:sz w:val="28"/>
          <w:szCs w:val="28"/>
          <w:lang w:eastAsia="uk-UA"/>
        </w:rPr>
        <w:br/>
      </w:r>
      <w:r w:rsidR="00D65042" w:rsidRPr="00ED18CF">
        <w:rPr>
          <w:rFonts w:ascii="Times New Roman" w:eastAsia="Times New Roman" w:hAnsi="Times New Roman" w:cs="Times New Roman"/>
          <w:sz w:val="28"/>
          <w:szCs w:val="28"/>
          <w:lang w:eastAsia="uk-UA"/>
        </w:rPr>
        <w:t>пункту 6, абзацу першого пункту 7, пункт</w:t>
      </w:r>
      <w:r w:rsidR="00ED18CF">
        <w:rPr>
          <w:rFonts w:ascii="Times New Roman" w:eastAsia="Times New Roman" w:hAnsi="Times New Roman" w:cs="Times New Roman"/>
          <w:sz w:val="28"/>
          <w:szCs w:val="28"/>
          <w:lang w:eastAsia="uk-UA"/>
        </w:rPr>
        <w:t>у 11, абзацу першого пункту 13,</w:t>
      </w:r>
      <w:r w:rsidR="00ED18CF">
        <w:rPr>
          <w:rFonts w:ascii="Times New Roman" w:eastAsia="Times New Roman" w:hAnsi="Times New Roman" w:cs="Times New Roman"/>
          <w:sz w:val="28"/>
          <w:szCs w:val="28"/>
          <w:lang w:eastAsia="uk-UA"/>
        </w:rPr>
        <w:br/>
      </w:r>
      <w:r w:rsidR="00D65042" w:rsidRPr="00ED18CF">
        <w:rPr>
          <w:rFonts w:ascii="Times New Roman" w:eastAsia="Times New Roman" w:hAnsi="Times New Roman" w:cs="Times New Roman"/>
          <w:sz w:val="28"/>
          <w:szCs w:val="28"/>
          <w:lang w:eastAsia="uk-UA"/>
        </w:rPr>
        <w:t>абзацу першого пункту 17,</w:t>
      </w:r>
      <w:r w:rsidR="007E335E">
        <w:rPr>
          <w:rFonts w:ascii="Times New Roman" w:eastAsia="Times New Roman" w:hAnsi="Times New Roman" w:cs="Times New Roman"/>
          <w:sz w:val="28"/>
          <w:szCs w:val="28"/>
          <w:lang w:eastAsia="uk-UA"/>
        </w:rPr>
        <w:t xml:space="preserve"> </w:t>
      </w:r>
      <w:r w:rsidR="00D65042" w:rsidRPr="00ED18CF">
        <w:rPr>
          <w:rFonts w:ascii="Times New Roman" w:eastAsia="Times New Roman" w:hAnsi="Times New Roman" w:cs="Times New Roman"/>
          <w:sz w:val="28"/>
          <w:szCs w:val="28"/>
          <w:lang w:eastAsia="uk-UA"/>
        </w:rPr>
        <w:t xml:space="preserve">абзацу третього пункту 19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від 19 вересня 2019 року </w:t>
      </w:r>
      <w:r w:rsidR="007E335E">
        <w:rPr>
          <w:rFonts w:ascii="Times New Roman" w:eastAsia="Times New Roman" w:hAnsi="Times New Roman" w:cs="Times New Roman"/>
          <w:sz w:val="28"/>
          <w:szCs w:val="28"/>
          <w:lang w:eastAsia="uk-UA"/>
        </w:rPr>
        <w:t xml:space="preserve">№ </w:t>
      </w:r>
      <w:r w:rsidR="00D65042" w:rsidRPr="00ED18CF">
        <w:rPr>
          <w:rFonts w:ascii="Times New Roman" w:eastAsia="Times New Roman" w:hAnsi="Times New Roman" w:cs="Times New Roman"/>
          <w:sz w:val="28"/>
          <w:szCs w:val="28"/>
          <w:lang w:eastAsia="uk-UA"/>
        </w:rPr>
        <w:t xml:space="preserve">113–IX </w:t>
      </w:r>
      <w:r w:rsidR="00EF5D39" w:rsidRPr="00ED18CF">
        <w:rPr>
          <w:rFonts w:ascii="Times New Roman" w:eastAsia="Times New Roman" w:hAnsi="Times New Roman" w:cs="Times New Roman"/>
          <w:sz w:val="28"/>
          <w:szCs w:val="28"/>
          <w:lang w:eastAsia="uk-UA"/>
        </w:rPr>
        <w:t xml:space="preserve">(Відомості Верховної Ради України, 2019 р., </w:t>
      </w:r>
      <w:r w:rsidR="007E335E">
        <w:rPr>
          <w:rFonts w:ascii="Times New Roman" w:eastAsia="Times New Roman" w:hAnsi="Times New Roman" w:cs="Times New Roman"/>
          <w:sz w:val="28"/>
          <w:szCs w:val="28"/>
          <w:lang w:eastAsia="uk-UA"/>
        </w:rPr>
        <w:t xml:space="preserve">№ </w:t>
      </w:r>
      <w:r w:rsidR="00EF5D39" w:rsidRPr="00ED18CF">
        <w:rPr>
          <w:rFonts w:ascii="Times New Roman" w:eastAsia="Times New Roman" w:hAnsi="Times New Roman" w:cs="Times New Roman"/>
          <w:sz w:val="28"/>
          <w:szCs w:val="28"/>
          <w:lang w:eastAsia="uk-UA"/>
        </w:rPr>
        <w:t>42, ст. 238)</w:t>
      </w:r>
      <w:r w:rsidRPr="00ED18CF">
        <w:rPr>
          <w:rFonts w:ascii="Times New Roman" w:eastAsia="Times New Roman" w:hAnsi="Times New Roman" w:cs="Times New Roman"/>
          <w:sz w:val="28"/>
          <w:szCs w:val="28"/>
          <w:lang w:eastAsia="uk-UA"/>
        </w:rPr>
        <w:t>.</w:t>
      </w:r>
    </w:p>
    <w:p w14:paraId="269BE299" w14:textId="77777777" w:rsidR="00EB0BC3" w:rsidRPr="00ED18CF" w:rsidRDefault="00EB0BC3" w:rsidP="00ED18CF">
      <w:pPr>
        <w:autoSpaceDE w:val="0"/>
        <w:autoSpaceDN w:val="0"/>
        <w:adjustRightInd w:val="0"/>
        <w:spacing w:after="0" w:line="360" w:lineRule="auto"/>
        <w:ind w:firstLine="567"/>
        <w:jc w:val="both"/>
        <w:rPr>
          <w:rFonts w:ascii="Times New Roman" w:hAnsi="Times New Roman" w:cs="Times New Roman"/>
          <w:sz w:val="28"/>
          <w:szCs w:val="28"/>
        </w:rPr>
      </w:pPr>
    </w:p>
    <w:p w14:paraId="7126C8EB" w14:textId="77777777" w:rsidR="007E335E" w:rsidRDefault="007603BA" w:rsidP="00ED18CF">
      <w:pPr>
        <w:autoSpaceDE w:val="0"/>
        <w:autoSpaceDN w:val="0"/>
        <w:adjustRightInd w:val="0"/>
        <w:spacing w:after="0" w:line="360" w:lineRule="auto"/>
        <w:ind w:firstLine="567"/>
        <w:jc w:val="both"/>
        <w:rPr>
          <w:rFonts w:ascii="Times New Roman" w:hAnsi="Times New Roman" w:cs="Times New Roman"/>
          <w:sz w:val="28"/>
          <w:szCs w:val="28"/>
        </w:rPr>
      </w:pPr>
      <w:r w:rsidRPr="00ED18CF">
        <w:rPr>
          <w:rFonts w:ascii="Times New Roman" w:hAnsi="Times New Roman" w:cs="Times New Roman"/>
          <w:sz w:val="28"/>
          <w:szCs w:val="28"/>
        </w:rPr>
        <w:lastRenderedPageBreak/>
        <w:t xml:space="preserve">Заслухавши суддю-доповідача </w:t>
      </w:r>
      <w:r w:rsidR="00874907" w:rsidRPr="00ED18CF">
        <w:rPr>
          <w:rFonts w:ascii="Times New Roman" w:hAnsi="Times New Roman" w:cs="Times New Roman"/>
          <w:sz w:val="28"/>
          <w:szCs w:val="28"/>
        </w:rPr>
        <w:t>Первомайського О.О.</w:t>
      </w:r>
      <w:r w:rsidRPr="00ED18CF">
        <w:rPr>
          <w:rFonts w:ascii="Times New Roman" w:hAnsi="Times New Roman" w:cs="Times New Roman"/>
          <w:sz w:val="28"/>
          <w:szCs w:val="28"/>
        </w:rPr>
        <w:t xml:space="preserve"> та дослідивши матеріали справи, </w:t>
      </w:r>
      <w:r w:rsidR="00874907" w:rsidRPr="00ED18CF">
        <w:rPr>
          <w:rFonts w:ascii="Times New Roman" w:hAnsi="Times New Roman" w:cs="Times New Roman"/>
          <w:sz w:val="28"/>
          <w:szCs w:val="28"/>
        </w:rPr>
        <w:t>Третя</w:t>
      </w:r>
      <w:r w:rsidRPr="00ED18CF">
        <w:rPr>
          <w:rFonts w:ascii="Times New Roman" w:hAnsi="Times New Roman" w:cs="Times New Roman"/>
          <w:sz w:val="28"/>
          <w:szCs w:val="28"/>
        </w:rPr>
        <w:t xml:space="preserve"> колегія суддів Другого сенату Конституційного Суду України</w:t>
      </w:r>
    </w:p>
    <w:p w14:paraId="2F1E2140" w14:textId="68F3EF0E" w:rsidR="008A480A" w:rsidRPr="00ED18CF" w:rsidRDefault="008A480A" w:rsidP="00ED18CF">
      <w:pPr>
        <w:autoSpaceDE w:val="0"/>
        <w:autoSpaceDN w:val="0"/>
        <w:adjustRightInd w:val="0"/>
        <w:spacing w:after="0" w:line="360" w:lineRule="auto"/>
        <w:ind w:firstLine="567"/>
        <w:jc w:val="both"/>
        <w:rPr>
          <w:rFonts w:ascii="Times New Roman" w:hAnsi="Times New Roman" w:cs="Times New Roman"/>
          <w:sz w:val="28"/>
          <w:szCs w:val="28"/>
        </w:rPr>
      </w:pPr>
    </w:p>
    <w:p w14:paraId="49AF52E8" w14:textId="39B73CB5" w:rsidR="007603BA" w:rsidRPr="00ED18CF" w:rsidRDefault="007603BA" w:rsidP="00ED18CF">
      <w:pPr>
        <w:autoSpaceDE w:val="0"/>
        <w:autoSpaceDN w:val="0"/>
        <w:adjustRightInd w:val="0"/>
        <w:spacing w:after="0" w:line="360" w:lineRule="auto"/>
        <w:jc w:val="center"/>
        <w:rPr>
          <w:rFonts w:ascii="Times New Roman" w:hAnsi="Times New Roman" w:cs="Times New Roman"/>
          <w:b/>
          <w:sz w:val="28"/>
          <w:szCs w:val="28"/>
        </w:rPr>
      </w:pPr>
      <w:r w:rsidRPr="00ED18CF">
        <w:rPr>
          <w:rFonts w:ascii="Times New Roman" w:hAnsi="Times New Roman" w:cs="Times New Roman"/>
          <w:b/>
          <w:sz w:val="28"/>
          <w:szCs w:val="28"/>
        </w:rPr>
        <w:t>у с т а н о в и л а:</w:t>
      </w:r>
    </w:p>
    <w:p w14:paraId="5525BDE9" w14:textId="77777777" w:rsidR="000C40B2" w:rsidRPr="00ED18CF" w:rsidRDefault="000C40B2" w:rsidP="00ED18CF">
      <w:pPr>
        <w:autoSpaceDE w:val="0"/>
        <w:autoSpaceDN w:val="0"/>
        <w:adjustRightInd w:val="0"/>
        <w:spacing w:after="0" w:line="360" w:lineRule="auto"/>
        <w:ind w:firstLine="567"/>
        <w:jc w:val="center"/>
        <w:rPr>
          <w:rFonts w:ascii="Times New Roman" w:hAnsi="Times New Roman" w:cs="Times New Roman"/>
          <w:b/>
          <w:sz w:val="28"/>
          <w:szCs w:val="28"/>
        </w:rPr>
      </w:pPr>
    </w:p>
    <w:p w14:paraId="553978BB" w14:textId="77777777" w:rsidR="007E335E" w:rsidRDefault="00A468C7" w:rsidP="00ED18CF">
      <w:pPr>
        <w:spacing w:after="0" w:line="360"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1.</w:t>
      </w:r>
      <w:r w:rsidR="00ED18CF">
        <w:rPr>
          <w:rFonts w:ascii="Times New Roman" w:eastAsia="Times New Roman" w:hAnsi="Times New Roman" w:cs="Times New Roman"/>
          <w:sz w:val="28"/>
          <w:szCs w:val="28"/>
          <w:lang w:eastAsia="uk-UA"/>
        </w:rPr>
        <w:t xml:space="preserve"> </w:t>
      </w:r>
      <w:r w:rsidR="00D65042" w:rsidRPr="00ED18CF">
        <w:rPr>
          <w:rFonts w:ascii="Times New Roman" w:eastAsia="Times New Roman" w:hAnsi="Times New Roman" w:cs="Times New Roman"/>
          <w:sz w:val="28"/>
          <w:szCs w:val="28"/>
          <w:lang w:eastAsia="uk-UA"/>
        </w:rPr>
        <w:t>Богомолов Григорій Юрійович</w:t>
      </w:r>
      <w:r w:rsidR="00CD180C" w:rsidRPr="00ED18CF">
        <w:rPr>
          <w:rFonts w:ascii="Times New Roman" w:eastAsia="Times New Roman" w:hAnsi="Times New Roman" w:cs="Times New Roman"/>
          <w:sz w:val="28"/>
          <w:szCs w:val="28"/>
          <w:lang w:eastAsia="uk-UA"/>
        </w:rPr>
        <w:t xml:space="preserve"> звернувся до Конституційного Суду України</w:t>
      </w:r>
      <w:r w:rsidR="00874907" w:rsidRPr="00ED18CF">
        <w:rPr>
          <w:rFonts w:ascii="Times New Roman" w:eastAsia="Times New Roman" w:hAnsi="Times New Roman" w:cs="Times New Roman"/>
          <w:sz w:val="28"/>
          <w:szCs w:val="28"/>
          <w:lang w:eastAsia="uk-UA"/>
        </w:rPr>
        <w:t xml:space="preserve"> </w:t>
      </w:r>
      <w:r w:rsidR="004D2950" w:rsidRPr="00ED18CF">
        <w:rPr>
          <w:rFonts w:ascii="Times New Roman" w:eastAsia="Times New Roman" w:hAnsi="Times New Roman" w:cs="Times New Roman"/>
          <w:sz w:val="28"/>
          <w:szCs w:val="28"/>
          <w:lang w:eastAsia="uk-UA"/>
        </w:rPr>
        <w:t xml:space="preserve">з клопотанням </w:t>
      </w:r>
      <w:r w:rsidR="007603BA" w:rsidRPr="00ED18CF">
        <w:rPr>
          <w:rFonts w:ascii="Times New Roman" w:eastAsia="Times New Roman" w:hAnsi="Times New Roman" w:cs="Times New Roman"/>
          <w:sz w:val="28"/>
          <w:szCs w:val="28"/>
          <w:lang w:eastAsia="uk-UA"/>
        </w:rPr>
        <w:t>перевірити</w:t>
      </w:r>
      <w:r w:rsidR="004D2950" w:rsidRPr="00ED18CF">
        <w:rPr>
          <w:rFonts w:ascii="Times New Roman" w:eastAsia="Times New Roman" w:hAnsi="Times New Roman" w:cs="Times New Roman"/>
          <w:sz w:val="28"/>
          <w:szCs w:val="28"/>
          <w:lang w:eastAsia="uk-UA"/>
        </w:rPr>
        <w:t xml:space="preserve"> пункт 6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w:t>
      </w:r>
      <w:r w:rsidR="009A5407" w:rsidRPr="00ED18CF">
        <w:rPr>
          <w:rFonts w:ascii="Times New Roman" w:eastAsia="Times New Roman" w:hAnsi="Times New Roman" w:cs="Times New Roman"/>
          <w:sz w:val="28"/>
          <w:szCs w:val="28"/>
          <w:lang w:eastAsia="uk-UA"/>
        </w:rPr>
        <w:br/>
      </w:r>
      <w:r w:rsidR="004D2950" w:rsidRPr="00ED18CF">
        <w:rPr>
          <w:rFonts w:ascii="Times New Roman" w:eastAsia="Times New Roman" w:hAnsi="Times New Roman" w:cs="Times New Roman"/>
          <w:sz w:val="28"/>
          <w:szCs w:val="28"/>
          <w:lang w:eastAsia="uk-UA"/>
        </w:rPr>
        <w:t xml:space="preserve">від 19 вересня 2019 року </w:t>
      </w:r>
      <w:r w:rsidR="007E335E">
        <w:rPr>
          <w:rFonts w:ascii="Times New Roman" w:eastAsia="Times New Roman" w:hAnsi="Times New Roman" w:cs="Times New Roman"/>
          <w:sz w:val="28"/>
          <w:szCs w:val="28"/>
          <w:lang w:eastAsia="uk-UA"/>
        </w:rPr>
        <w:t xml:space="preserve">№ </w:t>
      </w:r>
      <w:r w:rsidR="004D2950" w:rsidRPr="00ED18CF">
        <w:rPr>
          <w:rFonts w:ascii="Times New Roman" w:eastAsia="Times New Roman" w:hAnsi="Times New Roman" w:cs="Times New Roman"/>
          <w:sz w:val="28"/>
          <w:szCs w:val="28"/>
          <w:lang w:eastAsia="uk-UA"/>
        </w:rPr>
        <w:t>113–IX (далі – Закон</w:t>
      </w:r>
      <w:r w:rsidR="00CD180C" w:rsidRPr="00ED18CF">
        <w:rPr>
          <w:rFonts w:ascii="Times New Roman" w:eastAsia="Times New Roman" w:hAnsi="Times New Roman" w:cs="Times New Roman"/>
          <w:sz w:val="28"/>
          <w:szCs w:val="28"/>
          <w:lang w:eastAsia="uk-UA"/>
        </w:rPr>
        <w:t>)</w:t>
      </w:r>
      <w:r w:rsidR="004D2950" w:rsidRPr="00ED18CF">
        <w:rPr>
          <w:rFonts w:ascii="Times New Roman" w:eastAsia="Times New Roman" w:hAnsi="Times New Roman" w:cs="Times New Roman"/>
          <w:sz w:val="28"/>
          <w:szCs w:val="28"/>
          <w:lang w:eastAsia="uk-UA"/>
        </w:rPr>
        <w:t xml:space="preserve"> на відповідність частин</w:t>
      </w:r>
      <w:r w:rsidR="00CD180C" w:rsidRPr="00ED18CF">
        <w:rPr>
          <w:rFonts w:ascii="Times New Roman" w:eastAsia="Times New Roman" w:hAnsi="Times New Roman" w:cs="Times New Roman"/>
          <w:sz w:val="28"/>
          <w:szCs w:val="28"/>
          <w:lang w:eastAsia="uk-UA"/>
        </w:rPr>
        <w:t>і другій</w:t>
      </w:r>
      <w:r w:rsidR="00FD6382" w:rsidRPr="00ED18CF">
        <w:rPr>
          <w:rFonts w:ascii="Times New Roman" w:eastAsia="Times New Roman" w:hAnsi="Times New Roman" w:cs="Times New Roman"/>
          <w:sz w:val="28"/>
          <w:szCs w:val="28"/>
          <w:lang w:eastAsia="uk-UA"/>
        </w:rPr>
        <w:t xml:space="preserve"> </w:t>
      </w:r>
      <w:r w:rsidR="004D2950" w:rsidRPr="00ED18CF">
        <w:rPr>
          <w:rFonts w:ascii="Times New Roman" w:eastAsia="Times New Roman" w:hAnsi="Times New Roman" w:cs="Times New Roman"/>
          <w:sz w:val="28"/>
          <w:szCs w:val="28"/>
          <w:lang w:eastAsia="uk-UA"/>
        </w:rPr>
        <w:t>статті 3, частин</w:t>
      </w:r>
      <w:r w:rsidR="00CD180C" w:rsidRPr="00ED18CF">
        <w:rPr>
          <w:rFonts w:ascii="Times New Roman" w:eastAsia="Times New Roman" w:hAnsi="Times New Roman" w:cs="Times New Roman"/>
          <w:sz w:val="28"/>
          <w:szCs w:val="28"/>
          <w:lang w:eastAsia="uk-UA"/>
        </w:rPr>
        <w:t>і</w:t>
      </w:r>
      <w:r w:rsidR="004D2950" w:rsidRPr="00ED18CF">
        <w:rPr>
          <w:rFonts w:ascii="Times New Roman" w:eastAsia="Times New Roman" w:hAnsi="Times New Roman" w:cs="Times New Roman"/>
          <w:sz w:val="28"/>
          <w:szCs w:val="28"/>
          <w:lang w:eastAsia="uk-UA"/>
        </w:rPr>
        <w:t xml:space="preserve"> друг</w:t>
      </w:r>
      <w:r w:rsidR="00CD180C" w:rsidRPr="00ED18CF">
        <w:rPr>
          <w:rFonts w:ascii="Times New Roman" w:eastAsia="Times New Roman" w:hAnsi="Times New Roman" w:cs="Times New Roman"/>
          <w:sz w:val="28"/>
          <w:szCs w:val="28"/>
          <w:lang w:eastAsia="uk-UA"/>
        </w:rPr>
        <w:t>ій</w:t>
      </w:r>
      <w:r w:rsidR="004D2950" w:rsidRPr="00ED18CF">
        <w:rPr>
          <w:rFonts w:ascii="Times New Roman" w:eastAsia="Times New Roman" w:hAnsi="Times New Roman" w:cs="Times New Roman"/>
          <w:sz w:val="28"/>
          <w:szCs w:val="28"/>
          <w:lang w:eastAsia="uk-UA"/>
        </w:rPr>
        <w:t xml:space="preserve"> статті 6, частин</w:t>
      </w:r>
      <w:r w:rsidR="00CD180C" w:rsidRPr="00ED18CF">
        <w:rPr>
          <w:rFonts w:ascii="Times New Roman" w:eastAsia="Times New Roman" w:hAnsi="Times New Roman" w:cs="Times New Roman"/>
          <w:sz w:val="28"/>
          <w:szCs w:val="28"/>
          <w:lang w:eastAsia="uk-UA"/>
        </w:rPr>
        <w:t>і</w:t>
      </w:r>
      <w:r w:rsidR="004D2950" w:rsidRPr="00ED18CF">
        <w:rPr>
          <w:rFonts w:ascii="Times New Roman" w:eastAsia="Times New Roman" w:hAnsi="Times New Roman" w:cs="Times New Roman"/>
          <w:sz w:val="28"/>
          <w:szCs w:val="28"/>
          <w:lang w:eastAsia="uk-UA"/>
        </w:rPr>
        <w:t xml:space="preserve"> перш</w:t>
      </w:r>
      <w:r w:rsidR="00CD180C" w:rsidRPr="00ED18CF">
        <w:rPr>
          <w:rFonts w:ascii="Times New Roman" w:eastAsia="Times New Roman" w:hAnsi="Times New Roman" w:cs="Times New Roman"/>
          <w:sz w:val="28"/>
          <w:szCs w:val="28"/>
          <w:lang w:eastAsia="uk-UA"/>
        </w:rPr>
        <w:t>ій</w:t>
      </w:r>
      <w:r w:rsidR="004D2950" w:rsidRPr="00ED18CF">
        <w:rPr>
          <w:rFonts w:ascii="Times New Roman" w:eastAsia="Times New Roman" w:hAnsi="Times New Roman" w:cs="Times New Roman"/>
          <w:sz w:val="28"/>
          <w:szCs w:val="28"/>
          <w:lang w:eastAsia="uk-UA"/>
        </w:rPr>
        <w:t xml:space="preserve"> статті 8, частин</w:t>
      </w:r>
      <w:r w:rsidR="00CD180C" w:rsidRPr="00ED18CF">
        <w:rPr>
          <w:rFonts w:ascii="Times New Roman" w:eastAsia="Times New Roman" w:hAnsi="Times New Roman" w:cs="Times New Roman"/>
          <w:sz w:val="28"/>
          <w:szCs w:val="28"/>
          <w:lang w:eastAsia="uk-UA"/>
        </w:rPr>
        <w:t>і</w:t>
      </w:r>
      <w:r w:rsidR="004D2950" w:rsidRPr="00ED18CF">
        <w:rPr>
          <w:rFonts w:ascii="Times New Roman" w:eastAsia="Times New Roman" w:hAnsi="Times New Roman" w:cs="Times New Roman"/>
          <w:sz w:val="28"/>
          <w:szCs w:val="28"/>
          <w:lang w:eastAsia="uk-UA"/>
        </w:rPr>
        <w:t xml:space="preserve"> друг</w:t>
      </w:r>
      <w:r w:rsidR="00CD180C" w:rsidRPr="00ED18CF">
        <w:rPr>
          <w:rFonts w:ascii="Times New Roman" w:eastAsia="Times New Roman" w:hAnsi="Times New Roman" w:cs="Times New Roman"/>
          <w:sz w:val="28"/>
          <w:szCs w:val="28"/>
          <w:lang w:eastAsia="uk-UA"/>
        </w:rPr>
        <w:t xml:space="preserve">ій </w:t>
      </w:r>
      <w:r w:rsidR="004D2950" w:rsidRPr="00ED18CF">
        <w:rPr>
          <w:rFonts w:ascii="Times New Roman" w:eastAsia="Times New Roman" w:hAnsi="Times New Roman" w:cs="Times New Roman"/>
          <w:sz w:val="28"/>
          <w:szCs w:val="28"/>
          <w:lang w:eastAsia="uk-UA"/>
        </w:rPr>
        <w:t>статті 19, частин</w:t>
      </w:r>
      <w:r w:rsidR="00FD4EA7" w:rsidRPr="00ED18CF">
        <w:rPr>
          <w:rFonts w:ascii="Times New Roman" w:eastAsia="Times New Roman" w:hAnsi="Times New Roman" w:cs="Times New Roman"/>
          <w:sz w:val="28"/>
          <w:szCs w:val="28"/>
          <w:lang w:eastAsia="uk-UA"/>
        </w:rPr>
        <w:t>ам</w:t>
      </w:r>
      <w:r w:rsidR="004D2950" w:rsidRPr="00ED18CF">
        <w:rPr>
          <w:rFonts w:ascii="Times New Roman" w:eastAsia="Times New Roman" w:hAnsi="Times New Roman" w:cs="Times New Roman"/>
          <w:sz w:val="28"/>
          <w:szCs w:val="28"/>
          <w:lang w:eastAsia="uk-UA"/>
        </w:rPr>
        <w:t xml:space="preserve"> перш</w:t>
      </w:r>
      <w:r w:rsidR="00CD180C" w:rsidRPr="00ED18CF">
        <w:rPr>
          <w:rFonts w:ascii="Times New Roman" w:eastAsia="Times New Roman" w:hAnsi="Times New Roman" w:cs="Times New Roman"/>
          <w:sz w:val="28"/>
          <w:szCs w:val="28"/>
          <w:lang w:eastAsia="uk-UA"/>
        </w:rPr>
        <w:t>ій</w:t>
      </w:r>
      <w:r w:rsidR="004D2950" w:rsidRPr="00ED18CF">
        <w:rPr>
          <w:rFonts w:ascii="Times New Roman" w:eastAsia="Times New Roman" w:hAnsi="Times New Roman" w:cs="Times New Roman"/>
          <w:sz w:val="28"/>
          <w:szCs w:val="28"/>
          <w:lang w:eastAsia="uk-UA"/>
        </w:rPr>
        <w:t>, друг</w:t>
      </w:r>
      <w:r w:rsidR="00CD180C" w:rsidRPr="00ED18CF">
        <w:rPr>
          <w:rFonts w:ascii="Times New Roman" w:eastAsia="Times New Roman" w:hAnsi="Times New Roman" w:cs="Times New Roman"/>
          <w:sz w:val="28"/>
          <w:szCs w:val="28"/>
          <w:lang w:eastAsia="uk-UA"/>
        </w:rPr>
        <w:t>ій</w:t>
      </w:r>
      <w:r w:rsidR="004D2950" w:rsidRPr="00ED18CF">
        <w:rPr>
          <w:rFonts w:ascii="Times New Roman" w:eastAsia="Times New Roman" w:hAnsi="Times New Roman" w:cs="Times New Roman"/>
          <w:sz w:val="28"/>
          <w:szCs w:val="28"/>
          <w:lang w:eastAsia="uk-UA"/>
        </w:rPr>
        <w:t>, шост</w:t>
      </w:r>
      <w:r w:rsidR="00CD180C" w:rsidRPr="00ED18CF">
        <w:rPr>
          <w:rFonts w:ascii="Times New Roman" w:eastAsia="Times New Roman" w:hAnsi="Times New Roman" w:cs="Times New Roman"/>
          <w:sz w:val="28"/>
          <w:szCs w:val="28"/>
          <w:lang w:eastAsia="uk-UA"/>
        </w:rPr>
        <w:t>ій</w:t>
      </w:r>
      <w:r w:rsidR="004D2950" w:rsidRPr="00ED18CF">
        <w:rPr>
          <w:rFonts w:ascii="Times New Roman" w:eastAsia="Times New Roman" w:hAnsi="Times New Roman" w:cs="Times New Roman"/>
          <w:sz w:val="28"/>
          <w:szCs w:val="28"/>
          <w:lang w:eastAsia="uk-UA"/>
        </w:rPr>
        <w:t xml:space="preserve"> статті 43, </w:t>
      </w:r>
      <w:r w:rsidR="00FD4EA7" w:rsidRPr="00ED18CF">
        <w:rPr>
          <w:rFonts w:ascii="Times New Roman" w:eastAsia="Times New Roman" w:hAnsi="Times New Roman" w:cs="Times New Roman"/>
          <w:sz w:val="28"/>
          <w:szCs w:val="28"/>
          <w:lang w:eastAsia="uk-UA"/>
        </w:rPr>
        <w:t xml:space="preserve">пункту </w:t>
      </w:r>
      <w:r w:rsidR="007B26A7" w:rsidRPr="00ED18CF">
        <w:rPr>
          <w:rFonts w:ascii="Times New Roman" w:eastAsia="Times New Roman" w:hAnsi="Times New Roman" w:cs="Times New Roman"/>
          <w:sz w:val="28"/>
          <w:szCs w:val="28"/>
          <w:lang w:eastAsia="uk-UA"/>
        </w:rPr>
        <w:t>3</w:t>
      </w:r>
      <w:r w:rsidR="00FD4EA7" w:rsidRPr="00ED18CF">
        <w:rPr>
          <w:rFonts w:ascii="Times New Roman" w:eastAsia="Times New Roman" w:hAnsi="Times New Roman" w:cs="Times New Roman"/>
          <w:sz w:val="28"/>
          <w:szCs w:val="28"/>
          <w:lang w:eastAsia="uk-UA"/>
        </w:rPr>
        <w:t xml:space="preserve"> частин</w:t>
      </w:r>
      <w:r w:rsidR="00734376">
        <w:rPr>
          <w:rFonts w:ascii="Times New Roman" w:eastAsia="Times New Roman" w:hAnsi="Times New Roman" w:cs="Times New Roman"/>
          <w:sz w:val="28"/>
          <w:szCs w:val="28"/>
          <w:lang w:eastAsia="uk-UA"/>
        </w:rPr>
        <w:t>и</w:t>
      </w:r>
      <w:r w:rsidR="00FD4EA7" w:rsidRPr="00ED18CF">
        <w:rPr>
          <w:rFonts w:ascii="Times New Roman" w:eastAsia="Times New Roman" w:hAnsi="Times New Roman" w:cs="Times New Roman"/>
          <w:sz w:val="28"/>
          <w:szCs w:val="28"/>
          <w:lang w:eastAsia="uk-UA"/>
        </w:rPr>
        <w:t xml:space="preserve"> перш</w:t>
      </w:r>
      <w:r w:rsidR="00734376">
        <w:rPr>
          <w:rFonts w:ascii="Times New Roman" w:eastAsia="Times New Roman" w:hAnsi="Times New Roman" w:cs="Times New Roman"/>
          <w:sz w:val="28"/>
          <w:szCs w:val="28"/>
          <w:lang w:eastAsia="uk-UA"/>
        </w:rPr>
        <w:t>ої</w:t>
      </w:r>
      <w:r w:rsidR="00FD4EA7" w:rsidRPr="00ED18CF">
        <w:rPr>
          <w:rFonts w:ascii="Times New Roman" w:eastAsia="Times New Roman" w:hAnsi="Times New Roman" w:cs="Times New Roman"/>
          <w:sz w:val="28"/>
          <w:szCs w:val="28"/>
          <w:lang w:eastAsia="uk-UA"/>
        </w:rPr>
        <w:t>,</w:t>
      </w:r>
      <w:r w:rsidR="00734376">
        <w:rPr>
          <w:rFonts w:ascii="Times New Roman" w:eastAsia="Times New Roman" w:hAnsi="Times New Roman" w:cs="Times New Roman"/>
          <w:sz w:val="28"/>
          <w:szCs w:val="28"/>
          <w:lang w:eastAsia="uk-UA"/>
        </w:rPr>
        <w:br/>
        <w:t>частині</w:t>
      </w:r>
      <w:r w:rsidR="00FD4EA7" w:rsidRPr="00ED18CF">
        <w:rPr>
          <w:rFonts w:ascii="Times New Roman" w:eastAsia="Times New Roman" w:hAnsi="Times New Roman" w:cs="Times New Roman"/>
          <w:sz w:val="28"/>
          <w:szCs w:val="28"/>
          <w:lang w:eastAsia="uk-UA"/>
        </w:rPr>
        <w:t xml:space="preserve"> </w:t>
      </w:r>
      <w:r w:rsidR="004D2950" w:rsidRPr="00ED18CF">
        <w:rPr>
          <w:rFonts w:ascii="Times New Roman" w:eastAsia="Times New Roman" w:hAnsi="Times New Roman" w:cs="Times New Roman"/>
          <w:sz w:val="28"/>
          <w:szCs w:val="28"/>
          <w:lang w:eastAsia="uk-UA"/>
        </w:rPr>
        <w:t>друг</w:t>
      </w:r>
      <w:r w:rsidR="00734376">
        <w:rPr>
          <w:rFonts w:ascii="Times New Roman" w:eastAsia="Times New Roman" w:hAnsi="Times New Roman" w:cs="Times New Roman"/>
          <w:sz w:val="28"/>
          <w:szCs w:val="28"/>
          <w:lang w:eastAsia="uk-UA"/>
        </w:rPr>
        <w:t xml:space="preserve">ій </w:t>
      </w:r>
      <w:r w:rsidR="00CD180C" w:rsidRPr="00ED18CF">
        <w:rPr>
          <w:rFonts w:ascii="Times New Roman" w:eastAsia="Times New Roman" w:hAnsi="Times New Roman" w:cs="Times New Roman"/>
          <w:sz w:val="28"/>
          <w:szCs w:val="28"/>
          <w:lang w:eastAsia="uk-UA"/>
        </w:rPr>
        <w:t>статті 85 Конституції України;</w:t>
      </w:r>
      <w:r w:rsidR="007603BA" w:rsidRPr="00ED18CF">
        <w:rPr>
          <w:rFonts w:ascii="Times New Roman" w:eastAsia="Times New Roman" w:hAnsi="Times New Roman" w:cs="Times New Roman"/>
          <w:sz w:val="28"/>
          <w:szCs w:val="28"/>
          <w:lang w:eastAsia="uk-UA"/>
        </w:rPr>
        <w:t xml:space="preserve"> </w:t>
      </w:r>
      <w:r w:rsidR="00CD180C" w:rsidRPr="00ED18CF">
        <w:rPr>
          <w:rFonts w:ascii="Times New Roman" w:eastAsia="Times New Roman" w:hAnsi="Times New Roman" w:cs="Times New Roman"/>
          <w:sz w:val="28"/>
          <w:szCs w:val="28"/>
          <w:lang w:eastAsia="uk-UA"/>
        </w:rPr>
        <w:t>абзац перший пункту 7, пункт 11, абзац перший пункту 13, абзац перший пу</w:t>
      </w:r>
      <w:r w:rsidR="00734376">
        <w:rPr>
          <w:rFonts w:ascii="Times New Roman" w:eastAsia="Times New Roman" w:hAnsi="Times New Roman" w:cs="Times New Roman"/>
          <w:sz w:val="28"/>
          <w:szCs w:val="28"/>
          <w:lang w:eastAsia="uk-UA"/>
        </w:rPr>
        <w:t>нкту 17, абзац третій пункту 19</w:t>
      </w:r>
      <w:r w:rsidR="00734376">
        <w:rPr>
          <w:rFonts w:ascii="Times New Roman" w:eastAsia="Times New Roman" w:hAnsi="Times New Roman" w:cs="Times New Roman"/>
          <w:sz w:val="28"/>
          <w:szCs w:val="28"/>
          <w:lang w:eastAsia="uk-UA"/>
        </w:rPr>
        <w:br/>
      </w:r>
      <w:r w:rsidR="00CD180C" w:rsidRPr="00ED18CF">
        <w:rPr>
          <w:rFonts w:ascii="Times New Roman" w:eastAsia="Times New Roman" w:hAnsi="Times New Roman" w:cs="Times New Roman"/>
          <w:sz w:val="28"/>
          <w:szCs w:val="28"/>
          <w:lang w:eastAsia="uk-UA"/>
        </w:rPr>
        <w:t>розділу ІІ</w:t>
      </w:r>
      <w:r w:rsidR="00EB0BC3" w:rsidRPr="00ED18CF">
        <w:rPr>
          <w:rFonts w:ascii="Times New Roman" w:eastAsia="Times New Roman" w:hAnsi="Times New Roman" w:cs="Times New Roman"/>
          <w:sz w:val="28"/>
          <w:szCs w:val="28"/>
          <w:lang w:eastAsia="uk-UA"/>
        </w:rPr>
        <w:t xml:space="preserve"> „Прикінцеві і перехідні положення“ </w:t>
      </w:r>
      <w:r w:rsidR="00CD180C" w:rsidRPr="00ED18CF">
        <w:rPr>
          <w:rFonts w:ascii="Times New Roman" w:eastAsia="Times New Roman" w:hAnsi="Times New Roman" w:cs="Times New Roman"/>
          <w:sz w:val="28"/>
          <w:szCs w:val="28"/>
          <w:lang w:eastAsia="uk-UA"/>
        </w:rPr>
        <w:t>Закону</w:t>
      </w:r>
      <w:r w:rsidR="00EB0BC3" w:rsidRPr="00ED18CF">
        <w:rPr>
          <w:rFonts w:ascii="Times New Roman" w:eastAsia="Times New Roman" w:hAnsi="Times New Roman" w:cs="Times New Roman"/>
          <w:sz w:val="28"/>
          <w:szCs w:val="28"/>
          <w:lang w:eastAsia="uk-UA"/>
        </w:rPr>
        <w:t xml:space="preserve"> –</w:t>
      </w:r>
      <w:r w:rsidR="00CD180C" w:rsidRPr="00ED18CF">
        <w:rPr>
          <w:rFonts w:ascii="Times New Roman" w:eastAsia="Times New Roman" w:hAnsi="Times New Roman" w:cs="Times New Roman"/>
          <w:sz w:val="28"/>
          <w:szCs w:val="28"/>
          <w:lang w:eastAsia="uk-UA"/>
        </w:rPr>
        <w:t xml:space="preserve"> </w:t>
      </w:r>
      <w:r w:rsidR="007603BA" w:rsidRPr="00ED18CF">
        <w:rPr>
          <w:rFonts w:ascii="Times New Roman" w:eastAsia="Times New Roman" w:hAnsi="Times New Roman" w:cs="Times New Roman"/>
          <w:sz w:val="28"/>
          <w:szCs w:val="28"/>
          <w:lang w:eastAsia="uk-UA"/>
        </w:rPr>
        <w:t>на відповідність</w:t>
      </w:r>
      <w:r w:rsidR="002A2206" w:rsidRPr="00ED18CF">
        <w:rPr>
          <w:rFonts w:ascii="Times New Roman" w:eastAsia="Times New Roman" w:hAnsi="Times New Roman" w:cs="Times New Roman"/>
          <w:sz w:val="28"/>
          <w:szCs w:val="28"/>
          <w:lang w:eastAsia="uk-UA"/>
        </w:rPr>
        <w:t xml:space="preserve"> частині першій статті 8,</w:t>
      </w:r>
      <w:r w:rsidR="00FD4EA7" w:rsidRPr="00ED18CF">
        <w:rPr>
          <w:rFonts w:ascii="Times New Roman" w:eastAsia="Times New Roman" w:hAnsi="Times New Roman" w:cs="Times New Roman"/>
          <w:sz w:val="28"/>
          <w:szCs w:val="28"/>
          <w:lang w:eastAsia="uk-UA"/>
        </w:rPr>
        <w:t xml:space="preserve"> частинам</w:t>
      </w:r>
      <w:r w:rsidR="002A2206" w:rsidRPr="00ED18CF">
        <w:rPr>
          <w:rFonts w:ascii="Times New Roman" w:eastAsia="Times New Roman" w:hAnsi="Times New Roman" w:cs="Times New Roman"/>
          <w:sz w:val="28"/>
          <w:szCs w:val="28"/>
          <w:lang w:eastAsia="uk-UA"/>
        </w:rPr>
        <w:t xml:space="preserve"> другій</w:t>
      </w:r>
      <w:r w:rsidR="00FD4EA7" w:rsidRPr="00ED18CF">
        <w:rPr>
          <w:rFonts w:ascii="Times New Roman" w:eastAsia="Times New Roman" w:hAnsi="Times New Roman" w:cs="Times New Roman"/>
          <w:sz w:val="28"/>
          <w:szCs w:val="28"/>
          <w:lang w:eastAsia="uk-UA"/>
        </w:rPr>
        <w:t>, третій</w:t>
      </w:r>
      <w:r w:rsidR="002A2206" w:rsidRPr="00ED18CF">
        <w:rPr>
          <w:rFonts w:ascii="Times New Roman" w:eastAsia="Times New Roman" w:hAnsi="Times New Roman" w:cs="Times New Roman"/>
          <w:sz w:val="28"/>
          <w:szCs w:val="28"/>
          <w:lang w:eastAsia="uk-UA"/>
        </w:rPr>
        <w:t xml:space="preserve"> статті </w:t>
      </w:r>
      <w:r w:rsidR="00FD4EA7" w:rsidRPr="00ED18CF">
        <w:rPr>
          <w:rFonts w:ascii="Times New Roman" w:eastAsia="Times New Roman" w:hAnsi="Times New Roman" w:cs="Times New Roman"/>
          <w:sz w:val="28"/>
          <w:szCs w:val="28"/>
          <w:lang w:eastAsia="uk-UA"/>
        </w:rPr>
        <w:t>22</w:t>
      </w:r>
      <w:r w:rsidR="002A2206" w:rsidRPr="00ED18CF">
        <w:rPr>
          <w:rFonts w:ascii="Times New Roman" w:eastAsia="Times New Roman" w:hAnsi="Times New Roman" w:cs="Times New Roman"/>
          <w:sz w:val="28"/>
          <w:szCs w:val="28"/>
          <w:lang w:eastAsia="uk-UA"/>
        </w:rPr>
        <w:t xml:space="preserve">, </w:t>
      </w:r>
      <w:r w:rsidR="00FD4EA7" w:rsidRPr="00ED18CF">
        <w:rPr>
          <w:rFonts w:ascii="Times New Roman" w:eastAsia="Times New Roman" w:hAnsi="Times New Roman" w:cs="Times New Roman"/>
          <w:sz w:val="28"/>
          <w:szCs w:val="28"/>
          <w:lang w:eastAsia="uk-UA"/>
        </w:rPr>
        <w:t>час</w:t>
      </w:r>
      <w:r w:rsidR="00734376">
        <w:rPr>
          <w:rFonts w:ascii="Times New Roman" w:eastAsia="Times New Roman" w:hAnsi="Times New Roman" w:cs="Times New Roman"/>
          <w:sz w:val="28"/>
          <w:szCs w:val="28"/>
          <w:lang w:eastAsia="uk-UA"/>
        </w:rPr>
        <w:t>тинам першій, другій</w:t>
      </w:r>
      <w:r w:rsidR="00734376">
        <w:rPr>
          <w:rFonts w:ascii="Times New Roman" w:eastAsia="Times New Roman" w:hAnsi="Times New Roman" w:cs="Times New Roman"/>
          <w:sz w:val="28"/>
          <w:szCs w:val="28"/>
          <w:lang w:eastAsia="uk-UA"/>
        </w:rPr>
        <w:br/>
      </w:r>
      <w:r w:rsidR="00ED18CF">
        <w:rPr>
          <w:rFonts w:ascii="Times New Roman" w:eastAsia="Times New Roman" w:hAnsi="Times New Roman" w:cs="Times New Roman"/>
          <w:sz w:val="28"/>
          <w:szCs w:val="28"/>
          <w:lang w:eastAsia="uk-UA"/>
        </w:rPr>
        <w:t>статті 24,</w:t>
      </w:r>
      <w:r w:rsidR="00734376">
        <w:rPr>
          <w:rFonts w:ascii="Times New Roman" w:eastAsia="Times New Roman" w:hAnsi="Times New Roman" w:cs="Times New Roman"/>
          <w:sz w:val="28"/>
          <w:szCs w:val="28"/>
          <w:lang w:eastAsia="uk-UA"/>
        </w:rPr>
        <w:t xml:space="preserve"> </w:t>
      </w:r>
      <w:r w:rsidR="002A2206" w:rsidRPr="00ED18CF">
        <w:rPr>
          <w:rFonts w:ascii="Times New Roman" w:eastAsia="Times New Roman" w:hAnsi="Times New Roman" w:cs="Times New Roman"/>
          <w:sz w:val="28"/>
          <w:szCs w:val="28"/>
          <w:lang w:eastAsia="uk-UA"/>
        </w:rPr>
        <w:t>частинам першій, другій, шостій статті 43,</w:t>
      </w:r>
      <w:r w:rsidR="00ED18CF">
        <w:rPr>
          <w:rFonts w:ascii="Times New Roman" w:eastAsia="Times New Roman" w:hAnsi="Times New Roman" w:cs="Times New Roman"/>
          <w:sz w:val="28"/>
          <w:szCs w:val="28"/>
          <w:lang w:eastAsia="uk-UA"/>
        </w:rPr>
        <w:t xml:space="preserve"> частині першій статті 60,</w:t>
      </w:r>
      <w:r w:rsidR="00ED18CF">
        <w:rPr>
          <w:rFonts w:ascii="Times New Roman" w:eastAsia="Times New Roman" w:hAnsi="Times New Roman" w:cs="Times New Roman"/>
          <w:sz w:val="28"/>
          <w:szCs w:val="28"/>
          <w:lang w:eastAsia="uk-UA"/>
        </w:rPr>
        <w:br/>
      </w:r>
      <w:r w:rsidR="00FD4EA7" w:rsidRPr="00ED18CF">
        <w:rPr>
          <w:rFonts w:ascii="Times New Roman" w:eastAsia="Times New Roman" w:hAnsi="Times New Roman" w:cs="Times New Roman"/>
          <w:sz w:val="28"/>
          <w:szCs w:val="28"/>
          <w:lang w:eastAsia="uk-UA"/>
        </w:rPr>
        <w:t>частині першій статті 68, частині другій статті 131</w:t>
      </w:r>
      <w:r w:rsidR="00FD4EA7" w:rsidRPr="00ED18CF">
        <w:rPr>
          <w:rFonts w:ascii="Times New Roman" w:eastAsia="Times New Roman" w:hAnsi="Times New Roman" w:cs="Times New Roman"/>
          <w:sz w:val="28"/>
          <w:szCs w:val="28"/>
          <w:vertAlign w:val="superscript"/>
          <w:lang w:eastAsia="uk-UA"/>
        </w:rPr>
        <w:t>1</w:t>
      </w:r>
      <w:r w:rsidR="002A2206" w:rsidRPr="00ED18CF">
        <w:rPr>
          <w:rFonts w:ascii="Times New Roman" w:eastAsia="Times New Roman" w:hAnsi="Times New Roman" w:cs="Times New Roman"/>
          <w:sz w:val="28"/>
          <w:szCs w:val="28"/>
          <w:lang w:eastAsia="uk-UA"/>
        </w:rPr>
        <w:t xml:space="preserve"> </w:t>
      </w:r>
      <w:r w:rsidR="00CD180C" w:rsidRPr="00ED18CF">
        <w:rPr>
          <w:rFonts w:ascii="Times New Roman" w:eastAsia="Times New Roman" w:hAnsi="Times New Roman" w:cs="Times New Roman"/>
          <w:sz w:val="28"/>
          <w:szCs w:val="28"/>
          <w:lang w:eastAsia="uk-UA"/>
        </w:rPr>
        <w:t>Конституції України.</w:t>
      </w:r>
    </w:p>
    <w:p w14:paraId="14C510E0" w14:textId="77F6E198" w:rsidR="00B94A77" w:rsidRPr="00ED18CF" w:rsidRDefault="00EB0BC3" w:rsidP="00ED18CF">
      <w:pPr>
        <w:spacing w:after="0" w:line="360"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Автор клопотання</w:t>
      </w:r>
      <w:r w:rsidR="00B94A77" w:rsidRPr="00ED18CF">
        <w:rPr>
          <w:rFonts w:ascii="Times New Roman" w:eastAsia="Times New Roman" w:hAnsi="Times New Roman" w:cs="Times New Roman"/>
          <w:sz w:val="28"/>
          <w:szCs w:val="28"/>
          <w:lang w:eastAsia="uk-UA"/>
        </w:rPr>
        <w:t xml:space="preserve"> стверджує, що внаслідок </w:t>
      </w:r>
      <w:r w:rsidRPr="00ED18CF">
        <w:rPr>
          <w:rFonts w:ascii="Times New Roman" w:eastAsia="Times New Roman" w:hAnsi="Times New Roman" w:cs="Times New Roman"/>
          <w:sz w:val="28"/>
          <w:szCs w:val="28"/>
          <w:lang w:eastAsia="uk-UA"/>
        </w:rPr>
        <w:t>ухвалення</w:t>
      </w:r>
      <w:r w:rsidR="009F109B" w:rsidRPr="00ED18CF">
        <w:rPr>
          <w:rFonts w:ascii="Times New Roman" w:eastAsia="Times New Roman" w:hAnsi="Times New Roman" w:cs="Times New Roman"/>
          <w:sz w:val="28"/>
          <w:szCs w:val="28"/>
          <w:lang w:eastAsia="uk-UA"/>
        </w:rPr>
        <w:t xml:space="preserve"> Закону порушен</w:t>
      </w:r>
      <w:r w:rsidRPr="00ED18CF">
        <w:rPr>
          <w:rFonts w:ascii="Times New Roman" w:eastAsia="Times New Roman" w:hAnsi="Times New Roman" w:cs="Times New Roman"/>
          <w:sz w:val="28"/>
          <w:szCs w:val="28"/>
          <w:lang w:eastAsia="uk-UA"/>
        </w:rPr>
        <w:t>о</w:t>
      </w:r>
      <w:r w:rsidR="009F109B" w:rsidRPr="00ED18CF">
        <w:rPr>
          <w:rFonts w:ascii="Times New Roman" w:eastAsia="Times New Roman" w:hAnsi="Times New Roman" w:cs="Times New Roman"/>
          <w:sz w:val="28"/>
          <w:szCs w:val="28"/>
          <w:lang w:eastAsia="uk-UA"/>
        </w:rPr>
        <w:t xml:space="preserve"> „гарантії захисту від незаконного звільнення“, не дотриман</w:t>
      </w:r>
      <w:r w:rsidRPr="00ED18CF">
        <w:rPr>
          <w:rFonts w:ascii="Times New Roman" w:eastAsia="Times New Roman" w:hAnsi="Times New Roman" w:cs="Times New Roman"/>
          <w:sz w:val="28"/>
          <w:szCs w:val="28"/>
          <w:lang w:eastAsia="uk-UA"/>
        </w:rPr>
        <w:t>о</w:t>
      </w:r>
      <w:r w:rsidR="009F109B" w:rsidRPr="00ED18CF">
        <w:rPr>
          <w:rFonts w:ascii="Times New Roman" w:eastAsia="Times New Roman" w:hAnsi="Times New Roman" w:cs="Times New Roman"/>
          <w:sz w:val="28"/>
          <w:szCs w:val="28"/>
          <w:lang w:eastAsia="uk-UA"/>
        </w:rPr>
        <w:t xml:space="preserve"> вимог Конституції України </w:t>
      </w:r>
      <w:r w:rsidRPr="00ED18CF">
        <w:rPr>
          <w:rFonts w:ascii="Times New Roman" w:eastAsia="Times New Roman" w:hAnsi="Times New Roman" w:cs="Times New Roman"/>
          <w:sz w:val="28"/>
          <w:szCs w:val="28"/>
          <w:lang w:eastAsia="uk-UA"/>
        </w:rPr>
        <w:t>„</w:t>
      </w:r>
      <w:r w:rsidR="009F109B" w:rsidRPr="00ED18CF">
        <w:rPr>
          <w:rFonts w:ascii="Times New Roman" w:eastAsia="Times New Roman" w:hAnsi="Times New Roman" w:cs="Times New Roman"/>
          <w:sz w:val="28"/>
          <w:szCs w:val="28"/>
          <w:lang w:eastAsia="uk-UA"/>
        </w:rPr>
        <w:t>щодо створення державою умов для повного здійснення &lt;…&gt; права на працю, коли звільнення працівника відбувається всупереч його бажанню“.</w:t>
      </w:r>
    </w:p>
    <w:p w14:paraId="1F561BB4" w14:textId="49C14212" w:rsidR="00E56041" w:rsidRPr="00ED18CF" w:rsidRDefault="007B7775" w:rsidP="00ED18CF">
      <w:pPr>
        <w:pStyle w:val="a6"/>
        <w:spacing w:after="0" w:line="360" w:lineRule="auto"/>
        <w:ind w:left="0"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 xml:space="preserve">Обґрунтовуючи твердження щодо невідповідності Конституції України оспорюваних приписів </w:t>
      </w:r>
      <w:r w:rsidR="00E21DE1" w:rsidRPr="00ED18CF">
        <w:rPr>
          <w:rFonts w:ascii="Times New Roman" w:eastAsia="Times New Roman" w:hAnsi="Times New Roman" w:cs="Times New Roman"/>
          <w:sz w:val="28"/>
          <w:szCs w:val="28"/>
          <w:lang w:eastAsia="uk-UA"/>
        </w:rPr>
        <w:t>Закону</w:t>
      </w:r>
      <w:r w:rsidRPr="00ED18CF">
        <w:rPr>
          <w:rFonts w:ascii="Times New Roman" w:eastAsia="Times New Roman" w:hAnsi="Times New Roman" w:cs="Times New Roman"/>
          <w:sz w:val="28"/>
          <w:szCs w:val="28"/>
          <w:lang w:eastAsia="uk-UA"/>
        </w:rPr>
        <w:t xml:space="preserve">, </w:t>
      </w:r>
      <w:r w:rsidR="00EF5D39" w:rsidRPr="00ED18CF">
        <w:rPr>
          <w:rFonts w:ascii="Times New Roman" w:eastAsia="Times New Roman" w:hAnsi="Times New Roman" w:cs="Times New Roman"/>
          <w:sz w:val="28"/>
          <w:szCs w:val="28"/>
          <w:lang w:eastAsia="uk-UA"/>
        </w:rPr>
        <w:t xml:space="preserve">суб’єкт права на конституційну скаргу </w:t>
      </w:r>
      <w:r w:rsidR="00E56DB6" w:rsidRPr="00ED18CF">
        <w:rPr>
          <w:rFonts w:ascii="Times New Roman" w:eastAsia="Times New Roman" w:hAnsi="Times New Roman" w:cs="Times New Roman"/>
          <w:sz w:val="28"/>
          <w:szCs w:val="28"/>
          <w:lang w:eastAsia="uk-UA"/>
        </w:rPr>
        <w:t>посила</w:t>
      </w:r>
      <w:r w:rsidR="00EB0BC3" w:rsidRPr="00ED18CF">
        <w:rPr>
          <w:rFonts w:ascii="Times New Roman" w:eastAsia="Times New Roman" w:hAnsi="Times New Roman" w:cs="Times New Roman"/>
          <w:sz w:val="28"/>
          <w:szCs w:val="28"/>
          <w:lang w:eastAsia="uk-UA"/>
        </w:rPr>
        <w:t>ється</w:t>
      </w:r>
      <w:r w:rsidRPr="00ED18CF">
        <w:rPr>
          <w:rFonts w:ascii="Times New Roman" w:eastAsia="Times New Roman" w:hAnsi="Times New Roman" w:cs="Times New Roman"/>
          <w:sz w:val="28"/>
          <w:szCs w:val="28"/>
          <w:lang w:eastAsia="uk-UA"/>
        </w:rPr>
        <w:t xml:space="preserve"> </w:t>
      </w:r>
      <w:r w:rsidR="004517EE" w:rsidRPr="00ED18CF">
        <w:rPr>
          <w:rFonts w:ascii="Times New Roman" w:eastAsia="Times New Roman" w:hAnsi="Times New Roman" w:cs="Times New Roman"/>
          <w:sz w:val="28"/>
          <w:szCs w:val="28"/>
          <w:lang w:eastAsia="uk-UA"/>
        </w:rPr>
        <w:t>на Конституцію</w:t>
      </w:r>
      <w:r w:rsidR="00E56DB6" w:rsidRPr="00ED18CF">
        <w:rPr>
          <w:rFonts w:ascii="Times New Roman" w:eastAsia="Times New Roman" w:hAnsi="Times New Roman" w:cs="Times New Roman"/>
          <w:sz w:val="28"/>
          <w:szCs w:val="28"/>
          <w:lang w:eastAsia="uk-UA"/>
        </w:rPr>
        <w:t xml:space="preserve"> України, </w:t>
      </w:r>
      <w:r w:rsidR="00635166" w:rsidRPr="00ED18CF">
        <w:rPr>
          <w:rFonts w:ascii="Times New Roman" w:eastAsia="Times New Roman" w:hAnsi="Times New Roman" w:cs="Times New Roman"/>
          <w:sz w:val="28"/>
          <w:szCs w:val="28"/>
          <w:lang w:eastAsia="uk-UA"/>
        </w:rPr>
        <w:t>рішення Конституційного Суду України, рішення Європейського суду з прав людини,</w:t>
      </w:r>
      <w:r w:rsidR="00936F50" w:rsidRPr="00ED18CF">
        <w:rPr>
          <w:rFonts w:ascii="Times New Roman" w:eastAsia="Times New Roman" w:hAnsi="Times New Roman" w:cs="Times New Roman"/>
          <w:sz w:val="28"/>
          <w:szCs w:val="28"/>
          <w:lang w:eastAsia="uk-UA"/>
        </w:rPr>
        <w:t xml:space="preserve"> Конвенцію Міжнародної організації праці </w:t>
      </w:r>
      <w:r w:rsidR="007E335E">
        <w:rPr>
          <w:rFonts w:ascii="Times New Roman" w:eastAsia="Times New Roman" w:hAnsi="Times New Roman" w:cs="Times New Roman"/>
          <w:sz w:val="28"/>
          <w:szCs w:val="28"/>
          <w:lang w:eastAsia="uk-UA"/>
        </w:rPr>
        <w:t xml:space="preserve">№ </w:t>
      </w:r>
      <w:r w:rsidR="00936F50" w:rsidRPr="00ED18CF">
        <w:rPr>
          <w:rFonts w:ascii="Times New Roman" w:eastAsia="Times New Roman" w:hAnsi="Times New Roman" w:cs="Times New Roman"/>
          <w:sz w:val="28"/>
          <w:szCs w:val="28"/>
          <w:lang w:eastAsia="uk-UA"/>
        </w:rPr>
        <w:t>158</w:t>
      </w:r>
      <w:r w:rsidR="007B26A7" w:rsidRPr="00ED18CF">
        <w:rPr>
          <w:rFonts w:ascii="Times New Roman" w:eastAsia="Times New Roman" w:hAnsi="Times New Roman" w:cs="Times New Roman"/>
          <w:sz w:val="28"/>
          <w:szCs w:val="28"/>
          <w:lang w:eastAsia="uk-UA"/>
        </w:rPr>
        <w:t xml:space="preserve"> про припинення трудових відносин з ініціативи р</w:t>
      </w:r>
      <w:r w:rsidR="00ED18CF">
        <w:rPr>
          <w:rFonts w:ascii="Times New Roman" w:eastAsia="Times New Roman" w:hAnsi="Times New Roman" w:cs="Times New Roman"/>
          <w:sz w:val="28"/>
          <w:szCs w:val="28"/>
          <w:lang w:eastAsia="uk-UA"/>
        </w:rPr>
        <w:t>оботодавців</w:t>
      </w:r>
      <w:r w:rsidR="00ED18CF">
        <w:rPr>
          <w:rFonts w:ascii="Times New Roman" w:eastAsia="Times New Roman" w:hAnsi="Times New Roman" w:cs="Times New Roman"/>
          <w:sz w:val="28"/>
          <w:szCs w:val="28"/>
          <w:lang w:eastAsia="uk-UA"/>
        </w:rPr>
        <w:br/>
      </w:r>
      <w:r w:rsidR="007B26A7" w:rsidRPr="00ED18CF">
        <w:rPr>
          <w:rFonts w:ascii="Times New Roman" w:eastAsia="Times New Roman" w:hAnsi="Times New Roman" w:cs="Times New Roman"/>
          <w:sz w:val="28"/>
          <w:szCs w:val="28"/>
          <w:lang w:eastAsia="uk-UA"/>
        </w:rPr>
        <w:t>1982 року</w:t>
      </w:r>
      <w:r w:rsidR="00936F50" w:rsidRPr="00ED18CF">
        <w:rPr>
          <w:rFonts w:ascii="Times New Roman" w:eastAsia="Times New Roman" w:hAnsi="Times New Roman" w:cs="Times New Roman"/>
          <w:sz w:val="28"/>
          <w:szCs w:val="28"/>
          <w:lang w:eastAsia="uk-UA"/>
        </w:rPr>
        <w:t>,</w:t>
      </w:r>
      <w:r w:rsidR="00635166" w:rsidRPr="00ED18CF">
        <w:rPr>
          <w:rFonts w:ascii="Times New Roman" w:eastAsia="Times New Roman" w:hAnsi="Times New Roman" w:cs="Times New Roman"/>
          <w:sz w:val="28"/>
          <w:szCs w:val="28"/>
          <w:lang w:eastAsia="uk-UA"/>
        </w:rPr>
        <w:t xml:space="preserve"> </w:t>
      </w:r>
      <w:r w:rsidR="004517EE" w:rsidRPr="00ED18CF">
        <w:rPr>
          <w:rFonts w:ascii="Times New Roman" w:eastAsia="Times New Roman" w:hAnsi="Times New Roman" w:cs="Times New Roman"/>
          <w:sz w:val="28"/>
          <w:szCs w:val="28"/>
          <w:lang w:eastAsia="uk-UA"/>
        </w:rPr>
        <w:t>Закон</w:t>
      </w:r>
      <w:r w:rsidR="00E56DB6" w:rsidRPr="00ED18CF">
        <w:rPr>
          <w:rFonts w:ascii="Times New Roman" w:eastAsia="Times New Roman" w:hAnsi="Times New Roman" w:cs="Times New Roman"/>
          <w:sz w:val="28"/>
          <w:szCs w:val="28"/>
          <w:lang w:eastAsia="uk-UA"/>
        </w:rPr>
        <w:t>,</w:t>
      </w:r>
      <w:r w:rsidR="00EF5D39" w:rsidRPr="00ED18CF">
        <w:rPr>
          <w:rFonts w:ascii="Times New Roman" w:eastAsia="Times New Roman" w:hAnsi="Times New Roman" w:cs="Times New Roman"/>
          <w:sz w:val="28"/>
          <w:szCs w:val="28"/>
          <w:lang w:eastAsia="uk-UA"/>
        </w:rPr>
        <w:t xml:space="preserve"> Кодекс законів про працю України,</w:t>
      </w:r>
      <w:r w:rsidR="00635166" w:rsidRPr="00ED18CF">
        <w:rPr>
          <w:rFonts w:ascii="Times New Roman" w:eastAsia="Times New Roman" w:hAnsi="Times New Roman" w:cs="Times New Roman"/>
          <w:sz w:val="28"/>
          <w:szCs w:val="28"/>
          <w:lang w:eastAsia="uk-UA"/>
        </w:rPr>
        <w:t xml:space="preserve"> Закон</w:t>
      </w:r>
      <w:r w:rsidR="00592B1A" w:rsidRPr="00ED18CF">
        <w:rPr>
          <w:rFonts w:ascii="Times New Roman" w:eastAsia="Times New Roman" w:hAnsi="Times New Roman" w:cs="Times New Roman"/>
          <w:sz w:val="28"/>
          <w:szCs w:val="28"/>
          <w:lang w:eastAsia="uk-UA"/>
        </w:rPr>
        <w:t xml:space="preserve"> України „Про прокуратуру“</w:t>
      </w:r>
      <w:r w:rsidR="008B3BB3" w:rsidRPr="00ED18CF">
        <w:rPr>
          <w:rFonts w:ascii="Times New Roman" w:eastAsia="Times New Roman" w:hAnsi="Times New Roman" w:cs="Times New Roman"/>
          <w:sz w:val="28"/>
          <w:szCs w:val="28"/>
          <w:lang w:eastAsia="uk-UA"/>
        </w:rPr>
        <w:t>,</w:t>
      </w:r>
      <w:r w:rsidR="00D017F6" w:rsidRPr="00ED18CF">
        <w:rPr>
          <w:rFonts w:ascii="Times New Roman" w:eastAsia="Times New Roman" w:hAnsi="Times New Roman" w:cs="Times New Roman"/>
          <w:sz w:val="28"/>
          <w:szCs w:val="28"/>
          <w:lang w:eastAsia="uk-UA"/>
        </w:rPr>
        <w:t xml:space="preserve"> </w:t>
      </w:r>
      <w:r w:rsidR="00E56DB6" w:rsidRPr="00ED18CF">
        <w:rPr>
          <w:rFonts w:ascii="Times New Roman" w:eastAsia="Times New Roman" w:hAnsi="Times New Roman" w:cs="Times New Roman"/>
          <w:sz w:val="28"/>
          <w:szCs w:val="28"/>
          <w:lang w:eastAsia="uk-UA"/>
        </w:rPr>
        <w:t>а також на судові рішення у своїй справі.</w:t>
      </w:r>
    </w:p>
    <w:p w14:paraId="31447BCF" w14:textId="091E5C14" w:rsidR="007603BA" w:rsidRPr="00ED18CF" w:rsidRDefault="007603BA" w:rsidP="00D1386E">
      <w:pPr>
        <w:autoSpaceDE w:val="0"/>
        <w:autoSpaceDN w:val="0"/>
        <w:adjustRightInd w:val="0"/>
        <w:spacing w:after="0" w:line="408" w:lineRule="auto"/>
        <w:ind w:firstLine="567"/>
        <w:jc w:val="both"/>
        <w:rPr>
          <w:rFonts w:ascii="Times New Roman" w:hAnsi="Times New Roman" w:cs="Times New Roman"/>
          <w:sz w:val="28"/>
          <w:szCs w:val="28"/>
        </w:rPr>
      </w:pPr>
      <w:r w:rsidRPr="00ED18CF">
        <w:rPr>
          <w:rFonts w:ascii="Times New Roman" w:eastAsia="Times New Roman" w:hAnsi="Times New Roman" w:cs="Times New Roman"/>
          <w:sz w:val="28"/>
          <w:szCs w:val="28"/>
          <w:lang w:eastAsia="uk-UA"/>
        </w:rPr>
        <w:lastRenderedPageBreak/>
        <w:t>2.</w:t>
      </w:r>
      <w:r w:rsidRPr="00ED18CF">
        <w:rPr>
          <w:rFonts w:ascii="Times New Roman" w:hAnsi="Times New Roman" w:cs="Times New Roman"/>
          <w:sz w:val="28"/>
          <w:szCs w:val="28"/>
        </w:rPr>
        <w:t xml:space="preserve"> </w:t>
      </w:r>
      <w:r w:rsidR="00D76428" w:rsidRPr="00ED18CF">
        <w:rPr>
          <w:rFonts w:ascii="Times New Roman" w:hAnsi="Times New Roman" w:cs="Times New Roman"/>
          <w:sz w:val="28"/>
          <w:szCs w:val="28"/>
        </w:rPr>
        <w:t>Зі</w:t>
      </w:r>
      <w:r w:rsidR="007D09E9" w:rsidRPr="00ED18CF">
        <w:rPr>
          <w:rFonts w:ascii="Times New Roman" w:hAnsi="Times New Roman" w:cs="Times New Roman"/>
          <w:sz w:val="28"/>
          <w:szCs w:val="28"/>
        </w:rPr>
        <w:t xml:space="preserve"> змісту конституційної скарги та </w:t>
      </w:r>
      <w:r w:rsidR="00D76428" w:rsidRPr="00ED18CF">
        <w:rPr>
          <w:rFonts w:ascii="Times New Roman" w:hAnsi="Times New Roman" w:cs="Times New Roman"/>
          <w:sz w:val="28"/>
          <w:szCs w:val="28"/>
        </w:rPr>
        <w:t>долучених</w:t>
      </w:r>
      <w:r w:rsidR="007D09E9" w:rsidRPr="00ED18CF">
        <w:rPr>
          <w:rFonts w:ascii="Times New Roman" w:hAnsi="Times New Roman" w:cs="Times New Roman"/>
          <w:sz w:val="28"/>
          <w:szCs w:val="28"/>
        </w:rPr>
        <w:t xml:space="preserve"> до неї документів </w:t>
      </w:r>
      <w:r w:rsidR="00961599" w:rsidRPr="00ED18CF">
        <w:rPr>
          <w:rFonts w:ascii="Times New Roman" w:hAnsi="Times New Roman" w:cs="Times New Roman"/>
          <w:sz w:val="28"/>
          <w:szCs w:val="28"/>
        </w:rPr>
        <w:t>і</w:t>
      </w:r>
      <w:r w:rsidR="007D09E9" w:rsidRPr="00ED18CF">
        <w:rPr>
          <w:rFonts w:ascii="Times New Roman" w:hAnsi="Times New Roman" w:cs="Times New Roman"/>
          <w:sz w:val="28"/>
          <w:szCs w:val="28"/>
        </w:rPr>
        <w:t xml:space="preserve"> матеріалів </w:t>
      </w:r>
      <w:r w:rsidR="00D76428" w:rsidRPr="00ED18CF">
        <w:rPr>
          <w:rFonts w:ascii="Times New Roman" w:hAnsi="Times New Roman" w:cs="Times New Roman"/>
          <w:sz w:val="28"/>
          <w:szCs w:val="28"/>
        </w:rPr>
        <w:t>випливає</w:t>
      </w:r>
      <w:r w:rsidR="007D09E9" w:rsidRPr="00ED18CF">
        <w:rPr>
          <w:rFonts w:ascii="Times New Roman" w:hAnsi="Times New Roman" w:cs="Times New Roman"/>
          <w:sz w:val="28"/>
          <w:szCs w:val="28"/>
        </w:rPr>
        <w:t xml:space="preserve"> таке.</w:t>
      </w:r>
    </w:p>
    <w:p w14:paraId="561202F9" w14:textId="76D2C048" w:rsidR="00627C0A" w:rsidRPr="00ED18CF" w:rsidRDefault="00260F8E" w:rsidP="00D1386E">
      <w:pPr>
        <w:spacing w:after="0" w:line="408" w:lineRule="auto"/>
        <w:ind w:firstLine="567"/>
        <w:jc w:val="both"/>
        <w:rPr>
          <w:rFonts w:ascii="Times New Roman" w:eastAsia="HiddenHorzOCR" w:hAnsi="Times New Roman" w:cs="Times New Roman"/>
          <w:sz w:val="28"/>
          <w:szCs w:val="28"/>
        </w:rPr>
      </w:pPr>
      <w:r w:rsidRPr="00ED18CF">
        <w:rPr>
          <w:rFonts w:ascii="Times New Roman" w:eastAsia="HiddenHorzOCR" w:hAnsi="Times New Roman" w:cs="Times New Roman"/>
          <w:sz w:val="28"/>
          <w:szCs w:val="28"/>
        </w:rPr>
        <w:t>Богомолов Г.Ю.</w:t>
      </w:r>
      <w:r w:rsidR="00A56C97" w:rsidRPr="00ED18CF">
        <w:rPr>
          <w:rFonts w:ascii="Times New Roman" w:eastAsia="HiddenHorzOCR" w:hAnsi="Times New Roman" w:cs="Times New Roman"/>
          <w:sz w:val="28"/>
          <w:szCs w:val="28"/>
        </w:rPr>
        <w:t xml:space="preserve"> працював </w:t>
      </w:r>
      <w:r w:rsidR="00EB0BC3" w:rsidRPr="00ED18CF">
        <w:rPr>
          <w:rFonts w:ascii="Times New Roman" w:eastAsia="HiddenHorzOCR" w:hAnsi="Times New Roman" w:cs="Times New Roman"/>
          <w:sz w:val="28"/>
          <w:szCs w:val="28"/>
        </w:rPr>
        <w:t xml:space="preserve">із 2005 року </w:t>
      </w:r>
      <w:r w:rsidR="00A56C97" w:rsidRPr="00ED18CF">
        <w:rPr>
          <w:rFonts w:ascii="Times New Roman" w:eastAsia="HiddenHorzOCR" w:hAnsi="Times New Roman" w:cs="Times New Roman"/>
          <w:sz w:val="28"/>
          <w:szCs w:val="28"/>
        </w:rPr>
        <w:t>в органах прокуратури</w:t>
      </w:r>
      <w:r w:rsidRPr="00ED18CF">
        <w:rPr>
          <w:rFonts w:ascii="Times New Roman" w:eastAsia="HiddenHorzOCR" w:hAnsi="Times New Roman" w:cs="Times New Roman"/>
          <w:sz w:val="28"/>
          <w:szCs w:val="28"/>
        </w:rPr>
        <w:t>, з</w:t>
      </w:r>
      <w:r w:rsidR="00EB0BC3" w:rsidRPr="00ED18CF">
        <w:rPr>
          <w:rFonts w:ascii="Times New Roman" w:eastAsia="HiddenHorzOCR" w:hAnsi="Times New Roman" w:cs="Times New Roman"/>
          <w:sz w:val="28"/>
          <w:szCs w:val="28"/>
        </w:rPr>
        <w:t xml:space="preserve"> </w:t>
      </w:r>
      <w:r w:rsidRPr="00ED18CF">
        <w:rPr>
          <w:rFonts w:ascii="Times New Roman" w:eastAsia="HiddenHorzOCR" w:hAnsi="Times New Roman" w:cs="Times New Roman"/>
          <w:sz w:val="28"/>
          <w:szCs w:val="28"/>
        </w:rPr>
        <w:t xml:space="preserve">15 грудня 2015 року </w:t>
      </w:r>
      <w:r w:rsidR="004E40FB" w:rsidRPr="00ED18CF">
        <w:rPr>
          <w:rFonts w:ascii="Times New Roman" w:eastAsia="HiddenHorzOCR" w:hAnsi="Times New Roman" w:cs="Times New Roman"/>
          <w:sz w:val="28"/>
          <w:szCs w:val="28"/>
        </w:rPr>
        <w:t xml:space="preserve">був </w:t>
      </w:r>
      <w:r w:rsidRPr="00ED18CF">
        <w:rPr>
          <w:rFonts w:ascii="Times New Roman" w:eastAsia="HiddenHorzOCR" w:hAnsi="Times New Roman" w:cs="Times New Roman"/>
          <w:sz w:val="28"/>
          <w:szCs w:val="28"/>
        </w:rPr>
        <w:t>призначений на посаду прокурора Іллічівської місцев</w:t>
      </w:r>
      <w:r w:rsidR="00C70196">
        <w:rPr>
          <w:rFonts w:ascii="Times New Roman" w:eastAsia="HiddenHorzOCR" w:hAnsi="Times New Roman" w:cs="Times New Roman"/>
          <w:sz w:val="28"/>
          <w:szCs w:val="28"/>
        </w:rPr>
        <w:t xml:space="preserve">ої прокуратури Одеської області, </w:t>
      </w:r>
      <w:r w:rsidRPr="00ED18CF">
        <w:rPr>
          <w:rFonts w:ascii="Times New Roman" w:eastAsia="HiddenHorzOCR" w:hAnsi="Times New Roman" w:cs="Times New Roman"/>
          <w:sz w:val="28"/>
          <w:szCs w:val="28"/>
        </w:rPr>
        <w:t>10 жовтня 2019 року подав заяву про переведення на посаду прокурора в окружній прокур</w:t>
      </w:r>
      <w:r w:rsidR="00EB0BC3" w:rsidRPr="00ED18CF">
        <w:rPr>
          <w:rFonts w:ascii="Times New Roman" w:eastAsia="HiddenHorzOCR" w:hAnsi="Times New Roman" w:cs="Times New Roman"/>
          <w:sz w:val="28"/>
          <w:szCs w:val="28"/>
        </w:rPr>
        <w:t>атурі та намір пройти атестацію</w:t>
      </w:r>
      <w:r w:rsidR="00627C0A" w:rsidRPr="00ED18CF">
        <w:rPr>
          <w:rFonts w:ascii="Times New Roman" w:eastAsia="HiddenHorzOCR" w:hAnsi="Times New Roman" w:cs="Times New Roman"/>
          <w:sz w:val="28"/>
          <w:szCs w:val="28"/>
        </w:rPr>
        <w:t>.</w:t>
      </w:r>
    </w:p>
    <w:p w14:paraId="41C9B9BE" w14:textId="1F279C20" w:rsidR="00001566" w:rsidRPr="00070959" w:rsidRDefault="00627C0A" w:rsidP="00D1386E">
      <w:pPr>
        <w:spacing w:after="0" w:line="408" w:lineRule="auto"/>
        <w:ind w:firstLine="567"/>
        <w:jc w:val="both"/>
        <w:rPr>
          <w:rFonts w:ascii="Times New Roman" w:eastAsia="HiddenHorzOCR" w:hAnsi="Times New Roman" w:cs="Times New Roman"/>
          <w:sz w:val="28"/>
          <w:szCs w:val="28"/>
        </w:rPr>
      </w:pPr>
      <w:r w:rsidRPr="00ED18CF">
        <w:rPr>
          <w:rFonts w:ascii="Times New Roman" w:eastAsia="HiddenHorzOCR" w:hAnsi="Times New Roman" w:cs="Times New Roman"/>
          <w:sz w:val="28"/>
          <w:szCs w:val="28"/>
        </w:rPr>
        <w:t xml:space="preserve">Згідно з додатком </w:t>
      </w:r>
      <w:r w:rsidR="007E335E">
        <w:rPr>
          <w:rFonts w:ascii="Times New Roman" w:eastAsia="HiddenHorzOCR" w:hAnsi="Times New Roman" w:cs="Times New Roman"/>
          <w:sz w:val="28"/>
          <w:szCs w:val="28"/>
        </w:rPr>
        <w:t xml:space="preserve">№ </w:t>
      </w:r>
      <w:r w:rsidRPr="00ED18CF">
        <w:rPr>
          <w:rFonts w:ascii="Times New Roman" w:eastAsia="HiddenHorzOCR" w:hAnsi="Times New Roman" w:cs="Times New Roman"/>
          <w:sz w:val="28"/>
          <w:szCs w:val="28"/>
        </w:rPr>
        <w:t xml:space="preserve">2 до протоколу </w:t>
      </w:r>
      <w:r w:rsidR="007E335E">
        <w:rPr>
          <w:rFonts w:ascii="Times New Roman" w:eastAsia="HiddenHorzOCR" w:hAnsi="Times New Roman" w:cs="Times New Roman"/>
          <w:sz w:val="28"/>
          <w:szCs w:val="28"/>
        </w:rPr>
        <w:t xml:space="preserve">№ </w:t>
      </w:r>
      <w:r w:rsidRPr="00ED18CF">
        <w:rPr>
          <w:rFonts w:ascii="Times New Roman" w:eastAsia="HiddenHorzOCR" w:hAnsi="Times New Roman" w:cs="Times New Roman"/>
          <w:sz w:val="28"/>
          <w:szCs w:val="28"/>
        </w:rPr>
        <w:t>2 засідання Третьої кадрової комісії обласних прокуратур з атестації прокурорів місцевих прокуратур, військових прокуратур гарнізонів (на правах місцевих) Офісу Генерального прокурора</w:t>
      </w:r>
      <w:r w:rsidR="00ED18CF">
        <w:rPr>
          <w:rFonts w:ascii="Times New Roman" w:eastAsia="HiddenHorzOCR" w:hAnsi="Times New Roman" w:cs="Times New Roman"/>
          <w:sz w:val="28"/>
          <w:szCs w:val="28"/>
        </w:rPr>
        <w:br/>
      </w:r>
      <w:r w:rsidR="00AB27D5" w:rsidRPr="00ED18CF">
        <w:rPr>
          <w:rFonts w:ascii="Times New Roman" w:eastAsia="HiddenHorzOCR" w:hAnsi="Times New Roman" w:cs="Times New Roman"/>
          <w:sz w:val="28"/>
          <w:szCs w:val="28"/>
        </w:rPr>
        <w:t>(далі – кадрова комісія)</w:t>
      </w:r>
      <w:r w:rsidRPr="00ED18CF">
        <w:rPr>
          <w:rFonts w:ascii="Times New Roman" w:eastAsia="HiddenHorzOCR" w:hAnsi="Times New Roman" w:cs="Times New Roman"/>
          <w:sz w:val="28"/>
          <w:szCs w:val="28"/>
        </w:rPr>
        <w:t xml:space="preserve"> від</w:t>
      </w:r>
      <w:r w:rsidR="00EB0BC3" w:rsidRPr="00ED18CF">
        <w:rPr>
          <w:rFonts w:ascii="Times New Roman" w:eastAsia="HiddenHorzOCR" w:hAnsi="Times New Roman" w:cs="Times New Roman"/>
          <w:sz w:val="28"/>
          <w:szCs w:val="28"/>
        </w:rPr>
        <w:t xml:space="preserve"> </w:t>
      </w:r>
      <w:r w:rsidR="00260F8E" w:rsidRPr="00ED18CF">
        <w:rPr>
          <w:rFonts w:ascii="Times New Roman" w:eastAsia="HiddenHorzOCR" w:hAnsi="Times New Roman" w:cs="Times New Roman"/>
          <w:sz w:val="28"/>
          <w:szCs w:val="28"/>
        </w:rPr>
        <w:t xml:space="preserve">15 жовтня 2020 року </w:t>
      </w:r>
      <w:r w:rsidRPr="00ED18CF">
        <w:rPr>
          <w:rFonts w:ascii="Times New Roman" w:eastAsia="HiddenHorzOCR" w:hAnsi="Times New Roman" w:cs="Times New Roman"/>
          <w:sz w:val="28"/>
          <w:szCs w:val="28"/>
        </w:rPr>
        <w:t xml:space="preserve">Богомолов Г.Ю. не </w:t>
      </w:r>
      <w:r w:rsidR="009361FC" w:rsidRPr="00ED18CF">
        <w:rPr>
          <w:rFonts w:ascii="Times New Roman" w:eastAsia="HiddenHorzOCR" w:hAnsi="Times New Roman" w:cs="Times New Roman"/>
          <w:sz w:val="28"/>
          <w:szCs w:val="28"/>
        </w:rPr>
        <w:t>склав</w:t>
      </w:r>
      <w:r w:rsidR="00260F8E" w:rsidRPr="00ED18CF">
        <w:rPr>
          <w:rFonts w:ascii="Times New Roman" w:eastAsia="HiddenHorzOCR" w:hAnsi="Times New Roman" w:cs="Times New Roman"/>
          <w:sz w:val="28"/>
          <w:szCs w:val="28"/>
        </w:rPr>
        <w:t xml:space="preserve"> </w:t>
      </w:r>
      <w:r w:rsidRPr="00ED18CF">
        <w:rPr>
          <w:rFonts w:ascii="Times New Roman" w:eastAsia="HiddenHorzOCR" w:hAnsi="Times New Roman" w:cs="Times New Roman"/>
          <w:sz w:val="28"/>
          <w:szCs w:val="28"/>
        </w:rPr>
        <w:t>іспит</w:t>
      </w:r>
      <w:r w:rsidR="00070959">
        <w:rPr>
          <w:rFonts w:ascii="Times New Roman" w:eastAsia="HiddenHorzOCR" w:hAnsi="Times New Roman" w:cs="Times New Roman"/>
          <w:sz w:val="28"/>
          <w:szCs w:val="28"/>
        </w:rPr>
        <w:t>у</w:t>
      </w:r>
      <w:r w:rsidRPr="00ED18CF">
        <w:rPr>
          <w:rFonts w:ascii="Times New Roman" w:eastAsia="HiddenHorzOCR" w:hAnsi="Times New Roman" w:cs="Times New Roman"/>
          <w:sz w:val="28"/>
          <w:szCs w:val="28"/>
        </w:rPr>
        <w:t xml:space="preserve">, </w:t>
      </w:r>
      <w:r w:rsidR="00070959">
        <w:rPr>
          <w:rFonts w:ascii="Times New Roman" w:eastAsia="HiddenHorzOCR" w:hAnsi="Times New Roman" w:cs="Times New Roman"/>
          <w:sz w:val="28"/>
          <w:szCs w:val="28"/>
        </w:rPr>
        <w:t xml:space="preserve">оскільки не </w:t>
      </w:r>
      <w:r w:rsidR="0029266F" w:rsidRPr="00ED18CF">
        <w:rPr>
          <w:rFonts w:ascii="Times New Roman" w:eastAsia="HiddenHorzOCR" w:hAnsi="Times New Roman" w:cs="Times New Roman"/>
          <w:sz w:val="28"/>
          <w:szCs w:val="28"/>
        </w:rPr>
        <w:t xml:space="preserve">набрав </w:t>
      </w:r>
      <w:r w:rsidR="00AB27D5" w:rsidRPr="00ED18CF">
        <w:rPr>
          <w:rFonts w:ascii="Times New Roman" w:eastAsia="HiddenHorzOCR" w:hAnsi="Times New Roman" w:cs="Times New Roman"/>
          <w:sz w:val="28"/>
          <w:szCs w:val="28"/>
        </w:rPr>
        <w:t>достатн</w:t>
      </w:r>
      <w:r w:rsidR="00070959">
        <w:rPr>
          <w:rFonts w:ascii="Times New Roman" w:eastAsia="HiddenHorzOCR" w:hAnsi="Times New Roman" w:cs="Times New Roman"/>
          <w:sz w:val="28"/>
          <w:szCs w:val="28"/>
        </w:rPr>
        <w:t>ьої</w:t>
      </w:r>
      <w:r w:rsidR="00AB27D5" w:rsidRPr="00ED18CF">
        <w:rPr>
          <w:rFonts w:ascii="Times New Roman" w:eastAsia="HiddenHorzOCR" w:hAnsi="Times New Roman" w:cs="Times New Roman"/>
          <w:sz w:val="28"/>
          <w:szCs w:val="28"/>
        </w:rPr>
        <w:t xml:space="preserve"> кільк</w:t>
      </w:r>
      <w:r w:rsidR="00070959">
        <w:rPr>
          <w:rFonts w:ascii="Times New Roman" w:eastAsia="HiddenHorzOCR" w:hAnsi="Times New Roman" w:cs="Times New Roman"/>
          <w:sz w:val="28"/>
          <w:szCs w:val="28"/>
        </w:rPr>
        <w:t>ості</w:t>
      </w:r>
      <w:r w:rsidR="00AB27D5" w:rsidRPr="00ED18CF">
        <w:rPr>
          <w:rFonts w:ascii="Times New Roman" w:eastAsia="HiddenHorzOCR" w:hAnsi="Times New Roman" w:cs="Times New Roman"/>
          <w:sz w:val="28"/>
          <w:szCs w:val="28"/>
        </w:rPr>
        <w:t xml:space="preserve"> балів.</w:t>
      </w:r>
      <w:r w:rsidR="00070959">
        <w:rPr>
          <w:rFonts w:ascii="Times New Roman" w:eastAsia="HiddenHorzOCR" w:hAnsi="Times New Roman" w:cs="Times New Roman"/>
          <w:sz w:val="28"/>
          <w:szCs w:val="28"/>
        </w:rPr>
        <w:t xml:space="preserve"> </w:t>
      </w:r>
      <w:r w:rsidR="00001566" w:rsidRPr="00ED18CF">
        <w:rPr>
          <w:rFonts w:ascii="Times New Roman" w:eastAsia="HiddenHorzOCR" w:hAnsi="Times New Roman" w:cs="Times New Roman"/>
          <w:sz w:val="28"/>
          <w:szCs w:val="28"/>
        </w:rPr>
        <w:t xml:space="preserve">Кадрова комісія </w:t>
      </w:r>
      <w:r w:rsidR="009361FC" w:rsidRPr="00ED18CF">
        <w:rPr>
          <w:rFonts w:ascii="Times New Roman" w:eastAsia="HiddenHorzOCR" w:hAnsi="Times New Roman" w:cs="Times New Roman"/>
          <w:sz w:val="28"/>
          <w:szCs w:val="28"/>
        </w:rPr>
        <w:t>ухвалила</w:t>
      </w:r>
      <w:r w:rsidR="00001566" w:rsidRPr="00ED18CF">
        <w:rPr>
          <w:rFonts w:ascii="Times New Roman" w:eastAsia="HiddenHorzOCR" w:hAnsi="Times New Roman" w:cs="Times New Roman"/>
          <w:sz w:val="28"/>
          <w:szCs w:val="28"/>
        </w:rPr>
        <w:t xml:space="preserve"> </w:t>
      </w:r>
      <w:r w:rsidR="00C70196">
        <w:rPr>
          <w:rFonts w:ascii="Times New Roman" w:eastAsia="HiddenHorzOCR" w:hAnsi="Times New Roman" w:cs="Times New Roman"/>
          <w:sz w:val="28"/>
          <w:szCs w:val="28"/>
        </w:rPr>
        <w:t xml:space="preserve">рішення </w:t>
      </w:r>
      <w:r w:rsidR="00001566" w:rsidRPr="00ED18CF">
        <w:rPr>
          <w:rFonts w:ascii="Times New Roman" w:eastAsia="HiddenHorzOCR" w:hAnsi="Times New Roman" w:cs="Times New Roman"/>
          <w:sz w:val="28"/>
          <w:szCs w:val="28"/>
        </w:rPr>
        <w:t>від 19 листопада 2020 року</w:t>
      </w:r>
      <w:r w:rsidR="007B26A7" w:rsidRPr="00ED18CF">
        <w:rPr>
          <w:rFonts w:ascii="Times New Roman" w:eastAsia="HiddenHorzOCR" w:hAnsi="Times New Roman" w:cs="Times New Roman"/>
          <w:sz w:val="28"/>
          <w:szCs w:val="28"/>
        </w:rPr>
        <w:t xml:space="preserve"> </w:t>
      </w:r>
      <w:r w:rsidR="007E335E">
        <w:rPr>
          <w:rFonts w:ascii="Times New Roman" w:eastAsia="HiddenHorzOCR" w:hAnsi="Times New Roman" w:cs="Times New Roman"/>
          <w:sz w:val="28"/>
          <w:szCs w:val="28"/>
        </w:rPr>
        <w:t xml:space="preserve">№ </w:t>
      </w:r>
      <w:r w:rsidR="007B26A7" w:rsidRPr="00ED18CF">
        <w:rPr>
          <w:rFonts w:ascii="Times New Roman" w:eastAsia="HiddenHorzOCR" w:hAnsi="Times New Roman" w:cs="Times New Roman"/>
          <w:sz w:val="28"/>
          <w:szCs w:val="28"/>
        </w:rPr>
        <w:t>18</w:t>
      </w:r>
      <w:r w:rsidR="009361FC" w:rsidRPr="00ED18CF">
        <w:rPr>
          <w:rFonts w:ascii="Times New Roman" w:eastAsia="HiddenHorzOCR" w:hAnsi="Times New Roman" w:cs="Times New Roman"/>
          <w:sz w:val="28"/>
          <w:szCs w:val="28"/>
        </w:rPr>
        <w:t xml:space="preserve"> </w:t>
      </w:r>
      <w:r w:rsidR="00070959">
        <w:rPr>
          <w:rFonts w:ascii="Times New Roman" w:eastAsia="HiddenHorzOCR" w:hAnsi="Times New Roman" w:cs="Times New Roman"/>
          <w:sz w:val="28"/>
          <w:szCs w:val="28"/>
        </w:rPr>
        <w:t xml:space="preserve">(далі – Рішення) </w:t>
      </w:r>
      <w:r w:rsidR="009361FC" w:rsidRPr="00ED18CF">
        <w:rPr>
          <w:rFonts w:ascii="Times New Roman" w:eastAsia="HiddenHorzOCR" w:hAnsi="Times New Roman" w:cs="Times New Roman"/>
          <w:sz w:val="28"/>
          <w:szCs w:val="28"/>
        </w:rPr>
        <w:t xml:space="preserve">про неуспішне проходження </w:t>
      </w:r>
      <w:r w:rsidR="00001566" w:rsidRPr="00ED18CF">
        <w:rPr>
          <w:rFonts w:ascii="Times New Roman" w:eastAsia="HiddenHorzOCR" w:hAnsi="Times New Roman" w:cs="Times New Roman"/>
          <w:sz w:val="28"/>
          <w:szCs w:val="28"/>
        </w:rPr>
        <w:t>Богомоловим Г.Ю. атестації за результатами складання іспиту.</w:t>
      </w:r>
    </w:p>
    <w:p w14:paraId="04A15F74" w14:textId="2357416D" w:rsidR="0091715E" w:rsidRPr="00070959" w:rsidRDefault="008E6E3E" w:rsidP="00D1386E">
      <w:pPr>
        <w:spacing w:after="0" w:line="408" w:lineRule="auto"/>
        <w:ind w:firstLine="567"/>
        <w:jc w:val="both"/>
        <w:rPr>
          <w:rFonts w:ascii="Times New Roman" w:eastAsia="HiddenHorzOCR" w:hAnsi="Times New Roman" w:cs="Times New Roman"/>
          <w:color w:val="000000" w:themeColor="text1"/>
          <w:sz w:val="28"/>
          <w:szCs w:val="28"/>
        </w:rPr>
      </w:pPr>
      <w:r w:rsidRPr="00ED18CF">
        <w:rPr>
          <w:rFonts w:ascii="Times New Roman" w:eastAsia="HiddenHorzOCR" w:hAnsi="Times New Roman" w:cs="Times New Roman"/>
          <w:sz w:val="28"/>
          <w:szCs w:val="28"/>
        </w:rPr>
        <w:t>Н</w:t>
      </w:r>
      <w:r w:rsidR="00F62CC8" w:rsidRPr="00ED18CF">
        <w:rPr>
          <w:rFonts w:ascii="Times New Roman" w:eastAsia="HiddenHorzOCR" w:hAnsi="Times New Roman" w:cs="Times New Roman"/>
          <w:sz w:val="28"/>
          <w:szCs w:val="28"/>
        </w:rPr>
        <w:t xml:space="preserve">аказом </w:t>
      </w:r>
      <w:r w:rsidR="0091715E" w:rsidRPr="00ED18CF">
        <w:rPr>
          <w:rFonts w:ascii="Times New Roman" w:eastAsia="HiddenHorzOCR" w:hAnsi="Times New Roman" w:cs="Times New Roman"/>
          <w:sz w:val="28"/>
          <w:szCs w:val="28"/>
        </w:rPr>
        <w:t xml:space="preserve">від </w:t>
      </w:r>
      <w:r w:rsidR="0029266F" w:rsidRPr="00ED18CF">
        <w:rPr>
          <w:rFonts w:ascii="Times New Roman" w:eastAsia="HiddenHorzOCR" w:hAnsi="Times New Roman" w:cs="Times New Roman"/>
          <w:sz w:val="28"/>
          <w:szCs w:val="28"/>
        </w:rPr>
        <w:t>23</w:t>
      </w:r>
      <w:r w:rsidR="0091715E" w:rsidRPr="00ED18CF">
        <w:rPr>
          <w:rFonts w:ascii="Times New Roman" w:eastAsia="HiddenHorzOCR" w:hAnsi="Times New Roman" w:cs="Times New Roman"/>
          <w:sz w:val="28"/>
          <w:szCs w:val="28"/>
        </w:rPr>
        <w:t xml:space="preserve"> </w:t>
      </w:r>
      <w:r w:rsidR="0029266F" w:rsidRPr="00ED18CF">
        <w:rPr>
          <w:rFonts w:ascii="Times New Roman" w:eastAsia="HiddenHorzOCR" w:hAnsi="Times New Roman" w:cs="Times New Roman"/>
          <w:sz w:val="28"/>
          <w:szCs w:val="28"/>
        </w:rPr>
        <w:t>грудня</w:t>
      </w:r>
      <w:r w:rsidR="0091715E" w:rsidRPr="00ED18CF">
        <w:rPr>
          <w:rFonts w:ascii="Times New Roman" w:eastAsia="HiddenHorzOCR" w:hAnsi="Times New Roman" w:cs="Times New Roman"/>
          <w:sz w:val="28"/>
          <w:szCs w:val="28"/>
        </w:rPr>
        <w:t xml:space="preserve"> 20</w:t>
      </w:r>
      <w:r w:rsidR="0029266F" w:rsidRPr="00ED18CF">
        <w:rPr>
          <w:rFonts w:ascii="Times New Roman" w:eastAsia="HiddenHorzOCR" w:hAnsi="Times New Roman" w:cs="Times New Roman"/>
          <w:sz w:val="28"/>
          <w:szCs w:val="28"/>
        </w:rPr>
        <w:t>20</w:t>
      </w:r>
      <w:r w:rsidR="0091715E" w:rsidRPr="00ED18CF">
        <w:rPr>
          <w:rFonts w:ascii="Times New Roman" w:eastAsia="HiddenHorzOCR" w:hAnsi="Times New Roman" w:cs="Times New Roman"/>
          <w:sz w:val="28"/>
          <w:szCs w:val="28"/>
        </w:rPr>
        <w:t xml:space="preserve"> року </w:t>
      </w:r>
      <w:r w:rsidR="007E335E">
        <w:rPr>
          <w:rFonts w:ascii="Times New Roman" w:eastAsia="HiddenHorzOCR" w:hAnsi="Times New Roman" w:cs="Times New Roman"/>
          <w:sz w:val="28"/>
          <w:szCs w:val="28"/>
        </w:rPr>
        <w:t xml:space="preserve">№ </w:t>
      </w:r>
      <w:r w:rsidR="0029266F" w:rsidRPr="00ED18CF">
        <w:rPr>
          <w:rFonts w:ascii="Times New Roman" w:eastAsia="HiddenHorzOCR" w:hAnsi="Times New Roman" w:cs="Times New Roman"/>
          <w:sz w:val="28"/>
          <w:szCs w:val="28"/>
        </w:rPr>
        <w:t>304бк</w:t>
      </w:r>
      <w:r w:rsidRPr="00ED18CF">
        <w:rPr>
          <w:rFonts w:ascii="Times New Roman" w:eastAsia="HiddenHorzOCR" w:hAnsi="Times New Roman" w:cs="Times New Roman"/>
          <w:sz w:val="28"/>
          <w:szCs w:val="28"/>
        </w:rPr>
        <w:t xml:space="preserve"> </w:t>
      </w:r>
      <w:r w:rsidR="00C70196" w:rsidRPr="00ED18CF">
        <w:rPr>
          <w:rFonts w:ascii="Times New Roman" w:eastAsia="HiddenHorzOCR" w:hAnsi="Times New Roman" w:cs="Times New Roman"/>
          <w:color w:val="000000" w:themeColor="text1"/>
          <w:sz w:val="28"/>
          <w:szCs w:val="28"/>
        </w:rPr>
        <w:t>(далі – Наказ)</w:t>
      </w:r>
      <w:r w:rsidR="00C70196">
        <w:rPr>
          <w:rFonts w:ascii="Times New Roman" w:eastAsia="HiddenHorzOCR" w:hAnsi="Times New Roman" w:cs="Times New Roman"/>
          <w:color w:val="000000" w:themeColor="text1"/>
          <w:sz w:val="28"/>
          <w:szCs w:val="28"/>
        </w:rPr>
        <w:t xml:space="preserve"> </w:t>
      </w:r>
      <w:r w:rsidRPr="00ED18CF">
        <w:rPr>
          <w:rFonts w:ascii="Times New Roman" w:eastAsia="HiddenHorzOCR" w:hAnsi="Times New Roman" w:cs="Times New Roman"/>
          <w:sz w:val="28"/>
          <w:szCs w:val="28"/>
        </w:rPr>
        <w:t>в.о. прокурора Одеської області</w:t>
      </w:r>
      <w:r w:rsidR="00C70196">
        <w:rPr>
          <w:rFonts w:ascii="Times New Roman" w:eastAsia="HiddenHorzOCR" w:hAnsi="Times New Roman" w:cs="Times New Roman"/>
          <w:sz w:val="28"/>
          <w:szCs w:val="28"/>
        </w:rPr>
        <w:t xml:space="preserve"> </w:t>
      </w:r>
      <w:r w:rsidR="00C70196" w:rsidRPr="00ED18CF">
        <w:rPr>
          <w:rFonts w:ascii="Times New Roman" w:eastAsia="HiddenHorzOCR" w:hAnsi="Times New Roman" w:cs="Times New Roman"/>
          <w:sz w:val="28"/>
          <w:szCs w:val="28"/>
        </w:rPr>
        <w:t>на підставі пункту 9 частини першої статті 51 Закону України „Про прокуратуру“</w:t>
      </w:r>
      <w:r w:rsidR="0091715E" w:rsidRPr="00ED18CF">
        <w:rPr>
          <w:rFonts w:ascii="Times New Roman" w:eastAsia="HiddenHorzOCR" w:hAnsi="Times New Roman" w:cs="Times New Roman"/>
          <w:sz w:val="28"/>
          <w:szCs w:val="28"/>
        </w:rPr>
        <w:t xml:space="preserve"> звільн</w:t>
      </w:r>
      <w:r w:rsidR="00F62CC8" w:rsidRPr="00ED18CF">
        <w:rPr>
          <w:rFonts w:ascii="Times New Roman" w:eastAsia="HiddenHorzOCR" w:hAnsi="Times New Roman" w:cs="Times New Roman"/>
          <w:sz w:val="28"/>
          <w:szCs w:val="28"/>
        </w:rPr>
        <w:t xml:space="preserve">ив </w:t>
      </w:r>
      <w:r w:rsidRPr="00ED18CF">
        <w:rPr>
          <w:rFonts w:ascii="Times New Roman" w:eastAsia="HiddenHorzOCR" w:hAnsi="Times New Roman" w:cs="Times New Roman"/>
          <w:sz w:val="28"/>
          <w:szCs w:val="28"/>
        </w:rPr>
        <w:t>Богомолова Г.Ю.</w:t>
      </w:r>
      <w:r w:rsidR="0091715E" w:rsidRPr="00ED18CF">
        <w:rPr>
          <w:rFonts w:ascii="Times New Roman" w:eastAsia="HiddenHorzOCR" w:hAnsi="Times New Roman" w:cs="Times New Roman"/>
          <w:sz w:val="28"/>
          <w:szCs w:val="28"/>
        </w:rPr>
        <w:t xml:space="preserve"> з посади прокурора </w:t>
      </w:r>
      <w:r w:rsidR="00AB6987">
        <w:rPr>
          <w:rFonts w:ascii="Times New Roman" w:eastAsia="HiddenHorzOCR" w:hAnsi="Times New Roman" w:cs="Times New Roman"/>
          <w:sz w:val="28"/>
          <w:szCs w:val="28"/>
        </w:rPr>
        <w:br/>
      </w:r>
      <w:r w:rsidR="00817955" w:rsidRPr="00ED18CF">
        <w:rPr>
          <w:rFonts w:ascii="Times New Roman" w:eastAsia="HiddenHorzOCR" w:hAnsi="Times New Roman" w:cs="Times New Roman"/>
          <w:sz w:val="28"/>
          <w:szCs w:val="28"/>
        </w:rPr>
        <w:t>Іллічівської місцевої прокуратури Одеської області та органів прокуратури</w:t>
      </w:r>
      <w:r w:rsidR="00C70196">
        <w:rPr>
          <w:rFonts w:ascii="Times New Roman" w:eastAsia="HiddenHorzOCR" w:hAnsi="Times New Roman" w:cs="Times New Roman"/>
          <w:sz w:val="28"/>
          <w:szCs w:val="28"/>
        </w:rPr>
        <w:t xml:space="preserve"> </w:t>
      </w:r>
      <w:r w:rsidR="00C70196">
        <w:rPr>
          <w:rFonts w:ascii="Times New Roman" w:eastAsia="HiddenHorzOCR" w:hAnsi="Times New Roman" w:cs="Times New Roman"/>
          <w:sz w:val="28"/>
          <w:szCs w:val="28"/>
        </w:rPr>
        <w:br/>
        <w:t xml:space="preserve">з 30 грудня </w:t>
      </w:r>
      <w:r w:rsidR="00ED18CF">
        <w:rPr>
          <w:rFonts w:ascii="Times New Roman" w:eastAsia="HiddenHorzOCR" w:hAnsi="Times New Roman" w:cs="Times New Roman"/>
          <w:sz w:val="28"/>
          <w:szCs w:val="28"/>
        </w:rPr>
        <w:t>2020 року</w:t>
      </w:r>
      <w:r w:rsidR="0091715E" w:rsidRPr="00ED18CF">
        <w:rPr>
          <w:rFonts w:ascii="Times New Roman" w:eastAsia="HiddenHorzOCR" w:hAnsi="Times New Roman" w:cs="Times New Roman"/>
          <w:color w:val="000000" w:themeColor="text1"/>
          <w:sz w:val="28"/>
          <w:szCs w:val="28"/>
        </w:rPr>
        <w:t xml:space="preserve">. </w:t>
      </w:r>
      <w:r w:rsidR="002873A1" w:rsidRPr="00ED18CF">
        <w:rPr>
          <w:rFonts w:ascii="Times New Roman" w:eastAsia="HiddenHorzOCR" w:hAnsi="Times New Roman" w:cs="Times New Roman"/>
          <w:sz w:val="28"/>
          <w:szCs w:val="28"/>
        </w:rPr>
        <w:t xml:space="preserve">Наказ </w:t>
      </w:r>
      <w:r w:rsidR="0091715E" w:rsidRPr="00ED18CF">
        <w:rPr>
          <w:rFonts w:ascii="Times New Roman" w:eastAsia="HiddenHorzOCR" w:hAnsi="Times New Roman" w:cs="Times New Roman"/>
          <w:sz w:val="28"/>
          <w:szCs w:val="28"/>
        </w:rPr>
        <w:t xml:space="preserve">видано на підставі </w:t>
      </w:r>
      <w:r w:rsidR="00070959">
        <w:rPr>
          <w:rFonts w:ascii="Times New Roman" w:eastAsia="HiddenHorzOCR" w:hAnsi="Times New Roman" w:cs="Times New Roman"/>
          <w:sz w:val="28"/>
          <w:szCs w:val="28"/>
        </w:rPr>
        <w:t>Р</w:t>
      </w:r>
      <w:r w:rsidR="00817955" w:rsidRPr="00ED18CF">
        <w:rPr>
          <w:rFonts w:ascii="Times New Roman" w:eastAsia="HiddenHorzOCR" w:hAnsi="Times New Roman" w:cs="Times New Roman"/>
          <w:sz w:val="28"/>
          <w:szCs w:val="28"/>
        </w:rPr>
        <w:t>ішення.</w:t>
      </w:r>
    </w:p>
    <w:p w14:paraId="0BA24A38" w14:textId="720B838C" w:rsidR="00A56C97" w:rsidRPr="00ED18CF" w:rsidRDefault="004D1C30" w:rsidP="00D1386E">
      <w:pPr>
        <w:spacing w:after="0" w:line="408" w:lineRule="auto"/>
        <w:ind w:firstLine="567"/>
        <w:jc w:val="both"/>
        <w:rPr>
          <w:rFonts w:ascii="Times New Roman" w:eastAsia="HiddenHorzOCR" w:hAnsi="Times New Roman" w:cs="Times New Roman"/>
          <w:sz w:val="28"/>
          <w:szCs w:val="28"/>
        </w:rPr>
      </w:pPr>
      <w:r w:rsidRPr="00ED18CF">
        <w:rPr>
          <w:rFonts w:ascii="Times New Roman" w:eastAsia="HiddenHorzOCR" w:hAnsi="Times New Roman" w:cs="Times New Roman"/>
          <w:sz w:val="28"/>
          <w:szCs w:val="28"/>
        </w:rPr>
        <w:t>Богомолов Г.Ю.</w:t>
      </w:r>
      <w:r w:rsidR="0091715E" w:rsidRPr="00ED18CF">
        <w:rPr>
          <w:rFonts w:ascii="Times New Roman" w:eastAsia="HiddenHorzOCR" w:hAnsi="Times New Roman" w:cs="Times New Roman"/>
          <w:sz w:val="28"/>
          <w:szCs w:val="28"/>
        </w:rPr>
        <w:t xml:space="preserve">, вважаючи </w:t>
      </w:r>
      <w:r w:rsidR="002873A1" w:rsidRPr="00ED18CF">
        <w:rPr>
          <w:rFonts w:ascii="Times New Roman" w:eastAsia="HiddenHorzOCR" w:hAnsi="Times New Roman" w:cs="Times New Roman"/>
          <w:sz w:val="28"/>
          <w:szCs w:val="28"/>
        </w:rPr>
        <w:t>Наказ</w:t>
      </w:r>
      <w:r w:rsidR="00817955" w:rsidRPr="00ED18CF">
        <w:rPr>
          <w:rFonts w:ascii="Times New Roman" w:eastAsia="HiddenHorzOCR" w:hAnsi="Times New Roman" w:cs="Times New Roman"/>
          <w:sz w:val="28"/>
          <w:szCs w:val="28"/>
        </w:rPr>
        <w:t xml:space="preserve"> </w:t>
      </w:r>
      <w:r w:rsidR="008E6E3E" w:rsidRPr="00ED18CF">
        <w:rPr>
          <w:rFonts w:ascii="Times New Roman" w:eastAsia="HiddenHorzOCR" w:hAnsi="Times New Roman" w:cs="Times New Roman"/>
          <w:sz w:val="28"/>
          <w:szCs w:val="28"/>
        </w:rPr>
        <w:t>і</w:t>
      </w:r>
      <w:r w:rsidR="00817955" w:rsidRPr="00ED18CF">
        <w:rPr>
          <w:rFonts w:ascii="Times New Roman" w:eastAsia="HiddenHorzOCR" w:hAnsi="Times New Roman" w:cs="Times New Roman"/>
          <w:sz w:val="28"/>
          <w:szCs w:val="28"/>
        </w:rPr>
        <w:t xml:space="preserve"> </w:t>
      </w:r>
      <w:r w:rsidR="00F758C3" w:rsidRPr="00ED18CF">
        <w:rPr>
          <w:rFonts w:ascii="Times New Roman" w:eastAsia="HiddenHorzOCR" w:hAnsi="Times New Roman" w:cs="Times New Roman"/>
          <w:sz w:val="28"/>
          <w:szCs w:val="28"/>
        </w:rPr>
        <w:t>Р</w:t>
      </w:r>
      <w:r w:rsidR="00817955" w:rsidRPr="00ED18CF">
        <w:rPr>
          <w:rFonts w:ascii="Times New Roman" w:eastAsia="HiddenHorzOCR" w:hAnsi="Times New Roman" w:cs="Times New Roman"/>
          <w:sz w:val="28"/>
          <w:szCs w:val="28"/>
        </w:rPr>
        <w:t>ішення</w:t>
      </w:r>
      <w:r w:rsidR="007E335E">
        <w:rPr>
          <w:rFonts w:ascii="Times New Roman" w:eastAsia="HiddenHorzOCR" w:hAnsi="Times New Roman" w:cs="Times New Roman"/>
          <w:sz w:val="28"/>
          <w:szCs w:val="28"/>
        </w:rPr>
        <w:t xml:space="preserve"> </w:t>
      </w:r>
      <w:r w:rsidR="0091715E" w:rsidRPr="00ED18CF">
        <w:rPr>
          <w:rFonts w:ascii="Times New Roman" w:eastAsia="HiddenHorzOCR" w:hAnsi="Times New Roman" w:cs="Times New Roman"/>
          <w:sz w:val="28"/>
          <w:szCs w:val="28"/>
        </w:rPr>
        <w:t>протиправним</w:t>
      </w:r>
      <w:r w:rsidR="00817955" w:rsidRPr="00ED18CF">
        <w:rPr>
          <w:rFonts w:ascii="Times New Roman" w:eastAsia="HiddenHorzOCR" w:hAnsi="Times New Roman" w:cs="Times New Roman"/>
          <w:sz w:val="28"/>
          <w:szCs w:val="28"/>
        </w:rPr>
        <w:t>и</w:t>
      </w:r>
      <w:r w:rsidR="0091715E" w:rsidRPr="00ED18CF">
        <w:rPr>
          <w:rFonts w:ascii="Times New Roman" w:eastAsia="HiddenHorzOCR" w:hAnsi="Times New Roman" w:cs="Times New Roman"/>
          <w:sz w:val="28"/>
          <w:szCs w:val="28"/>
        </w:rPr>
        <w:t xml:space="preserve">, </w:t>
      </w:r>
      <w:r w:rsidR="002873A1" w:rsidRPr="00ED18CF">
        <w:rPr>
          <w:rFonts w:ascii="Times New Roman" w:eastAsia="HiddenHorzOCR" w:hAnsi="Times New Roman" w:cs="Times New Roman"/>
          <w:sz w:val="28"/>
          <w:szCs w:val="28"/>
        </w:rPr>
        <w:t>звернувся</w:t>
      </w:r>
      <w:r w:rsidR="0091715E" w:rsidRPr="00ED18CF">
        <w:rPr>
          <w:rFonts w:ascii="Times New Roman" w:eastAsia="HiddenHorzOCR" w:hAnsi="Times New Roman" w:cs="Times New Roman"/>
          <w:sz w:val="28"/>
          <w:szCs w:val="28"/>
        </w:rPr>
        <w:t xml:space="preserve"> до</w:t>
      </w:r>
      <w:r w:rsidR="00E23FDE" w:rsidRPr="00ED18CF">
        <w:rPr>
          <w:rFonts w:ascii="Times New Roman" w:eastAsia="HiddenHorzOCR" w:hAnsi="Times New Roman" w:cs="Times New Roman"/>
          <w:sz w:val="28"/>
          <w:szCs w:val="28"/>
        </w:rPr>
        <w:t xml:space="preserve"> Одеського о</w:t>
      </w:r>
      <w:r w:rsidR="0091715E" w:rsidRPr="00ED18CF">
        <w:rPr>
          <w:rFonts w:ascii="Times New Roman" w:eastAsia="HiddenHorzOCR" w:hAnsi="Times New Roman" w:cs="Times New Roman"/>
          <w:sz w:val="28"/>
          <w:szCs w:val="28"/>
        </w:rPr>
        <w:t xml:space="preserve">кружного адміністративного суду </w:t>
      </w:r>
      <w:r w:rsidR="002873A1" w:rsidRPr="00ED18CF">
        <w:rPr>
          <w:rFonts w:ascii="Times New Roman" w:eastAsia="HiddenHorzOCR" w:hAnsi="Times New Roman" w:cs="Times New Roman"/>
          <w:sz w:val="28"/>
          <w:szCs w:val="28"/>
        </w:rPr>
        <w:t>з позовом</w:t>
      </w:r>
      <w:r w:rsidR="00F758C3" w:rsidRPr="00ED18CF">
        <w:rPr>
          <w:rFonts w:ascii="Times New Roman" w:eastAsia="HiddenHorzOCR" w:hAnsi="Times New Roman" w:cs="Times New Roman"/>
          <w:sz w:val="28"/>
          <w:szCs w:val="28"/>
        </w:rPr>
        <w:t xml:space="preserve"> до Офісу </w:t>
      </w:r>
      <w:r w:rsidR="00C70196">
        <w:rPr>
          <w:rFonts w:ascii="Times New Roman" w:eastAsia="HiddenHorzOCR" w:hAnsi="Times New Roman" w:cs="Times New Roman"/>
          <w:sz w:val="28"/>
          <w:szCs w:val="28"/>
        </w:rPr>
        <w:t>Г</w:t>
      </w:r>
      <w:r w:rsidR="00F758C3" w:rsidRPr="00ED18CF">
        <w:rPr>
          <w:rFonts w:ascii="Times New Roman" w:eastAsia="HiddenHorzOCR" w:hAnsi="Times New Roman" w:cs="Times New Roman"/>
          <w:sz w:val="28"/>
          <w:szCs w:val="28"/>
        </w:rPr>
        <w:t>енерального прокурора та Одеської обласної прокуратури</w:t>
      </w:r>
      <w:r w:rsidR="008D412D" w:rsidRPr="00ED18CF">
        <w:rPr>
          <w:rFonts w:ascii="Times New Roman" w:eastAsia="HiddenHorzOCR" w:hAnsi="Times New Roman" w:cs="Times New Roman"/>
          <w:sz w:val="28"/>
          <w:szCs w:val="28"/>
        </w:rPr>
        <w:t>,</w:t>
      </w:r>
      <w:r w:rsidR="002873A1" w:rsidRPr="00ED18CF">
        <w:rPr>
          <w:rFonts w:ascii="Times New Roman" w:eastAsia="HiddenHorzOCR" w:hAnsi="Times New Roman" w:cs="Times New Roman"/>
          <w:sz w:val="28"/>
          <w:szCs w:val="28"/>
        </w:rPr>
        <w:t xml:space="preserve"> у якому просив суд</w:t>
      </w:r>
      <w:r w:rsidR="00070959">
        <w:rPr>
          <w:rFonts w:ascii="Times New Roman" w:eastAsia="HiddenHorzOCR" w:hAnsi="Times New Roman" w:cs="Times New Roman"/>
          <w:sz w:val="28"/>
          <w:szCs w:val="28"/>
        </w:rPr>
        <w:t>:</w:t>
      </w:r>
      <w:r w:rsidR="002873A1" w:rsidRPr="00ED18CF">
        <w:rPr>
          <w:rFonts w:ascii="Times New Roman" w:eastAsia="HiddenHorzOCR" w:hAnsi="Times New Roman" w:cs="Times New Roman"/>
          <w:sz w:val="28"/>
          <w:szCs w:val="28"/>
        </w:rPr>
        <w:t xml:space="preserve"> визнати протиправним</w:t>
      </w:r>
      <w:r w:rsidR="008E6E3E" w:rsidRPr="00ED18CF">
        <w:rPr>
          <w:rFonts w:ascii="Times New Roman" w:eastAsia="HiddenHorzOCR" w:hAnsi="Times New Roman" w:cs="Times New Roman"/>
          <w:sz w:val="28"/>
          <w:szCs w:val="28"/>
        </w:rPr>
        <w:t>и</w:t>
      </w:r>
      <w:r w:rsidR="002873A1" w:rsidRPr="00ED18CF">
        <w:rPr>
          <w:rFonts w:ascii="Times New Roman" w:eastAsia="HiddenHorzOCR" w:hAnsi="Times New Roman" w:cs="Times New Roman"/>
          <w:sz w:val="28"/>
          <w:szCs w:val="28"/>
        </w:rPr>
        <w:t xml:space="preserve"> та скасувати Наказ</w:t>
      </w:r>
      <w:r w:rsidR="00131577" w:rsidRPr="00ED18CF">
        <w:rPr>
          <w:rFonts w:ascii="Times New Roman" w:eastAsia="HiddenHorzOCR" w:hAnsi="Times New Roman" w:cs="Times New Roman"/>
          <w:sz w:val="28"/>
          <w:szCs w:val="28"/>
        </w:rPr>
        <w:t xml:space="preserve"> </w:t>
      </w:r>
      <w:r w:rsidR="008E6E3E" w:rsidRPr="00ED18CF">
        <w:rPr>
          <w:rFonts w:ascii="Times New Roman" w:eastAsia="HiddenHorzOCR" w:hAnsi="Times New Roman" w:cs="Times New Roman"/>
          <w:sz w:val="28"/>
          <w:szCs w:val="28"/>
        </w:rPr>
        <w:t>і</w:t>
      </w:r>
      <w:r w:rsidR="00131577" w:rsidRPr="00ED18CF">
        <w:rPr>
          <w:rFonts w:ascii="Times New Roman" w:eastAsia="HiddenHorzOCR" w:hAnsi="Times New Roman" w:cs="Times New Roman"/>
          <w:sz w:val="28"/>
          <w:szCs w:val="28"/>
        </w:rPr>
        <w:t xml:space="preserve"> Рішення</w:t>
      </w:r>
      <w:r w:rsidR="002873A1" w:rsidRPr="00ED18CF">
        <w:rPr>
          <w:rFonts w:ascii="Times New Roman" w:eastAsia="HiddenHorzOCR" w:hAnsi="Times New Roman" w:cs="Times New Roman"/>
          <w:sz w:val="28"/>
          <w:szCs w:val="28"/>
        </w:rPr>
        <w:t xml:space="preserve">; поновити </w:t>
      </w:r>
      <w:r w:rsidR="00CA3542" w:rsidRPr="00ED18CF">
        <w:rPr>
          <w:rFonts w:ascii="Times New Roman" w:eastAsia="HiddenHorzOCR" w:hAnsi="Times New Roman" w:cs="Times New Roman"/>
          <w:sz w:val="28"/>
          <w:szCs w:val="28"/>
        </w:rPr>
        <w:t>його</w:t>
      </w:r>
      <w:r w:rsidR="002873A1" w:rsidRPr="00ED18CF">
        <w:rPr>
          <w:rFonts w:ascii="Times New Roman" w:eastAsia="HiddenHorzOCR" w:hAnsi="Times New Roman" w:cs="Times New Roman"/>
          <w:sz w:val="28"/>
          <w:szCs w:val="28"/>
        </w:rPr>
        <w:t xml:space="preserve"> на</w:t>
      </w:r>
      <w:r w:rsidR="00131577" w:rsidRPr="00ED18CF">
        <w:rPr>
          <w:rFonts w:ascii="Times New Roman" w:eastAsia="HiddenHorzOCR" w:hAnsi="Times New Roman" w:cs="Times New Roman"/>
          <w:sz w:val="28"/>
          <w:szCs w:val="28"/>
        </w:rPr>
        <w:t xml:space="preserve"> посаді прокурора Іллічівської місцевої прокуратури</w:t>
      </w:r>
      <w:r w:rsidR="00ED18CF">
        <w:rPr>
          <w:rFonts w:ascii="Times New Roman" w:eastAsia="HiddenHorzOCR" w:hAnsi="Times New Roman" w:cs="Times New Roman"/>
          <w:sz w:val="28"/>
          <w:szCs w:val="28"/>
        </w:rPr>
        <w:t xml:space="preserve"> Одеської облас</w:t>
      </w:r>
      <w:r w:rsidR="00853756">
        <w:rPr>
          <w:rFonts w:ascii="Times New Roman" w:eastAsia="HiddenHorzOCR" w:hAnsi="Times New Roman" w:cs="Times New Roman"/>
          <w:sz w:val="28"/>
          <w:szCs w:val="28"/>
        </w:rPr>
        <w:t>ті</w:t>
      </w:r>
      <w:r w:rsidR="00ED18CF">
        <w:rPr>
          <w:rFonts w:ascii="Times New Roman" w:eastAsia="HiddenHorzOCR" w:hAnsi="Times New Roman" w:cs="Times New Roman"/>
          <w:sz w:val="28"/>
          <w:szCs w:val="28"/>
        </w:rPr>
        <w:t xml:space="preserve"> </w:t>
      </w:r>
      <w:r w:rsidR="00131577" w:rsidRPr="00ED18CF">
        <w:rPr>
          <w:rFonts w:ascii="Times New Roman" w:eastAsia="HiddenHorzOCR" w:hAnsi="Times New Roman" w:cs="Times New Roman"/>
          <w:sz w:val="28"/>
          <w:szCs w:val="28"/>
        </w:rPr>
        <w:t>та в органах прокуратури з 30 грудня 2020 року</w:t>
      </w:r>
      <w:r w:rsidR="002873A1" w:rsidRPr="00ED18CF">
        <w:rPr>
          <w:rFonts w:ascii="Times New Roman" w:eastAsia="HiddenHorzOCR" w:hAnsi="Times New Roman" w:cs="Times New Roman"/>
          <w:sz w:val="28"/>
          <w:szCs w:val="28"/>
        </w:rPr>
        <w:t xml:space="preserve">; стягнути з </w:t>
      </w:r>
      <w:r w:rsidR="00131577" w:rsidRPr="00ED18CF">
        <w:rPr>
          <w:rFonts w:ascii="Times New Roman" w:eastAsia="HiddenHorzOCR" w:hAnsi="Times New Roman" w:cs="Times New Roman"/>
          <w:sz w:val="28"/>
          <w:szCs w:val="28"/>
        </w:rPr>
        <w:t xml:space="preserve">Одеської обласної прокуратури </w:t>
      </w:r>
      <w:r w:rsidR="002873A1" w:rsidRPr="00ED18CF">
        <w:rPr>
          <w:rFonts w:ascii="Times New Roman" w:eastAsia="HiddenHorzOCR" w:hAnsi="Times New Roman" w:cs="Times New Roman"/>
          <w:sz w:val="28"/>
          <w:szCs w:val="28"/>
        </w:rPr>
        <w:t>на</w:t>
      </w:r>
      <w:r w:rsidR="00070959">
        <w:rPr>
          <w:rFonts w:ascii="Times New Roman" w:eastAsia="HiddenHorzOCR" w:hAnsi="Times New Roman" w:cs="Times New Roman"/>
          <w:sz w:val="28"/>
          <w:szCs w:val="28"/>
        </w:rPr>
        <w:t xml:space="preserve"> його</w:t>
      </w:r>
      <w:r w:rsidR="002873A1" w:rsidRPr="00ED18CF">
        <w:rPr>
          <w:rFonts w:ascii="Times New Roman" w:eastAsia="HiddenHorzOCR" w:hAnsi="Times New Roman" w:cs="Times New Roman"/>
          <w:sz w:val="28"/>
          <w:szCs w:val="28"/>
        </w:rPr>
        <w:t xml:space="preserve"> користь середній заробіток за весь час вимушеного прогулу з </w:t>
      </w:r>
      <w:r w:rsidR="00E23FDE" w:rsidRPr="00ED18CF">
        <w:rPr>
          <w:rFonts w:ascii="Times New Roman" w:eastAsia="HiddenHorzOCR" w:hAnsi="Times New Roman" w:cs="Times New Roman"/>
          <w:sz w:val="28"/>
          <w:szCs w:val="28"/>
        </w:rPr>
        <w:t>31</w:t>
      </w:r>
      <w:r w:rsidR="002873A1" w:rsidRPr="00ED18CF">
        <w:rPr>
          <w:rFonts w:ascii="Times New Roman" w:eastAsia="HiddenHorzOCR" w:hAnsi="Times New Roman" w:cs="Times New Roman"/>
          <w:sz w:val="28"/>
          <w:szCs w:val="28"/>
        </w:rPr>
        <w:t xml:space="preserve"> </w:t>
      </w:r>
      <w:r w:rsidR="00E23FDE" w:rsidRPr="00ED18CF">
        <w:rPr>
          <w:rFonts w:ascii="Times New Roman" w:eastAsia="HiddenHorzOCR" w:hAnsi="Times New Roman" w:cs="Times New Roman"/>
          <w:sz w:val="28"/>
          <w:szCs w:val="28"/>
        </w:rPr>
        <w:t>грудня</w:t>
      </w:r>
      <w:r w:rsidR="002873A1" w:rsidRPr="00ED18CF">
        <w:rPr>
          <w:rFonts w:ascii="Times New Roman" w:eastAsia="HiddenHorzOCR" w:hAnsi="Times New Roman" w:cs="Times New Roman"/>
          <w:sz w:val="28"/>
          <w:szCs w:val="28"/>
        </w:rPr>
        <w:t xml:space="preserve"> 20</w:t>
      </w:r>
      <w:r w:rsidR="00E23FDE" w:rsidRPr="00ED18CF">
        <w:rPr>
          <w:rFonts w:ascii="Times New Roman" w:eastAsia="HiddenHorzOCR" w:hAnsi="Times New Roman" w:cs="Times New Roman"/>
          <w:sz w:val="28"/>
          <w:szCs w:val="28"/>
        </w:rPr>
        <w:t>20</w:t>
      </w:r>
      <w:r w:rsidR="002873A1" w:rsidRPr="00ED18CF">
        <w:rPr>
          <w:rFonts w:ascii="Times New Roman" w:eastAsia="HiddenHorzOCR" w:hAnsi="Times New Roman" w:cs="Times New Roman"/>
          <w:sz w:val="28"/>
          <w:szCs w:val="28"/>
        </w:rPr>
        <w:t xml:space="preserve"> року</w:t>
      </w:r>
      <w:r w:rsidR="00E23FDE" w:rsidRPr="00ED18CF">
        <w:rPr>
          <w:rFonts w:ascii="Times New Roman" w:eastAsia="HiddenHorzOCR" w:hAnsi="Times New Roman" w:cs="Times New Roman"/>
          <w:sz w:val="28"/>
          <w:szCs w:val="28"/>
        </w:rPr>
        <w:t>.</w:t>
      </w:r>
    </w:p>
    <w:p w14:paraId="3B581BE2" w14:textId="7F99FA04" w:rsidR="0091715E" w:rsidRPr="00ED18CF" w:rsidRDefault="00E23FDE" w:rsidP="00ED18CF">
      <w:pPr>
        <w:spacing w:after="0" w:line="360" w:lineRule="auto"/>
        <w:ind w:firstLine="567"/>
        <w:jc w:val="both"/>
        <w:rPr>
          <w:rFonts w:ascii="Times New Roman" w:eastAsia="HiddenHorzOCR" w:hAnsi="Times New Roman" w:cs="Times New Roman"/>
          <w:sz w:val="28"/>
          <w:szCs w:val="28"/>
        </w:rPr>
      </w:pPr>
      <w:r w:rsidRPr="00ED18CF">
        <w:rPr>
          <w:rFonts w:ascii="Times New Roman" w:eastAsia="HiddenHorzOCR" w:hAnsi="Times New Roman" w:cs="Times New Roman"/>
          <w:sz w:val="28"/>
          <w:szCs w:val="28"/>
        </w:rPr>
        <w:lastRenderedPageBreak/>
        <w:t>Одеський о</w:t>
      </w:r>
      <w:r w:rsidR="008D412D" w:rsidRPr="00ED18CF">
        <w:rPr>
          <w:rFonts w:ascii="Times New Roman" w:eastAsia="HiddenHorzOCR" w:hAnsi="Times New Roman" w:cs="Times New Roman"/>
          <w:sz w:val="28"/>
          <w:szCs w:val="28"/>
        </w:rPr>
        <w:t>кружний адміністративний суд р</w:t>
      </w:r>
      <w:r w:rsidR="0091715E" w:rsidRPr="00ED18CF">
        <w:rPr>
          <w:rFonts w:ascii="Times New Roman" w:eastAsia="HiddenHorzOCR" w:hAnsi="Times New Roman" w:cs="Times New Roman"/>
          <w:sz w:val="28"/>
          <w:szCs w:val="28"/>
        </w:rPr>
        <w:t xml:space="preserve">ішенням від </w:t>
      </w:r>
      <w:r w:rsidRPr="00ED18CF">
        <w:rPr>
          <w:rFonts w:ascii="Times New Roman" w:eastAsia="HiddenHorzOCR" w:hAnsi="Times New Roman" w:cs="Times New Roman"/>
          <w:sz w:val="28"/>
          <w:szCs w:val="28"/>
        </w:rPr>
        <w:t>4</w:t>
      </w:r>
      <w:r w:rsidR="002873A1" w:rsidRPr="00ED18CF">
        <w:rPr>
          <w:rFonts w:ascii="Times New Roman" w:eastAsia="HiddenHorzOCR" w:hAnsi="Times New Roman" w:cs="Times New Roman"/>
          <w:sz w:val="28"/>
          <w:szCs w:val="28"/>
        </w:rPr>
        <w:t xml:space="preserve"> </w:t>
      </w:r>
      <w:r w:rsidRPr="00ED18CF">
        <w:rPr>
          <w:rFonts w:ascii="Times New Roman" w:eastAsia="HiddenHorzOCR" w:hAnsi="Times New Roman" w:cs="Times New Roman"/>
          <w:sz w:val="28"/>
          <w:szCs w:val="28"/>
        </w:rPr>
        <w:t>жовтня</w:t>
      </w:r>
      <w:r w:rsidR="002873A1" w:rsidRPr="00ED18CF">
        <w:rPr>
          <w:rFonts w:ascii="Times New Roman" w:eastAsia="HiddenHorzOCR" w:hAnsi="Times New Roman" w:cs="Times New Roman"/>
          <w:sz w:val="28"/>
          <w:szCs w:val="28"/>
        </w:rPr>
        <w:t xml:space="preserve"> 202</w:t>
      </w:r>
      <w:r w:rsidRPr="00ED18CF">
        <w:rPr>
          <w:rFonts w:ascii="Times New Roman" w:eastAsia="HiddenHorzOCR" w:hAnsi="Times New Roman" w:cs="Times New Roman"/>
          <w:sz w:val="28"/>
          <w:szCs w:val="28"/>
        </w:rPr>
        <w:t>1</w:t>
      </w:r>
      <w:r w:rsidR="002873A1" w:rsidRPr="00ED18CF">
        <w:rPr>
          <w:rFonts w:ascii="Times New Roman" w:eastAsia="HiddenHorzOCR" w:hAnsi="Times New Roman" w:cs="Times New Roman"/>
          <w:sz w:val="28"/>
          <w:szCs w:val="28"/>
        </w:rPr>
        <w:t xml:space="preserve"> року </w:t>
      </w:r>
      <w:r w:rsidR="008E6E3E" w:rsidRPr="00ED18CF">
        <w:rPr>
          <w:rFonts w:ascii="Times New Roman" w:eastAsia="HiddenHorzOCR" w:hAnsi="Times New Roman" w:cs="Times New Roman"/>
          <w:sz w:val="28"/>
          <w:szCs w:val="28"/>
        </w:rPr>
        <w:t>в</w:t>
      </w:r>
      <w:r w:rsidR="00A56C97" w:rsidRPr="00ED18CF">
        <w:rPr>
          <w:rFonts w:ascii="Times New Roman" w:eastAsia="HiddenHorzOCR" w:hAnsi="Times New Roman" w:cs="Times New Roman"/>
          <w:sz w:val="28"/>
          <w:szCs w:val="28"/>
        </w:rPr>
        <w:t xml:space="preserve"> задоволенні адміністративного позову </w:t>
      </w:r>
      <w:r w:rsidR="005D17B7" w:rsidRPr="00ED18CF">
        <w:rPr>
          <w:rFonts w:ascii="Times New Roman" w:eastAsia="HiddenHorzOCR" w:hAnsi="Times New Roman" w:cs="Times New Roman"/>
          <w:sz w:val="28"/>
          <w:szCs w:val="28"/>
        </w:rPr>
        <w:t xml:space="preserve">Богомолова Г.Ю. </w:t>
      </w:r>
      <w:r w:rsidR="00A56C97" w:rsidRPr="00ED18CF">
        <w:rPr>
          <w:rFonts w:ascii="Times New Roman" w:eastAsia="HiddenHorzOCR" w:hAnsi="Times New Roman" w:cs="Times New Roman"/>
          <w:sz w:val="28"/>
          <w:szCs w:val="28"/>
        </w:rPr>
        <w:t>відмов</w:t>
      </w:r>
      <w:r w:rsidR="008D412D" w:rsidRPr="00ED18CF">
        <w:rPr>
          <w:rFonts w:ascii="Times New Roman" w:eastAsia="HiddenHorzOCR" w:hAnsi="Times New Roman" w:cs="Times New Roman"/>
          <w:sz w:val="28"/>
          <w:szCs w:val="28"/>
        </w:rPr>
        <w:t>ив</w:t>
      </w:r>
      <w:r w:rsidR="008E6E3E" w:rsidRPr="00ED18CF">
        <w:rPr>
          <w:rFonts w:ascii="Times New Roman" w:eastAsia="HiddenHorzOCR" w:hAnsi="Times New Roman" w:cs="Times New Roman"/>
          <w:sz w:val="28"/>
          <w:szCs w:val="28"/>
        </w:rPr>
        <w:t>.</w:t>
      </w:r>
    </w:p>
    <w:p w14:paraId="6BAA0FC7" w14:textId="248DF7F4" w:rsidR="00A56C97" w:rsidRPr="00ED18CF" w:rsidRDefault="005D17B7" w:rsidP="00ED18CF">
      <w:pPr>
        <w:spacing w:after="0" w:line="360" w:lineRule="auto"/>
        <w:ind w:firstLine="567"/>
        <w:jc w:val="both"/>
        <w:rPr>
          <w:rFonts w:ascii="Times New Roman" w:eastAsia="HiddenHorzOCR" w:hAnsi="Times New Roman" w:cs="Times New Roman"/>
          <w:sz w:val="28"/>
          <w:szCs w:val="28"/>
        </w:rPr>
      </w:pPr>
      <w:r w:rsidRPr="00ED18CF">
        <w:rPr>
          <w:rFonts w:ascii="Times New Roman" w:eastAsia="HiddenHorzOCR" w:hAnsi="Times New Roman" w:cs="Times New Roman"/>
          <w:sz w:val="28"/>
          <w:szCs w:val="28"/>
        </w:rPr>
        <w:t>П’ятий</w:t>
      </w:r>
      <w:r w:rsidR="008D412D" w:rsidRPr="00ED18CF">
        <w:rPr>
          <w:rFonts w:ascii="Times New Roman" w:eastAsia="HiddenHorzOCR" w:hAnsi="Times New Roman" w:cs="Times New Roman"/>
          <w:sz w:val="28"/>
          <w:szCs w:val="28"/>
        </w:rPr>
        <w:t xml:space="preserve"> апеляційний адміністративний суд п</w:t>
      </w:r>
      <w:r w:rsidR="00A56C97" w:rsidRPr="00ED18CF">
        <w:rPr>
          <w:rFonts w:ascii="Times New Roman" w:eastAsia="HiddenHorzOCR" w:hAnsi="Times New Roman" w:cs="Times New Roman"/>
          <w:sz w:val="28"/>
          <w:szCs w:val="28"/>
        </w:rPr>
        <w:t xml:space="preserve">остановою від </w:t>
      </w:r>
      <w:r w:rsidRPr="00ED18CF">
        <w:rPr>
          <w:rFonts w:ascii="Times New Roman" w:eastAsia="HiddenHorzOCR" w:hAnsi="Times New Roman" w:cs="Times New Roman"/>
          <w:sz w:val="28"/>
          <w:szCs w:val="28"/>
        </w:rPr>
        <w:t>16</w:t>
      </w:r>
      <w:r w:rsidR="00A56C97" w:rsidRPr="00ED18CF">
        <w:rPr>
          <w:rFonts w:ascii="Times New Roman" w:eastAsia="HiddenHorzOCR" w:hAnsi="Times New Roman" w:cs="Times New Roman"/>
          <w:sz w:val="28"/>
          <w:szCs w:val="28"/>
        </w:rPr>
        <w:t xml:space="preserve"> </w:t>
      </w:r>
      <w:r w:rsidRPr="00ED18CF">
        <w:rPr>
          <w:rFonts w:ascii="Times New Roman" w:eastAsia="HiddenHorzOCR" w:hAnsi="Times New Roman" w:cs="Times New Roman"/>
          <w:sz w:val="28"/>
          <w:szCs w:val="28"/>
        </w:rPr>
        <w:t>лютого</w:t>
      </w:r>
      <w:r w:rsidR="00ED18CF">
        <w:rPr>
          <w:rFonts w:ascii="Times New Roman" w:eastAsia="HiddenHorzOCR" w:hAnsi="Times New Roman" w:cs="Times New Roman"/>
          <w:sz w:val="28"/>
          <w:szCs w:val="28"/>
        </w:rPr>
        <w:br/>
      </w:r>
      <w:r w:rsidR="00A56C97" w:rsidRPr="00ED18CF">
        <w:rPr>
          <w:rFonts w:ascii="Times New Roman" w:eastAsia="HiddenHorzOCR" w:hAnsi="Times New Roman" w:cs="Times New Roman"/>
          <w:sz w:val="28"/>
          <w:szCs w:val="28"/>
        </w:rPr>
        <w:t>202</w:t>
      </w:r>
      <w:r w:rsidRPr="00ED18CF">
        <w:rPr>
          <w:rFonts w:ascii="Times New Roman" w:eastAsia="HiddenHorzOCR" w:hAnsi="Times New Roman" w:cs="Times New Roman"/>
          <w:sz w:val="28"/>
          <w:szCs w:val="28"/>
        </w:rPr>
        <w:t>2</w:t>
      </w:r>
      <w:r w:rsidR="00A56C97" w:rsidRPr="00ED18CF">
        <w:rPr>
          <w:rFonts w:ascii="Times New Roman" w:eastAsia="HiddenHorzOCR" w:hAnsi="Times New Roman" w:cs="Times New Roman"/>
          <w:sz w:val="28"/>
          <w:szCs w:val="28"/>
        </w:rPr>
        <w:t xml:space="preserve"> року</w:t>
      </w:r>
      <w:r w:rsidRPr="00ED18CF">
        <w:rPr>
          <w:rFonts w:ascii="Times New Roman" w:eastAsia="HiddenHorzOCR" w:hAnsi="Times New Roman" w:cs="Times New Roman"/>
          <w:sz w:val="28"/>
          <w:szCs w:val="28"/>
        </w:rPr>
        <w:t xml:space="preserve"> </w:t>
      </w:r>
      <w:r w:rsidR="00264DAE" w:rsidRPr="00ED18CF">
        <w:rPr>
          <w:rFonts w:ascii="Times New Roman" w:eastAsia="HiddenHorzOCR" w:hAnsi="Times New Roman" w:cs="Times New Roman"/>
          <w:sz w:val="28"/>
          <w:szCs w:val="28"/>
        </w:rPr>
        <w:t>апеляційну скаргу Богомолова Г.Ю. задовольнив, рішення Одеського адміністративного суду від 4 жовтня 2021 року скасував.</w:t>
      </w:r>
    </w:p>
    <w:p w14:paraId="4692C583" w14:textId="161293BF" w:rsidR="0091715E" w:rsidRPr="00ED18CF" w:rsidRDefault="007676C2" w:rsidP="00ED18CF">
      <w:pPr>
        <w:spacing w:after="0" w:line="360"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К</w:t>
      </w:r>
      <w:r w:rsidR="00A56C97" w:rsidRPr="00ED18CF">
        <w:rPr>
          <w:rFonts w:ascii="Times New Roman" w:eastAsia="Times New Roman" w:hAnsi="Times New Roman" w:cs="Times New Roman"/>
          <w:sz w:val="28"/>
          <w:szCs w:val="28"/>
          <w:lang w:eastAsia="uk-UA"/>
        </w:rPr>
        <w:t>олегі</w:t>
      </w:r>
      <w:r w:rsidRPr="00ED18CF">
        <w:rPr>
          <w:rFonts w:ascii="Times New Roman" w:eastAsia="Times New Roman" w:hAnsi="Times New Roman" w:cs="Times New Roman"/>
          <w:sz w:val="28"/>
          <w:szCs w:val="28"/>
          <w:lang w:eastAsia="uk-UA"/>
        </w:rPr>
        <w:t>я</w:t>
      </w:r>
      <w:r w:rsidR="00A56C97" w:rsidRPr="00ED18CF">
        <w:rPr>
          <w:rFonts w:ascii="Times New Roman" w:eastAsia="Times New Roman" w:hAnsi="Times New Roman" w:cs="Times New Roman"/>
          <w:sz w:val="28"/>
          <w:szCs w:val="28"/>
          <w:lang w:eastAsia="uk-UA"/>
        </w:rPr>
        <w:t xml:space="preserve"> суддів Касаційного адміністративного суду</w:t>
      </w:r>
      <w:r w:rsidRPr="00ED18CF">
        <w:rPr>
          <w:rFonts w:ascii="Times New Roman" w:eastAsia="Times New Roman" w:hAnsi="Times New Roman" w:cs="Times New Roman"/>
          <w:sz w:val="28"/>
          <w:szCs w:val="28"/>
          <w:lang w:eastAsia="uk-UA"/>
        </w:rPr>
        <w:t xml:space="preserve"> у складі Верховного Суду</w:t>
      </w:r>
      <w:r w:rsidR="00A56C97" w:rsidRPr="00ED18CF">
        <w:rPr>
          <w:rFonts w:ascii="Times New Roman" w:eastAsia="Times New Roman" w:hAnsi="Times New Roman" w:cs="Times New Roman"/>
          <w:sz w:val="28"/>
          <w:szCs w:val="28"/>
          <w:lang w:eastAsia="uk-UA"/>
        </w:rPr>
        <w:t xml:space="preserve"> постановою від </w:t>
      </w:r>
      <w:r w:rsidRPr="00ED18CF">
        <w:rPr>
          <w:rFonts w:ascii="Times New Roman" w:eastAsia="Times New Roman" w:hAnsi="Times New Roman" w:cs="Times New Roman"/>
          <w:sz w:val="28"/>
          <w:szCs w:val="28"/>
          <w:lang w:eastAsia="uk-UA"/>
        </w:rPr>
        <w:t>17</w:t>
      </w:r>
      <w:r w:rsidR="00A56C97" w:rsidRPr="00ED18CF">
        <w:rPr>
          <w:rFonts w:ascii="Times New Roman" w:eastAsia="Times New Roman" w:hAnsi="Times New Roman" w:cs="Times New Roman"/>
          <w:sz w:val="28"/>
          <w:szCs w:val="28"/>
          <w:lang w:eastAsia="uk-UA"/>
        </w:rPr>
        <w:t xml:space="preserve"> </w:t>
      </w:r>
      <w:r w:rsidRPr="00ED18CF">
        <w:rPr>
          <w:rFonts w:ascii="Times New Roman" w:eastAsia="Times New Roman" w:hAnsi="Times New Roman" w:cs="Times New Roman"/>
          <w:sz w:val="28"/>
          <w:szCs w:val="28"/>
          <w:lang w:eastAsia="uk-UA"/>
        </w:rPr>
        <w:t>листопада</w:t>
      </w:r>
      <w:r w:rsidR="00A56C97" w:rsidRPr="00ED18CF">
        <w:rPr>
          <w:rFonts w:ascii="Times New Roman" w:eastAsia="Times New Roman" w:hAnsi="Times New Roman" w:cs="Times New Roman"/>
          <w:sz w:val="28"/>
          <w:szCs w:val="28"/>
          <w:lang w:eastAsia="uk-UA"/>
        </w:rPr>
        <w:t xml:space="preserve"> 202</w:t>
      </w:r>
      <w:r w:rsidRPr="00ED18CF">
        <w:rPr>
          <w:rFonts w:ascii="Times New Roman" w:eastAsia="Times New Roman" w:hAnsi="Times New Roman" w:cs="Times New Roman"/>
          <w:sz w:val="28"/>
          <w:szCs w:val="28"/>
          <w:lang w:eastAsia="uk-UA"/>
        </w:rPr>
        <w:t>2</w:t>
      </w:r>
      <w:r w:rsidR="00A56C97" w:rsidRPr="00ED18CF">
        <w:rPr>
          <w:rFonts w:ascii="Times New Roman" w:eastAsia="Times New Roman" w:hAnsi="Times New Roman" w:cs="Times New Roman"/>
          <w:sz w:val="28"/>
          <w:szCs w:val="28"/>
          <w:lang w:eastAsia="uk-UA"/>
        </w:rPr>
        <w:t xml:space="preserve"> року </w:t>
      </w:r>
      <w:r w:rsidRPr="00ED18CF">
        <w:rPr>
          <w:rFonts w:ascii="Times New Roman" w:eastAsia="Times New Roman" w:hAnsi="Times New Roman" w:cs="Times New Roman"/>
          <w:sz w:val="28"/>
          <w:szCs w:val="28"/>
          <w:lang w:eastAsia="uk-UA"/>
        </w:rPr>
        <w:t>постанову П’ятого апеляційного адміністративного суду від 16 лютого 2022 року скасува</w:t>
      </w:r>
      <w:r w:rsidR="00F758C3" w:rsidRPr="00ED18CF">
        <w:rPr>
          <w:rFonts w:ascii="Times New Roman" w:eastAsia="Times New Roman" w:hAnsi="Times New Roman" w:cs="Times New Roman"/>
          <w:sz w:val="28"/>
          <w:szCs w:val="28"/>
          <w:lang w:eastAsia="uk-UA"/>
        </w:rPr>
        <w:t>ла</w:t>
      </w:r>
      <w:r w:rsidRPr="00ED18CF">
        <w:rPr>
          <w:rFonts w:ascii="Times New Roman" w:eastAsia="Times New Roman" w:hAnsi="Times New Roman" w:cs="Times New Roman"/>
          <w:sz w:val="28"/>
          <w:szCs w:val="28"/>
          <w:lang w:eastAsia="uk-UA"/>
        </w:rPr>
        <w:t>, а рішення Одеського окружного адміністративного суду від 4 жовтня 2021 року залиши</w:t>
      </w:r>
      <w:r w:rsidR="00F758C3" w:rsidRPr="00ED18CF">
        <w:rPr>
          <w:rFonts w:ascii="Times New Roman" w:eastAsia="Times New Roman" w:hAnsi="Times New Roman" w:cs="Times New Roman"/>
          <w:sz w:val="28"/>
          <w:szCs w:val="28"/>
          <w:lang w:eastAsia="uk-UA"/>
        </w:rPr>
        <w:t>ла</w:t>
      </w:r>
      <w:r w:rsidRPr="00ED18CF">
        <w:rPr>
          <w:rFonts w:ascii="Times New Roman" w:eastAsia="Times New Roman" w:hAnsi="Times New Roman" w:cs="Times New Roman"/>
          <w:sz w:val="28"/>
          <w:szCs w:val="28"/>
          <w:lang w:eastAsia="uk-UA"/>
        </w:rPr>
        <w:t xml:space="preserve"> в силі.</w:t>
      </w:r>
    </w:p>
    <w:p w14:paraId="06921437" w14:textId="77777777" w:rsidR="00D07CE4" w:rsidRPr="00ED18CF" w:rsidRDefault="00D07CE4" w:rsidP="00ED18CF">
      <w:pPr>
        <w:spacing w:after="0" w:line="360" w:lineRule="auto"/>
        <w:ind w:firstLine="567"/>
        <w:jc w:val="both"/>
        <w:rPr>
          <w:rFonts w:ascii="Times New Roman" w:eastAsia="Times New Roman" w:hAnsi="Times New Roman" w:cs="Times New Roman"/>
          <w:sz w:val="28"/>
          <w:szCs w:val="28"/>
          <w:lang w:eastAsia="uk-UA"/>
        </w:rPr>
      </w:pPr>
    </w:p>
    <w:p w14:paraId="38E7052F" w14:textId="783C0A76" w:rsidR="002F7056" w:rsidRPr="00ED18CF" w:rsidRDefault="009F06C3" w:rsidP="00ED18CF">
      <w:pPr>
        <w:spacing w:after="0" w:line="360"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3</w:t>
      </w:r>
      <w:r w:rsidR="002F7056" w:rsidRPr="00ED18CF">
        <w:rPr>
          <w:rFonts w:ascii="Times New Roman" w:eastAsia="Times New Roman" w:hAnsi="Times New Roman" w:cs="Times New Roman"/>
          <w:sz w:val="28"/>
          <w:szCs w:val="28"/>
          <w:lang w:eastAsia="uk-UA"/>
        </w:rPr>
        <w:t xml:space="preserve">. </w:t>
      </w:r>
      <w:r w:rsidR="003355ED" w:rsidRPr="00ED18CF">
        <w:rPr>
          <w:rFonts w:ascii="Times New Roman" w:eastAsia="Times New Roman" w:hAnsi="Times New Roman" w:cs="Times New Roman"/>
          <w:sz w:val="28"/>
          <w:szCs w:val="28"/>
          <w:lang w:eastAsia="uk-UA"/>
        </w:rPr>
        <w:t>Розв’язуючи</w:t>
      </w:r>
      <w:r w:rsidR="002F7056" w:rsidRPr="00ED18CF">
        <w:rPr>
          <w:rFonts w:ascii="Times New Roman" w:eastAsia="Times New Roman" w:hAnsi="Times New Roman" w:cs="Times New Roman"/>
          <w:sz w:val="28"/>
          <w:szCs w:val="28"/>
          <w:lang w:eastAsia="uk-UA"/>
        </w:rPr>
        <w:t xml:space="preserve"> питання щодо відкриття конституційного провадження у справі, </w:t>
      </w:r>
      <w:r w:rsidR="0082586E" w:rsidRPr="00ED18CF">
        <w:rPr>
          <w:rFonts w:ascii="Times New Roman" w:eastAsia="Times New Roman" w:hAnsi="Times New Roman" w:cs="Times New Roman"/>
          <w:sz w:val="28"/>
          <w:szCs w:val="28"/>
          <w:lang w:eastAsia="uk-UA"/>
        </w:rPr>
        <w:t>Третя</w:t>
      </w:r>
      <w:r w:rsidR="002F7056" w:rsidRPr="00ED18CF">
        <w:rPr>
          <w:rFonts w:ascii="Times New Roman" w:eastAsia="Times New Roman" w:hAnsi="Times New Roman" w:cs="Times New Roman"/>
          <w:sz w:val="28"/>
          <w:szCs w:val="28"/>
          <w:lang w:eastAsia="uk-UA"/>
        </w:rPr>
        <w:t xml:space="preserve"> колегія суддів Другого сенату Конституційного Суду України виходить із такого.</w:t>
      </w:r>
    </w:p>
    <w:p w14:paraId="0139E275" w14:textId="77777777" w:rsidR="00D07CE4" w:rsidRPr="00ED18CF" w:rsidRDefault="00D07CE4" w:rsidP="00ED18CF">
      <w:pPr>
        <w:spacing w:after="0" w:line="360" w:lineRule="auto"/>
        <w:ind w:firstLine="567"/>
        <w:jc w:val="both"/>
        <w:rPr>
          <w:rFonts w:ascii="Times New Roman" w:eastAsia="Times New Roman" w:hAnsi="Times New Roman" w:cs="Times New Roman"/>
          <w:sz w:val="28"/>
          <w:szCs w:val="28"/>
          <w:lang w:eastAsia="uk-UA"/>
        </w:rPr>
      </w:pPr>
    </w:p>
    <w:p w14:paraId="4DC429FC" w14:textId="4919C52E" w:rsidR="00DB063B" w:rsidRPr="00ED18CF" w:rsidRDefault="009F06C3" w:rsidP="00ED18CF">
      <w:pPr>
        <w:spacing w:after="0" w:line="360" w:lineRule="auto"/>
        <w:ind w:firstLine="567"/>
        <w:jc w:val="both"/>
        <w:rPr>
          <w:rFonts w:ascii="Times New Roman" w:hAnsi="Times New Roman" w:cs="Times New Roman"/>
          <w:sz w:val="28"/>
          <w:szCs w:val="28"/>
        </w:rPr>
      </w:pPr>
      <w:r w:rsidRPr="00ED18CF">
        <w:rPr>
          <w:rFonts w:ascii="Times New Roman" w:eastAsia="Times New Roman" w:hAnsi="Times New Roman" w:cs="Times New Roman"/>
          <w:sz w:val="28"/>
          <w:szCs w:val="28"/>
          <w:lang w:eastAsia="uk-UA"/>
        </w:rPr>
        <w:t>3</w:t>
      </w:r>
      <w:r w:rsidR="00D65465" w:rsidRPr="00ED18CF">
        <w:rPr>
          <w:rFonts w:ascii="Times New Roman" w:eastAsia="Times New Roman" w:hAnsi="Times New Roman" w:cs="Times New Roman"/>
          <w:sz w:val="28"/>
          <w:szCs w:val="28"/>
          <w:lang w:eastAsia="uk-UA"/>
        </w:rPr>
        <w:t xml:space="preserve">.1. </w:t>
      </w:r>
      <w:r w:rsidR="00D07CE4" w:rsidRPr="00ED18CF">
        <w:rPr>
          <w:rFonts w:ascii="Times New Roman" w:eastAsia="Times New Roman" w:hAnsi="Times New Roman" w:cs="Times New Roman"/>
          <w:sz w:val="28"/>
          <w:szCs w:val="28"/>
          <w:lang w:eastAsia="uk-UA"/>
        </w:rPr>
        <w:t>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w:t>
      </w:r>
      <w:r w:rsidR="00F758C3" w:rsidRPr="00ED18CF">
        <w:rPr>
          <w:rFonts w:ascii="Times New Roman" w:eastAsia="Times New Roman" w:hAnsi="Times New Roman" w:cs="Times New Roman"/>
          <w:sz w:val="28"/>
          <w:szCs w:val="28"/>
          <w:lang w:eastAsia="uk-UA"/>
        </w:rPr>
        <w:t xml:space="preserve"> </w:t>
      </w:r>
      <w:r w:rsidR="00D07CE4" w:rsidRPr="00ED18CF">
        <w:rPr>
          <w:rFonts w:ascii="Times New Roman" w:eastAsia="Times New Roman" w:hAnsi="Times New Roman" w:cs="Times New Roman"/>
          <w:sz w:val="28"/>
          <w:szCs w:val="28"/>
          <w:lang w:eastAsia="uk-UA"/>
        </w:rPr>
        <w:t>що застосований в остаточному судовому рішенні у справі суб’єкта права на конституційну скаргу (частина перша статті 55); конституційна скарга має містити конкретні положення закону України, які належить перевірити на відповідність Конституції України, та конкретні положення Конституції України, на відповідність яким належить перевірити закон України, а</w:t>
      </w:r>
      <w:r w:rsidR="007E335E">
        <w:rPr>
          <w:rFonts w:ascii="Times New Roman" w:eastAsia="Times New Roman" w:hAnsi="Times New Roman" w:cs="Times New Roman"/>
          <w:sz w:val="28"/>
          <w:szCs w:val="28"/>
          <w:lang w:eastAsia="uk-UA"/>
        </w:rPr>
        <w:t xml:space="preserve"> </w:t>
      </w:r>
      <w:r w:rsidR="00D07CE4" w:rsidRPr="00ED18CF">
        <w:rPr>
          <w:rFonts w:ascii="Times New Roman" w:eastAsia="Times New Roman" w:hAnsi="Times New Roman" w:cs="Times New Roman"/>
          <w:sz w:val="28"/>
          <w:szCs w:val="28"/>
          <w:lang w:eastAsia="uk-UA"/>
        </w:rPr>
        <w:t xml:space="preserve">також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(пункти 5, 6 частини другої статті 55); конституційна скарга вважається прийнятною за умов її відповідності вимогам, передбаченим, зокрема, статтею 55 цього закону (абзац перший </w:t>
      </w:r>
      <w:r w:rsidR="00ED18CF">
        <w:rPr>
          <w:rFonts w:ascii="Times New Roman" w:eastAsia="Times New Roman" w:hAnsi="Times New Roman" w:cs="Times New Roman"/>
          <w:sz w:val="28"/>
          <w:szCs w:val="28"/>
          <w:lang w:eastAsia="uk-UA"/>
        </w:rPr>
        <w:t xml:space="preserve">частини першої статті 77); </w:t>
      </w:r>
      <w:r w:rsidR="00DB063B" w:rsidRPr="00ED18CF">
        <w:rPr>
          <w:rFonts w:ascii="Times New Roman" w:hAnsi="Times New Roman" w:cs="Times New Roman"/>
          <w:sz w:val="28"/>
          <w:szCs w:val="28"/>
        </w:rPr>
        <w:t>Конституційний Суд України відмовляє у відкритті конституційного провадження, визнавши конституційну скаргу неприйнятною, якщо зміст і вимоги конституційної скарги є очевидно необґрунтованими або наявне зловживання правом на подання скарги (частина четверта</w:t>
      </w:r>
      <w:r w:rsidR="00C12DB5" w:rsidRPr="00ED18CF">
        <w:rPr>
          <w:rFonts w:ascii="Times New Roman" w:hAnsi="Times New Roman" w:cs="Times New Roman"/>
          <w:sz w:val="28"/>
          <w:szCs w:val="28"/>
        </w:rPr>
        <w:t xml:space="preserve"> статті 77</w:t>
      </w:r>
      <w:r w:rsidR="00DB063B" w:rsidRPr="00ED18CF">
        <w:rPr>
          <w:rFonts w:ascii="Times New Roman" w:hAnsi="Times New Roman" w:cs="Times New Roman"/>
          <w:sz w:val="28"/>
          <w:szCs w:val="28"/>
        </w:rPr>
        <w:t>).</w:t>
      </w:r>
    </w:p>
    <w:p w14:paraId="059B151E" w14:textId="77777777" w:rsidR="00ED18CF" w:rsidRDefault="00ED18CF" w:rsidP="00070959">
      <w:pPr>
        <w:spacing w:after="0" w:line="240" w:lineRule="auto"/>
        <w:ind w:firstLine="567"/>
        <w:jc w:val="both"/>
        <w:rPr>
          <w:rFonts w:ascii="Times New Roman" w:eastAsia="Times New Roman" w:hAnsi="Times New Roman" w:cs="Times New Roman"/>
          <w:sz w:val="28"/>
          <w:szCs w:val="28"/>
          <w:lang w:eastAsia="uk-UA"/>
        </w:rPr>
      </w:pPr>
    </w:p>
    <w:p w14:paraId="6C6F9A98" w14:textId="77777777" w:rsidR="007E335E" w:rsidRDefault="00635166" w:rsidP="00ED18CF">
      <w:pPr>
        <w:spacing w:after="0" w:line="360"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3.2</w:t>
      </w:r>
      <w:r w:rsidR="000B06AD" w:rsidRPr="00ED18CF">
        <w:rPr>
          <w:rFonts w:ascii="Times New Roman" w:eastAsia="Times New Roman" w:hAnsi="Times New Roman" w:cs="Times New Roman"/>
          <w:sz w:val="28"/>
          <w:szCs w:val="28"/>
          <w:lang w:eastAsia="uk-UA"/>
        </w:rPr>
        <w:t>.</w:t>
      </w:r>
      <w:r w:rsidRPr="00ED18CF">
        <w:rPr>
          <w:rFonts w:ascii="Times New Roman" w:eastAsia="Times New Roman" w:hAnsi="Times New Roman" w:cs="Times New Roman"/>
          <w:sz w:val="28"/>
          <w:szCs w:val="28"/>
          <w:lang w:eastAsia="uk-UA"/>
        </w:rPr>
        <w:t xml:space="preserve"> </w:t>
      </w:r>
      <w:r w:rsidR="00D07CE4" w:rsidRPr="00ED18CF">
        <w:rPr>
          <w:rFonts w:ascii="Times New Roman" w:eastAsia="Times New Roman" w:hAnsi="Times New Roman" w:cs="Times New Roman"/>
          <w:sz w:val="28"/>
          <w:szCs w:val="28"/>
          <w:lang w:eastAsia="uk-UA"/>
        </w:rPr>
        <w:t xml:space="preserve">З </w:t>
      </w:r>
      <w:r w:rsidR="00A869F7" w:rsidRPr="00ED18CF">
        <w:rPr>
          <w:rFonts w:ascii="Times New Roman" w:eastAsia="Times New Roman" w:hAnsi="Times New Roman" w:cs="Times New Roman"/>
          <w:sz w:val="28"/>
          <w:szCs w:val="28"/>
          <w:lang w:eastAsia="uk-UA"/>
        </w:rPr>
        <w:t>а</w:t>
      </w:r>
      <w:r w:rsidR="00D07CE4" w:rsidRPr="00ED18CF">
        <w:rPr>
          <w:rFonts w:ascii="Times New Roman" w:eastAsia="Times New Roman" w:hAnsi="Times New Roman" w:cs="Times New Roman"/>
          <w:sz w:val="28"/>
          <w:szCs w:val="28"/>
          <w:lang w:eastAsia="uk-UA"/>
        </w:rPr>
        <w:t xml:space="preserve">налізу конституційної скарги </w:t>
      </w:r>
      <w:r w:rsidR="00080FEE">
        <w:rPr>
          <w:rFonts w:ascii="Times New Roman" w:eastAsia="Times New Roman" w:hAnsi="Times New Roman" w:cs="Times New Roman"/>
          <w:sz w:val="28"/>
          <w:szCs w:val="28"/>
          <w:lang w:eastAsia="uk-UA"/>
        </w:rPr>
        <w:t>в</w:t>
      </w:r>
      <w:r w:rsidR="00D07CE4" w:rsidRPr="00ED18CF">
        <w:rPr>
          <w:rFonts w:ascii="Times New Roman" w:eastAsia="Times New Roman" w:hAnsi="Times New Roman" w:cs="Times New Roman"/>
          <w:sz w:val="28"/>
          <w:szCs w:val="28"/>
          <w:lang w:eastAsia="uk-UA"/>
        </w:rPr>
        <w:t xml:space="preserve">бачається, що Богомолов Г.Ю. просить перевірити </w:t>
      </w:r>
      <w:r w:rsidR="00DB063B" w:rsidRPr="00ED18CF">
        <w:rPr>
          <w:rFonts w:ascii="Times New Roman" w:eastAsia="Times New Roman" w:hAnsi="Times New Roman" w:cs="Times New Roman"/>
          <w:sz w:val="28"/>
          <w:szCs w:val="28"/>
          <w:lang w:eastAsia="uk-UA"/>
        </w:rPr>
        <w:t xml:space="preserve">на </w:t>
      </w:r>
      <w:r w:rsidR="00D07CE4" w:rsidRPr="00ED18CF">
        <w:rPr>
          <w:rFonts w:ascii="Times New Roman" w:eastAsia="Times New Roman" w:hAnsi="Times New Roman" w:cs="Times New Roman"/>
          <w:sz w:val="28"/>
          <w:szCs w:val="28"/>
          <w:lang w:eastAsia="uk-UA"/>
        </w:rPr>
        <w:t>конституційність</w:t>
      </w:r>
      <w:r w:rsidR="00C256E6" w:rsidRPr="00ED18CF">
        <w:rPr>
          <w:rFonts w:ascii="Times New Roman" w:eastAsia="Times New Roman" w:hAnsi="Times New Roman" w:cs="Times New Roman"/>
          <w:sz w:val="28"/>
          <w:szCs w:val="28"/>
          <w:lang w:eastAsia="uk-UA"/>
        </w:rPr>
        <w:t xml:space="preserve"> </w:t>
      </w:r>
      <w:r w:rsidR="004D2950" w:rsidRPr="00ED18CF">
        <w:rPr>
          <w:rFonts w:ascii="Times New Roman" w:eastAsia="Times New Roman" w:hAnsi="Times New Roman" w:cs="Times New Roman"/>
          <w:sz w:val="28"/>
          <w:szCs w:val="28"/>
          <w:lang w:eastAsia="uk-UA"/>
        </w:rPr>
        <w:t>пункт 6 розділу ІІ „Прикінцеві і перехідні положення“ Закону</w:t>
      </w:r>
      <w:r w:rsidR="00D07CE4" w:rsidRPr="00ED18CF">
        <w:rPr>
          <w:rFonts w:ascii="Times New Roman" w:eastAsia="Times New Roman" w:hAnsi="Times New Roman" w:cs="Times New Roman"/>
          <w:sz w:val="28"/>
          <w:szCs w:val="28"/>
          <w:lang w:eastAsia="uk-UA"/>
        </w:rPr>
        <w:t>. Конституційний Суд України</w:t>
      </w:r>
      <w:r w:rsidR="00C256E6" w:rsidRPr="00ED18CF">
        <w:rPr>
          <w:rFonts w:ascii="Times New Roman" w:eastAsia="Times New Roman" w:hAnsi="Times New Roman" w:cs="Times New Roman"/>
          <w:sz w:val="28"/>
          <w:szCs w:val="28"/>
          <w:lang w:eastAsia="uk-UA"/>
        </w:rPr>
        <w:t xml:space="preserve"> </w:t>
      </w:r>
      <w:r w:rsidRPr="00ED18CF">
        <w:rPr>
          <w:rFonts w:ascii="Times New Roman" w:eastAsia="Times New Roman" w:hAnsi="Times New Roman" w:cs="Times New Roman"/>
          <w:sz w:val="28"/>
          <w:szCs w:val="28"/>
          <w:lang w:eastAsia="uk-UA"/>
        </w:rPr>
        <w:t xml:space="preserve">Рішенням </w:t>
      </w:r>
      <w:r w:rsidR="00ED18CF">
        <w:rPr>
          <w:rFonts w:ascii="Times New Roman" w:eastAsia="Times New Roman" w:hAnsi="Times New Roman" w:cs="Times New Roman"/>
          <w:sz w:val="28"/>
          <w:szCs w:val="28"/>
          <w:lang w:eastAsia="uk-UA"/>
        </w:rPr>
        <w:t>від 1 березня</w:t>
      </w:r>
      <w:r w:rsidR="00ED18CF">
        <w:rPr>
          <w:rFonts w:ascii="Times New Roman" w:eastAsia="Times New Roman" w:hAnsi="Times New Roman" w:cs="Times New Roman"/>
          <w:sz w:val="28"/>
          <w:szCs w:val="28"/>
          <w:lang w:eastAsia="uk-UA"/>
        </w:rPr>
        <w:br/>
      </w:r>
      <w:r w:rsidRPr="00ED18CF">
        <w:rPr>
          <w:rFonts w:ascii="Times New Roman" w:eastAsia="Times New Roman" w:hAnsi="Times New Roman" w:cs="Times New Roman"/>
          <w:sz w:val="28"/>
          <w:szCs w:val="28"/>
          <w:lang w:eastAsia="uk-UA"/>
        </w:rPr>
        <w:t xml:space="preserve">2023 року </w:t>
      </w:r>
      <w:r w:rsidR="007E335E">
        <w:rPr>
          <w:rFonts w:ascii="Times New Roman" w:eastAsia="Times New Roman" w:hAnsi="Times New Roman" w:cs="Times New Roman"/>
          <w:sz w:val="28"/>
          <w:szCs w:val="28"/>
          <w:lang w:eastAsia="uk-UA"/>
        </w:rPr>
        <w:t xml:space="preserve">№ </w:t>
      </w:r>
      <w:r w:rsidRPr="00ED18CF">
        <w:rPr>
          <w:rFonts w:ascii="Times New Roman" w:eastAsia="Times New Roman" w:hAnsi="Times New Roman" w:cs="Times New Roman"/>
          <w:sz w:val="28"/>
          <w:szCs w:val="28"/>
          <w:lang w:eastAsia="uk-UA"/>
        </w:rPr>
        <w:t xml:space="preserve">1-р(ІІ)/2023 </w:t>
      </w:r>
      <w:r w:rsidR="00D07CE4" w:rsidRPr="00ED18CF">
        <w:rPr>
          <w:rFonts w:ascii="Times New Roman" w:eastAsia="Times New Roman" w:hAnsi="Times New Roman" w:cs="Times New Roman"/>
          <w:sz w:val="28"/>
          <w:szCs w:val="28"/>
          <w:lang w:eastAsia="uk-UA"/>
        </w:rPr>
        <w:t xml:space="preserve">визнав цей припис </w:t>
      </w:r>
      <w:r w:rsidR="00C256E6" w:rsidRPr="00ED18CF">
        <w:rPr>
          <w:rFonts w:ascii="Times New Roman" w:eastAsia="Times New Roman" w:hAnsi="Times New Roman" w:cs="Times New Roman"/>
          <w:sz w:val="28"/>
          <w:szCs w:val="28"/>
          <w:lang w:eastAsia="uk-UA"/>
        </w:rPr>
        <w:t>Закону</w:t>
      </w:r>
      <w:r w:rsidR="00D07CE4" w:rsidRPr="00ED18CF">
        <w:rPr>
          <w:rFonts w:ascii="Times New Roman" w:eastAsia="Times New Roman" w:hAnsi="Times New Roman" w:cs="Times New Roman"/>
          <w:sz w:val="28"/>
          <w:szCs w:val="28"/>
          <w:lang w:eastAsia="uk-UA"/>
        </w:rPr>
        <w:t xml:space="preserve"> </w:t>
      </w:r>
      <w:r w:rsidR="00493A4D" w:rsidRPr="00ED18CF">
        <w:rPr>
          <w:rFonts w:ascii="Times New Roman" w:eastAsia="Times New Roman" w:hAnsi="Times New Roman" w:cs="Times New Roman"/>
          <w:sz w:val="28"/>
          <w:szCs w:val="28"/>
          <w:lang w:eastAsia="uk-UA"/>
        </w:rPr>
        <w:t>не</w:t>
      </w:r>
      <w:r w:rsidR="008D4F69" w:rsidRPr="00ED18CF">
        <w:rPr>
          <w:rFonts w:ascii="Times New Roman" w:eastAsia="Times New Roman" w:hAnsi="Times New Roman" w:cs="Times New Roman"/>
          <w:sz w:val="28"/>
          <w:szCs w:val="28"/>
          <w:lang w:eastAsia="uk-UA"/>
        </w:rPr>
        <w:t>конституційним.</w:t>
      </w:r>
    </w:p>
    <w:p w14:paraId="0398154D" w14:textId="18D98929" w:rsidR="00C256E6" w:rsidRPr="00ED18CF" w:rsidRDefault="00635166" w:rsidP="00ED18CF">
      <w:pPr>
        <w:spacing w:after="0" w:line="360"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Зазначене</w:t>
      </w:r>
      <w:r w:rsidR="00D07CE4" w:rsidRPr="00ED18CF">
        <w:rPr>
          <w:rFonts w:ascii="Times New Roman" w:eastAsia="Times New Roman" w:hAnsi="Times New Roman" w:cs="Times New Roman"/>
          <w:sz w:val="28"/>
          <w:szCs w:val="28"/>
          <w:lang w:eastAsia="uk-UA"/>
        </w:rPr>
        <w:t xml:space="preserve"> є підставою для відмови у відкритті</w:t>
      </w:r>
      <w:r w:rsidR="00C256E6" w:rsidRPr="00ED18CF">
        <w:rPr>
          <w:rFonts w:ascii="Times New Roman" w:eastAsia="Times New Roman" w:hAnsi="Times New Roman" w:cs="Times New Roman"/>
          <w:sz w:val="28"/>
          <w:szCs w:val="28"/>
          <w:lang w:eastAsia="uk-UA"/>
        </w:rPr>
        <w:t xml:space="preserve"> </w:t>
      </w:r>
      <w:r w:rsidR="00D07CE4" w:rsidRPr="00ED18CF">
        <w:rPr>
          <w:rFonts w:ascii="Times New Roman" w:eastAsia="Times New Roman" w:hAnsi="Times New Roman" w:cs="Times New Roman"/>
          <w:sz w:val="28"/>
          <w:szCs w:val="28"/>
          <w:lang w:eastAsia="uk-UA"/>
        </w:rPr>
        <w:t xml:space="preserve">конституційного провадження у справі </w:t>
      </w:r>
      <w:r w:rsidR="00C12DB5" w:rsidRPr="00ED18CF">
        <w:rPr>
          <w:rFonts w:ascii="Times New Roman" w:eastAsia="Times New Roman" w:hAnsi="Times New Roman" w:cs="Times New Roman"/>
          <w:sz w:val="28"/>
          <w:szCs w:val="28"/>
          <w:lang w:eastAsia="uk-UA"/>
        </w:rPr>
        <w:t>в</w:t>
      </w:r>
      <w:r w:rsidR="00D07CE4" w:rsidRPr="00ED18CF">
        <w:rPr>
          <w:rFonts w:ascii="Times New Roman" w:eastAsia="Times New Roman" w:hAnsi="Times New Roman" w:cs="Times New Roman"/>
          <w:sz w:val="28"/>
          <w:szCs w:val="28"/>
          <w:lang w:eastAsia="uk-UA"/>
        </w:rPr>
        <w:t xml:space="preserve"> цій частині</w:t>
      </w:r>
      <w:r w:rsidR="007E335E">
        <w:rPr>
          <w:rFonts w:ascii="Times New Roman" w:eastAsia="Times New Roman" w:hAnsi="Times New Roman" w:cs="Times New Roman"/>
          <w:sz w:val="28"/>
          <w:szCs w:val="28"/>
          <w:lang w:eastAsia="uk-UA"/>
        </w:rPr>
        <w:t xml:space="preserve"> </w:t>
      </w:r>
      <w:r w:rsidR="00D07CE4" w:rsidRPr="00ED18CF">
        <w:rPr>
          <w:rFonts w:ascii="Times New Roman" w:eastAsia="Times New Roman" w:hAnsi="Times New Roman" w:cs="Times New Roman"/>
          <w:sz w:val="28"/>
          <w:szCs w:val="28"/>
          <w:lang w:eastAsia="uk-UA"/>
        </w:rPr>
        <w:t>відповідно</w:t>
      </w:r>
      <w:r w:rsidR="007E335E">
        <w:rPr>
          <w:rFonts w:ascii="Times New Roman" w:eastAsia="Times New Roman" w:hAnsi="Times New Roman" w:cs="Times New Roman"/>
          <w:sz w:val="28"/>
          <w:szCs w:val="28"/>
          <w:lang w:eastAsia="uk-UA"/>
        </w:rPr>
        <w:t xml:space="preserve"> </w:t>
      </w:r>
      <w:r w:rsidR="00D07CE4" w:rsidRPr="00ED18CF">
        <w:rPr>
          <w:rFonts w:ascii="Times New Roman" w:eastAsia="Times New Roman" w:hAnsi="Times New Roman" w:cs="Times New Roman"/>
          <w:sz w:val="28"/>
          <w:szCs w:val="28"/>
          <w:lang w:eastAsia="uk-UA"/>
        </w:rPr>
        <w:t>до</w:t>
      </w:r>
      <w:r w:rsidR="00C256E6" w:rsidRPr="00ED18CF">
        <w:rPr>
          <w:rFonts w:ascii="Times New Roman" w:eastAsia="Times New Roman" w:hAnsi="Times New Roman" w:cs="Times New Roman"/>
          <w:sz w:val="28"/>
          <w:szCs w:val="28"/>
          <w:lang w:eastAsia="uk-UA"/>
        </w:rPr>
        <w:t xml:space="preserve"> </w:t>
      </w:r>
      <w:r w:rsidR="00D07CE4" w:rsidRPr="00ED18CF">
        <w:rPr>
          <w:rFonts w:ascii="Times New Roman" w:eastAsia="Times New Roman" w:hAnsi="Times New Roman" w:cs="Times New Roman"/>
          <w:sz w:val="28"/>
          <w:szCs w:val="28"/>
          <w:lang w:eastAsia="uk-UA"/>
        </w:rPr>
        <w:t xml:space="preserve">пункту 6 статті 62 </w:t>
      </w:r>
      <w:r w:rsidR="00070959">
        <w:rPr>
          <w:rFonts w:ascii="Times New Roman" w:eastAsia="Times New Roman" w:hAnsi="Times New Roman" w:cs="Times New Roman"/>
          <w:sz w:val="28"/>
          <w:szCs w:val="28"/>
          <w:lang w:eastAsia="uk-UA"/>
        </w:rPr>
        <w:br/>
      </w:r>
      <w:r w:rsidR="00D07CE4" w:rsidRPr="00ED18CF">
        <w:rPr>
          <w:rFonts w:ascii="Times New Roman" w:eastAsia="Times New Roman" w:hAnsi="Times New Roman" w:cs="Times New Roman"/>
          <w:sz w:val="28"/>
          <w:szCs w:val="28"/>
          <w:lang w:eastAsia="uk-UA"/>
        </w:rPr>
        <w:t>Закону України „Про Конституційний Суд України“</w:t>
      </w:r>
      <w:r w:rsidR="00C256E6" w:rsidRPr="00ED18CF">
        <w:rPr>
          <w:rFonts w:ascii="Times New Roman" w:eastAsia="Times New Roman" w:hAnsi="Times New Roman" w:cs="Times New Roman"/>
          <w:sz w:val="28"/>
          <w:szCs w:val="28"/>
          <w:lang w:eastAsia="uk-UA"/>
        </w:rPr>
        <w:t xml:space="preserve"> </w:t>
      </w:r>
      <w:r w:rsidR="00D07CE4" w:rsidRPr="00ED18CF">
        <w:rPr>
          <w:rFonts w:ascii="Times New Roman" w:eastAsia="Times New Roman" w:hAnsi="Times New Roman" w:cs="Times New Roman"/>
          <w:sz w:val="28"/>
          <w:szCs w:val="28"/>
          <w:lang w:eastAsia="uk-UA"/>
        </w:rPr>
        <w:t>– наявність рішення Конституційного Суду України щодо того самого</w:t>
      </w:r>
      <w:r w:rsidR="00C256E6" w:rsidRPr="00ED18CF">
        <w:rPr>
          <w:rFonts w:ascii="Times New Roman" w:eastAsia="Times New Roman" w:hAnsi="Times New Roman" w:cs="Times New Roman"/>
          <w:sz w:val="28"/>
          <w:szCs w:val="28"/>
          <w:lang w:eastAsia="uk-UA"/>
        </w:rPr>
        <w:t xml:space="preserve"> </w:t>
      </w:r>
      <w:r w:rsidR="00D360C4" w:rsidRPr="00ED18CF">
        <w:rPr>
          <w:rFonts w:ascii="Times New Roman" w:eastAsia="Times New Roman" w:hAnsi="Times New Roman" w:cs="Times New Roman"/>
          <w:sz w:val="28"/>
          <w:szCs w:val="28"/>
          <w:lang w:eastAsia="uk-UA"/>
        </w:rPr>
        <w:t>предмета конституційної скарги.</w:t>
      </w:r>
    </w:p>
    <w:p w14:paraId="0344D656" w14:textId="77777777" w:rsidR="00635166" w:rsidRPr="00ED18CF" w:rsidRDefault="00635166" w:rsidP="000709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rPr>
      </w:pPr>
    </w:p>
    <w:p w14:paraId="3559F196" w14:textId="77777777" w:rsidR="007E335E" w:rsidRDefault="00635166" w:rsidP="00ED18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r w:rsidRPr="00ED18CF">
        <w:rPr>
          <w:rFonts w:ascii="Times New Roman" w:hAnsi="Times New Roman" w:cs="Times New Roman"/>
          <w:sz w:val="28"/>
          <w:szCs w:val="28"/>
        </w:rPr>
        <w:t xml:space="preserve">3.3. </w:t>
      </w:r>
      <w:r w:rsidR="00557169" w:rsidRPr="00ED18CF">
        <w:rPr>
          <w:rFonts w:ascii="Times New Roman" w:hAnsi="Times New Roman" w:cs="Times New Roman"/>
          <w:sz w:val="28"/>
          <w:szCs w:val="28"/>
        </w:rPr>
        <w:t xml:space="preserve">Богомолов Г.Ю. </w:t>
      </w:r>
      <w:r w:rsidR="00064A88" w:rsidRPr="00ED18CF">
        <w:rPr>
          <w:rFonts w:ascii="Times New Roman" w:hAnsi="Times New Roman" w:cs="Times New Roman"/>
          <w:sz w:val="28"/>
          <w:szCs w:val="28"/>
        </w:rPr>
        <w:t>стверджує</w:t>
      </w:r>
      <w:r w:rsidR="00025C39" w:rsidRPr="00ED18CF">
        <w:rPr>
          <w:rFonts w:ascii="Times New Roman" w:hAnsi="Times New Roman" w:cs="Times New Roman"/>
          <w:sz w:val="28"/>
          <w:szCs w:val="28"/>
        </w:rPr>
        <w:t xml:space="preserve"> про не</w:t>
      </w:r>
      <w:r w:rsidR="00AC419A" w:rsidRPr="00ED18CF">
        <w:rPr>
          <w:rFonts w:ascii="Times New Roman" w:hAnsi="Times New Roman" w:cs="Times New Roman"/>
          <w:sz w:val="28"/>
          <w:szCs w:val="28"/>
        </w:rPr>
        <w:t xml:space="preserve">відповідність Конституції України </w:t>
      </w:r>
      <w:r w:rsidR="001141C1" w:rsidRPr="00ED18CF">
        <w:rPr>
          <w:rFonts w:ascii="Times New Roman" w:hAnsi="Times New Roman" w:cs="Times New Roman"/>
          <w:sz w:val="28"/>
          <w:szCs w:val="28"/>
        </w:rPr>
        <w:t>абзац</w:t>
      </w:r>
      <w:r w:rsidR="00025C39" w:rsidRPr="00ED18CF">
        <w:rPr>
          <w:rFonts w:ascii="Times New Roman" w:hAnsi="Times New Roman" w:cs="Times New Roman"/>
          <w:sz w:val="28"/>
          <w:szCs w:val="28"/>
        </w:rPr>
        <w:t>у першого</w:t>
      </w:r>
      <w:r w:rsidR="001141C1" w:rsidRPr="00ED18CF">
        <w:rPr>
          <w:rFonts w:ascii="Times New Roman" w:hAnsi="Times New Roman" w:cs="Times New Roman"/>
          <w:sz w:val="28"/>
          <w:szCs w:val="28"/>
        </w:rPr>
        <w:t xml:space="preserve"> пункту 7, </w:t>
      </w:r>
      <w:r w:rsidRPr="00ED18CF">
        <w:rPr>
          <w:rFonts w:ascii="Times New Roman" w:hAnsi="Times New Roman" w:cs="Times New Roman"/>
          <w:sz w:val="28"/>
          <w:szCs w:val="28"/>
        </w:rPr>
        <w:t>пункту 11, абзацу першого пункту 13, абзацу першого пункту 17,</w:t>
      </w:r>
      <w:r w:rsidR="007E335E">
        <w:rPr>
          <w:rFonts w:ascii="Times New Roman" w:hAnsi="Times New Roman" w:cs="Times New Roman"/>
          <w:sz w:val="28"/>
          <w:szCs w:val="28"/>
        </w:rPr>
        <w:t xml:space="preserve"> </w:t>
      </w:r>
      <w:r w:rsidRPr="00ED18CF">
        <w:rPr>
          <w:rFonts w:ascii="Times New Roman" w:hAnsi="Times New Roman" w:cs="Times New Roman"/>
          <w:sz w:val="28"/>
          <w:szCs w:val="28"/>
        </w:rPr>
        <w:t xml:space="preserve">абзацу третього пункту 19 </w:t>
      </w:r>
      <w:r w:rsidR="00E447B8" w:rsidRPr="00ED18CF">
        <w:rPr>
          <w:rFonts w:ascii="Times New Roman" w:hAnsi="Times New Roman" w:cs="Times New Roman"/>
          <w:sz w:val="28"/>
          <w:szCs w:val="28"/>
        </w:rPr>
        <w:t>р</w:t>
      </w:r>
      <w:r w:rsidR="001141C1" w:rsidRPr="00ED18CF">
        <w:rPr>
          <w:rFonts w:ascii="Times New Roman" w:hAnsi="Times New Roman" w:cs="Times New Roman"/>
          <w:sz w:val="28"/>
          <w:szCs w:val="28"/>
        </w:rPr>
        <w:t xml:space="preserve">озділу ІІ „Прикінцеві </w:t>
      </w:r>
      <w:r w:rsidR="00E447B8" w:rsidRPr="00ED18CF">
        <w:rPr>
          <w:rFonts w:ascii="Times New Roman" w:hAnsi="Times New Roman" w:cs="Times New Roman"/>
          <w:sz w:val="28"/>
          <w:szCs w:val="28"/>
        </w:rPr>
        <w:t>і</w:t>
      </w:r>
      <w:r w:rsidR="001141C1" w:rsidRPr="00ED18CF">
        <w:rPr>
          <w:rFonts w:ascii="Times New Roman" w:hAnsi="Times New Roman" w:cs="Times New Roman"/>
          <w:sz w:val="28"/>
          <w:szCs w:val="28"/>
        </w:rPr>
        <w:t xml:space="preserve"> перехідні положення“ Закону</w:t>
      </w:r>
      <w:r w:rsidR="008D4F69" w:rsidRPr="00ED18CF">
        <w:rPr>
          <w:rFonts w:ascii="Times New Roman" w:hAnsi="Times New Roman" w:cs="Times New Roman"/>
          <w:sz w:val="28"/>
          <w:szCs w:val="28"/>
        </w:rPr>
        <w:t>.</w:t>
      </w:r>
    </w:p>
    <w:p w14:paraId="11C6B9BC" w14:textId="108ABBF9" w:rsidR="008D4F69" w:rsidRPr="00ED18CF" w:rsidRDefault="008D4F69" w:rsidP="00ED18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r w:rsidRPr="00ED18CF">
        <w:rPr>
          <w:rFonts w:ascii="Times New Roman" w:hAnsi="Times New Roman" w:cs="Times New Roman"/>
          <w:sz w:val="28"/>
          <w:szCs w:val="28"/>
        </w:rPr>
        <w:t xml:space="preserve">На </w:t>
      </w:r>
      <w:r w:rsidR="00C12DB5" w:rsidRPr="00ED18CF">
        <w:rPr>
          <w:rFonts w:ascii="Times New Roman" w:hAnsi="Times New Roman" w:cs="Times New Roman"/>
          <w:sz w:val="28"/>
          <w:szCs w:val="28"/>
        </w:rPr>
        <w:t>виконання</w:t>
      </w:r>
      <w:r w:rsidRPr="00ED18CF">
        <w:rPr>
          <w:rFonts w:ascii="Times New Roman" w:hAnsi="Times New Roman" w:cs="Times New Roman"/>
          <w:sz w:val="28"/>
          <w:szCs w:val="28"/>
        </w:rPr>
        <w:t xml:space="preserve"> пункту 6 частини другої статті 55 Закону України „Про Конституційний Суд України“</w:t>
      </w:r>
      <w:r w:rsidR="008409B8" w:rsidRPr="00ED18CF">
        <w:rPr>
          <w:rFonts w:ascii="Times New Roman" w:hAnsi="Times New Roman" w:cs="Times New Roman"/>
          <w:sz w:val="28"/>
          <w:szCs w:val="28"/>
        </w:rPr>
        <w:t xml:space="preserve"> </w:t>
      </w:r>
      <w:r w:rsidR="00DB153C" w:rsidRPr="00ED18CF">
        <w:rPr>
          <w:rFonts w:ascii="Times New Roman" w:hAnsi="Times New Roman" w:cs="Times New Roman"/>
          <w:sz w:val="28"/>
          <w:szCs w:val="28"/>
        </w:rPr>
        <w:t>Богомолов Г.Ю.</w:t>
      </w:r>
      <w:r w:rsidR="008409B8" w:rsidRPr="00ED18CF">
        <w:rPr>
          <w:rFonts w:ascii="Times New Roman" w:hAnsi="Times New Roman" w:cs="Times New Roman"/>
          <w:sz w:val="28"/>
          <w:szCs w:val="28"/>
        </w:rPr>
        <w:t xml:space="preserve"> </w:t>
      </w:r>
      <w:r w:rsidR="00DB153C" w:rsidRPr="00ED18CF">
        <w:rPr>
          <w:rFonts w:ascii="Times New Roman" w:hAnsi="Times New Roman" w:cs="Times New Roman"/>
          <w:sz w:val="28"/>
          <w:szCs w:val="28"/>
        </w:rPr>
        <w:t>мав</w:t>
      </w:r>
      <w:r w:rsidR="008409B8" w:rsidRPr="00ED18CF">
        <w:rPr>
          <w:rFonts w:ascii="Times New Roman" w:hAnsi="Times New Roman" w:cs="Times New Roman"/>
          <w:sz w:val="28"/>
          <w:szCs w:val="28"/>
        </w:rPr>
        <w:t xml:space="preserve"> обґ</w:t>
      </w:r>
      <w:r w:rsidR="00DB153C" w:rsidRPr="00ED18CF">
        <w:rPr>
          <w:rFonts w:ascii="Times New Roman" w:hAnsi="Times New Roman" w:cs="Times New Roman"/>
          <w:sz w:val="28"/>
          <w:szCs w:val="28"/>
        </w:rPr>
        <w:t>рунтувати твердження</w:t>
      </w:r>
      <w:r w:rsidR="008409B8" w:rsidRPr="00ED18CF">
        <w:rPr>
          <w:rFonts w:ascii="Times New Roman" w:hAnsi="Times New Roman" w:cs="Times New Roman"/>
          <w:sz w:val="28"/>
          <w:szCs w:val="28"/>
        </w:rPr>
        <w:t xml:space="preserve"> </w:t>
      </w:r>
      <w:r w:rsidR="00070959">
        <w:rPr>
          <w:rFonts w:ascii="Times New Roman" w:hAnsi="Times New Roman" w:cs="Times New Roman"/>
          <w:sz w:val="28"/>
          <w:szCs w:val="28"/>
        </w:rPr>
        <w:t>щодо</w:t>
      </w:r>
      <w:r w:rsidR="008409B8" w:rsidRPr="00ED18CF">
        <w:rPr>
          <w:rFonts w:ascii="Times New Roman" w:hAnsi="Times New Roman" w:cs="Times New Roman"/>
          <w:sz w:val="28"/>
          <w:szCs w:val="28"/>
        </w:rPr>
        <w:t xml:space="preserve"> н</w:t>
      </w:r>
      <w:r w:rsidR="00DB153C" w:rsidRPr="00ED18CF">
        <w:rPr>
          <w:rFonts w:ascii="Times New Roman" w:hAnsi="Times New Roman" w:cs="Times New Roman"/>
          <w:sz w:val="28"/>
          <w:szCs w:val="28"/>
        </w:rPr>
        <w:t>ек</w:t>
      </w:r>
      <w:r w:rsidR="008409B8" w:rsidRPr="00ED18CF">
        <w:rPr>
          <w:rFonts w:ascii="Times New Roman" w:hAnsi="Times New Roman" w:cs="Times New Roman"/>
          <w:sz w:val="28"/>
          <w:szCs w:val="28"/>
        </w:rPr>
        <w:t>онституційн</w:t>
      </w:r>
      <w:r w:rsidR="00070959">
        <w:rPr>
          <w:rFonts w:ascii="Times New Roman" w:hAnsi="Times New Roman" w:cs="Times New Roman"/>
          <w:sz w:val="28"/>
          <w:szCs w:val="28"/>
        </w:rPr>
        <w:t>о</w:t>
      </w:r>
      <w:r w:rsidR="002C3226" w:rsidRPr="00ED18CF">
        <w:rPr>
          <w:rFonts w:ascii="Times New Roman" w:hAnsi="Times New Roman" w:cs="Times New Roman"/>
          <w:sz w:val="28"/>
          <w:szCs w:val="28"/>
        </w:rPr>
        <w:t>ст</w:t>
      </w:r>
      <w:r w:rsidR="00070959">
        <w:rPr>
          <w:rFonts w:ascii="Times New Roman" w:hAnsi="Times New Roman" w:cs="Times New Roman"/>
          <w:sz w:val="28"/>
          <w:szCs w:val="28"/>
        </w:rPr>
        <w:t>і</w:t>
      </w:r>
      <w:r w:rsidR="00A27E18" w:rsidRPr="00ED18CF">
        <w:rPr>
          <w:rFonts w:ascii="Times New Roman" w:hAnsi="Times New Roman" w:cs="Times New Roman"/>
          <w:sz w:val="28"/>
          <w:szCs w:val="28"/>
        </w:rPr>
        <w:t xml:space="preserve"> кожного з</w:t>
      </w:r>
      <w:r w:rsidR="008409B8" w:rsidRPr="00ED18CF">
        <w:rPr>
          <w:rFonts w:ascii="Times New Roman" w:hAnsi="Times New Roman" w:cs="Times New Roman"/>
          <w:sz w:val="28"/>
          <w:szCs w:val="28"/>
        </w:rPr>
        <w:t xml:space="preserve"> оспорюваних приписів</w:t>
      </w:r>
      <w:r w:rsidR="00C12DB5" w:rsidRPr="00ED18CF">
        <w:rPr>
          <w:rFonts w:ascii="Times New Roman" w:hAnsi="Times New Roman" w:cs="Times New Roman"/>
          <w:sz w:val="28"/>
          <w:szCs w:val="28"/>
        </w:rPr>
        <w:t xml:space="preserve"> Закону</w:t>
      </w:r>
      <w:r w:rsidR="00080FEE">
        <w:rPr>
          <w:rFonts w:ascii="Times New Roman" w:hAnsi="Times New Roman" w:cs="Times New Roman"/>
          <w:sz w:val="28"/>
          <w:szCs w:val="28"/>
        </w:rPr>
        <w:t xml:space="preserve"> із зазначенням</w:t>
      </w:r>
      <w:r w:rsidR="00070959">
        <w:rPr>
          <w:rFonts w:ascii="Times New Roman" w:hAnsi="Times New Roman" w:cs="Times New Roman"/>
          <w:sz w:val="28"/>
          <w:szCs w:val="28"/>
        </w:rPr>
        <w:t xml:space="preserve"> того</w:t>
      </w:r>
      <w:r w:rsidR="00C12DB5" w:rsidRPr="00ED18CF">
        <w:rPr>
          <w:rFonts w:ascii="Times New Roman" w:hAnsi="Times New Roman" w:cs="Times New Roman"/>
          <w:sz w:val="28"/>
          <w:szCs w:val="28"/>
        </w:rPr>
        <w:t>,</w:t>
      </w:r>
      <w:r w:rsidR="008409B8" w:rsidRPr="00ED18CF">
        <w:rPr>
          <w:rFonts w:ascii="Times New Roman" w:hAnsi="Times New Roman" w:cs="Times New Roman"/>
          <w:sz w:val="28"/>
          <w:szCs w:val="28"/>
        </w:rPr>
        <w:t xml:space="preserve"> яке з гарантованих Конституцією України прав людини, на</w:t>
      </w:r>
      <w:r w:rsidR="00DB153C" w:rsidRPr="00ED18CF">
        <w:rPr>
          <w:rFonts w:ascii="Times New Roman" w:hAnsi="Times New Roman" w:cs="Times New Roman"/>
          <w:sz w:val="28"/>
          <w:szCs w:val="28"/>
        </w:rPr>
        <w:t xml:space="preserve"> його</w:t>
      </w:r>
      <w:r w:rsidR="008409B8" w:rsidRPr="00ED18CF">
        <w:rPr>
          <w:rFonts w:ascii="Times New Roman" w:hAnsi="Times New Roman" w:cs="Times New Roman"/>
          <w:sz w:val="28"/>
          <w:szCs w:val="28"/>
        </w:rPr>
        <w:t xml:space="preserve"> думку, зазнало порушення внаслідок застосування </w:t>
      </w:r>
      <w:r w:rsidR="00A27E18" w:rsidRPr="00ED18CF">
        <w:rPr>
          <w:rFonts w:ascii="Times New Roman" w:hAnsi="Times New Roman" w:cs="Times New Roman"/>
          <w:sz w:val="28"/>
          <w:szCs w:val="28"/>
        </w:rPr>
        <w:t>цих приписів</w:t>
      </w:r>
      <w:r w:rsidR="00DB153C" w:rsidRPr="00ED18CF">
        <w:rPr>
          <w:rFonts w:ascii="Times New Roman" w:hAnsi="Times New Roman" w:cs="Times New Roman"/>
          <w:sz w:val="28"/>
          <w:szCs w:val="28"/>
        </w:rPr>
        <w:t>.</w:t>
      </w:r>
    </w:p>
    <w:p w14:paraId="4C2C4B7E" w14:textId="77777777" w:rsidR="007E335E" w:rsidRDefault="00070959" w:rsidP="00ED18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2C3226" w:rsidRPr="00ED18CF">
        <w:rPr>
          <w:rFonts w:ascii="Times New Roman" w:hAnsi="Times New Roman" w:cs="Times New Roman"/>
          <w:sz w:val="28"/>
          <w:szCs w:val="28"/>
        </w:rPr>
        <w:t xml:space="preserve"> конституційній скарзі </w:t>
      </w:r>
      <w:r>
        <w:rPr>
          <w:rFonts w:ascii="Times New Roman" w:hAnsi="Times New Roman" w:cs="Times New Roman"/>
          <w:sz w:val="28"/>
          <w:szCs w:val="28"/>
        </w:rPr>
        <w:t>н</w:t>
      </w:r>
      <w:r w:rsidRPr="00ED18CF">
        <w:rPr>
          <w:rFonts w:ascii="Times New Roman" w:hAnsi="Times New Roman" w:cs="Times New Roman"/>
          <w:sz w:val="28"/>
          <w:szCs w:val="28"/>
        </w:rPr>
        <w:t xml:space="preserve">атомість </w:t>
      </w:r>
      <w:r>
        <w:rPr>
          <w:rFonts w:ascii="Times New Roman" w:hAnsi="Times New Roman" w:cs="Times New Roman"/>
          <w:sz w:val="28"/>
          <w:szCs w:val="28"/>
        </w:rPr>
        <w:t>і</w:t>
      </w:r>
      <w:r w:rsidR="00C12DB5" w:rsidRPr="00ED18CF">
        <w:rPr>
          <w:rFonts w:ascii="Times New Roman" w:hAnsi="Times New Roman" w:cs="Times New Roman"/>
          <w:sz w:val="28"/>
          <w:szCs w:val="28"/>
        </w:rPr>
        <w:t>деться про</w:t>
      </w:r>
      <w:r w:rsidR="002C3226" w:rsidRPr="00ED18CF">
        <w:rPr>
          <w:rFonts w:ascii="Times New Roman" w:hAnsi="Times New Roman" w:cs="Times New Roman"/>
          <w:sz w:val="28"/>
          <w:szCs w:val="28"/>
        </w:rPr>
        <w:t xml:space="preserve"> неконституційність Закону в цілому та окремого припису Закону</w:t>
      </w:r>
      <w:r w:rsidR="009F109B" w:rsidRPr="00ED18CF">
        <w:rPr>
          <w:rFonts w:ascii="Times New Roman" w:hAnsi="Times New Roman" w:cs="Times New Roman"/>
          <w:sz w:val="28"/>
          <w:szCs w:val="28"/>
        </w:rPr>
        <w:t>,</w:t>
      </w:r>
      <w:r w:rsidR="002C3226" w:rsidRPr="00ED18CF">
        <w:rPr>
          <w:rFonts w:ascii="Times New Roman" w:hAnsi="Times New Roman" w:cs="Times New Roman"/>
          <w:sz w:val="28"/>
          <w:szCs w:val="28"/>
        </w:rPr>
        <w:t xml:space="preserve"> проте не зазнач</w:t>
      </w:r>
      <w:r w:rsidR="00C12DB5" w:rsidRPr="00ED18CF">
        <w:rPr>
          <w:rFonts w:ascii="Times New Roman" w:hAnsi="Times New Roman" w:cs="Times New Roman"/>
          <w:sz w:val="28"/>
          <w:szCs w:val="28"/>
        </w:rPr>
        <w:t>ено</w:t>
      </w:r>
      <w:r w:rsidR="002C3226" w:rsidRPr="00ED18CF">
        <w:rPr>
          <w:rFonts w:ascii="Times New Roman" w:hAnsi="Times New Roman" w:cs="Times New Roman"/>
          <w:sz w:val="28"/>
          <w:szCs w:val="28"/>
        </w:rPr>
        <w:t>, як</w:t>
      </w:r>
      <w:r w:rsidR="00B94A77" w:rsidRPr="00ED18CF">
        <w:rPr>
          <w:rFonts w:ascii="Times New Roman" w:hAnsi="Times New Roman" w:cs="Times New Roman"/>
          <w:sz w:val="28"/>
          <w:szCs w:val="28"/>
        </w:rPr>
        <w:t>ого</w:t>
      </w:r>
      <w:r w:rsidR="002C3226" w:rsidRPr="00ED18CF">
        <w:rPr>
          <w:rFonts w:ascii="Times New Roman" w:hAnsi="Times New Roman" w:cs="Times New Roman"/>
          <w:sz w:val="28"/>
          <w:szCs w:val="28"/>
        </w:rPr>
        <w:t xml:space="preserve"> саме</w:t>
      </w:r>
      <w:r w:rsidR="00B94A77" w:rsidRPr="00ED18CF">
        <w:rPr>
          <w:rFonts w:ascii="Times New Roman" w:hAnsi="Times New Roman" w:cs="Times New Roman"/>
          <w:sz w:val="28"/>
          <w:szCs w:val="28"/>
        </w:rPr>
        <w:t>.</w:t>
      </w:r>
    </w:p>
    <w:p w14:paraId="33503887" w14:textId="5695CED3" w:rsidR="00F22325" w:rsidRPr="00ED18CF" w:rsidRDefault="00B94A77" w:rsidP="00ED18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r w:rsidRPr="00ED18CF">
        <w:rPr>
          <w:rFonts w:ascii="Times New Roman" w:hAnsi="Times New Roman" w:cs="Times New Roman"/>
          <w:sz w:val="28"/>
          <w:szCs w:val="28"/>
        </w:rPr>
        <w:t xml:space="preserve">Богомолов Г.Ю. </w:t>
      </w:r>
      <w:r w:rsidR="00025C39" w:rsidRPr="00ED18CF">
        <w:rPr>
          <w:rFonts w:ascii="Times New Roman" w:hAnsi="Times New Roman" w:cs="Times New Roman"/>
          <w:sz w:val="28"/>
          <w:szCs w:val="28"/>
        </w:rPr>
        <w:t>цитує</w:t>
      </w:r>
      <w:r w:rsidR="007135B2" w:rsidRPr="00ED18CF">
        <w:rPr>
          <w:rFonts w:ascii="Times New Roman" w:hAnsi="Times New Roman" w:cs="Times New Roman"/>
          <w:sz w:val="28"/>
          <w:szCs w:val="28"/>
        </w:rPr>
        <w:t xml:space="preserve"> </w:t>
      </w:r>
      <w:r w:rsidR="00F22325" w:rsidRPr="00ED18CF">
        <w:rPr>
          <w:rFonts w:ascii="Times New Roman" w:hAnsi="Times New Roman" w:cs="Times New Roman"/>
          <w:sz w:val="28"/>
          <w:szCs w:val="28"/>
        </w:rPr>
        <w:t>Конституці</w:t>
      </w:r>
      <w:r w:rsidR="00025C39" w:rsidRPr="00ED18CF">
        <w:rPr>
          <w:rFonts w:ascii="Times New Roman" w:hAnsi="Times New Roman" w:cs="Times New Roman"/>
          <w:sz w:val="28"/>
          <w:szCs w:val="28"/>
        </w:rPr>
        <w:t>ю України, рішення</w:t>
      </w:r>
      <w:r w:rsidR="00F22325" w:rsidRPr="00ED18CF">
        <w:rPr>
          <w:rFonts w:ascii="Times New Roman" w:hAnsi="Times New Roman" w:cs="Times New Roman"/>
          <w:sz w:val="28"/>
          <w:szCs w:val="28"/>
        </w:rPr>
        <w:t xml:space="preserve"> Конс</w:t>
      </w:r>
      <w:r w:rsidR="00025C39" w:rsidRPr="00ED18CF">
        <w:rPr>
          <w:rFonts w:ascii="Times New Roman" w:hAnsi="Times New Roman" w:cs="Times New Roman"/>
          <w:sz w:val="28"/>
          <w:szCs w:val="28"/>
        </w:rPr>
        <w:t>титуційного Суду України, рішення</w:t>
      </w:r>
      <w:r w:rsidR="00F22325" w:rsidRPr="00ED18CF">
        <w:rPr>
          <w:rFonts w:ascii="Times New Roman" w:hAnsi="Times New Roman" w:cs="Times New Roman"/>
          <w:sz w:val="28"/>
          <w:szCs w:val="28"/>
        </w:rPr>
        <w:t xml:space="preserve"> Європейського суду з прав людини, окрем</w:t>
      </w:r>
      <w:r w:rsidR="00025C39" w:rsidRPr="00ED18CF">
        <w:rPr>
          <w:rFonts w:ascii="Times New Roman" w:hAnsi="Times New Roman" w:cs="Times New Roman"/>
          <w:sz w:val="28"/>
          <w:szCs w:val="28"/>
        </w:rPr>
        <w:t>і</w:t>
      </w:r>
      <w:r w:rsidR="00F22325" w:rsidRPr="00ED18CF">
        <w:rPr>
          <w:rFonts w:ascii="Times New Roman" w:hAnsi="Times New Roman" w:cs="Times New Roman"/>
          <w:sz w:val="28"/>
          <w:szCs w:val="28"/>
        </w:rPr>
        <w:t xml:space="preserve"> припис</w:t>
      </w:r>
      <w:r w:rsidR="00025C39" w:rsidRPr="00ED18CF">
        <w:rPr>
          <w:rFonts w:ascii="Times New Roman" w:hAnsi="Times New Roman" w:cs="Times New Roman"/>
          <w:sz w:val="28"/>
          <w:szCs w:val="28"/>
        </w:rPr>
        <w:t>и</w:t>
      </w:r>
      <w:r w:rsidR="00F22325" w:rsidRPr="00ED18CF">
        <w:rPr>
          <w:rFonts w:ascii="Times New Roman" w:hAnsi="Times New Roman" w:cs="Times New Roman"/>
          <w:sz w:val="28"/>
          <w:szCs w:val="28"/>
        </w:rPr>
        <w:t xml:space="preserve"> Закону та </w:t>
      </w:r>
      <w:r w:rsidR="00F22325" w:rsidRPr="00ED18CF">
        <w:rPr>
          <w:rFonts w:ascii="Times New Roman" w:eastAsia="HiddenHorzOCR" w:hAnsi="Times New Roman" w:cs="Times New Roman"/>
          <w:sz w:val="28"/>
          <w:szCs w:val="28"/>
        </w:rPr>
        <w:t>Закону</w:t>
      </w:r>
      <w:r w:rsidR="004D1C30" w:rsidRPr="00ED18CF">
        <w:rPr>
          <w:rFonts w:ascii="Times New Roman" w:eastAsia="HiddenHorzOCR" w:hAnsi="Times New Roman" w:cs="Times New Roman"/>
          <w:sz w:val="28"/>
          <w:szCs w:val="28"/>
        </w:rPr>
        <w:t xml:space="preserve"> України „Про прокуратуру“</w:t>
      </w:r>
      <w:r w:rsidR="00A27E18" w:rsidRPr="00ED18CF">
        <w:rPr>
          <w:rFonts w:ascii="Times New Roman" w:eastAsia="HiddenHorzOCR" w:hAnsi="Times New Roman" w:cs="Times New Roman"/>
          <w:sz w:val="28"/>
          <w:szCs w:val="28"/>
        </w:rPr>
        <w:t>, о</w:t>
      </w:r>
      <w:r w:rsidR="00683808" w:rsidRPr="00ED18CF">
        <w:rPr>
          <w:rFonts w:ascii="Times New Roman" w:eastAsia="HiddenHorzOCR" w:hAnsi="Times New Roman" w:cs="Times New Roman"/>
          <w:sz w:val="28"/>
          <w:szCs w:val="28"/>
        </w:rPr>
        <w:t xml:space="preserve">днак </w:t>
      </w:r>
      <w:r w:rsidR="00062C02">
        <w:rPr>
          <w:rFonts w:ascii="Times New Roman" w:eastAsia="HiddenHorzOCR" w:hAnsi="Times New Roman" w:cs="Times New Roman"/>
          <w:sz w:val="28"/>
          <w:szCs w:val="28"/>
        </w:rPr>
        <w:t xml:space="preserve">таке </w:t>
      </w:r>
      <w:r w:rsidR="00A27E18" w:rsidRPr="00ED18CF">
        <w:rPr>
          <w:rFonts w:ascii="Times New Roman" w:eastAsia="HiddenHorzOCR" w:hAnsi="Times New Roman" w:cs="Times New Roman"/>
          <w:sz w:val="28"/>
          <w:szCs w:val="28"/>
        </w:rPr>
        <w:t>цитування</w:t>
      </w:r>
      <w:r w:rsidR="00D803F5" w:rsidRPr="00ED18CF">
        <w:rPr>
          <w:rFonts w:ascii="Times New Roman" w:eastAsia="HiddenHorzOCR" w:hAnsi="Times New Roman" w:cs="Times New Roman"/>
          <w:sz w:val="28"/>
          <w:szCs w:val="28"/>
        </w:rPr>
        <w:t xml:space="preserve"> </w:t>
      </w:r>
      <w:r w:rsidR="00025C39" w:rsidRPr="00ED18CF">
        <w:rPr>
          <w:rFonts w:ascii="Times New Roman" w:eastAsia="HiddenHorzOCR" w:hAnsi="Times New Roman" w:cs="Times New Roman"/>
          <w:sz w:val="28"/>
          <w:szCs w:val="28"/>
        </w:rPr>
        <w:t xml:space="preserve">не є </w:t>
      </w:r>
      <w:r w:rsidR="00062C02">
        <w:rPr>
          <w:rFonts w:ascii="Times New Roman" w:eastAsia="HiddenHorzOCR" w:hAnsi="Times New Roman" w:cs="Times New Roman"/>
          <w:sz w:val="28"/>
          <w:szCs w:val="28"/>
        </w:rPr>
        <w:t xml:space="preserve">достатнім </w:t>
      </w:r>
      <w:r w:rsidR="00025C39" w:rsidRPr="00ED18CF">
        <w:rPr>
          <w:rFonts w:ascii="Times New Roman" w:eastAsia="HiddenHorzOCR" w:hAnsi="Times New Roman" w:cs="Times New Roman"/>
          <w:sz w:val="28"/>
          <w:szCs w:val="28"/>
        </w:rPr>
        <w:t xml:space="preserve">обґрунтуванням тверджень щодо неконституційності оспорюваних </w:t>
      </w:r>
      <w:r w:rsidR="008409B8" w:rsidRPr="00ED18CF">
        <w:rPr>
          <w:rFonts w:ascii="Times New Roman" w:eastAsia="HiddenHorzOCR" w:hAnsi="Times New Roman" w:cs="Times New Roman"/>
          <w:sz w:val="28"/>
          <w:szCs w:val="28"/>
        </w:rPr>
        <w:t>приписів</w:t>
      </w:r>
      <w:r w:rsidR="00025C39" w:rsidRPr="00ED18CF">
        <w:rPr>
          <w:rFonts w:ascii="Times New Roman" w:eastAsia="HiddenHorzOCR" w:hAnsi="Times New Roman" w:cs="Times New Roman"/>
          <w:sz w:val="28"/>
          <w:szCs w:val="28"/>
        </w:rPr>
        <w:t xml:space="preserve"> Закону </w:t>
      </w:r>
      <w:r w:rsidR="008409B8" w:rsidRPr="00ED18CF">
        <w:rPr>
          <w:rFonts w:ascii="Times New Roman" w:eastAsia="HiddenHorzOCR" w:hAnsi="Times New Roman" w:cs="Times New Roman"/>
          <w:sz w:val="28"/>
          <w:szCs w:val="28"/>
        </w:rPr>
        <w:t>в</w:t>
      </w:r>
      <w:r w:rsidR="00025C39" w:rsidRPr="00ED18CF">
        <w:rPr>
          <w:rFonts w:ascii="Times New Roman" w:eastAsia="HiddenHorzOCR" w:hAnsi="Times New Roman" w:cs="Times New Roman"/>
          <w:sz w:val="28"/>
          <w:szCs w:val="28"/>
        </w:rPr>
        <w:t xml:space="preserve"> розумінні вимог пункту 6 частини другої статті 55 Закону України „Про Конституційний Суд України“.</w:t>
      </w:r>
    </w:p>
    <w:p w14:paraId="19B69B4A" w14:textId="39575E24" w:rsidR="00BC21BC" w:rsidRPr="00ED18CF" w:rsidRDefault="00B9098A" w:rsidP="00ED18CF">
      <w:pPr>
        <w:spacing w:after="0" w:line="360"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 xml:space="preserve">Отже, </w:t>
      </w:r>
      <w:r w:rsidR="008A480A" w:rsidRPr="00ED18CF">
        <w:rPr>
          <w:rFonts w:ascii="Times New Roman" w:eastAsia="Times New Roman" w:hAnsi="Times New Roman" w:cs="Times New Roman"/>
          <w:sz w:val="28"/>
          <w:szCs w:val="28"/>
          <w:lang w:eastAsia="uk-UA"/>
        </w:rPr>
        <w:t>суб’єкт права на конституційну скаргу</w:t>
      </w:r>
      <w:r w:rsidRPr="00ED18CF">
        <w:rPr>
          <w:rFonts w:ascii="Times New Roman" w:eastAsia="Times New Roman" w:hAnsi="Times New Roman" w:cs="Times New Roman"/>
          <w:sz w:val="28"/>
          <w:szCs w:val="28"/>
          <w:lang w:eastAsia="uk-UA"/>
        </w:rPr>
        <w:t xml:space="preserve"> </w:t>
      </w:r>
      <w:r w:rsidR="00C12DB5" w:rsidRPr="00ED18CF">
        <w:rPr>
          <w:rFonts w:ascii="Times New Roman" w:eastAsia="Times New Roman" w:hAnsi="Times New Roman" w:cs="Times New Roman"/>
          <w:sz w:val="28"/>
          <w:szCs w:val="28"/>
          <w:lang w:eastAsia="uk-UA"/>
        </w:rPr>
        <w:t>в</w:t>
      </w:r>
      <w:r w:rsidRPr="00ED18CF">
        <w:rPr>
          <w:rFonts w:ascii="Times New Roman" w:eastAsia="Times New Roman" w:hAnsi="Times New Roman" w:cs="Times New Roman"/>
          <w:sz w:val="28"/>
          <w:szCs w:val="28"/>
          <w:lang w:eastAsia="uk-UA"/>
        </w:rPr>
        <w:t xml:space="preserve"> частині клопотання щодо перевірки на відповідність Констит</w:t>
      </w:r>
      <w:r w:rsidR="00ED18CF">
        <w:rPr>
          <w:rFonts w:ascii="Times New Roman" w:eastAsia="Times New Roman" w:hAnsi="Times New Roman" w:cs="Times New Roman"/>
          <w:sz w:val="28"/>
          <w:szCs w:val="28"/>
          <w:lang w:eastAsia="uk-UA"/>
        </w:rPr>
        <w:t>уції України (конституційність)</w:t>
      </w:r>
      <w:r w:rsidR="00ED18CF">
        <w:rPr>
          <w:rFonts w:ascii="Times New Roman" w:eastAsia="Times New Roman" w:hAnsi="Times New Roman" w:cs="Times New Roman"/>
          <w:sz w:val="28"/>
          <w:szCs w:val="28"/>
          <w:lang w:eastAsia="uk-UA"/>
        </w:rPr>
        <w:br/>
      </w:r>
      <w:r w:rsidR="000C40B2" w:rsidRPr="00ED18CF">
        <w:rPr>
          <w:rFonts w:ascii="Times New Roman" w:eastAsia="Times New Roman" w:hAnsi="Times New Roman" w:cs="Times New Roman"/>
          <w:sz w:val="28"/>
          <w:szCs w:val="28"/>
          <w:lang w:eastAsia="uk-UA"/>
        </w:rPr>
        <w:t>абзац</w:t>
      </w:r>
      <w:r w:rsidR="008D412D" w:rsidRPr="00ED18CF">
        <w:rPr>
          <w:rFonts w:ascii="Times New Roman" w:eastAsia="Times New Roman" w:hAnsi="Times New Roman" w:cs="Times New Roman"/>
          <w:sz w:val="28"/>
          <w:szCs w:val="28"/>
          <w:lang w:eastAsia="uk-UA"/>
        </w:rPr>
        <w:t>у</w:t>
      </w:r>
      <w:r w:rsidR="000C40B2" w:rsidRPr="00ED18CF">
        <w:rPr>
          <w:rFonts w:ascii="Times New Roman" w:eastAsia="Times New Roman" w:hAnsi="Times New Roman" w:cs="Times New Roman"/>
          <w:sz w:val="28"/>
          <w:szCs w:val="28"/>
          <w:lang w:eastAsia="uk-UA"/>
        </w:rPr>
        <w:t xml:space="preserve"> перш</w:t>
      </w:r>
      <w:r w:rsidR="008D412D" w:rsidRPr="00ED18CF">
        <w:rPr>
          <w:rFonts w:ascii="Times New Roman" w:eastAsia="Times New Roman" w:hAnsi="Times New Roman" w:cs="Times New Roman"/>
          <w:sz w:val="28"/>
          <w:szCs w:val="28"/>
          <w:lang w:eastAsia="uk-UA"/>
        </w:rPr>
        <w:t xml:space="preserve">ого </w:t>
      </w:r>
      <w:r w:rsidR="000C40B2" w:rsidRPr="00ED18CF">
        <w:rPr>
          <w:rFonts w:ascii="Times New Roman" w:eastAsia="Times New Roman" w:hAnsi="Times New Roman" w:cs="Times New Roman"/>
          <w:sz w:val="28"/>
          <w:szCs w:val="28"/>
          <w:lang w:eastAsia="uk-UA"/>
        </w:rPr>
        <w:t xml:space="preserve">пункту 7, </w:t>
      </w:r>
      <w:r w:rsidR="00635166" w:rsidRPr="00ED18CF">
        <w:rPr>
          <w:rFonts w:ascii="Times New Roman" w:eastAsia="Times New Roman" w:hAnsi="Times New Roman" w:cs="Times New Roman"/>
          <w:sz w:val="28"/>
          <w:szCs w:val="28"/>
          <w:lang w:eastAsia="uk-UA"/>
        </w:rPr>
        <w:t xml:space="preserve">пункту 11, абзацу першого пункту 13, абзацу першого </w:t>
      </w:r>
      <w:r w:rsidR="00C12DB5" w:rsidRPr="00ED18CF">
        <w:rPr>
          <w:rFonts w:ascii="Times New Roman" w:eastAsia="Times New Roman" w:hAnsi="Times New Roman" w:cs="Times New Roman"/>
          <w:sz w:val="28"/>
          <w:szCs w:val="28"/>
          <w:lang w:eastAsia="uk-UA"/>
        </w:rPr>
        <w:br/>
      </w:r>
      <w:r w:rsidR="00ED18CF">
        <w:rPr>
          <w:rFonts w:ascii="Times New Roman" w:eastAsia="Times New Roman" w:hAnsi="Times New Roman" w:cs="Times New Roman"/>
          <w:sz w:val="28"/>
          <w:szCs w:val="28"/>
          <w:lang w:eastAsia="uk-UA"/>
        </w:rPr>
        <w:t xml:space="preserve">пункту 17, </w:t>
      </w:r>
      <w:r w:rsidR="00635166" w:rsidRPr="00ED18CF">
        <w:rPr>
          <w:rFonts w:ascii="Times New Roman" w:eastAsia="Times New Roman" w:hAnsi="Times New Roman" w:cs="Times New Roman"/>
          <w:sz w:val="28"/>
          <w:szCs w:val="28"/>
          <w:lang w:eastAsia="uk-UA"/>
        </w:rPr>
        <w:t xml:space="preserve">абзацу третього пункту 19 </w:t>
      </w:r>
      <w:r w:rsidR="007529FC" w:rsidRPr="00ED18CF">
        <w:rPr>
          <w:rFonts w:ascii="Times New Roman" w:eastAsia="Times New Roman" w:hAnsi="Times New Roman" w:cs="Times New Roman"/>
          <w:sz w:val="28"/>
          <w:szCs w:val="28"/>
          <w:lang w:eastAsia="uk-UA"/>
        </w:rPr>
        <w:t>р</w:t>
      </w:r>
      <w:r w:rsidR="000C40B2" w:rsidRPr="00ED18CF">
        <w:rPr>
          <w:rFonts w:ascii="Times New Roman" w:eastAsia="Times New Roman" w:hAnsi="Times New Roman" w:cs="Times New Roman"/>
          <w:sz w:val="28"/>
          <w:szCs w:val="28"/>
          <w:lang w:eastAsia="uk-UA"/>
        </w:rPr>
        <w:t xml:space="preserve">озділу ІІ „Прикінцеві </w:t>
      </w:r>
      <w:r w:rsidR="007529FC" w:rsidRPr="00ED18CF">
        <w:rPr>
          <w:rFonts w:ascii="Times New Roman" w:eastAsia="Times New Roman" w:hAnsi="Times New Roman" w:cs="Times New Roman"/>
          <w:sz w:val="28"/>
          <w:szCs w:val="28"/>
          <w:lang w:eastAsia="uk-UA"/>
        </w:rPr>
        <w:t>і</w:t>
      </w:r>
      <w:r w:rsidR="000C40B2" w:rsidRPr="00ED18CF">
        <w:rPr>
          <w:rFonts w:ascii="Times New Roman" w:eastAsia="Times New Roman" w:hAnsi="Times New Roman" w:cs="Times New Roman"/>
          <w:sz w:val="28"/>
          <w:szCs w:val="28"/>
          <w:lang w:eastAsia="uk-UA"/>
        </w:rPr>
        <w:t xml:space="preserve"> перехідні положення“ Закону </w:t>
      </w:r>
      <w:r w:rsidR="00EB10D2" w:rsidRPr="00ED18CF">
        <w:rPr>
          <w:rFonts w:ascii="Times New Roman" w:eastAsia="Times New Roman" w:hAnsi="Times New Roman" w:cs="Times New Roman"/>
          <w:sz w:val="28"/>
          <w:szCs w:val="28"/>
          <w:lang w:eastAsia="uk-UA"/>
        </w:rPr>
        <w:t xml:space="preserve">не дотримав </w:t>
      </w:r>
      <w:r w:rsidR="0005038B" w:rsidRPr="00ED18CF">
        <w:rPr>
          <w:rFonts w:ascii="Times New Roman" w:eastAsia="Times New Roman" w:hAnsi="Times New Roman" w:cs="Times New Roman"/>
          <w:sz w:val="28"/>
          <w:szCs w:val="28"/>
          <w:lang w:eastAsia="uk-UA"/>
        </w:rPr>
        <w:t>вимог пункту 6 частини другої статті 55 Закону України „Про Конституційний Суд України“</w:t>
      </w:r>
      <w:r w:rsidR="00397FCC" w:rsidRPr="00ED18CF">
        <w:rPr>
          <w:rFonts w:ascii="Times New Roman" w:eastAsia="Times New Roman" w:hAnsi="Times New Roman" w:cs="Times New Roman"/>
          <w:sz w:val="28"/>
          <w:szCs w:val="28"/>
          <w:lang w:eastAsia="uk-UA"/>
        </w:rPr>
        <w:t xml:space="preserve">, </w:t>
      </w:r>
      <w:r w:rsidR="009E6EEB" w:rsidRPr="00ED18CF">
        <w:rPr>
          <w:rFonts w:ascii="Times New Roman" w:eastAsia="Times New Roman" w:hAnsi="Times New Roman" w:cs="Times New Roman"/>
          <w:sz w:val="28"/>
          <w:szCs w:val="28"/>
          <w:lang w:eastAsia="uk-UA"/>
        </w:rPr>
        <w:t>що</w:t>
      </w:r>
      <w:r w:rsidR="00397FCC" w:rsidRPr="00ED18CF">
        <w:rPr>
          <w:rFonts w:ascii="Times New Roman" w:eastAsia="Times New Roman" w:hAnsi="Times New Roman" w:cs="Times New Roman"/>
          <w:sz w:val="28"/>
          <w:szCs w:val="28"/>
          <w:lang w:eastAsia="uk-UA"/>
        </w:rPr>
        <w:t xml:space="preserve"> є підстав</w:t>
      </w:r>
      <w:r w:rsidR="002E4359" w:rsidRPr="00ED18CF">
        <w:rPr>
          <w:rFonts w:ascii="Times New Roman" w:eastAsia="Times New Roman" w:hAnsi="Times New Roman" w:cs="Times New Roman"/>
          <w:sz w:val="28"/>
          <w:szCs w:val="28"/>
          <w:lang w:eastAsia="uk-UA"/>
        </w:rPr>
        <w:t>ою</w:t>
      </w:r>
      <w:r w:rsidR="00397FCC" w:rsidRPr="00ED18CF">
        <w:rPr>
          <w:rFonts w:ascii="Times New Roman" w:eastAsia="Times New Roman" w:hAnsi="Times New Roman" w:cs="Times New Roman"/>
          <w:sz w:val="28"/>
          <w:szCs w:val="28"/>
          <w:lang w:eastAsia="uk-UA"/>
        </w:rPr>
        <w:t xml:space="preserve"> для відмови у відкритті конституційного провадження у справі</w:t>
      </w:r>
      <w:r w:rsidR="009E6EEB" w:rsidRPr="00ED18CF">
        <w:rPr>
          <w:rFonts w:ascii="Times New Roman" w:eastAsia="Times New Roman" w:hAnsi="Times New Roman" w:cs="Times New Roman"/>
          <w:sz w:val="28"/>
          <w:szCs w:val="28"/>
          <w:lang w:eastAsia="uk-UA"/>
        </w:rPr>
        <w:t xml:space="preserve"> </w:t>
      </w:r>
      <w:r w:rsidR="00397FCC" w:rsidRPr="00ED18CF">
        <w:rPr>
          <w:rFonts w:ascii="Times New Roman" w:eastAsia="Times New Roman" w:hAnsi="Times New Roman" w:cs="Times New Roman"/>
          <w:sz w:val="28"/>
          <w:szCs w:val="28"/>
          <w:lang w:eastAsia="uk-UA"/>
        </w:rPr>
        <w:t>згідно з пунктом</w:t>
      </w:r>
      <w:r w:rsidR="00586446" w:rsidRPr="00ED18CF">
        <w:rPr>
          <w:rFonts w:ascii="Times New Roman" w:eastAsia="Times New Roman" w:hAnsi="Times New Roman" w:cs="Times New Roman"/>
          <w:sz w:val="28"/>
          <w:szCs w:val="28"/>
          <w:lang w:eastAsia="uk-UA"/>
        </w:rPr>
        <w:t xml:space="preserve"> </w:t>
      </w:r>
      <w:r w:rsidR="00397FCC" w:rsidRPr="00ED18CF">
        <w:rPr>
          <w:rFonts w:ascii="Times New Roman" w:eastAsia="Times New Roman" w:hAnsi="Times New Roman" w:cs="Times New Roman"/>
          <w:sz w:val="28"/>
          <w:szCs w:val="28"/>
          <w:lang w:eastAsia="uk-UA"/>
        </w:rPr>
        <w:t xml:space="preserve">4 статті 62 Закону </w:t>
      </w:r>
      <w:r w:rsidR="00586446" w:rsidRPr="00ED18CF">
        <w:rPr>
          <w:rFonts w:ascii="Times New Roman" w:eastAsia="Times New Roman" w:hAnsi="Times New Roman" w:cs="Times New Roman"/>
          <w:sz w:val="28"/>
          <w:szCs w:val="28"/>
          <w:lang w:eastAsia="uk-UA"/>
        </w:rPr>
        <w:t>України „Про Конституційний Суд</w:t>
      </w:r>
      <w:r w:rsidR="000C40B2" w:rsidRPr="00ED18CF">
        <w:rPr>
          <w:rFonts w:ascii="Times New Roman" w:eastAsia="Times New Roman" w:hAnsi="Times New Roman" w:cs="Times New Roman"/>
          <w:sz w:val="28"/>
          <w:szCs w:val="28"/>
          <w:lang w:eastAsia="uk-UA"/>
        </w:rPr>
        <w:t xml:space="preserve"> </w:t>
      </w:r>
      <w:r w:rsidR="00397FCC" w:rsidRPr="00ED18CF">
        <w:rPr>
          <w:rFonts w:ascii="Times New Roman" w:eastAsia="Times New Roman" w:hAnsi="Times New Roman" w:cs="Times New Roman"/>
          <w:sz w:val="28"/>
          <w:szCs w:val="28"/>
          <w:lang w:eastAsia="uk-UA"/>
        </w:rPr>
        <w:t>України“</w:t>
      </w:r>
      <w:r w:rsidR="00586446" w:rsidRPr="00ED18CF">
        <w:rPr>
          <w:rFonts w:ascii="Times New Roman" w:eastAsia="Times New Roman" w:hAnsi="Times New Roman" w:cs="Times New Roman"/>
          <w:sz w:val="28"/>
          <w:szCs w:val="28"/>
          <w:lang w:eastAsia="uk-UA"/>
        </w:rPr>
        <w:t xml:space="preserve"> </w:t>
      </w:r>
      <w:r w:rsidR="00397FCC" w:rsidRPr="00ED18CF">
        <w:rPr>
          <w:rFonts w:ascii="Times New Roman" w:eastAsia="Times New Roman" w:hAnsi="Times New Roman" w:cs="Times New Roman"/>
          <w:sz w:val="28"/>
          <w:szCs w:val="28"/>
          <w:lang w:eastAsia="uk-UA"/>
        </w:rPr>
        <w:t>– неприйнятність конституційної скарги.</w:t>
      </w:r>
    </w:p>
    <w:p w14:paraId="23EDC90A" w14:textId="082FBD81" w:rsidR="00BC21BC" w:rsidRPr="00ED18CF" w:rsidRDefault="00BC21BC" w:rsidP="00ED18CF">
      <w:pPr>
        <w:spacing w:after="0" w:line="360" w:lineRule="auto"/>
        <w:ind w:firstLine="567"/>
        <w:jc w:val="both"/>
        <w:rPr>
          <w:rFonts w:ascii="Times New Roman" w:eastAsia="Times New Roman" w:hAnsi="Times New Roman" w:cs="Times New Roman"/>
          <w:sz w:val="28"/>
          <w:szCs w:val="28"/>
          <w:lang w:eastAsia="uk-UA"/>
        </w:rPr>
      </w:pPr>
    </w:p>
    <w:p w14:paraId="22C89521" w14:textId="7B7E64E9" w:rsidR="007603BA" w:rsidRPr="00ED18CF" w:rsidRDefault="007603BA" w:rsidP="00ED18CF">
      <w:pPr>
        <w:spacing w:after="0" w:line="360" w:lineRule="auto"/>
        <w:ind w:firstLine="567"/>
        <w:jc w:val="both"/>
        <w:rPr>
          <w:rFonts w:ascii="Times New Roman" w:hAnsi="Times New Roman" w:cs="Times New Roman"/>
          <w:sz w:val="28"/>
          <w:szCs w:val="28"/>
        </w:rPr>
      </w:pPr>
      <w:r w:rsidRPr="00ED18CF">
        <w:rPr>
          <w:rFonts w:ascii="Times New Roman" w:eastAsia="Times New Roman" w:hAnsi="Times New Roman" w:cs="Times New Roman"/>
          <w:sz w:val="28"/>
          <w:szCs w:val="28"/>
          <w:lang w:eastAsia="uk-UA"/>
        </w:rPr>
        <w:t>Ураховуючи викладене та керуючись статтями 147, 151</w:t>
      </w:r>
      <w:r w:rsidRPr="00ED18CF">
        <w:rPr>
          <w:rFonts w:ascii="Times New Roman" w:eastAsia="Times New Roman" w:hAnsi="Times New Roman" w:cs="Times New Roman"/>
          <w:sz w:val="28"/>
          <w:szCs w:val="28"/>
          <w:vertAlign w:val="superscript"/>
          <w:lang w:eastAsia="uk-UA"/>
        </w:rPr>
        <w:t>1</w:t>
      </w:r>
      <w:r w:rsidRPr="00ED18CF">
        <w:rPr>
          <w:rFonts w:ascii="Times New Roman" w:eastAsia="Times New Roman" w:hAnsi="Times New Roman" w:cs="Times New Roman"/>
          <w:sz w:val="28"/>
          <w:szCs w:val="28"/>
          <w:lang w:eastAsia="uk-UA"/>
        </w:rPr>
        <w:t xml:space="preserve">, 153 Конституції України, на підставі статей 7, 32, 37, 50, 55, 56, 61, </w:t>
      </w:r>
      <w:r w:rsidR="00AC1F95" w:rsidRPr="00ED18CF">
        <w:rPr>
          <w:rFonts w:ascii="Times New Roman" w:eastAsia="Times New Roman" w:hAnsi="Times New Roman" w:cs="Times New Roman"/>
          <w:sz w:val="28"/>
          <w:szCs w:val="28"/>
          <w:lang w:eastAsia="uk-UA"/>
        </w:rPr>
        <w:t xml:space="preserve">62, </w:t>
      </w:r>
      <w:r w:rsidRPr="00ED18CF">
        <w:rPr>
          <w:rFonts w:ascii="Times New Roman" w:eastAsia="Times New Roman" w:hAnsi="Times New Roman" w:cs="Times New Roman"/>
          <w:sz w:val="28"/>
          <w:szCs w:val="28"/>
          <w:lang w:eastAsia="uk-UA"/>
        </w:rPr>
        <w:t xml:space="preserve">77, 86 Закону України „Про Конституційний Суд України“, відповідно до § 45, § 56 Регламенту Конституційного Суду України </w:t>
      </w:r>
      <w:r w:rsidR="00024B42" w:rsidRPr="00ED18CF">
        <w:rPr>
          <w:rFonts w:ascii="Times New Roman" w:eastAsia="Times New Roman" w:hAnsi="Times New Roman" w:cs="Times New Roman"/>
          <w:sz w:val="28"/>
          <w:szCs w:val="28"/>
          <w:lang w:eastAsia="uk-UA"/>
        </w:rPr>
        <w:t>Третя</w:t>
      </w:r>
      <w:r w:rsidRPr="00ED18CF">
        <w:rPr>
          <w:rFonts w:ascii="Times New Roman" w:eastAsia="Times New Roman" w:hAnsi="Times New Roman" w:cs="Times New Roman"/>
          <w:sz w:val="28"/>
          <w:szCs w:val="28"/>
          <w:lang w:eastAsia="uk-UA"/>
        </w:rPr>
        <w:t xml:space="preserve"> колегія суддів Другого сенату Конституційного Суду України</w:t>
      </w:r>
    </w:p>
    <w:p w14:paraId="19E6AA3E" w14:textId="77777777" w:rsidR="000C40B2" w:rsidRPr="00ED18CF" w:rsidRDefault="000C40B2" w:rsidP="00ED18CF">
      <w:pPr>
        <w:spacing w:after="0" w:line="360" w:lineRule="auto"/>
        <w:ind w:firstLine="567"/>
        <w:jc w:val="center"/>
        <w:rPr>
          <w:rFonts w:ascii="Times New Roman" w:eastAsia="Times New Roman" w:hAnsi="Times New Roman" w:cs="Times New Roman"/>
          <w:b/>
          <w:sz w:val="28"/>
          <w:szCs w:val="28"/>
          <w:lang w:eastAsia="uk-UA"/>
        </w:rPr>
      </w:pPr>
    </w:p>
    <w:p w14:paraId="040DDDEC" w14:textId="484BAADD" w:rsidR="007603BA" w:rsidRPr="00ED18CF" w:rsidRDefault="007603BA" w:rsidP="00ED18CF">
      <w:pPr>
        <w:spacing w:after="0" w:line="360" w:lineRule="auto"/>
        <w:jc w:val="center"/>
        <w:rPr>
          <w:rFonts w:ascii="Times New Roman" w:eastAsia="Times New Roman" w:hAnsi="Times New Roman" w:cs="Times New Roman"/>
          <w:b/>
          <w:sz w:val="28"/>
          <w:szCs w:val="28"/>
          <w:lang w:eastAsia="uk-UA"/>
        </w:rPr>
      </w:pPr>
      <w:r w:rsidRPr="00ED18CF">
        <w:rPr>
          <w:rFonts w:ascii="Times New Roman" w:eastAsia="Times New Roman" w:hAnsi="Times New Roman" w:cs="Times New Roman"/>
          <w:b/>
          <w:sz w:val="28"/>
          <w:szCs w:val="28"/>
          <w:lang w:eastAsia="uk-UA"/>
        </w:rPr>
        <w:t>у х в а л и л а:</w:t>
      </w:r>
    </w:p>
    <w:p w14:paraId="5545D0D1" w14:textId="77777777" w:rsidR="00586446" w:rsidRPr="00ED18CF" w:rsidRDefault="00586446" w:rsidP="00ED18CF">
      <w:pPr>
        <w:spacing w:after="0" w:line="360" w:lineRule="auto"/>
        <w:ind w:firstLine="567"/>
        <w:jc w:val="both"/>
        <w:rPr>
          <w:rFonts w:ascii="Times New Roman" w:eastAsia="Times New Roman" w:hAnsi="Times New Roman" w:cs="Times New Roman"/>
          <w:color w:val="FF0000"/>
          <w:sz w:val="28"/>
          <w:szCs w:val="28"/>
          <w:lang w:eastAsia="uk-UA"/>
        </w:rPr>
      </w:pPr>
    </w:p>
    <w:p w14:paraId="64D68354" w14:textId="6FE1DC97" w:rsidR="00586446" w:rsidRPr="00ED18CF" w:rsidRDefault="00F758C3" w:rsidP="00ED18CF">
      <w:pPr>
        <w:spacing w:after="0" w:line="360"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1.</w:t>
      </w:r>
      <w:r w:rsidR="00236000" w:rsidRPr="00ED18CF">
        <w:rPr>
          <w:rFonts w:ascii="Times New Roman" w:eastAsia="Times New Roman" w:hAnsi="Times New Roman" w:cs="Times New Roman"/>
          <w:sz w:val="28"/>
          <w:szCs w:val="28"/>
          <w:lang w:eastAsia="uk-UA"/>
        </w:rPr>
        <w:t xml:space="preserve"> Відмовити у відкритті конституційного провадження у справі за конституційною скаргою </w:t>
      </w:r>
      <w:r w:rsidRPr="00ED18CF">
        <w:rPr>
          <w:rFonts w:ascii="Times New Roman" w:eastAsia="Times New Roman" w:hAnsi="Times New Roman" w:cs="Times New Roman"/>
          <w:sz w:val="28"/>
          <w:szCs w:val="28"/>
          <w:lang w:eastAsia="uk-UA"/>
        </w:rPr>
        <w:t xml:space="preserve">Богомолова Григорія Юрійовича </w:t>
      </w:r>
      <w:r w:rsidR="00264DAE" w:rsidRPr="00ED18CF">
        <w:rPr>
          <w:rFonts w:ascii="Times New Roman" w:eastAsia="Times New Roman" w:hAnsi="Times New Roman" w:cs="Times New Roman"/>
          <w:sz w:val="28"/>
          <w:szCs w:val="28"/>
          <w:lang w:eastAsia="uk-UA"/>
        </w:rPr>
        <w:t>щодо</w:t>
      </w:r>
      <w:r w:rsidRPr="00ED18CF">
        <w:rPr>
          <w:rFonts w:ascii="Times New Roman" w:eastAsia="Times New Roman" w:hAnsi="Times New Roman" w:cs="Times New Roman"/>
          <w:sz w:val="28"/>
          <w:szCs w:val="28"/>
          <w:lang w:eastAsia="uk-UA"/>
        </w:rPr>
        <w:t xml:space="preserve"> відповідн</w:t>
      </w:r>
      <w:r w:rsidR="00264DAE" w:rsidRPr="00ED18CF">
        <w:rPr>
          <w:rFonts w:ascii="Times New Roman" w:eastAsia="Times New Roman" w:hAnsi="Times New Roman" w:cs="Times New Roman"/>
          <w:sz w:val="28"/>
          <w:szCs w:val="28"/>
          <w:lang w:eastAsia="uk-UA"/>
        </w:rPr>
        <w:t>ості</w:t>
      </w:r>
      <w:r w:rsidRPr="00ED18CF">
        <w:rPr>
          <w:rFonts w:ascii="Times New Roman" w:eastAsia="Times New Roman" w:hAnsi="Times New Roman" w:cs="Times New Roman"/>
          <w:sz w:val="28"/>
          <w:szCs w:val="28"/>
          <w:lang w:eastAsia="uk-UA"/>
        </w:rPr>
        <w:t xml:space="preserve"> Конституції України (конституційн</w:t>
      </w:r>
      <w:r w:rsidR="00264DAE" w:rsidRPr="00ED18CF">
        <w:rPr>
          <w:rFonts w:ascii="Times New Roman" w:eastAsia="Times New Roman" w:hAnsi="Times New Roman" w:cs="Times New Roman"/>
          <w:sz w:val="28"/>
          <w:szCs w:val="28"/>
          <w:lang w:eastAsia="uk-UA"/>
        </w:rPr>
        <w:t>ості</w:t>
      </w:r>
      <w:r w:rsidRPr="00ED18CF">
        <w:rPr>
          <w:rFonts w:ascii="Times New Roman" w:eastAsia="Times New Roman" w:hAnsi="Times New Roman" w:cs="Times New Roman"/>
          <w:sz w:val="28"/>
          <w:szCs w:val="28"/>
          <w:lang w:eastAsia="uk-UA"/>
        </w:rPr>
        <w:t>) пункту 6</w:t>
      </w:r>
      <w:r w:rsidR="00D360C4" w:rsidRPr="00ED18CF">
        <w:rPr>
          <w:rFonts w:ascii="Times New Roman" w:eastAsia="Times New Roman" w:hAnsi="Times New Roman" w:cs="Times New Roman"/>
          <w:sz w:val="28"/>
          <w:szCs w:val="28"/>
          <w:lang w:eastAsia="uk-UA"/>
        </w:rPr>
        <w:t xml:space="preserve">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від 19 вересня 2019 року </w:t>
      </w:r>
      <w:r w:rsidR="007E335E">
        <w:rPr>
          <w:rFonts w:ascii="Times New Roman" w:eastAsia="Times New Roman" w:hAnsi="Times New Roman" w:cs="Times New Roman"/>
          <w:sz w:val="28"/>
          <w:szCs w:val="28"/>
          <w:lang w:eastAsia="uk-UA"/>
        </w:rPr>
        <w:t xml:space="preserve">№ </w:t>
      </w:r>
      <w:r w:rsidR="00D360C4" w:rsidRPr="00ED18CF">
        <w:rPr>
          <w:rFonts w:ascii="Times New Roman" w:eastAsia="Times New Roman" w:hAnsi="Times New Roman" w:cs="Times New Roman"/>
          <w:sz w:val="28"/>
          <w:szCs w:val="28"/>
          <w:lang w:eastAsia="uk-UA"/>
        </w:rPr>
        <w:t xml:space="preserve">113–IX на підставі пункту </w:t>
      </w:r>
      <w:r w:rsidR="000B06AD" w:rsidRPr="00ED18CF">
        <w:rPr>
          <w:rFonts w:ascii="Times New Roman" w:eastAsia="Times New Roman" w:hAnsi="Times New Roman" w:cs="Times New Roman"/>
          <w:sz w:val="28"/>
          <w:szCs w:val="28"/>
          <w:lang w:eastAsia="uk-UA"/>
        </w:rPr>
        <w:t>6</w:t>
      </w:r>
      <w:r w:rsidR="00D360C4" w:rsidRPr="00ED18CF">
        <w:rPr>
          <w:rFonts w:ascii="Times New Roman" w:eastAsia="Times New Roman" w:hAnsi="Times New Roman" w:cs="Times New Roman"/>
          <w:sz w:val="28"/>
          <w:szCs w:val="28"/>
          <w:lang w:eastAsia="uk-UA"/>
        </w:rPr>
        <w:t xml:space="preserve"> статті 62 Закону України „Про Конституційний Суд України“ – наявність рішення Конституційного Суду України щодо того самого предмета конституційної скарги;</w:t>
      </w:r>
      <w:r w:rsidRPr="00ED18CF">
        <w:rPr>
          <w:rFonts w:ascii="Times New Roman" w:eastAsia="Times New Roman" w:hAnsi="Times New Roman" w:cs="Times New Roman"/>
          <w:sz w:val="28"/>
          <w:szCs w:val="28"/>
          <w:lang w:eastAsia="uk-UA"/>
        </w:rPr>
        <w:t xml:space="preserve"> абзацу першого пункту 7, пункту 11, абзацу першого пункту 13,</w:t>
      </w:r>
      <w:r w:rsidR="00080FEE">
        <w:rPr>
          <w:rFonts w:ascii="Times New Roman" w:eastAsia="Times New Roman" w:hAnsi="Times New Roman" w:cs="Times New Roman"/>
          <w:sz w:val="28"/>
          <w:szCs w:val="28"/>
          <w:lang w:eastAsia="uk-UA"/>
        </w:rPr>
        <w:br/>
      </w:r>
      <w:r w:rsidR="002E5CE9">
        <w:rPr>
          <w:rFonts w:ascii="Times New Roman" w:eastAsia="Times New Roman" w:hAnsi="Times New Roman" w:cs="Times New Roman"/>
          <w:sz w:val="28"/>
          <w:szCs w:val="28"/>
          <w:lang w:eastAsia="uk-UA"/>
        </w:rPr>
        <w:t xml:space="preserve">абзацу першого пункту 17, </w:t>
      </w:r>
      <w:r w:rsidRPr="00ED18CF">
        <w:rPr>
          <w:rFonts w:ascii="Times New Roman" w:eastAsia="Times New Roman" w:hAnsi="Times New Roman" w:cs="Times New Roman"/>
          <w:sz w:val="28"/>
          <w:szCs w:val="28"/>
          <w:lang w:eastAsia="uk-UA"/>
        </w:rPr>
        <w:t xml:space="preserve">абзацу третього пункту 19 розділу ІІ „Прикінцеві і перехідні положення“ Закону України „Про внесення змін до деяких законодавчих актів України щодо першочергових заходів </w:t>
      </w:r>
      <w:r w:rsidR="00080FEE">
        <w:rPr>
          <w:rFonts w:ascii="Times New Roman" w:eastAsia="Times New Roman" w:hAnsi="Times New Roman" w:cs="Times New Roman"/>
          <w:sz w:val="28"/>
          <w:szCs w:val="28"/>
          <w:lang w:eastAsia="uk-UA"/>
        </w:rPr>
        <w:t xml:space="preserve">із реформи органів прокуратури“ </w:t>
      </w:r>
      <w:r w:rsidRPr="00ED18CF">
        <w:rPr>
          <w:rFonts w:ascii="Times New Roman" w:eastAsia="Times New Roman" w:hAnsi="Times New Roman" w:cs="Times New Roman"/>
          <w:sz w:val="28"/>
          <w:szCs w:val="28"/>
          <w:lang w:eastAsia="uk-UA"/>
        </w:rPr>
        <w:t>від 19 вересня</w:t>
      </w:r>
      <w:r w:rsidR="00D360C4" w:rsidRPr="00ED18CF">
        <w:rPr>
          <w:rFonts w:ascii="Times New Roman" w:eastAsia="Times New Roman" w:hAnsi="Times New Roman" w:cs="Times New Roman"/>
          <w:sz w:val="28"/>
          <w:szCs w:val="28"/>
          <w:lang w:eastAsia="uk-UA"/>
        </w:rPr>
        <w:t xml:space="preserve"> </w:t>
      </w:r>
      <w:r w:rsidRPr="00ED18CF">
        <w:rPr>
          <w:rFonts w:ascii="Times New Roman" w:eastAsia="Times New Roman" w:hAnsi="Times New Roman" w:cs="Times New Roman"/>
          <w:sz w:val="28"/>
          <w:szCs w:val="28"/>
          <w:lang w:eastAsia="uk-UA"/>
        </w:rPr>
        <w:t xml:space="preserve">2019 року </w:t>
      </w:r>
      <w:r w:rsidR="007E335E">
        <w:rPr>
          <w:rFonts w:ascii="Times New Roman" w:eastAsia="Times New Roman" w:hAnsi="Times New Roman" w:cs="Times New Roman"/>
          <w:sz w:val="28"/>
          <w:szCs w:val="28"/>
          <w:lang w:eastAsia="uk-UA"/>
        </w:rPr>
        <w:t xml:space="preserve">№ </w:t>
      </w:r>
      <w:r w:rsidRPr="00ED18CF">
        <w:rPr>
          <w:rFonts w:ascii="Times New Roman" w:eastAsia="Times New Roman" w:hAnsi="Times New Roman" w:cs="Times New Roman"/>
          <w:sz w:val="28"/>
          <w:szCs w:val="28"/>
          <w:lang w:eastAsia="uk-UA"/>
        </w:rPr>
        <w:t>113–IX</w:t>
      </w:r>
      <w:r w:rsidR="007E335E">
        <w:rPr>
          <w:rFonts w:ascii="Times New Roman" w:eastAsia="Times New Roman" w:hAnsi="Times New Roman" w:cs="Times New Roman"/>
          <w:sz w:val="28"/>
          <w:szCs w:val="28"/>
          <w:lang w:eastAsia="uk-UA"/>
        </w:rPr>
        <w:t xml:space="preserve"> </w:t>
      </w:r>
      <w:r w:rsidR="00D360C4" w:rsidRPr="00ED18CF">
        <w:rPr>
          <w:rFonts w:ascii="Times New Roman" w:eastAsia="Times New Roman" w:hAnsi="Times New Roman" w:cs="Times New Roman"/>
          <w:sz w:val="28"/>
          <w:szCs w:val="28"/>
          <w:lang w:eastAsia="uk-UA"/>
        </w:rPr>
        <w:t xml:space="preserve">на підставі пункту </w:t>
      </w:r>
      <w:r w:rsidR="000B06AD" w:rsidRPr="00ED18CF">
        <w:rPr>
          <w:rFonts w:ascii="Times New Roman" w:eastAsia="Times New Roman" w:hAnsi="Times New Roman" w:cs="Times New Roman"/>
          <w:sz w:val="28"/>
          <w:szCs w:val="28"/>
          <w:lang w:eastAsia="uk-UA"/>
        </w:rPr>
        <w:t>4</w:t>
      </w:r>
      <w:r w:rsidR="00BF1DC8" w:rsidRPr="00ED18CF">
        <w:rPr>
          <w:rFonts w:ascii="Times New Roman" w:eastAsia="Times New Roman" w:hAnsi="Times New Roman" w:cs="Times New Roman"/>
          <w:sz w:val="28"/>
          <w:szCs w:val="28"/>
          <w:lang w:eastAsia="uk-UA"/>
        </w:rPr>
        <w:t xml:space="preserve"> статті 62 Закону України „Про Конституційний Суд України“ –</w:t>
      </w:r>
      <w:r w:rsidR="00D360C4" w:rsidRPr="00ED18CF">
        <w:rPr>
          <w:rFonts w:ascii="Times New Roman" w:eastAsia="Times New Roman" w:hAnsi="Times New Roman" w:cs="Times New Roman"/>
          <w:sz w:val="28"/>
          <w:szCs w:val="28"/>
          <w:lang w:eastAsia="uk-UA"/>
        </w:rPr>
        <w:t xml:space="preserve"> </w:t>
      </w:r>
      <w:r w:rsidR="00236000" w:rsidRPr="00ED18CF">
        <w:rPr>
          <w:rFonts w:ascii="Times New Roman" w:eastAsia="Times New Roman" w:hAnsi="Times New Roman" w:cs="Times New Roman"/>
          <w:sz w:val="28"/>
          <w:szCs w:val="28"/>
          <w:lang w:eastAsia="uk-UA"/>
        </w:rPr>
        <w:t>неприйнятність конституційної скарги.</w:t>
      </w:r>
    </w:p>
    <w:p w14:paraId="0D7A12F4" w14:textId="77777777" w:rsidR="006D3CC7" w:rsidRPr="00ED18CF" w:rsidRDefault="006D3CC7" w:rsidP="00ED18CF">
      <w:pPr>
        <w:spacing w:after="0" w:line="360" w:lineRule="auto"/>
        <w:ind w:firstLine="567"/>
        <w:jc w:val="both"/>
        <w:rPr>
          <w:rFonts w:ascii="Times New Roman" w:eastAsia="Times New Roman" w:hAnsi="Times New Roman" w:cs="Times New Roman"/>
          <w:sz w:val="28"/>
          <w:szCs w:val="28"/>
          <w:lang w:eastAsia="uk-UA"/>
        </w:rPr>
      </w:pPr>
    </w:p>
    <w:p w14:paraId="0232307B" w14:textId="0940D2A7" w:rsidR="006D3CC7" w:rsidRDefault="006D3CC7" w:rsidP="00ED18CF">
      <w:pPr>
        <w:spacing w:after="0" w:line="360"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2. Ухвала Третьої колегії суддів Другого сенату Конституційного Суду України є остаточною.</w:t>
      </w:r>
    </w:p>
    <w:p w14:paraId="16DE092B" w14:textId="6BAC9CE4" w:rsidR="00ED18CF" w:rsidRDefault="00ED18CF" w:rsidP="00A61EAB">
      <w:pPr>
        <w:spacing w:after="0" w:line="240" w:lineRule="auto"/>
        <w:jc w:val="both"/>
        <w:rPr>
          <w:rFonts w:ascii="Times New Roman" w:eastAsia="Times New Roman" w:hAnsi="Times New Roman" w:cs="Times New Roman"/>
          <w:sz w:val="28"/>
          <w:szCs w:val="28"/>
          <w:lang w:eastAsia="uk-UA"/>
        </w:rPr>
      </w:pPr>
    </w:p>
    <w:p w14:paraId="580BBAEE" w14:textId="70CB490B" w:rsidR="00A61EAB" w:rsidRDefault="00A61EAB" w:rsidP="00A61EAB">
      <w:pPr>
        <w:spacing w:after="0" w:line="240" w:lineRule="auto"/>
        <w:jc w:val="both"/>
        <w:rPr>
          <w:rFonts w:ascii="Times New Roman" w:eastAsia="Times New Roman" w:hAnsi="Times New Roman" w:cs="Times New Roman"/>
          <w:sz w:val="28"/>
          <w:szCs w:val="28"/>
          <w:lang w:eastAsia="uk-UA"/>
        </w:rPr>
      </w:pPr>
    </w:p>
    <w:p w14:paraId="41BE12C6" w14:textId="7409D497" w:rsidR="00A61EAB" w:rsidRDefault="00A61EAB" w:rsidP="00A61EAB">
      <w:pPr>
        <w:spacing w:after="0" w:line="240" w:lineRule="auto"/>
        <w:jc w:val="both"/>
        <w:rPr>
          <w:rFonts w:ascii="Times New Roman" w:eastAsia="Times New Roman" w:hAnsi="Times New Roman" w:cs="Times New Roman"/>
          <w:sz w:val="28"/>
          <w:szCs w:val="28"/>
          <w:lang w:eastAsia="uk-UA"/>
        </w:rPr>
      </w:pPr>
    </w:p>
    <w:p w14:paraId="382DA2BC" w14:textId="77777777" w:rsidR="00A61EAB" w:rsidRPr="00A61EAB" w:rsidRDefault="00A61EAB" w:rsidP="00A61EAB">
      <w:pPr>
        <w:spacing w:after="0" w:line="240" w:lineRule="auto"/>
        <w:jc w:val="both"/>
        <w:rPr>
          <w:rFonts w:ascii="Times New Roman" w:eastAsia="Times New Roman" w:hAnsi="Times New Roman" w:cs="Times New Roman"/>
          <w:sz w:val="28"/>
          <w:szCs w:val="28"/>
          <w:lang w:eastAsia="uk-UA"/>
        </w:rPr>
      </w:pPr>
    </w:p>
    <w:p w14:paraId="549F2245" w14:textId="6DC3AC73" w:rsidR="00A61EAB" w:rsidRPr="00A61EAB" w:rsidRDefault="00A61EAB" w:rsidP="00A61EAB">
      <w:pPr>
        <w:spacing w:after="0" w:line="240" w:lineRule="auto"/>
        <w:jc w:val="both"/>
        <w:rPr>
          <w:rFonts w:ascii="Times New Roman" w:eastAsia="Times New Roman" w:hAnsi="Times New Roman" w:cs="Times New Roman"/>
          <w:sz w:val="28"/>
          <w:szCs w:val="28"/>
          <w:lang w:eastAsia="uk-UA"/>
        </w:rPr>
      </w:pPr>
    </w:p>
    <w:p w14:paraId="02284789" w14:textId="77777777" w:rsidR="00A61EAB" w:rsidRPr="00A61EAB" w:rsidRDefault="00A61EAB" w:rsidP="00A61EAB">
      <w:pPr>
        <w:spacing w:after="0" w:line="240" w:lineRule="auto"/>
        <w:ind w:left="3119"/>
        <w:jc w:val="center"/>
        <w:rPr>
          <w:rFonts w:ascii="Times New Roman" w:hAnsi="Times New Roman" w:cs="Times New Roman"/>
          <w:b/>
          <w:caps/>
          <w:sz w:val="28"/>
          <w:szCs w:val="28"/>
        </w:rPr>
      </w:pPr>
      <w:r w:rsidRPr="00A61EAB">
        <w:rPr>
          <w:rFonts w:ascii="Times New Roman" w:hAnsi="Times New Roman" w:cs="Times New Roman"/>
          <w:b/>
          <w:caps/>
          <w:sz w:val="28"/>
          <w:szCs w:val="28"/>
        </w:rPr>
        <w:t>Третя колегія суддів</w:t>
      </w:r>
    </w:p>
    <w:p w14:paraId="5E4D15C1" w14:textId="77777777" w:rsidR="00A61EAB" w:rsidRPr="00A61EAB" w:rsidRDefault="00A61EAB" w:rsidP="00A61EAB">
      <w:pPr>
        <w:spacing w:after="0" w:line="240" w:lineRule="auto"/>
        <w:ind w:left="3119"/>
        <w:jc w:val="center"/>
        <w:rPr>
          <w:rFonts w:ascii="Times New Roman" w:hAnsi="Times New Roman" w:cs="Times New Roman"/>
          <w:b/>
          <w:caps/>
          <w:sz w:val="28"/>
          <w:szCs w:val="28"/>
        </w:rPr>
      </w:pPr>
      <w:r w:rsidRPr="00A61EAB">
        <w:rPr>
          <w:rFonts w:ascii="Times New Roman" w:hAnsi="Times New Roman" w:cs="Times New Roman"/>
          <w:b/>
          <w:caps/>
          <w:sz w:val="28"/>
          <w:szCs w:val="28"/>
        </w:rPr>
        <w:t>Другого сенату</w:t>
      </w:r>
    </w:p>
    <w:p w14:paraId="4E4875CA" w14:textId="77777777" w:rsidR="00A61EAB" w:rsidRPr="00A61EAB" w:rsidRDefault="00A61EAB" w:rsidP="00A61EAB">
      <w:pPr>
        <w:spacing w:after="0" w:line="240" w:lineRule="auto"/>
        <w:ind w:left="3119"/>
        <w:jc w:val="center"/>
        <w:rPr>
          <w:rFonts w:ascii="Times New Roman" w:hAnsi="Times New Roman" w:cs="Times New Roman"/>
          <w:b/>
          <w:caps/>
          <w:sz w:val="28"/>
          <w:szCs w:val="28"/>
        </w:rPr>
      </w:pPr>
      <w:r w:rsidRPr="00A61EAB">
        <w:rPr>
          <w:rFonts w:ascii="Times New Roman" w:hAnsi="Times New Roman" w:cs="Times New Roman"/>
          <w:b/>
          <w:caps/>
          <w:sz w:val="28"/>
          <w:szCs w:val="28"/>
        </w:rPr>
        <w:t>Конституційного Суду України</w:t>
      </w:r>
    </w:p>
    <w:p w14:paraId="06BBB7AF" w14:textId="77777777" w:rsidR="00A61EAB" w:rsidRPr="00A61EAB" w:rsidRDefault="00A61EAB" w:rsidP="00A61EAB">
      <w:pPr>
        <w:spacing w:after="0" w:line="240" w:lineRule="auto"/>
        <w:jc w:val="both"/>
        <w:rPr>
          <w:rFonts w:ascii="Times New Roman" w:eastAsia="Times New Roman" w:hAnsi="Times New Roman" w:cs="Times New Roman"/>
          <w:sz w:val="28"/>
          <w:szCs w:val="28"/>
          <w:lang w:eastAsia="uk-UA"/>
        </w:rPr>
      </w:pPr>
    </w:p>
    <w:p w14:paraId="4F6CAEA4" w14:textId="77777777" w:rsidR="00ED18CF" w:rsidRPr="00A61EAB" w:rsidRDefault="00ED18CF" w:rsidP="00ED18CF">
      <w:pPr>
        <w:spacing w:after="0" w:line="240" w:lineRule="auto"/>
        <w:ind w:firstLine="567"/>
        <w:jc w:val="both"/>
        <w:rPr>
          <w:rFonts w:ascii="Times New Roman" w:eastAsia="Times New Roman" w:hAnsi="Times New Roman" w:cs="Times New Roman"/>
          <w:sz w:val="28"/>
          <w:szCs w:val="28"/>
          <w:lang w:eastAsia="uk-UA"/>
        </w:rPr>
      </w:pPr>
    </w:p>
    <w:p w14:paraId="6A78F1A0" w14:textId="204E87F8" w:rsidR="00ED18CF" w:rsidRPr="00A61EAB" w:rsidRDefault="00ED18CF" w:rsidP="00ED18CF">
      <w:pPr>
        <w:spacing w:after="0" w:line="240" w:lineRule="auto"/>
        <w:ind w:firstLine="567"/>
        <w:jc w:val="both"/>
        <w:rPr>
          <w:rFonts w:ascii="Times New Roman" w:eastAsia="Times New Roman" w:hAnsi="Times New Roman" w:cs="Times New Roman"/>
          <w:sz w:val="28"/>
          <w:szCs w:val="28"/>
          <w:lang w:eastAsia="uk-UA"/>
        </w:rPr>
      </w:pPr>
    </w:p>
    <w:sectPr w:rsidR="00ED18CF" w:rsidRPr="00A61EAB" w:rsidSect="00ED18CF">
      <w:headerReference w:type="default" r:id="rId13"/>
      <w:footerReference w:type="default" r:id="rId14"/>
      <w:footerReference w:type="firs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56B5F" w14:textId="77777777" w:rsidR="0081735C" w:rsidRDefault="0081735C">
      <w:pPr>
        <w:spacing w:after="0" w:line="240" w:lineRule="auto"/>
      </w:pPr>
      <w:r>
        <w:separator/>
      </w:r>
    </w:p>
  </w:endnote>
  <w:endnote w:type="continuationSeparator" w:id="0">
    <w:p w14:paraId="4BFAE9C0" w14:textId="77777777" w:rsidR="0081735C" w:rsidRDefault="0081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EB48" w14:textId="4F04C4C9" w:rsidR="00ED18CF" w:rsidRPr="00ED18CF" w:rsidRDefault="00ED18CF">
    <w:pPr>
      <w:pStyle w:val="aa"/>
      <w:rPr>
        <w:rFonts w:ascii="Times New Roman" w:hAnsi="Times New Roman" w:cs="Times New Roman"/>
        <w:sz w:val="10"/>
        <w:szCs w:val="10"/>
      </w:rPr>
    </w:pPr>
    <w:r w:rsidRPr="00ED18CF">
      <w:rPr>
        <w:rFonts w:ascii="Times New Roman" w:hAnsi="Times New Roman" w:cs="Times New Roman"/>
        <w:sz w:val="10"/>
        <w:szCs w:val="10"/>
      </w:rPr>
      <w:fldChar w:fldCharType="begin"/>
    </w:r>
    <w:r w:rsidRPr="00ED18CF">
      <w:rPr>
        <w:rFonts w:ascii="Times New Roman" w:hAnsi="Times New Roman" w:cs="Times New Roman"/>
        <w:sz w:val="10"/>
        <w:szCs w:val="10"/>
      </w:rPr>
      <w:instrText xml:space="preserve"> FILENAME \p \* MERGEFORMAT </w:instrText>
    </w:r>
    <w:r w:rsidRPr="00ED18CF">
      <w:rPr>
        <w:rFonts w:ascii="Times New Roman" w:hAnsi="Times New Roman" w:cs="Times New Roman"/>
        <w:sz w:val="10"/>
        <w:szCs w:val="10"/>
      </w:rPr>
      <w:fldChar w:fldCharType="separate"/>
    </w:r>
    <w:r w:rsidR="00A61EAB">
      <w:rPr>
        <w:rFonts w:ascii="Times New Roman" w:hAnsi="Times New Roman" w:cs="Times New Roman"/>
        <w:noProof/>
        <w:sz w:val="10"/>
        <w:szCs w:val="10"/>
      </w:rPr>
      <w:t>G:\2023\Suddi\II senat\III koleg\7.docx</w:t>
    </w:r>
    <w:r w:rsidRPr="00ED18CF">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9D4B" w14:textId="27E05084" w:rsidR="00ED18CF" w:rsidRPr="00ED18CF" w:rsidRDefault="00ED18CF">
    <w:pPr>
      <w:pStyle w:val="aa"/>
      <w:rPr>
        <w:rFonts w:ascii="Times New Roman" w:hAnsi="Times New Roman" w:cs="Times New Roman"/>
        <w:sz w:val="10"/>
        <w:szCs w:val="10"/>
      </w:rPr>
    </w:pPr>
    <w:r w:rsidRPr="00ED18CF">
      <w:rPr>
        <w:rFonts w:ascii="Times New Roman" w:hAnsi="Times New Roman" w:cs="Times New Roman"/>
        <w:sz w:val="10"/>
        <w:szCs w:val="10"/>
      </w:rPr>
      <w:fldChar w:fldCharType="begin"/>
    </w:r>
    <w:r w:rsidRPr="00ED18CF">
      <w:rPr>
        <w:rFonts w:ascii="Times New Roman" w:hAnsi="Times New Roman" w:cs="Times New Roman"/>
        <w:sz w:val="10"/>
        <w:szCs w:val="10"/>
      </w:rPr>
      <w:instrText xml:space="preserve"> FILENAME \p \* MERGEFORMAT </w:instrText>
    </w:r>
    <w:r w:rsidRPr="00ED18CF">
      <w:rPr>
        <w:rFonts w:ascii="Times New Roman" w:hAnsi="Times New Roman" w:cs="Times New Roman"/>
        <w:sz w:val="10"/>
        <w:szCs w:val="10"/>
      </w:rPr>
      <w:fldChar w:fldCharType="separate"/>
    </w:r>
    <w:r w:rsidR="00A61EAB">
      <w:rPr>
        <w:rFonts w:ascii="Times New Roman" w:hAnsi="Times New Roman" w:cs="Times New Roman"/>
        <w:noProof/>
        <w:sz w:val="10"/>
        <w:szCs w:val="10"/>
      </w:rPr>
      <w:t>G:\2023\Suddi\II senat\III koleg\7.docx</w:t>
    </w:r>
    <w:r w:rsidRPr="00ED18CF">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4968" w14:textId="77777777" w:rsidR="0081735C" w:rsidRDefault="0081735C">
      <w:pPr>
        <w:spacing w:after="0" w:line="240" w:lineRule="auto"/>
      </w:pPr>
      <w:r>
        <w:separator/>
      </w:r>
    </w:p>
  </w:footnote>
  <w:footnote w:type="continuationSeparator" w:id="0">
    <w:p w14:paraId="27DE2A66" w14:textId="77777777" w:rsidR="0081735C" w:rsidRDefault="0081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31137695"/>
      <w:docPartObj>
        <w:docPartGallery w:val="Page Numbers (Top of Page)"/>
        <w:docPartUnique/>
      </w:docPartObj>
    </w:sdtPr>
    <w:sdtEndPr>
      <w:rPr>
        <w:rFonts w:ascii="Times New Roman" w:hAnsi="Times New Roman" w:cs="Times New Roman"/>
      </w:rPr>
    </w:sdtEndPr>
    <w:sdtContent>
      <w:p w14:paraId="3E011CD1" w14:textId="10250C86" w:rsidR="00873C2F" w:rsidRPr="00586446" w:rsidRDefault="00873C2F">
        <w:pPr>
          <w:pStyle w:val="a4"/>
          <w:jc w:val="center"/>
          <w:rPr>
            <w:rFonts w:ascii="Times New Roman" w:hAnsi="Times New Roman" w:cs="Times New Roman"/>
            <w:sz w:val="28"/>
            <w:szCs w:val="28"/>
          </w:rPr>
        </w:pPr>
        <w:r w:rsidRPr="00586446">
          <w:rPr>
            <w:rFonts w:ascii="Times New Roman" w:hAnsi="Times New Roman" w:cs="Times New Roman"/>
            <w:sz w:val="28"/>
            <w:szCs w:val="28"/>
          </w:rPr>
          <w:fldChar w:fldCharType="begin"/>
        </w:r>
        <w:r w:rsidRPr="00586446">
          <w:rPr>
            <w:rFonts w:ascii="Times New Roman" w:hAnsi="Times New Roman" w:cs="Times New Roman"/>
            <w:sz w:val="28"/>
            <w:szCs w:val="28"/>
          </w:rPr>
          <w:instrText>PAGE   \* MERGEFORMAT</w:instrText>
        </w:r>
        <w:r w:rsidRPr="00586446">
          <w:rPr>
            <w:rFonts w:ascii="Times New Roman" w:hAnsi="Times New Roman" w:cs="Times New Roman"/>
            <w:sz w:val="28"/>
            <w:szCs w:val="28"/>
          </w:rPr>
          <w:fldChar w:fldCharType="separate"/>
        </w:r>
        <w:r w:rsidR="007E335E">
          <w:rPr>
            <w:rFonts w:ascii="Times New Roman" w:hAnsi="Times New Roman" w:cs="Times New Roman"/>
            <w:noProof/>
            <w:sz w:val="28"/>
            <w:szCs w:val="28"/>
          </w:rPr>
          <w:t>2</w:t>
        </w:r>
        <w:r w:rsidRPr="0058644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857"/>
    <w:multiLevelType w:val="hybridMultilevel"/>
    <w:tmpl w:val="82A0DC38"/>
    <w:lvl w:ilvl="0" w:tplc="0C22EC7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94F3A51"/>
    <w:multiLevelType w:val="hybridMultilevel"/>
    <w:tmpl w:val="3574F9F8"/>
    <w:lvl w:ilvl="0" w:tplc="20FCEC3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4295133B"/>
    <w:multiLevelType w:val="multilevel"/>
    <w:tmpl w:val="134C945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A245D0B"/>
    <w:multiLevelType w:val="hybridMultilevel"/>
    <w:tmpl w:val="D0E0D998"/>
    <w:lvl w:ilvl="0" w:tplc="7CC0557C">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D1959D9"/>
    <w:multiLevelType w:val="hybridMultilevel"/>
    <w:tmpl w:val="91A621B2"/>
    <w:lvl w:ilvl="0" w:tplc="30EAF8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BA"/>
    <w:rsid w:val="00001566"/>
    <w:rsid w:val="00024B42"/>
    <w:rsid w:val="00024F43"/>
    <w:rsid w:val="00025C39"/>
    <w:rsid w:val="000264B5"/>
    <w:rsid w:val="00035147"/>
    <w:rsid w:val="0005038B"/>
    <w:rsid w:val="00052E6C"/>
    <w:rsid w:val="00055C71"/>
    <w:rsid w:val="00062C02"/>
    <w:rsid w:val="00064A88"/>
    <w:rsid w:val="00070959"/>
    <w:rsid w:val="00074281"/>
    <w:rsid w:val="00080FEE"/>
    <w:rsid w:val="00097BA9"/>
    <w:rsid w:val="000A0118"/>
    <w:rsid w:val="000A6FBF"/>
    <w:rsid w:val="000B06AD"/>
    <w:rsid w:val="000C3EB2"/>
    <w:rsid w:val="000C40B2"/>
    <w:rsid w:val="000D7849"/>
    <w:rsid w:val="000F2D60"/>
    <w:rsid w:val="00105644"/>
    <w:rsid w:val="001141C1"/>
    <w:rsid w:val="00120BAC"/>
    <w:rsid w:val="00131577"/>
    <w:rsid w:val="0014169D"/>
    <w:rsid w:val="001422B3"/>
    <w:rsid w:val="00143F92"/>
    <w:rsid w:val="00164E16"/>
    <w:rsid w:val="001C4B23"/>
    <w:rsid w:val="001F0998"/>
    <w:rsid w:val="001F4F4D"/>
    <w:rsid w:val="001F54D7"/>
    <w:rsid w:val="001F5614"/>
    <w:rsid w:val="00205331"/>
    <w:rsid w:val="0021456C"/>
    <w:rsid w:val="00220AE9"/>
    <w:rsid w:val="00234E04"/>
    <w:rsid w:val="00236000"/>
    <w:rsid w:val="00241F27"/>
    <w:rsid w:val="00260F8E"/>
    <w:rsid w:val="00262EB0"/>
    <w:rsid w:val="00264824"/>
    <w:rsid w:val="00264DAE"/>
    <w:rsid w:val="00266DB9"/>
    <w:rsid w:val="00282DCA"/>
    <w:rsid w:val="00285493"/>
    <w:rsid w:val="002873A1"/>
    <w:rsid w:val="0029266F"/>
    <w:rsid w:val="002A2206"/>
    <w:rsid w:val="002B50E8"/>
    <w:rsid w:val="002C3226"/>
    <w:rsid w:val="002D10AC"/>
    <w:rsid w:val="002D1BFE"/>
    <w:rsid w:val="002D739E"/>
    <w:rsid w:val="002E4359"/>
    <w:rsid w:val="002E5CE9"/>
    <w:rsid w:val="002F7056"/>
    <w:rsid w:val="00306D45"/>
    <w:rsid w:val="003355ED"/>
    <w:rsid w:val="003521DF"/>
    <w:rsid w:val="00356F0A"/>
    <w:rsid w:val="00366DC4"/>
    <w:rsid w:val="00372BA6"/>
    <w:rsid w:val="00375F1C"/>
    <w:rsid w:val="00397FCC"/>
    <w:rsid w:val="003A1412"/>
    <w:rsid w:val="003C2DA3"/>
    <w:rsid w:val="003E562F"/>
    <w:rsid w:val="003F6666"/>
    <w:rsid w:val="004152DC"/>
    <w:rsid w:val="0042772B"/>
    <w:rsid w:val="004474E2"/>
    <w:rsid w:val="004517EE"/>
    <w:rsid w:val="00482F46"/>
    <w:rsid w:val="0048445D"/>
    <w:rsid w:val="00493A4D"/>
    <w:rsid w:val="004A40F1"/>
    <w:rsid w:val="004A71F5"/>
    <w:rsid w:val="004C0F2D"/>
    <w:rsid w:val="004D1C30"/>
    <w:rsid w:val="004D2950"/>
    <w:rsid w:val="004E40FB"/>
    <w:rsid w:val="004E634F"/>
    <w:rsid w:val="00503066"/>
    <w:rsid w:val="00503120"/>
    <w:rsid w:val="0051103B"/>
    <w:rsid w:val="005145EE"/>
    <w:rsid w:val="00515CDC"/>
    <w:rsid w:val="00531385"/>
    <w:rsid w:val="00542D7E"/>
    <w:rsid w:val="00543B0B"/>
    <w:rsid w:val="00557169"/>
    <w:rsid w:val="00563E41"/>
    <w:rsid w:val="00573FC6"/>
    <w:rsid w:val="00575735"/>
    <w:rsid w:val="00583BB9"/>
    <w:rsid w:val="00586446"/>
    <w:rsid w:val="00592B1A"/>
    <w:rsid w:val="005D17B7"/>
    <w:rsid w:val="005E57AF"/>
    <w:rsid w:val="005E6FF2"/>
    <w:rsid w:val="005F1324"/>
    <w:rsid w:val="006165A2"/>
    <w:rsid w:val="0061760A"/>
    <w:rsid w:val="00622B77"/>
    <w:rsid w:val="00627C0A"/>
    <w:rsid w:val="00632AFD"/>
    <w:rsid w:val="00635166"/>
    <w:rsid w:val="00655E60"/>
    <w:rsid w:val="00657E8C"/>
    <w:rsid w:val="00665812"/>
    <w:rsid w:val="0068276C"/>
    <w:rsid w:val="00683808"/>
    <w:rsid w:val="006902BD"/>
    <w:rsid w:val="006A00B5"/>
    <w:rsid w:val="006B5547"/>
    <w:rsid w:val="006C6634"/>
    <w:rsid w:val="006D3CC7"/>
    <w:rsid w:val="006E17A7"/>
    <w:rsid w:val="006E22A8"/>
    <w:rsid w:val="006F06DE"/>
    <w:rsid w:val="007135B2"/>
    <w:rsid w:val="00713E9E"/>
    <w:rsid w:val="00717CDD"/>
    <w:rsid w:val="00734376"/>
    <w:rsid w:val="007529FC"/>
    <w:rsid w:val="00757738"/>
    <w:rsid w:val="007603BA"/>
    <w:rsid w:val="007616C0"/>
    <w:rsid w:val="007676C2"/>
    <w:rsid w:val="00780CA6"/>
    <w:rsid w:val="00794045"/>
    <w:rsid w:val="007A4663"/>
    <w:rsid w:val="007A518D"/>
    <w:rsid w:val="007B26A7"/>
    <w:rsid w:val="007B5752"/>
    <w:rsid w:val="007B7775"/>
    <w:rsid w:val="007B7EEB"/>
    <w:rsid w:val="007D09E9"/>
    <w:rsid w:val="007E335E"/>
    <w:rsid w:val="00800C14"/>
    <w:rsid w:val="0081735C"/>
    <w:rsid w:val="0081785A"/>
    <w:rsid w:val="00817955"/>
    <w:rsid w:val="0082279C"/>
    <w:rsid w:val="0082586E"/>
    <w:rsid w:val="00830995"/>
    <w:rsid w:val="008372DD"/>
    <w:rsid w:val="008409B8"/>
    <w:rsid w:val="00853756"/>
    <w:rsid w:val="008549B0"/>
    <w:rsid w:val="00867494"/>
    <w:rsid w:val="00873C2F"/>
    <w:rsid w:val="00874907"/>
    <w:rsid w:val="008A480A"/>
    <w:rsid w:val="008B3BB3"/>
    <w:rsid w:val="008D17CB"/>
    <w:rsid w:val="008D3A02"/>
    <w:rsid w:val="008D412D"/>
    <w:rsid w:val="008D41FC"/>
    <w:rsid w:val="008D4F69"/>
    <w:rsid w:val="008D5BC7"/>
    <w:rsid w:val="008E2D74"/>
    <w:rsid w:val="008E49B4"/>
    <w:rsid w:val="008E6E3E"/>
    <w:rsid w:val="008F44CE"/>
    <w:rsid w:val="0090254F"/>
    <w:rsid w:val="0091715E"/>
    <w:rsid w:val="00932962"/>
    <w:rsid w:val="009361FC"/>
    <w:rsid w:val="00936F50"/>
    <w:rsid w:val="0094378B"/>
    <w:rsid w:val="0095007E"/>
    <w:rsid w:val="00956923"/>
    <w:rsid w:val="009575BB"/>
    <w:rsid w:val="00961599"/>
    <w:rsid w:val="0096367A"/>
    <w:rsid w:val="00964580"/>
    <w:rsid w:val="0096578E"/>
    <w:rsid w:val="009772FD"/>
    <w:rsid w:val="00981B4A"/>
    <w:rsid w:val="009A5407"/>
    <w:rsid w:val="009A7E7B"/>
    <w:rsid w:val="009B08AC"/>
    <w:rsid w:val="009B69E4"/>
    <w:rsid w:val="009C25D5"/>
    <w:rsid w:val="009E6EEB"/>
    <w:rsid w:val="009F06C3"/>
    <w:rsid w:val="009F109B"/>
    <w:rsid w:val="009F3145"/>
    <w:rsid w:val="009F5D03"/>
    <w:rsid w:val="00A1035B"/>
    <w:rsid w:val="00A172D4"/>
    <w:rsid w:val="00A27E18"/>
    <w:rsid w:val="00A468C7"/>
    <w:rsid w:val="00A52337"/>
    <w:rsid w:val="00A56C97"/>
    <w:rsid w:val="00A61EAB"/>
    <w:rsid w:val="00A76F91"/>
    <w:rsid w:val="00A869F7"/>
    <w:rsid w:val="00AB27D5"/>
    <w:rsid w:val="00AB6987"/>
    <w:rsid w:val="00AC1F95"/>
    <w:rsid w:val="00AC419A"/>
    <w:rsid w:val="00AC6F90"/>
    <w:rsid w:val="00AD0691"/>
    <w:rsid w:val="00AF2B8E"/>
    <w:rsid w:val="00AF79A4"/>
    <w:rsid w:val="00B00ABB"/>
    <w:rsid w:val="00B0514A"/>
    <w:rsid w:val="00B32FCE"/>
    <w:rsid w:val="00B62739"/>
    <w:rsid w:val="00B8583D"/>
    <w:rsid w:val="00B9098A"/>
    <w:rsid w:val="00B94A77"/>
    <w:rsid w:val="00BB1B84"/>
    <w:rsid w:val="00BB35C1"/>
    <w:rsid w:val="00BB61EE"/>
    <w:rsid w:val="00BC16EC"/>
    <w:rsid w:val="00BC21BC"/>
    <w:rsid w:val="00BD6E47"/>
    <w:rsid w:val="00BF1DC8"/>
    <w:rsid w:val="00BF3C59"/>
    <w:rsid w:val="00C041BB"/>
    <w:rsid w:val="00C04BD5"/>
    <w:rsid w:val="00C071A6"/>
    <w:rsid w:val="00C12DB5"/>
    <w:rsid w:val="00C23F54"/>
    <w:rsid w:val="00C256E6"/>
    <w:rsid w:val="00C27D7C"/>
    <w:rsid w:val="00C35CA6"/>
    <w:rsid w:val="00C5013F"/>
    <w:rsid w:val="00C50E84"/>
    <w:rsid w:val="00C515D6"/>
    <w:rsid w:val="00C70196"/>
    <w:rsid w:val="00C7417F"/>
    <w:rsid w:val="00C77EFF"/>
    <w:rsid w:val="00C87E64"/>
    <w:rsid w:val="00C92106"/>
    <w:rsid w:val="00C95350"/>
    <w:rsid w:val="00CA3542"/>
    <w:rsid w:val="00CB21B4"/>
    <w:rsid w:val="00CD1281"/>
    <w:rsid w:val="00CD180C"/>
    <w:rsid w:val="00D017F6"/>
    <w:rsid w:val="00D07CE4"/>
    <w:rsid w:val="00D12B78"/>
    <w:rsid w:val="00D1386E"/>
    <w:rsid w:val="00D140E7"/>
    <w:rsid w:val="00D27BE5"/>
    <w:rsid w:val="00D360C4"/>
    <w:rsid w:val="00D401C2"/>
    <w:rsid w:val="00D65042"/>
    <w:rsid w:val="00D65465"/>
    <w:rsid w:val="00D70CA1"/>
    <w:rsid w:val="00D75544"/>
    <w:rsid w:val="00D76428"/>
    <w:rsid w:val="00D803F5"/>
    <w:rsid w:val="00DB063B"/>
    <w:rsid w:val="00DB153C"/>
    <w:rsid w:val="00DB72F3"/>
    <w:rsid w:val="00DC1D4F"/>
    <w:rsid w:val="00DC2BA8"/>
    <w:rsid w:val="00DC68EB"/>
    <w:rsid w:val="00DD48D6"/>
    <w:rsid w:val="00DD5340"/>
    <w:rsid w:val="00DD5459"/>
    <w:rsid w:val="00DE30B7"/>
    <w:rsid w:val="00E0556D"/>
    <w:rsid w:val="00E14A56"/>
    <w:rsid w:val="00E21DE1"/>
    <w:rsid w:val="00E22D5F"/>
    <w:rsid w:val="00E23FDE"/>
    <w:rsid w:val="00E343C1"/>
    <w:rsid w:val="00E447B8"/>
    <w:rsid w:val="00E47D3A"/>
    <w:rsid w:val="00E56041"/>
    <w:rsid w:val="00E567F4"/>
    <w:rsid w:val="00E56DB6"/>
    <w:rsid w:val="00E7503D"/>
    <w:rsid w:val="00EB0BC3"/>
    <w:rsid w:val="00EB10D2"/>
    <w:rsid w:val="00ED1162"/>
    <w:rsid w:val="00ED18CF"/>
    <w:rsid w:val="00ED580E"/>
    <w:rsid w:val="00EF5D39"/>
    <w:rsid w:val="00EF6209"/>
    <w:rsid w:val="00F22325"/>
    <w:rsid w:val="00F415A6"/>
    <w:rsid w:val="00F56303"/>
    <w:rsid w:val="00F62CC8"/>
    <w:rsid w:val="00F758C3"/>
    <w:rsid w:val="00F844A9"/>
    <w:rsid w:val="00F865CE"/>
    <w:rsid w:val="00F92134"/>
    <w:rsid w:val="00F9585F"/>
    <w:rsid w:val="00FA78A3"/>
    <w:rsid w:val="00FB4295"/>
    <w:rsid w:val="00FC292A"/>
    <w:rsid w:val="00FC3601"/>
    <w:rsid w:val="00FC4F72"/>
    <w:rsid w:val="00FD4EA7"/>
    <w:rsid w:val="00FD6382"/>
    <w:rsid w:val="00FD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025A"/>
  <w15:chartTrackingRefBased/>
  <w15:docId w15:val="{C0D78296-6C9D-4C93-818C-B1C67BD8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3BA"/>
    <w:rPr>
      <w:lang w:val="uk-UA"/>
    </w:rPr>
  </w:style>
  <w:style w:type="paragraph" w:styleId="1">
    <w:name w:val="heading 1"/>
    <w:basedOn w:val="a"/>
    <w:next w:val="a"/>
    <w:link w:val="10"/>
    <w:qFormat/>
    <w:rsid w:val="00586446"/>
    <w:pPr>
      <w:keepNext/>
      <w:spacing w:after="0" w:line="221" w:lineRule="auto"/>
      <w:jc w:val="center"/>
      <w:outlineLvl w:val="0"/>
    </w:pPr>
    <w:rPr>
      <w:rFonts w:ascii="Peterburg" w:eastAsia="Times New Roman" w:hAnsi="Peterburg"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603BA"/>
  </w:style>
  <w:style w:type="character" w:styleId="a3">
    <w:name w:val="Hyperlink"/>
    <w:basedOn w:val="a0"/>
    <w:uiPriority w:val="99"/>
    <w:semiHidden/>
    <w:unhideWhenUsed/>
    <w:rsid w:val="007603BA"/>
    <w:rPr>
      <w:color w:val="0000FF"/>
      <w:u w:val="single"/>
    </w:rPr>
  </w:style>
  <w:style w:type="paragraph" w:styleId="a4">
    <w:name w:val="header"/>
    <w:basedOn w:val="a"/>
    <w:link w:val="a5"/>
    <w:unhideWhenUsed/>
    <w:rsid w:val="007603BA"/>
    <w:pPr>
      <w:tabs>
        <w:tab w:val="center" w:pos="4819"/>
        <w:tab w:val="right" w:pos="9639"/>
      </w:tabs>
      <w:spacing w:after="0" w:line="240" w:lineRule="auto"/>
    </w:pPr>
  </w:style>
  <w:style w:type="character" w:customStyle="1" w:styleId="a5">
    <w:name w:val="Верхній колонтитул Знак"/>
    <w:basedOn w:val="a0"/>
    <w:link w:val="a4"/>
    <w:rsid w:val="007603BA"/>
    <w:rPr>
      <w:lang w:val="uk-UA"/>
    </w:rPr>
  </w:style>
  <w:style w:type="paragraph" w:styleId="a6">
    <w:name w:val="List Paragraph"/>
    <w:basedOn w:val="a"/>
    <w:uiPriority w:val="34"/>
    <w:qFormat/>
    <w:rsid w:val="00E7503D"/>
    <w:pPr>
      <w:ind w:left="720"/>
      <w:contextualSpacing/>
    </w:pPr>
  </w:style>
  <w:style w:type="paragraph" w:styleId="a7">
    <w:name w:val="endnote text"/>
    <w:basedOn w:val="a"/>
    <w:link w:val="a8"/>
    <w:uiPriority w:val="99"/>
    <w:semiHidden/>
    <w:unhideWhenUsed/>
    <w:rsid w:val="000D7849"/>
    <w:pPr>
      <w:spacing w:after="0" w:line="240" w:lineRule="auto"/>
    </w:pPr>
    <w:rPr>
      <w:sz w:val="20"/>
      <w:szCs w:val="20"/>
    </w:rPr>
  </w:style>
  <w:style w:type="character" w:customStyle="1" w:styleId="a8">
    <w:name w:val="Текст кінцевої виноски Знак"/>
    <w:basedOn w:val="a0"/>
    <w:link w:val="a7"/>
    <w:uiPriority w:val="99"/>
    <w:semiHidden/>
    <w:rsid w:val="000D7849"/>
    <w:rPr>
      <w:sz w:val="20"/>
      <w:szCs w:val="20"/>
      <w:lang w:val="uk-UA"/>
    </w:rPr>
  </w:style>
  <w:style w:type="character" w:styleId="a9">
    <w:name w:val="endnote reference"/>
    <w:basedOn w:val="a0"/>
    <w:uiPriority w:val="99"/>
    <w:semiHidden/>
    <w:unhideWhenUsed/>
    <w:rsid w:val="000D7849"/>
    <w:rPr>
      <w:vertAlign w:val="superscript"/>
    </w:rPr>
  </w:style>
  <w:style w:type="character" w:customStyle="1" w:styleId="10">
    <w:name w:val="Заголовок 1 Знак"/>
    <w:basedOn w:val="a0"/>
    <w:link w:val="1"/>
    <w:rsid w:val="00586446"/>
    <w:rPr>
      <w:rFonts w:ascii="Peterburg" w:eastAsia="Times New Roman" w:hAnsi="Peterburg" w:cs="Times New Roman"/>
      <w:sz w:val="28"/>
      <w:szCs w:val="24"/>
      <w:lang w:val="uk-UA" w:eastAsia="ru-RU"/>
    </w:rPr>
  </w:style>
  <w:style w:type="paragraph" w:styleId="aa">
    <w:name w:val="footer"/>
    <w:basedOn w:val="a"/>
    <w:link w:val="ab"/>
    <w:uiPriority w:val="99"/>
    <w:unhideWhenUsed/>
    <w:rsid w:val="0058644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86446"/>
    <w:rPr>
      <w:lang w:val="uk-UA"/>
    </w:rPr>
  </w:style>
  <w:style w:type="character" w:styleId="ac">
    <w:name w:val="Strong"/>
    <w:basedOn w:val="a0"/>
    <w:uiPriority w:val="22"/>
    <w:qFormat/>
    <w:rsid w:val="0042772B"/>
    <w:rPr>
      <w:b/>
      <w:bCs/>
    </w:rPr>
  </w:style>
  <w:style w:type="character" w:customStyle="1" w:styleId="11">
    <w:name w:val="Основний текст Знак1"/>
    <w:link w:val="ad"/>
    <w:uiPriority w:val="99"/>
    <w:locked/>
    <w:rsid w:val="00874907"/>
    <w:rPr>
      <w:sz w:val="26"/>
      <w:shd w:val="clear" w:color="auto" w:fill="FFFFFF"/>
    </w:rPr>
  </w:style>
  <w:style w:type="paragraph" w:styleId="ad">
    <w:name w:val="Body Text"/>
    <w:basedOn w:val="a"/>
    <w:link w:val="11"/>
    <w:uiPriority w:val="99"/>
    <w:rsid w:val="00874907"/>
    <w:pPr>
      <w:shd w:val="clear" w:color="auto" w:fill="FFFFFF"/>
      <w:spacing w:before="600" w:after="0" w:line="341" w:lineRule="exact"/>
    </w:pPr>
    <w:rPr>
      <w:sz w:val="26"/>
      <w:lang w:val="ru-RU"/>
    </w:rPr>
  </w:style>
  <w:style w:type="character" w:customStyle="1" w:styleId="ae">
    <w:name w:val="Основний текст Знак"/>
    <w:basedOn w:val="a0"/>
    <w:uiPriority w:val="99"/>
    <w:semiHidden/>
    <w:rsid w:val="00874907"/>
    <w:rPr>
      <w:lang w:val="uk-UA"/>
    </w:rPr>
  </w:style>
  <w:style w:type="paragraph" w:customStyle="1" w:styleId="rvps2">
    <w:name w:val="rvps2"/>
    <w:basedOn w:val="a"/>
    <w:rsid w:val="008372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EF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EF5D39"/>
    <w:rPr>
      <w:rFonts w:ascii="Courier New" w:eastAsia="Times New Roman" w:hAnsi="Courier New" w:cs="Courier New"/>
      <w:sz w:val="20"/>
      <w:szCs w:val="20"/>
      <w:lang w:val="uk-UA" w:eastAsia="uk-UA"/>
    </w:rPr>
  </w:style>
  <w:style w:type="paragraph" w:styleId="af">
    <w:name w:val="Balloon Text"/>
    <w:basedOn w:val="a"/>
    <w:link w:val="af0"/>
    <w:uiPriority w:val="99"/>
    <w:semiHidden/>
    <w:unhideWhenUsed/>
    <w:rsid w:val="000C40B2"/>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0C40B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786">
      <w:bodyDiv w:val="1"/>
      <w:marLeft w:val="0"/>
      <w:marRight w:val="0"/>
      <w:marTop w:val="0"/>
      <w:marBottom w:val="0"/>
      <w:divBdr>
        <w:top w:val="none" w:sz="0" w:space="0" w:color="auto"/>
        <w:left w:val="none" w:sz="0" w:space="0" w:color="auto"/>
        <w:bottom w:val="none" w:sz="0" w:space="0" w:color="auto"/>
        <w:right w:val="none" w:sz="0" w:space="0" w:color="auto"/>
      </w:divBdr>
    </w:div>
    <w:div w:id="285890952">
      <w:bodyDiv w:val="1"/>
      <w:marLeft w:val="0"/>
      <w:marRight w:val="0"/>
      <w:marTop w:val="0"/>
      <w:marBottom w:val="0"/>
      <w:divBdr>
        <w:top w:val="none" w:sz="0" w:space="0" w:color="auto"/>
        <w:left w:val="none" w:sz="0" w:space="0" w:color="auto"/>
        <w:bottom w:val="none" w:sz="0" w:space="0" w:color="auto"/>
        <w:right w:val="none" w:sz="0" w:space="0" w:color="auto"/>
      </w:divBdr>
    </w:div>
    <w:div w:id="454719865">
      <w:bodyDiv w:val="1"/>
      <w:marLeft w:val="0"/>
      <w:marRight w:val="0"/>
      <w:marTop w:val="0"/>
      <w:marBottom w:val="0"/>
      <w:divBdr>
        <w:top w:val="none" w:sz="0" w:space="0" w:color="auto"/>
        <w:left w:val="none" w:sz="0" w:space="0" w:color="auto"/>
        <w:bottom w:val="none" w:sz="0" w:space="0" w:color="auto"/>
        <w:right w:val="none" w:sz="0" w:space="0" w:color="auto"/>
      </w:divBdr>
    </w:div>
    <w:div w:id="544368666">
      <w:bodyDiv w:val="1"/>
      <w:marLeft w:val="0"/>
      <w:marRight w:val="0"/>
      <w:marTop w:val="0"/>
      <w:marBottom w:val="0"/>
      <w:divBdr>
        <w:top w:val="none" w:sz="0" w:space="0" w:color="auto"/>
        <w:left w:val="none" w:sz="0" w:space="0" w:color="auto"/>
        <w:bottom w:val="none" w:sz="0" w:space="0" w:color="auto"/>
        <w:right w:val="none" w:sz="0" w:space="0" w:color="auto"/>
      </w:divBdr>
    </w:div>
    <w:div w:id="1165704494">
      <w:bodyDiv w:val="1"/>
      <w:marLeft w:val="0"/>
      <w:marRight w:val="0"/>
      <w:marTop w:val="0"/>
      <w:marBottom w:val="0"/>
      <w:divBdr>
        <w:top w:val="none" w:sz="0" w:space="0" w:color="auto"/>
        <w:left w:val="none" w:sz="0" w:space="0" w:color="auto"/>
        <w:bottom w:val="none" w:sz="0" w:space="0" w:color="auto"/>
        <w:right w:val="none" w:sz="0" w:space="0" w:color="auto"/>
      </w:divBdr>
    </w:div>
    <w:div w:id="1617181138">
      <w:bodyDiv w:val="1"/>
      <w:marLeft w:val="0"/>
      <w:marRight w:val="0"/>
      <w:marTop w:val="0"/>
      <w:marBottom w:val="0"/>
      <w:divBdr>
        <w:top w:val="none" w:sz="0" w:space="0" w:color="auto"/>
        <w:left w:val="none" w:sz="0" w:space="0" w:color="auto"/>
        <w:bottom w:val="none" w:sz="0" w:space="0" w:color="auto"/>
        <w:right w:val="none" w:sz="0" w:space="0" w:color="auto"/>
      </w:divBdr>
    </w:div>
    <w:div w:id="16500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CB4041D813704FBAA718D3C6FFAF8B" ma:contentTypeVersion="59" ma:contentTypeDescription="Створення нового документа." ma:contentTypeScope="" ma:versionID="1c13601fc69b48fa0d48764545f6a550">
  <xsd:schema xmlns:xsd="http://www.w3.org/2001/XMLSchema" xmlns:xs="http://www.w3.org/2001/XMLSchema" xmlns:p="http://schemas.microsoft.com/office/2006/metadata/properties" xmlns:ns1="http://schemas.microsoft.com/sharepoint/v3" xmlns:ns2="e071329a-1a58-487e-9d68-901320fa3ee5" xmlns:ns3="4f464736-7d1e-4019-91e9-ff984cf39a64" targetNamespace="http://schemas.microsoft.com/office/2006/metadata/properties" ma:root="true" ma:fieldsID="4836b3068c15ca9ce7be37a8dcdf35bd" ns1:_="" ns2:_="" ns3:_="">
    <xsd:import namespace="http://schemas.microsoft.com/sharepoint/v3"/>
    <xsd:import namespace="e071329a-1a58-487e-9d68-901320fa3ee5"/>
    <xsd:import namespace="4f464736-7d1e-4019-91e9-ff984cf39a64"/>
    <xsd:element name="properties">
      <xsd:complexType>
        <xsd:sequence>
          <xsd:element name="documentManagement">
            <xsd:complexType>
              <xsd:all>
                <xsd:element ref="ns2:Judges" minOccurs="0"/>
                <xsd:element ref="ns2:LSiCaseNumber" minOccurs="0"/>
                <xsd:element ref="ns2:LSiIncomingDocumentType" minOccurs="0"/>
                <xsd:element ref="ns2:LSiIncomingDocumentNumber" minOccurs="0"/>
                <xsd:element ref="ns2:LSiIncomingDocumentNumberDate" minOccurs="0"/>
                <xsd:element ref="ns2:LSiAppealSubject" minOccurs="0"/>
                <xsd:element ref="ns2:LSiJudge" minOccurs="0"/>
                <xsd:element ref="ns2:ConsiderationGrounds" minOccurs="0"/>
                <xsd:element ref="ns2:RefusalReasons" minOccurs="0"/>
                <xsd:element ref="ns2:DecreeSigningDate" minOccurs="0"/>
                <xsd:element ref="ns3:PublicInterest" minOccurs="0"/>
                <xsd:element ref="ns3:ExcerptsEliminating" minOccurs="0"/>
                <xsd:element ref="ns3:SeparateOpinion" minOccurs="0"/>
                <xsd:element ref="ns3:MaintenanceOrder" minOccurs="0"/>
                <xsd:element ref="ns3:LSDocumentType"/>
                <xsd:element ref="ns2:_x0426__x0456__x043b__x044c__x043e__x0432__x0456__x0020__x0430__x0443__x0434__x0438__x0442__x043e__x0440__x0456__x0457_" minOccurs="0"/>
                <xsd:element ref="ns3:_dlc_DocId" minOccurs="0"/>
                <xsd:element ref="ns3:_dlc_DocIdUrl" minOccurs="0"/>
                <xsd:element ref="ns3:_dlc_DocIdPersistId" minOccurs="0"/>
                <xsd:element ref="ns2:ma335fb3396f4642b796106d3b5776d0" minOccurs="0"/>
                <xsd:element ref="ns2:LS" minOccurs="0"/>
                <xsd:element ref="ns3:TaxCatchAll" minOccurs="0"/>
                <xsd:element ref="ns2:fa6231192c2c46dfb1ee9e4b9fda51e6" minOccurs="0"/>
                <xsd:element ref="ns2:ShortContent" minOccurs="0"/>
                <xsd:element ref="ns1:_dlc_Exempt" minOccurs="0"/>
                <xsd:element ref="ns2:_dlc_BarcodeValue" minOccurs="0"/>
                <xsd:element ref="ns2:_dlc_BarcodeImage" minOccurs="0"/>
                <xsd:element ref="ns2:_dlc_BarcodePreview" minOccurs="0"/>
                <xsd:element ref="ns3:SharedWithUsers" minOccurs="0"/>
                <xsd:element ref="ns3:LSiODAutor" minOccurs="0"/>
                <xsd:element ref="ns2:vidmova_x0020_y_x0020_chastini" minOccurs="0"/>
                <xsd:element ref="ns2:syddya_dopov_new" minOccurs="0"/>
                <xsd:element ref="ns2:prisytni_syddi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1329a-1a58-487e-9d68-901320fa3ee5" elementFormDefault="qualified">
    <xsd:import namespace="http://schemas.microsoft.com/office/2006/documentManagement/types"/>
    <xsd:import namespace="http://schemas.microsoft.com/office/infopath/2007/PartnerControls"/>
    <xsd:element name="Judges" ma:index="2" nillable="true" ma:displayName="Присутні судді_old" ma:internalName="Judges">
      <xsd:complexType>
        <xsd:complexContent>
          <xsd:extension base="dms:MultiChoice">
            <xsd:sequence>
              <xsd:element name="Value" maxOccurs="unbounded" minOccurs="0" nillable="true">
                <xsd:simpleType>
                  <xsd:restriction base="dms:Choice">
                    <xsd:enumeration value="Сергій П. Головатий"/>
                    <xsd:enumeration value="Михайло М. Гультай"/>
                    <xsd:enumeration value="Віктор В. Городовенко"/>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LSiCaseNumber" ma:index="3" nillable="true" ma:displayName="№ справи" ma:hidden="true" ma:internalName="LSiCaseNumber" ma:readOnly="false">
      <xsd:simpleType>
        <xsd:restriction base="dms:Text">
          <xsd:maxLength value="255"/>
        </xsd:restriction>
      </xsd:simpleType>
    </xsd:element>
    <xsd:element name="LSiIncomingDocumentType" ma:index="4" nillable="true" ma:displayName="Форма звернення" ma:format="Dropdown" ma:hidden="true" ma:internalName="LSiIncomingDocumentType" ma:readOnly="false">
      <xsd:simpleType>
        <xsd:restriction base="dms:Choice">
          <xsd:enumeration value="Конституційне подання"/>
          <xsd:enumeration value="Конституційне звернення"/>
          <xsd:enumeration value="Конституційна скарга"/>
        </xsd:restriction>
      </xsd:simpleType>
    </xsd:element>
    <xsd:element name="LSiIncomingDocumentNumber" ma:index="5" nillable="true" ma:displayName="Реєстр. вх. №" ma:internalName="LSiIncomingDocumentNumber">
      <xsd:simpleType>
        <xsd:restriction base="dms:Text">
          <xsd:maxLength value="255"/>
        </xsd:restriction>
      </xsd:simpleType>
    </xsd:element>
    <xsd:element name="LSiIncomingDocumentNumberDate" ma:index="6" nillable="true" ma:displayName="Дата вх. документа" ma:format="DateOnly" ma:internalName="LSiIncomingDocumentNumberDate">
      <xsd:simpleType>
        <xsd:restriction base="dms:DateTime"/>
      </xsd:simpleType>
    </xsd:element>
    <xsd:element name="LSiAppealSubject" ma:index="7" nillable="true" ma:displayName="Суб’єкт звернення/ініціювання розгля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Громадяни України"/>
          <xsd:enumeration value="Іноземні громадяни"/>
          <xsd:enumeration value="Особи без громадянства"/>
          <xsd:enumeration value="Юридичні особи"/>
          <xsd:enumeration value="Юридичні особи публічного права"/>
          <xsd:enumeration value="Юридичні особи (нерезиденти)"/>
          <xsd:enumeration value="Суддя"/>
          <xsd:enumeration value="Секретар колегії"/>
          <xsd:enumeration value="Старший за віком суддя колегії"/>
        </xsd:restriction>
      </xsd:simpleType>
    </xsd:element>
    <xsd:element name="LSiJudge" ma:index="8" nillable="true" ma:displayName="Суддя-доповідач_old" ma:internalName="LSiJudg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ConsiderationGrounds" ma:index="9" nillable="true" ma:displayName="Підстава винесення питання на розгляд колегії" ma:format="Dropdown" ma:hidden="true" ma:internalName="ConsiderationGrounds" ma:readOnly="false">
      <xsd:simpleType>
        <xsd:restriction base="dms:Choice">
          <xsd:enumeration value="Встановити зв'язок із документом"/>
          <xsd:enumeration value="Проект ухвали (документ або дата передачі) 1.1- 1.15"/>
          <xsd:enumeration value="Клопотання судді (документ, номер, від)"/>
          <xsd:enumeration value="Ініціатива старшого за віком судді (документ, номер, від)"/>
          <xsd:enumeration value="Відсутність залученого (ухвала про залучення, зазначення особи) 1.16"/>
          <xsd:enumeration value="Заява про відкликання звернення до Суду (документ, номер, від) 1.18"/>
          <xsd:enumeration value="Пропозиція секретаря колегії (документ, номер, від) 1.17"/>
          <xsd:enumeration value="Клопотання учасника конституційного провадження (документ, номер, від) 1.20"/>
        </xsd:restriction>
      </xsd:simpleType>
    </xsd:element>
    <xsd:element name="RefusalReasons" ma:index="10" nillable="true" ma:displayName="Підстави відмови у відкритті к/п (припинення розгляду)" ma:internalName="RefusalReasons">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Ст. 55 Закону"/>
                    <xsd:enumeration value="Ч. першої ст. 55 Закону"/>
                    <xsd:enumeration value="П. 3 ч. другої ст. 55 Закону"/>
                    <xsd:enumeration value="П. 4 ч. другої ст. 55 Закону"/>
                    <xsd:enumeration value="П. 5 ч. другої ст. 55 Закону"/>
                    <xsd:enumeration value="П. 6 ч. другої ст. 55 Закону"/>
                    <xsd:enumeration value="П. 7 ч. другої ст. 55 Закону"/>
                    <xsd:enumeration value="П. 8 ч. другої ст. 55 Закону"/>
                    <xsd:enumeration value="Абз. 10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Абз. 1 ч. першої ст. 77 Закону"/>
                    <xsd:enumeration value="П. 1 ч. першої ст. 77 Закону"/>
                    <xsd:enumeration value="П. 2 ч. першої ст. 77 Закону"/>
                    <xsd:enumeration value="відсутність підстав у розумінні ч. другої ст. 77 Закону"/>
                    <xsd:enumeration value="Ч. четверта ст. 77 Закону"/>
                    <xsd:enumeration value="П. 3 „Прикінцеві положення“ Закону"/>
                    <xsd:enumeration value="П. 4 § 48 Регламенту"/>
                  </xsd:restriction>
                </xsd:simpleType>
              </xsd:element>
            </xsd:sequence>
          </xsd:extension>
        </xsd:complexContent>
      </xsd:complexType>
    </xsd:element>
    <xsd:element name="DecreeSigningDate" ma:index="11" nillable="true" ma:displayName="Дата підписання ухвали" ma:format="DateOnly" ma:hidden="true" ma:internalName="DecreeSigningDate" ma:readOnly="false">
      <xsd:simpleType>
        <xsd:restriction base="dms:DateTime"/>
      </xsd:simpleType>
    </xsd:element>
    <xsd:element name="_x0426__x0456__x043b__x044c__x043e__x0432__x0456__x0020__x0430__x0443__x0434__x0438__x0442__x043e__x0440__x0456__x0457_" ma:index="17"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ma335fb3396f4642b796106d3b5776d0" ma:index="23" nillable="true" ma:displayName="CollegeDecree_0" ma:hidden="true" ma:internalName="ma335fb3396f4642b796106d3b5776d0">
      <xsd:simpleType>
        <xsd:restriction base="dms:Note"/>
      </xsd:simpleType>
    </xsd:element>
    <xsd:element name="LS" ma:index="24" nillable="true" ma:displayName="LS" ma:internalName="LS" ma:readOnly="true">
      <xsd:simpleType>
        <xsd:restriction base="dms:Text"/>
      </xsd:simpleType>
    </xsd:element>
    <xsd:element name="fa6231192c2c46dfb1ee9e4b9fda51e6" ma:index="26" nillable="true" ma:displayName="DecreeRoute_0" ma:hidden="true" ma:internalName="fa6231192c2c46dfb1ee9e4b9fda51e6">
      <xsd:simpleType>
        <xsd:restriction base="dms:Note"/>
      </xsd:simpleType>
    </xsd:element>
    <xsd:element name="ShortContent" ma:index="27" nillable="true" ma:displayName="Назва ухвали Колегії Конституційного Суду України" ma:internalName="ShortContent">
      <xsd:simpleType>
        <xsd:restriction base="dms:Note"/>
      </xsd:simpleType>
    </xsd:element>
    <xsd:element name="_dlc_BarcodeValue" ma:index="30"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31" nillable="true" ma:displayName="Зображення штрих-коду" ma:description="" ma:hidden="true" ma:internalName="_dlc_BarcodeImage" ma:readOnly="false">
      <xsd:simpleType>
        <xsd:restriction base="dms:Note"/>
      </xsd:simpleType>
    </xsd:element>
    <xsd:element name="_dlc_BarcodePreview" ma:index="32"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idmova_x0020_y_x0020_chastini" ma:index="38" nillable="true" ma:displayName="Відмова у відкритті к/п в частині" ma:internalName="vidmova_x0020_y_x0020_chastini">
      <xsd:simpleType>
        <xsd:restriction base="dms:Note">
          <xsd:maxLength value="255"/>
        </xsd:restriction>
      </xsd:simpleType>
    </xsd:element>
    <xsd:element name="syddya_dopov_new" ma:index="39" nillable="true" ma:displayName="Суддя-доповідач" ma:list="UserInfo" ma:SharePointGroup="0" ma:internalName="syddya_dopov_new"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sytni_syddi_new" ma:index="40" nillable="true" ma:displayName="Присутні судді" ma:list="UserInfo" ma:SharePointGroup="0" ma:internalName="prisytni_syddi_new"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PublicInterest" ma:index="12" nillable="true" ma:displayName="Відкрито провадження з мотивів суспільного інтересу" ma:default="0" ma:internalName="PublicInterest" ma:readOnly="false">
      <xsd:simpleType>
        <xsd:restriction base="dms:Boolean"/>
      </xsd:simpleType>
    </xsd:element>
    <xsd:element name="ExcerptsEliminating" ma:index="13" nillable="true" ma:displayName="Ухвала про усунення описок" ma:format="RadioButtons" ma:internalName="ExcerptsEliminating">
      <xsd:simpleType>
        <xsd:restriction base="dms:Choice">
          <xsd:enumeration value="Так"/>
          <xsd:enumeration value="Ні"/>
        </xsd:restriction>
      </xsd:simpleType>
    </xsd:element>
    <xsd:element name="SeparateOpinion" ma:index="14"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MaintenanceOrder" ma:index="15"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LSDocumentType" ma:index="16" ma:displayName="Тип документу" ma:default="Тех.документи" ma:format="Dropdown" ma:internalName="_x0422__x0438__x043f__x0020__x0434__x043e__x043a__x0443__x043c__x0435__x043d__x0442__x0443_">
      <xsd:simpleType>
        <xsd:restriction base="dms:Choice">
          <xsd:enumeration value="Ухвала"/>
          <xsd:enumeration value="Окрема думка"/>
          <xsd:enumeration value="Тех.документи"/>
        </xsd:restriction>
      </xsd:simpleType>
    </xsd:element>
    <xsd:element name="_dlc_DocId" ma:index="20"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21"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SiODAutor" ma:index="37" nillable="true" ma:displayName="Автор ОД" ma:list="UserInfo" ma:SharePointGroup="0" ma:internalName="LSiOD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Документ</p:Name>
  <p:Description/>
  <p:Statement/>
  <p:PolicyItems>
    <p:PolicyItem featureId="Microsoft.Office.RecordsManagement.PolicyFeatures.Barcode" staticId="0x0101004CCB4041D813704FBAA718D3C6FFAF8B|766103831" UniqueId="9eeff002-25b4-41e4-a6c8-cba58841e229">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f464736-7d1e-4019-91e9-ff984cf39a64"/>
    <LSDocumentType xmlns="4f464736-7d1e-4019-91e9-ff984cf39a64">Тех.документи</LSDocumentType>
    <LSiCaseNumber xmlns="e071329a-1a58-487e-9d68-901320fa3ee5">3-27/2022(53/22)</LSiCaseNumber>
    <DecreeSigningDate xmlns="e071329a-1a58-487e-9d68-901320fa3ee5">2022-05-16T21:00:00+00:00</DecreeSigningDate>
    <fa6231192c2c46dfb1ee9e4b9fda51e6 xmlns="e071329a-1a58-487e-9d68-901320fa3ee5" xsi:nil="true"/>
    <prisytni_syddi_new xmlns="e071329a-1a58-487e-9d68-901320fa3ee5">
      <UserInfo>
        <DisplayName/>
        <AccountId xsi:nil="true"/>
        <AccountType/>
      </UserInfo>
    </prisytni_syddi_new>
    <SeparateOpinion xmlns="4f464736-7d1e-4019-91e9-ff984cf39a64" xsi:nil="true"/>
    <_dlc_BarcodeImage xmlns="e071329a-1a58-487e-9d68-901320fa3ee5">iVBORw0KGgoAAAANSUhEUgAAAYIAAABtCAYAAACsn2ZqAAAAAXNSR0IArs4c6QAAAARnQU1BAACxjwv8YQUAAAAJcEhZcwAADsMAAA7DAcdvqGQAABsgSURBVHhe7ZtRkhzHlQR1PB6Ix9FddBXdhEsIcNERyMh6VZ3ctbUpN/OPoD/W1OxHN0hq//HHy8vLy8uX5v0ieHl5efnivF8ELy8vL1+c94vg5eXl5YvzfhG8vLy8fHHeL4KXl5eXL87xL4J//OMf/3FF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</_dlc_BarcodeImage>
    <LSiIncomingDocumentNumberDate xmlns="e071329a-1a58-487e-9d68-901320fa3ee5">2022-02-09T22:00:00+00:00</LSiIncomingDocumentNumberDate>
    <LSiAppealSubject xmlns="e071329a-1a58-487e-9d68-901320fa3ee5">Громадяни України</LSiAppealSubject>
    <PublicInterest xmlns="4f464736-7d1e-4019-91e9-ff984cf39a64">false</PublicInterest>
    <ExcerptsEliminating xmlns="4f464736-7d1e-4019-91e9-ff984cf39a64" xsi:nil="true"/>
    <_x0426__x0456__x043b__x044c__x043e__x0432__x0456__x0020__x0430__x0443__x0434__x0438__x0442__x043e__x0440__x0456__x0457_ xmlns="e071329a-1a58-487e-9d68-901320fa3ee5" xsi:nil="true"/>
    <ShortContent xmlns="e071329a-1a58-487e-9d68-901320fa3ee5">про відкриття конституційного провадження у справі за конституційною скаргою Плескача В’ячеслава Юрійовича щодо відповідності Конституції України (конституційності) частини сьомої статті 249, частини першої статті 294, абзацу другого частини п’ятої, частини шостої статті 383 Кодексу адміністративного судочинства України</ShortContent>
    <RefusalReasons xmlns="e071329a-1a58-487e-9d68-901320fa3ee5">
      <Value>П. 4 ч. першої ст. 62 Закону</Value>
    </RefusalReasons>
    <syddya_dopov_new xmlns="e071329a-1a58-487e-9d68-901320fa3ee5">
      <UserInfo>
        <DisplayName/>
        <AccountId xsi:nil="true"/>
        <AccountType/>
      </UserInfo>
    </syddya_dopov_new>
    <LSiIncomingDocumentNumber xmlns="e071329a-1a58-487e-9d68-901320fa3ee5">18/54</LSiIncomingDocumentNumber>
    <MaintenanceOrder xmlns="4f464736-7d1e-4019-91e9-ff984cf39a64" xsi:nil="true"/>
    <ma335fb3396f4642b796106d3b5776d0 xmlns="e071329a-1a58-487e-9d68-901320fa3ee5" xsi:nil="true"/>
    <vidmova_x0020_y_x0020_chastini xmlns="e071329a-1a58-487e-9d68-901320fa3ee5" xsi:nil="true"/>
    <Judges xmlns="e071329a-1a58-487e-9d68-901320fa3ee5"/>
    <LSiJudge xmlns="e071329a-1a58-487e-9d68-901320fa3ee5"/>
    <ConsiderationGrounds xmlns="e071329a-1a58-487e-9d68-901320fa3ee5">Проект ухвали (документ або дата передачі) 1.1- 1.15</ConsiderationGrounds>
    <LSiODAutor xmlns="4f464736-7d1e-4019-91e9-ff984cf39a64">
      <UserInfo>
        <DisplayName/>
        <AccountId xsi:nil="true"/>
        <AccountType/>
      </UserInfo>
    </LSiODAutor>
    <LSiIncomingDocumentType xmlns="e071329a-1a58-487e-9d68-901320fa3ee5">Конституційна скарга</LSiIncomingDocumentType>
    <_dlc_DocId xmlns="4f464736-7d1e-4019-91e9-ff984cf39a64">H3PQASVK455K-1683723461-3463</_dlc_DocId>
    <_dlc_DocIdUrl xmlns="4f464736-7d1e-4019-91e9-ff984cf39a64">
      <Url>https://srv-05.sud.local/sites/lsdocs/_layouts/15/DocIdRedir.aspx?ID=H3PQASVK455K-1683723461-3463</Url>
      <Description>H3PQASVK455K-1683723461-3463</Description>
    </_dlc_DocIdUrl>
    <_dlc_BarcodeValue xmlns="e071329a-1a58-487e-9d68-901320fa3ee5">2433395485</_dlc_BarcodeValue>
    <_dlc_BarcodePreview xmlns="e071329a-1a58-487e-9d68-901320fa3ee5">
      <Url>https://srv-05.sud.local/sites/lsdocs/_layouts/15/barcodeimagefromitem.aspx?ID=3463&amp;list=e071329a-1a58-487e-9d68-901320fa3ee5</Url>
      <Description>Штрих-код: 2433395485</Description>
    </_dlc_BarcodePreview>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8887-FBB8-4C29-B762-E508AECBC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71329a-1a58-487e-9d68-901320fa3ee5"/>
    <ds:schemaRef ds:uri="4f464736-7d1e-4019-91e9-ff984cf39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4D18B-E991-4686-85A9-F538E0F77B35}">
  <ds:schemaRefs>
    <ds:schemaRef ds:uri="http://schemas.microsoft.com/sharepoint/events"/>
  </ds:schemaRefs>
</ds:datastoreItem>
</file>

<file path=customXml/itemProps3.xml><?xml version="1.0" encoding="utf-8"?>
<ds:datastoreItem xmlns:ds="http://schemas.openxmlformats.org/officeDocument/2006/customXml" ds:itemID="{51EDA898-8701-4598-ACD5-9C17B9D51ABD}">
  <ds:schemaRefs>
    <ds:schemaRef ds:uri="office.server.policy"/>
  </ds:schemaRefs>
</ds:datastoreItem>
</file>

<file path=customXml/itemProps4.xml><?xml version="1.0" encoding="utf-8"?>
<ds:datastoreItem xmlns:ds="http://schemas.openxmlformats.org/officeDocument/2006/customXml" ds:itemID="{7E5B3999-7A45-46E4-AAC9-AD48514D1062}">
  <ds:schemaRefs>
    <ds:schemaRef ds:uri="http://schemas.microsoft.com/sharepoint/v3/contenttype/forms"/>
  </ds:schemaRefs>
</ds:datastoreItem>
</file>

<file path=customXml/itemProps5.xml><?xml version="1.0" encoding="utf-8"?>
<ds:datastoreItem xmlns:ds="http://schemas.openxmlformats.org/officeDocument/2006/customXml" ds:itemID="{AFCBAC43-DEFC-433F-81C0-5FA09B6B9506}">
  <ds:schemaRefs>
    <ds:schemaRef ds:uri="http://schemas.microsoft.com/office/2006/metadata/properties"/>
    <ds:schemaRef ds:uri="e071329a-1a58-487e-9d68-901320fa3ee5"/>
    <ds:schemaRef ds:uri="http://schemas.microsoft.com/sharepoint/v3"/>
    <ds:schemaRef ds:uri="http://purl.org/dc/terms/"/>
    <ds:schemaRef ds:uri="http://schemas.microsoft.com/office/2006/documentManagement/types"/>
    <ds:schemaRef ds:uri="http://schemas.openxmlformats.org/package/2006/metadata/core-properties"/>
    <ds:schemaRef ds:uri="4f464736-7d1e-4019-91e9-ff984cf39a64"/>
    <ds:schemaRef ds:uri="http://purl.org/dc/elements/1.1/"/>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0989A9E4-83C3-4136-9DA0-A4B9C8D6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7013</Words>
  <Characters>3998</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dc:creator>
  <cp:keywords/>
  <dc:description/>
  <cp:lastModifiedBy>Віктор В. Чередниченко</cp:lastModifiedBy>
  <cp:revision>2</cp:revision>
  <cp:lastPrinted>2023-03-24T10:46:00Z</cp:lastPrinted>
  <dcterms:created xsi:type="dcterms:W3CDTF">2023-08-30T07:24:00Z</dcterms:created>
  <dcterms:modified xsi:type="dcterms:W3CDTF">2023-08-30T07:24:00Z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0x0101004CCB4041D813704FBAA718D3C6FFAF8B</vt:lpwstr>
  </property>
  <property fmtid="{D5CDD505-2E9C-101B-9397-08002B2CF9AE}" pid="3" name="_dlc_DocIdItemGuid">
    <vt:lpwstr>be177b0e-e42c-471a-9abb-e8214273c539</vt:lpwstr>
  </property>
  <property fmtid="{D5CDD505-2E9C-101B-9397-08002B2CF9AE}" pid="4" name="CollegeDecree">
    <vt:lpwstr/>
  </property>
  <property fmtid="{D5CDD505-2E9C-101B-9397-08002B2CF9AE}" pid="5" name="DecreeRoute">
    <vt:lpwstr/>
  </property>
  <property fmtid="{D5CDD505-2E9C-101B-9397-08002B2CF9AE}" pid="6" name="_docset_NoMedatataSyncRequired">
    <vt:lpwstr>False</vt:lpwstr>
  </property>
</Properties>
</file>