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69D1A" w14:textId="0E2A7EBE" w:rsidR="0041331A" w:rsidRDefault="0041331A" w:rsidP="00815FDE">
      <w:pPr>
        <w:spacing w:after="0" w:line="240" w:lineRule="auto"/>
        <w:jc w:val="both"/>
        <w:rPr>
          <w:rFonts w:ascii="Times New Roman" w:eastAsia="Times New Roman" w:hAnsi="Times New Roman" w:cs="Times New Roman"/>
          <w:b/>
          <w:sz w:val="28"/>
          <w:szCs w:val="28"/>
          <w:lang w:eastAsia="uk-UA"/>
        </w:rPr>
      </w:pPr>
    </w:p>
    <w:p w14:paraId="0F4CE551" w14:textId="166075F9" w:rsidR="0073676E" w:rsidRDefault="0073676E" w:rsidP="00815FDE">
      <w:pPr>
        <w:spacing w:after="0" w:line="240" w:lineRule="auto"/>
        <w:jc w:val="both"/>
        <w:rPr>
          <w:rFonts w:ascii="Times New Roman" w:eastAsia="Times New Roman" w:hAnsi="Times New Roman" w:cs="Times New Roman"/>
          <w:b/>
          <w:sz w:val="28"/>
          <w:szCs w:val="28"/>
          <w:lang w:eastAsia="uk-UA"/>
        </w:rPr>
      </w:pPr>
    </w:p>
    <w:p w14:paraId="0D9A9B91" w14:textId="4F63E20D" w:rsidR="0073676E" w:rsidRDefault="0073676E" w:rsidP="00815FDE">
      <w:pPr>
        <w:spacing w:after="0" w:line="240" w:lineRule="auto"/>
        <w:jc w:val="both"/>
        <w:rPr>
          <w:rFonts w:ascii="Times New Roman" w:eastAsia="Times New Roman" w:hAnsi="Times New Roman" w:cs="Times New Roman"/>
          <w:b/>
          <w:sz w:val="28"/>
          <w:szCs w:val="28"/>
          <w:lang w:eastAsia="uk-UA"/>
        </w:rPr>
      </w:pPr>
    </w:p>
    <w:p w14:paraId="45E3F22D" w14:textId="54CE7FF0" w:rsidR="0073676E" w:rsidRDefault="0073676E" w:rsidP="00815FDE">
      <w:pPr>
        <w:spacing w:after="0" w:line="240" w:lineRule="auto"/>
        <w:jc w:val="both"/>
        <w:rPr>
          <w:rFonts w:ascii="Times New Roman" w:eastAsia="Times New Roman" w:hAnsi="Times New Roman" w:cs="Times New Roman"/>
          <w:b/>
          <w:sz w:val="28"/>
          <w:szCs w:val="28"/>
          <w:lang w:eastAsia="uk-UA"/>
        </w:rPr>
      </w:pPr>
    </w:p>
    <w:p w14:paraId="110F00FE" w14:textId="34491A2C" w:rsidR="0073676E" w:rsidRDefault="0073676E" w:rsidP="00815FDE">
      <w:pPr>
        <w:spacing w:after="0" w:line="240" w:lineRule="auto"/>
        <w:jc w:val="both"/>
        <w:rPr>
          <w:rFonts w:ascii="Times New Roman" w:eastAsia="Times New Roman" w:hAnsi="Times New Roman" w:cs="Times New Roman"/>
          <w:b/>
          <w:sz w:val="28"/>
          <w:szCs w:val="28"/>
          <w:lang w:eastAsia="uk-UA"/>
        </w:rPr>
      </w:pPr>
    </w:p>
    <w:p w14:paraId="737DD18A" w14:textId="77777777" w:rsidR="0073676E" w:rsidRDefault="0073676E" w:rsidP="00815FDE">
      <w:pPr>
        <w:spacing w:after="0" w:line="240" w:lineRule="auto"/>
        <w:jc w:val="both"/>
        <w:rPr>
          <w:rFonts w:ascii="Times New Roman" w:eastAsia="Times New Roman" w:hAnsi="Times New Roman" w:cs="Times New Roman"/>
          <w:b/>
          <w:sz w:val="28"/>
          <w:szCs w:val="28"/>
          <w:lang w:eastAsia="uk-UA"/>
        </w:rPr>
      </w:pPr>
    </w:p>
    <w:p w14:paraId="5BD6DE01" w14:textId="77777777" w:rsidR="00815FDE" w:rsidRPr="00815FDE" w:rsidRDefault="00815FDE" w:rsidP="00815FDE">
      <w:pPr>
        <w:spacing w:after="0" w:line="240" w:lineRule="auto"/>
        <w:jc w:val="both"/>
        <w:rPr>
          <w:rFonts w:ascii="Times New Roman" w:eastAsia="Times New Roman" w:hAnsi="Times New Roman" w:cs="Times New Roman"/>
          <w:b/>
          <w:sz w:val="28"/>
          <w:szCs w:val="28"/>
          <w:lang w:eastAsia="uk-UA"/>
        </w:rPr>
      </w:pPr>
    </w:p>
    <w:p w14:paraId="05AE218C" w14:textId="4A9CB4BD" w:rsidR="0041331A" w:rsidRPr="00815FDE" w:rsidRDefault="0063127E" w:rsidP="00815FDE">
      <w:pPr>
        <w:tabs>
          <w:tab w:val="center" w:pos="4820"/>
        </w:tabs>
        <w:spacing w:after="0" w:line="240" w:lineRule="auto"/>
        <w:jc w:val="both"/>
        <w:rPr>
          <w:rFonts w:ascii="Times New Roman" w:eastAsia="Times New Roman" w:hAnsi="Times New Roman" w:cs="Times New Roman"/>
          <w:sz w:val="28"/>
          <w:szCs w:val="28"/>
          <w:lang w:eastAsia="uk-UA"/>
        </w:rPr>
      </w:pPr>
      <w:r w:rsidRPr="00815FDE">
        <w:rPr>
          <w:rFonts w:ascii="Times New Roman" w:eastAsia="Times New Roman" w:hAnsi="Times New Roman" w:cs="Times New Roman"/>
          <w:b/>
          <w:sz w:val="28"/>
          <w:szCs w:val="28"/>
          <w:lang w:eastAsia="uk-UA"/>
        </w:rPr>
        <w:t>п</w:t>
      </w:r>
      <w:r w:rsidR="006C350E" w:rsidRPr="00815FDE">
        <w:rPr>
          <w:rFonts w:ascii="Times New Roman" w:eastAsia="Times New Roman" w:hAnsi="Times New Roman" w:cs="Times New Roman"/>
          <w:b/>
          <w:sz w:val="28"/>
          <w:szCs w:val="28"/>
          <w:lang w:eastAsia="uk-UA"/>
        </w:rPr>
        <w:t xml:space="preserve">ро </w:t>
      </w:r>
      <w:r w:rsidR="00F65A07" w:rsidRPr="00815FDE">
        <w:rPr>
          <w:rFonts w:ascii="Times New Roman" w:eastAsia="Times New Roman" w:hAnsi="Times New Roman" w:cs="Times New Roman"/>
          <w:b/>
          <w:sz w:val="28"/>
          <w:szCs w:val="28"/>
          <w:lang w:eastAsia="uk-UA"/>
        </w:rPr>
        <w:t>відмову у відкритті</w:t>
      </w:r>
      <w:r w:rsidR="006C350E" w:rsidRPr="00815FDE">
        <w:rPr>
          <w:rFonts w:ascii="Times New Roman" w:eastAsia="Times New Roman" w:hAnsi="Times New Roman" w:cs="Times New Roman"/>
          <w:b/>
          <w:sz w:val="28"/>
          <w:szCs w:val="28"/>
          <w:lang w:eastAsia="uk-UA"/>
        </w:rPr>
        <w:t xml:space="preserve"> конституційного провадження у справі за конституційною скаргою </w:t>
      </w:r>
      <w:proofErr w:type="spellStart"/>
      <w:r w:rsidR="00CC50D2" w:rsidRPr="00815FDE">
        <w:rPr>
          <w:rFonts w:ascii="Times New Roman" w:eastAsia="Times New Roman" w:hAnsi="Times New Roman" w:cs="Times New Roman"/>
          <w:b/>
          <w:bCs/>
          <w:sz w:val="28"/>
          <w:szCs w:val="28"/>
          <w:lang w:eastAsia="uk-UA"/>
        </w:rPr>
        <w:t>Хабібулліна</w:t>
      </w:r>
      <w:proofErr w:type="spellEnd"/>
      <w:r w:rsidR="00CC50D2" w:rsidRPr="00815FDE">
        <w:rPr>
          <w:rFonts w:ascii="Times New Roman" w:eastAsia="Times New Roman" w:hAnsi="Times New Roman" w:cs="Times New Roman"/>
          <w:b/>
          <w:bCs/>
          <w:sz w:val="28"/>
          <w:szCs w:val="28"/>
          <w:lang w:eastAsia="uk-UA"/>
        </w:rPr>
        <w:t xml:space="preserve"> Вадима </w:t>
      </w:r>
      <w:proofErr w:type="spellStart"/>
      <w:r w:rsidR="00CC50D2" w:rsidRPr="00815FDE">
        <w:rPr>
          <w:rFonts w:ascii="Times New Roman" w:eastAsia="Times New Roman" w:hAnsi="Times New Roman" w:cs="Times New Roman"/>
          <w:b/>
          <w:bCs/>
          <w:sz w:val="28"/>
          <w:szCs w:val="28"/>
          <w:lang w:eastAsia="uk-UA"/>
        </w:rPr>
        <w:t>Монев’яровича</w:t>
      </w:r>
      <w:proofErr w:type="spellEnd"/>
      <w:r w:rsidR="00CC50D2" w:rsidRPr="00815FDE">
        <w:rPr>
          <w:rFonts w:ascii="Times New Roman" w:eastAsia="Times New Roman" w:hAnsi="Times New Roman" w:cs="Times New Roman"/>
          <w:b/>
          <w:bCs/>
          <w:sz w:val="28"/>
          <w:szCs w:val="28"/>
          <w:lang w:eastAsia="uk-UA"/>
        </w:rPr>
        <w:t xml:space="preserve"> щодо відповідності Конституції України (конституційності) </w:t>
      </w:r>
      <w:r w:rsidR="00815FDE">
        <w:rPr>
          <w:rFonts w:ascii="Times New Roman" w:eastAsia="Times New Roman" w:hAnsi="Times New Roman" w:cs="Times New Roman"/>
          <w:b/>
          <w:bCs/>
          <w:sz w:val="28"/>
          <w:szCs w:val="28"/>
          <w:lang w:eastAsia="uk-UA"/>
        </w:rPr>
        <w:t>пункту 2</w:t>
      </w:r>
      <w:r w:rsidR="00840B3C">
        <w:rPr>
          <w:rFonts w:ascii="Times New Roman" w:eastAsia="Times New Roman" w:hAnsi="Times New Roman" w:cs="Times New Roman"/>
          <w:b/>
          <w:bCs/>
          <w:sz w:val="28"/>
          <w:szCs w:val="28"/>
          <w:lang w:eastAsia="uk-UA"/>
        </w:rPr>
        <w:br/>
        <w:t xml:space="preserve">частини четвертої статті 361 </w:t>
      </w:r>
      <w:r w:rsidR="00CC50D2" w:rsidRPr="00815FDE">
        <w:rPr>
          <w:rFonts w:ascii="Times New Roman" w:eastAsia="Times New Roman" w:hAnsi="Times New Roman" w:cs="Times New Roman"/>
          <w:b/>
          <w:bCs/>
          <w:sz w:val="28"/>
          <w:szCs w:val="28"/>
          <w:lang w:eastAsia="uk-UA"/>
        </w:rPr>
        <w:t>Кодекс</w:t>
      </w:r>
      <w:r w:rsidR="00840B3C">
        <w:rPr>
          <w:rFonts w:ascii="Times New Roman" w:eastAsia="Times New Roman" w:hAnsi="Times New Roman" w:cs="Times New Roman"/>
          <w:b/>
          <w:bCs/>
          <w:sz w:val="28"/>
          <w:szCs w:val="28"/>
          <w:lang w:eastAsia="uk-UA"/>
        </w:rPr>
        <w:t xml:space="preserve">у адміністративного судочинства </w:t>
      </w:r>
      <w:r w:rsidR="00840B3C">
        <w:rPr>
          <w:rFonts w:ascii="Times New Roman" w:eastAsia="Times New Roman" w:hAnsi="Times New Roman" w:cs="Times New Roman"/>
          <w:b/>
          <w:bCs/>
          <w:sz w:val="28"/>
          <w:szCs w:val="28"/>
          <w:lang w:eastAsia="uk-UA"/>
        </w:rPr>
        <w:br/>
      </w:r>
      <w:r w:rsidR="00840B3C">
        <w:rPr>
          <w:rFonts w:ascii="Times New Roman" w:eastAsia="Times New Roman" w:hAnsi="Times New Roman" w:cs="Times New Roman"/>
          <w:b/>
          <w:bCs/>
          <w:sz w:val="28"/>
          <w:szCs w:val="28"/>
          <w:lang w:eastAsia="uk-UA"/>
        </w:rPr>
        <w:tab/>
      </w:r>
      <w:r w:rsidR="00CC50D2" w:rsidRPr="00815FDE">
        <w:rPr>
          <w:rFonts w:ascii="Times New Roman" w:eastAsia="Times New Roman" w:hAnsi="Times New Roman" w:cs="Times New Roman"/>
          <w:b/>
          <w:bCs/>
          <w:sz w:val="28"/>
          <w:szCs w:val="28"/>
          <w:lang w:eastAsia="uk-UA"/>
        </w:rPr>
        <w:t>України</w:t>
      </w:r>
    </w:p>
    <w:p w14:paraId="18A04060" w14:textId="77777777" w:rsidR="00CC50D2" w:rsidRPr="00815FDE" w:rsidRDefault="00CC50D2" w:rsidP="00815FDE">
      <w:pPr>
        <w:spacing w:after="0" w:line="240" w:lineRule="auto"/>
        <w:jc w:val="both"/>
        <w:rPr>
          <w:rFonts w:ascii="Times New Roman" w:eastAsia="Times New Roman" w:hAnsi="Times New Roman" w:cs="Times New Roman"/>
          <w:sz w:val="28"/>
          <w:szCs w:val="28"/>
          <w:lang w:eastAsia="uk-UA"/>
        </w:rPr>
      </w:pPr>
    </w:p>
    <w:p w14:paraId="17063300" w14:textId="7A4D9365" w:rsidR="006C350E" w:rsidRPr="00815FDE" w:rsidRDefault="006C350E" w:rsidP="00815FDE">
      <w:pPr>
        <w:tabs>
          <w:tab w:val="right" w:pos="9638"/>
        </w:tabs>
        <w:spacing w:after="0" w:line="240" w:lineRule="auto"/>
        <w:jc w:val="both"/>
        <w:rPr>
          <w:rFonts w:ascii="Times New Roman" w:eastAsia="Times New Roman" w:hAnsi="Times New Roman" w:cs="Times New Roman"/>
          <w:sz w:val="28"/>
          <w:szCs w:val="28"/>
          <w:lang w:eastAsia="uk-UA"/>
        </w:rPr>
      </w:pPr>
      <w:r w:rsidRPr="00815FDE">
        <w:rPr>
          <w:rFonts w:ascii="Times New Roman" w:eastAsia="Times New Roman" w:hAnsi="Times New Roman" w:cs="Times New Roman"/>
          <w:sz w:val="28"/>
          <w:szCs w:val="28"/>
          <w:lang w:eastAsia="uk-UA"/>
        </w:rPr>
        <w:t>К</w:t>
      </w:r>
      <w:r w:rsidR="00EF236F" w:rsidRPr="00815FDE">
        <w:rPr>
          <w:rFonts w:ascii="Times New Roman" w:eastAsia="Times New Roman" w:hAnsi="Times New Roman" w:cs="Times New Roman"/>
          <w:sz w:val="28"/>
          <w:szCs w:val="28"/>
          <w:lang w:eastAsia="uk-UA"/>
        </w:rPr>
        <w:t xml:space="preserve"> </w:t>
      </w:r>
      <w:r w:rsidRPr="00815FDE">
        <w:rPr>
          <w:rFonts w:ascii="Times New Roman" w:eastAsia="Times New Roman" w:hAnsi="Times New Roman" w:cs="Times New Roman"/>
          <w:sz w:val="28"/>
          <w:szCs w:val="28"/>
          <w:lang w:eastAsia="uk-UA"/>
        </w:rPr>
        <w:t>и</w:t>
      </w:r>
      <w:r w:rsidR="00EF236F" w:rsidRPr="00815FDE">
        <w:rPr>
          <w:rFonts w:ascii="Times New Roman" w:eastAsia="Times New Roman" w:hAnsi="Times New Roman" w:cs="Times New Roman"/>
          <w:sz w:val="28"/>
          <w:szCs w:val="28"/>
          <w:lang w:eastAsia="uk-UA"/>
        </w:rPr>
        <w:t xml:space="preserve"> </w:t>
      </w:r>
      <w:r w:rsidRPr="00815FDE">
        <w:rPr>
          <w:rFonts w:ascii="Times New Roman" w:eastAsia="Times New Roman" w:hAnsi="Times New Roman" w:cs="Times New Roman"/>
          <w:sz w:val="28"/>
          <w:szCs w:val="28"/>
          <w:lang w:eastAsia="uk-UA"/>
        </w:rPr>
        <w:t>ї</w:t>
      </w:r>
      <w:r w:rsidR="00EF236F" w:rsidRPr="00815FDE">
        <w:rPr>
          <w:rFonts w:ascii="Times New Roman" w:eastAsia="Times New Roman" w:hAnsi="Times New Roman" w:cs="Times New Roman"/>
          <w:sz w:val="28"/>
          <w:szCs w:val="28"/>
          <w:lang w:eastAsia="uk-UA"/>
        </w:rPr>
        <w:t xml:space="preserve"> </w:t>
      </w:r>
      <w:r w:rsidRPr="00815FDE">
        <w:rPr>
          <w:rFonts w:ascii="Times New Roman" w:eastAsia="Times New Roman" w:hAnsi="Times New Roman" w:cs="Times New Roman"/>
          <w:sz w:val="28"/>
          <w:szCs w:val="28"/>
          <w:lang w:eastAsia="uk-UA"/>
        </w:rPr>
        <w:t>в</w:t>
      </w:r>
      <w:r w:rsidR="00EF236F" w:rsidRPr="00815FDE">
        <w:rPr>
          <w:rFonts w:ascii="Times New Roman" w:eastAsia="Times New Roman" w:hAnsi="Times New Roman" w:cs="Times New Roman"/>
          <w:sz w:val="28"/>
          <w:szCs w:val="28"/>
          <w:lang w:eastAsia="uk-UA"/>
        </w:rPr>
        <w:tab/>
      </w:r>
      <w:r w:rsidR="003B5282" w:rsidRPr="00815FDE">
        <w:rPr>
          <w:rFonts w:ascii="Times New Roman" w:eastAsia="Times New Roman" w:hAnsi="Times New Roman" w:cs="Times New Roman"/>
          <w:sz w:val="28"/>
          <w:szCs w:val="28"/>
          <w:lang w:eastAsia="uk-UA"/>
        </w:rPr>
        <w:t>Справа № 3-</w:t>
      </w:r>
      <w:r w:rsidR="00CC50D2" w:rsidRPr="00815FDE">
        <w:rPr>
          <w:rFonts w:ascii="Times New Roman" w:eastAsia="Times New Roman" w:hAnsi="Times New Roman" w:cs="Times New Roman"/>
          <w:sz w:val="28"/>
          <w:szCs w:val="28"/>
          <w:lang w:eastAsia="uk-UA"/>
        </w:rPr>
        <w:t>210</w:t>
      </w:r>
      <w:r w:rsidR="006F123E" w:rsidRPr="00815FDE">
        <w:rPr>
          <w:rFonts w:ascii="Times New Roman" w:eastAsia="Times New Roman" w:hAnsi="Times New Roman" w:cs="Times New Roman"/>
          <w:sz w:val="28"/>
          <w:szCs w:val="28"/>
          <w:lang w:eastAsia="uk-UA"/>
        </w:rPr>
        <w:t>/202</w:t>
      </w:r>
      <w:r w:rsidR="00264014" w:rsidRPr="00815FDE">
        <w:rPr>
          <w:rFonts w:ascii="Times New Roman" w:eastAsia="Times New Roman" w:hAnsi="Times New Roman" w:cs="Times New Roman"/>
          <w:sz w:val="28"/>
          <w:szCs w:val="28"/>
          <w:lang w:eastAsia="uk-UA"/>
        </w:rPr>
        <w:t>4</w:t>
      </w:r>
      <w:r w:rsidR="00621638" w:rsidRPr="00815FDE">
        <w:rPr>
          <w:rFonts w:ascii="Times New Roman" w:eastAsia="Times New Roman" w:hAnsi="Times New Roman" w:cs="Times New Roman"/>
          <w:sz w:val="28"/>
          <w:szCs w:val="28"/>
          <w:lang w:eastAsia="uk-UA"/>
        </w:rPr>
        <w:t>(</w:t>
      </w:r>
      <w:r w:rsidR="00CC50D2" w:rsidRPr="00815FDE">
        <w:rPr>
          <w:rFonts w:ascii="Times New Roman" w:eastAsia="Times New Roman" w:hAnsi="Times New Roman" w:cs="Times New Roman"/>
          <w:sz w:val="28"/>
          <w:szCs w:val="28"/>
          <w:lang w:eastAsia="uk-UA"/>
        </w:rPr>
        <w:t>419</w:t>
      </w:r>
      <w:r w:rsidR="003B5282" w:rsidRPr="00815FDE">
        <w:rPr>
          <w:rFonts w:ascii="Times New Roman" w:eastAsia="Times New Roman" w:hAnsi="Times New Roman" w:cs="Times New Roman"/>
          <w:sz w:val="28"/>
          <w:szCs w:val="28"/>
          <w:lang w:eastAsia="uk-UA"/>
        </w:rPr>
        <w:t>/2</w:t>
      </w:r>
      <w:r w:rsidR="00264014" w:rsidRPr="00815FDE">
        <w:rPr>
          <w:rFonts w:ascii="Times New Roman" w:eastAsia="Times New Roman" w:hAnsi="Times New Roman" w:cs="Times New Roman"/>
          <w:sz w:val="28"/>
          <w:szCs w:val="28"/>
          <w:lang w:eastAsia="uk-UA"/>
        </w:rPr>
        <w:t>4</w:t>
      </w:r>
      <w:r w:rsidR="003B5282" w:rsidRPr="00815FDE">
        <w:rPr>
          <w:rFonts w:ascii="Times New Roman" w:eastAsia="Times New Roman" w:hAnsi="Times New Roman" w:cs="Times New Roman"/>
          <w:sz w:val="28"/>
          <w:szCs w:val="28"/>
          <w:lang w:eastAsia="uk-UA"/>
        </w:rPr>
        <w:t>)</w:t>
      </w:r>
    </w:p>
    <w:p w14:paraId="63C32DCD" w14:textId="26C49470" w:rsidR="000D6495" w:rsidRPr="00815FDE" w:rsidRDefault="0073676E" w:rsidP="00815FD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15 </w:t>
      </w:r>
      <w:r w:rsidR="00CC50D2" w:rsidRPr="00815FDE">
        <w:rPr>
          <w:rFonts w:ascii="Times New Roman" w:eastAsia="Times New Roman" w:hAnsi="Times New Roman" w:cs="Times New Roman"/>
          <w:sz w:val="28"/>
          <w:szCs w:val="28"/>
          <w:lang w:eastAsia="uk-UA"/>
        </w:rPr>
        <w:t>січня</w:t>
      </w:r>
      <w:r w:rsidR="00594F9C" w:rsidRPr="00815FDE">
        <w:rPr>
          <w:rFonts w:ascii="Times New Roman" w:eastAsia="Times New Roman" w:hAnsi="Times New Roman" w:cs="Times New Roman"/>
          <w:sz w:val="28"/>
          <w:szCs w:val="28"/>
          <w:lang w:eastAsia="uk-UA"/>
        </w:rPr>
        <w:t xml:space="preserve"> </w:t>
      </w:r>
      <w:r w:rsidR="000D6495" w:rsidRPr="00815FDE">
        <w:rPr>
          <w:rFonts w:ascii="Times New Roman" w:eastAsia="Times New Roman" w:hAnsi="Times New Roman" w:cs="Times New Roman"/>
          <w:sz w:val="28"/>
          <w:szCs w:val="28"/>
          <w:lang w:eastAsia="uk-UA"/>
        </w:rPr>
        <w:t>202</w:t>
      </w:r>
      <w:r w:rsidR="00CC50D2" w:rsidRPr="00815FDE">
        <w:rPr>
          <w:rFonts w:ascii="Times New Roman" w:eastAsia="Times New Roman" w:hAnsi="Times New Roman" w:cs="Times New Roman"/>
          <w:sz w:val="28"/>
          <w:szCs w:val="28"/>
          <w:lang w:eastAsia="uk-UA"/>
        </w:rPr>
        <w:t>5</w:t>
      </w:r>
      <w:r w:rsidR="000D6495" w:rsidRPr="00815FDE">
        <w:rPr>
          <w:rFonts w:ascii="Times New Roman" w:eastAsia="Times New Roman" w:hAnsi="Times New Roman" w:cs="Times New Roman"/>
          <w:sz w:val="28"/>
          <w:szCs w:val="28"/>
          <w:lang w:eastAsia="uk-UA"/>
        </w:rPr>
        <w:t xml:space="preserve"> року</w:t>
      </w:r>
    </w:p>
    <w:p w14:paraId="63DF3AC6" w14:textId="6515A238" w:rsidR="006C350E" w:rsidRPr="00815FDE" w:rsidRDefault="006C350E" w:rsidP="00815FDE">
      <w:pPr>
        <w:spacing w:after="0" w:line="240" w:lineRule="auto"/>
        <w:jc w:val="both"/>
        <w:rPr>
          <w:rFonts w:ascii="Times New Roman" w:eastAsia="Times New Roman" w:hAnsi="Times New Roman" w:cs="Times New Roman"/>
          <w:sz w:val="28"/>
          <w:szCs w:val="28"/>
          <w:lang w:eastAsia="uk-UA"/>
        </w:rPr>
      </w:pPr>
      <w:r w:rsidRPr="00815FDE">
        <w:rPr>
          <w:rFonts w:ascii="Times New Roman" w:eastAsia="Times New Roman" w:hAnsi="Times New Roman" w:cs="Times New Roman"/>
          <w:sz w:val="28"/>
          <w:szCs w:val="28"/>
          <w:lang w:eastAsia="uk-UA"/>
        </w:rPr>
        <w:t>№</w:t>
      </w:r>
      <w:r w:rsidR="00264014" w:rsidRPr="00815FDE">
        <w:rPr>
          <w:rFonts w:ascii="Times New Roman" w:eastAsia="Times New Roman" w:hAnsi="Times New Roman" w:cs="Times New Roman"/>
          <w:sz w:val="28"/>
          <w:szCs w:val="28"/>
          <w:lang w:eastAsia="uk-UA"/>
        </w:rPr>
        <w:t xml:space="preserve"> </w:t>
      </w:r>
      <w:r w:rsidR="0073676E">
        <w:rPr>
          <w:rFonts w:ascii="Times New Roman" w:eastAsia="Times New Roman" w:hAnsi="Times New Roman" w:cs="Times New Roman"/>
          <w:sz w:val="28"/>
          <w:szCs w:val="28"/>
          <w:lang w:eastAsia="uk-UA"/>
        </w:rPr>
        <w:t>3</w:t>
      </w:r>
      <w:r w:rsidR="00BC4B0C" w:rsidRPr="00815FDE">
        <w:rPr>
          <w:rFonts w:ascii="Times New Roman" w:eastAsia="Times New Roman" w:hAnsi="Times New Roman" w:cs="Times New Roman"/>
          <w:sz w:val="28"/>
          <w:szCs w:val="28"/>
          <w:lang w:eastAsia="uk-UA"/>
        </w:rPr>
        <w:t>-</w:t>
      </w:r>
      <w:r w:rsidR="004D6C58" w:rsidRPr="00815FDE">
        <w:rPr>
          <w:rFonts w:ascii="Times New Roman" w:eastAsia="Times New Roman" w:hAnsi="Times New Roman" w:cs="Times New Roman"/>
          <w:sz w:val="28"/>
          <w:szCs w:val="28"/>
          <w:lang w:eastAsia="uk-UA"/>
        </w:rPr>
        <w:t>1(І)/</w:t>
      </w:r>
      <w:r w:rsidRPr="00815FDE">
        <w:rPr>
          <w:rFonts w:ascii="Times New Roman" w:eastAsia="Times New Roman" w:hAnsi="Times New Roman" w:cs="Times New Roman"/>
          <w:sz w:val="28"/>
          <w:szCs w:val="28"/>
          <w:lang w:eastAsia="uk-UA"/>
        </w:rPr>
        <w:t>202</w:t>
      </w:r>
      <w:r w:rsidR="00CC50D2" w:rsidRPr="00815FDE">
        <w:rPr>
          <w:rFonts w:ascii="Times New Roman" w:eastAsia="Times New Roman" w:hAnsi="Times New Roman" w:cs="Times New Roman"/>
          <w:sz w:val="28"/>
          <w:szCs w:val="28"/>
          <w:lang w:eastAsia="uk-UA"/>
        </w:rPr>
        <w:t>5</w:t>
      </w:r>
    </w:p>
    <w:p w14:paraId="7140DC84" w14:textId="77777777" w:rsidR="0041331A" w:rsidRPr="00815FDE" w:rsidRDefault="0041331A" w:rsidP="00815FDE">
      <w:pPr>
        <w:spacing w:after="0" w:line="240" w:lineRule="auto"/>
        <w:jc w:val="both"/>
        <w:rPr>
          <w:rFonts w:ascii="Times New Roman" w:eastAsia="Times New Roman" w:hAnsi="Times New Roman" w:cs="Times New Roman"/>
          <w:sz w:val="28"/>
          <w:szCs w:val="28"/>
          <w:lang w:eastAsia="uk-UA"/>
        </w:rPr>
      </w:pPr>
    </w:p>
    <w:p w14:paraId="4A65303A" w14:textId="13CE498F" w:rsidR="006C350E" w:rsidRPr="00815FDE" w:rsidRDefault="006C350E" w:rsidP="00815FDE">
      <w:pPr>
        <w:spacing w:after="0" w:line="240" w:lineRule="auto"/>
        <w:ind w:firstLine="567"/>
        <w:contextualSpacing/>
        <w:jc w:val="both"/>
        <w:rPr>
          <w:rFonts w:ascii="Times New Roman" w:eastAsia="Times New Roman" w:hAnsi="Times New Roman" w:cs="Times New Roman"/>
          <w:sz w:val="28"/>
          <w:szCs w:val="28"/>
          <w:lang w:eastAsia="uk-UA"/>
        </w:rPr>
      </w:pPr>
      <w:r w:rsidRPr="00815FDE">
        <w:rPr>
          <w:rFonts w:ascii="Times New Roman" w:eastAsia="Times New Roman" w:hAnsi="Times New Roman" w:cs="Times New Roman"/>
          <w:sz w:val="28"/>
          <w:szCs w:val="28"/>
          <w:lang w:eastAsia="uk-UA"/>
        </w:rPr>
        <w:t>Перша колегія суддів Першого сенату Конституційного Суду України у складі:</w:t>
      </w:r>
    </w:p>
    <w:p w14:paraId="26F7F0CC" w14:textId="5140E8A4" w:rsidR="006C350E" w:rsidRPr="00815FDE" w:rsidRDefault="006C350E" w:rsidP="00815FDE">
      <w:pPr>
        <w:spacing w:after="0" w:line="240" w:lineRule="auto"/>
        <w:ind w:firstLine="567"/>
        <w:contextualSpacing/>
        <w:jc w:val="both"/>
        <w:rPr>
          <w:rFonts w:ascii="Times New Roman" w:eastAsia="Times New Roman" w:hAnsi="Times New Roman" w:cs="Times New Roman"/>
          <w:sz w:val="28"/>
          <w:szCs w:val="28"/>
          <w:lang w:eastAsia="uk-UA"/>
        </w:rPr>
      </w:pPr>
    </w:p>
    <w:p w14:paraId="10DD7FC7" w14:textId="25813DAD" w:rsidR="006C350E" w:rsidRPr="00815FDE" w:rsidRDefault="006C350E" w:rsidP="00815FDE">
      <w:pPr>
        <w:spacing w:after="0" w:line="240" w:lineRule="auto"/>
        <w:ind w:firstLine="567"/>
        <w:contextualSpacing/>
        <w:jc w:val="both"/>
        <w:rPr>
          <w:rFonts w:ascii="Times New Roman" w:eastAsia="Times New Roman" w:hAnsi="Times New Roman" w:cs="Times New Roman"/>
          <w:sz w:val="28"/>
          <w:szCs w:val="28"/>
          <w:lang w:eastAsia="uk-UA"/>
        </w:rPr>
      </w:pPr>
      <w:r w:rsidRPr="00815FDE">
        <w:rPr>
          <w:rFonts w:ascii="Times New Roman" w:eastAsia="Times New Roman" w:hAnsi="Times New Roman" w:cs="Times New Roman"/>
          <w:sz w:val="28"/>
          <w:szCs w:val="28"/>
          <w:lang w:eastAsia="uk-UA"/>
        </w:rPr>
        <w:t xml:space="preserve">Колісник Віктор Павлович </w:t>
      </w:r>
      <w:r w:rsidR="00170C72" w:rsidRPr="00815FDE">
        <w:rPr>
          <w:rFonts w:ascii="Times New Roman" w:eastAsia="Times New Roman" w:hAnsi="Times New Roman" w:cs="Times New Roman"/>
          <w:sz w:val="28"/>
          <w:szCs w:val="28"/>
          <w:lang w:eastAsia="uk-UA"/>
        </w:rPr>
        <w:t>(</w:t>
      </w:r>
      <w:r w:rsidRPr="00815FDE">
        <w:rPr>
          <w:rFonts w:ascii="Times New Roman" w:eastAsia="Times New Roman" w:hAnsi="Times New Roman" w:cs="Times New Roman"/>
          <w:sz w:val="28"/>
          <w:szCs w:val="28"/>
          <w:lang w:eastAsia="uk-UA"/>
        </w:rPr>
        <w:t>голов</w:t>
      </w:r>
      <w:r w:rsidR="00170C72" w:rsidRPr="00815FDE">
        <w:rPr>
          <w:rFonts w:ascii="Times New Roman" w:eastAsia="Times New Roman" w:hAnsi="Times New Roman" w:cs="Times New Roman"/>
          <w:sz w:val="28"/>
          <w:szCs w:val="28"/>
          <w:lang w:eastAsia="uk-UA"/>
        </w:rPr>
        <w:t>а засідання)</w:t>
      </w:r>
      <w:r w:rsidRPr="00815FDE">
        <w:rPr>
          <w:rFonts w:ascii="Times New Roman" w:eastAsia="Times New Roman" w:hAnsi="Times New Roman" w:cs="Times New Roman"/>
          <w:sz w:val="28"/>
          <w:szCs w:val="28"/>
          <w:lang w:eastAsia="uk-UA"/>
        </w:rPr>
        <w:t>,</w:t>
      </w:r>
    </w:p>
    <w:p w14:paraId="1C7BBB94" w14:textId="78D05505" w:rsidR="006C350E" w:rsidRPr="00815FDE" w:rsidRDefault="0063127E" w:rsidP="00815FDE">
      <w:pPr>
        <w:spacing w:after="0" w:line="240" w:lineRule="auto"/>
        <w:ind w:firstLine="567"/>
        <w:contextualSpacing/>
        <w:jc w:val="both"/>
        <w:rPr>
          <w:rFonts w:ascii="Times New Roman" w:eastAsia="Times New Roman" w:hAnsi="Times New Roman" w:cs="Times New Roman"/>
          <w:sz w:val="28"/>
          <w:szCs w:val="28"/>
          <w:lang w:eastAsia="uk-UA"/>
        </w:rPr>
      </w:pPr>
      <w:r w:rsidRPr="00815FDE">
        <w:rPr>
          <w:rFonts w:ascii="Times New Roman" w:eastAsia="Times New Roman" w:hAnsi="Times New Roman" w:cs="Times New Roman"/>
          <w:sz w:val="28"/>
          <w:szCs w:val="28"/>
          <w:lang w:eastAsia="uk-UA"/>
        </w:rPr>
        <w:t xml:space="preserve">Кичун Віктор Іванович </w:t>
      </w:r>
      <w:r w:rsidR="00170C72" w:rsidRPr="00815FDE">
        <w:rPr>
          <w:rFonts w:ascii="Times New Roman" w:eastAsia="Times New Roman" w:hAnsi="Times New Roman" w:cs="Times New Roman"/>
          <w:sz w:val="28"/>
          <w:szCs w:val="28"/>
          <w:lang w:eastAsia="uk-UA"/>
        </w:rPr>
        <w:t>(</w:t>
      </w:r>
      <w:r w:rsidR="006C350E" w:rsidRPr="00815FDE">
        <w:rPr>
          <w:rFonts w:ascii="Times New Roman" w:eastAsia="Times New Roman" w:hAnsi="Times New Roman" w:cs="Times New Roman"/>
          <w:sz w:val="28"/>
          <w:szCs w:val="28"/>
          <w:lang w:eastAsia="uk-UA"/>
        </w:rPr>
        <w:t>доповідач</w:t>
      </w:r>
      <w:r w:rsidR="00170C72" w:rsidRPr="00815FDE">
        <w:rPr>
          <w:rFonts w:ascii="Times New Roman" w:eastAsia="Times New Roman" w:hAnsi="Times New Roman" w:cs="Times New Roman"/>
          <w:sz w:val="28"/>
          <w:szCs w:val="28"/>
          <w:lang w:eastAsia="uk-UA"/>
        </w:rPr>
        <w:t>)</w:t>
      </w:r>
      <w:r w:rsidR="006C350E" w:rsidRPr="00815FDE">
        <w:rPr>
          <w:rFonts w:ascii="Times New Roman" w:eastAsia="Times New Roman" w:hAnsi="Times New Roman" w:cs="Times New Roman"/>
          <w:sz w:val="28"/>
          <w:szCs w:val="28"/>
          <w:lang w:eastAsia="uk-UA"/>
        </w:rPr>
        <w:t>,</w:t>
      </w:r>
    </w:p>
    <w:p w14:paraId="51D7DEC7" w14:textId="60398E52" w:rsidR="006C350E" w:rsidRPr="00815FDE" w:rsidRDefault="006C350E" w:rsidP="00815FDE">
      <w:pPr>
        <w:spacing w:after="0" w:line="240" w:lineRule="auto"/>
        <w:ind w:firstLine="567"/>
        <w:contextualSpacing/>
        <w:jc w:val="both"/>
        <w:rPr>
          <w:rFonts w:ascii="Times New Roman" w:eastAsia="Times New Roman" w:hAnsi="Times New Roman" w:cs="Times New Roman"/>
          <w:sz w:val="28"/>
          <w:szCs w:val="28"/>
          <w:lang w:eastAsia="uk-UA"/>
        </w:rPr>
      </w:pPr>
      <w:r w:rsidRPr="00815FDE">
        <w:rPr>
          <w:rFonts w:ascii="Times New Roman" w:eastAsia="Times New Roman" w:hAnsi="Times New Roman" w:cs="Times New Roman"/>
          <w:sz w:val="28"/>
          <w:szCs w:val="28"/>
          <w:lang w:eastAsia="uk-UA"/>
        </w:rPr>
        <w:t>Філю</w:t>
      </w:r>
      <w:r w:rsidR="00170C72" w:rsidRPr="00815FDE">
        <w:rPr>
          <w:rFonts w:ascii="Times New Roman" w:eastAsia="Times New Roman" w:hAnsi="Times New Roman" w:cs="Times New Roman"/>
          <w:sz w:val="28"/>
          <w:szCs w:val="28"/>
          <w:lang w:eastAsia="uk-UA"/>
        </w:rPr>
        <w:t>к</w:t>
      </w:r>
      <w:r w:rsidRPr="00815FDE">
        <w:rPr>
          <w:rFonts w:ascii="Times New Roman" w:eastAsia="Times New Roman" w:hAnsi="Times New Roman" w:cs="Times New Roman"/>
          <w:sz w:val="28"/>
          <w:szCs w:val="28"/>
          <w:lang w:eastAsia="uk-UA"/>
        </w:rPr>
        <w:t xml:space="preserve"> Петр</w:t>
      </w:r>
      <w:r w:rsidR="00170C72" w:rsidRPr="00815FDE">
        <w:rPr>
          <w:rFonts w:ascii="Times New Roman" w:eastAsia="Times New Roman" w:hAnsi="Times New Roman" w:cs="Times New Roman"/>
          <w:sz w:val="28"/>
          <w:szCs w:val="28"/>
          <w:lang w:eastAsia="uk-UA"/>
        </w:rPr>
        <w:t>о</w:t>
      </w:r>
      <w:r w:rsidRPr="00815FDE">
        <w:rPr>
          <w:rFonts w:ascii="Times New Roman" w:eastAsia="Times New Roman" w:hAnsi="Times New Roman" w:cs="Times New Roman"/>
          <w:sz w:val="28"/>
          <w:szCs w:val="28"/>
          <w:lang w:eastAsia="uk-UA"/>
        </w:rPr>
        <w:t xml:space="preserve"> </w:t>
      </w:r>
      <w:proofErr w:type="spellStart"/>
      <w:r w:rsidRPr="00815FDE">
        <w:rPr>
          <w:rFonts w:ascii="Times New Roman" w:eastAsia="Times New Roman" w:hAnsi="Times New Roman" w:cs="Times New Roman"/>
          <w:sz w:val="28"/>
          <w:szCs w:val="28"/>
          <w:lang w:eastAsia="uk-UA"/>
        </w:rPr>
        <w:t>Тодосьович</w:t>
      </w:r>
      <w:proofErr w:type="spellEnd"/>
      <w:r w:rsidRPr="00815FDE">
        <w:rPr>
          <w:rFonts w:ascii="Times New Roman" w:eastAsia="Times New Roman" w:hAnsi="Times New Roman" w:cs="Times New Roman"/>
          <w:sz w:val="28"/>
          <w:szCs w:val="28"/>
          <w:lang w:eastAsia="uk-UA"/>
        </w:rPr>
        <w:t>,</w:t>
      </w:r>
    </w:p>
    <w:p w14:paraId="618A531B" w14:textId="77777777" w:rsidR="006C350E" w:rsidRPr="00815FDE" w:rsidRDefault="006C350E" w:rsidP="00815FDE">
      <w:pPr>
        <w:spacing w:after="0" w:line="240" w:lineRule="auto"/>
        <w:ind w:firstLine="567"/>
        <w:jc w:val="both"/>
        <w:rPr>
          <w:rFonts w:ascii="Times New Roman" w:eastAsia="Times New Roman" w:hAnsi="Times New Roman" w:cs="Times New Roman"/>
          <w:sz w:val="28"/>
          <w:szCs w:val="28"/>
          <w:lang w:eastAsia="uk-UA"/>
        </w:rPr>
      </w:pPr>
    </w:p>
    <w:p w14:paraId="70E56519" w14:textId="1913BC64" w:rsidR="00E50A05" w:rsidRPr="00815FDE" w:rsidRDefault="006B2F84" w:rsidP="0073676E">
      <w:pPr>
        <w:spacing w:after="0" w:line="372" w:lineRule="auto"/>
        <w:ind w:firstLine="567"/>
        <w:jc w:val="both"/>
        <w:rPr>
          <w:rFonts w:ascii="Times New Roman" w:eastAsia="Times New Roman" w:hAnsi="Times New Roman" w:cs="Times New Roman"/>
          <w:bCs/>
          <w:sz w:val="28"/>
          <w:szCs w:val="28"/>
          <w:lang w:eastAsia="uk-UA"/>
        </w:rPr>
      </w:pPr>
      <w:r w:rsidRPr="00815FDE">
        <w:rPr>
          <w:rFonts w:ascii="Times New Roman" w:eastAsia="Times New Roman" w:hAnsi="Times New Roman" w:cs="Times New Roman"/>
          <w:sz w:val="28"/>
          <w:szCs w:val="28"/>
          <w:lang w:eastAsia="uk-UA"/>
        </w:rPr>
        <w:t>р</w:t>
      </w:r>
      <w:r w:rsidR="006C350E" w:rsidRPr="00815FDE">
        <w:rPr>
          <w:rFonts w:ascii="Times New Roman" w:eastAsia="Times New Roman" w:hAnsi="Times New Roman" w:cs="Times New Roman"/>
          <w:sz w:val="28"/>
          <w:szCs w:val="28"/>
          <w:lang w:eastAsia="uk-UA"/>
        </w:rPr>
        <w:t xml:space="preserve">озглянула на засіданні питання про відкриття конституційного провадження у справі за конституційною скаргою </w:t>
      </w:r>
      <w:proofErr w:type="spellStart"/>
      <w:r w:rsidR="00CC50D2" w:rsidRPr="00815FDE">
        <w:rPr>
          <w:rFonts w:ascii="Times New Roman" w:eastAsia="Times New Roman" w:hAnsi="Times New Roman" w:cs="Times New Roman"/>
          <w:sz w:val="28"/>
          <w:szCs w:val="28"/>
          <w:lang w:eastAsia="uk-UA"/>
        </w:rPr>
        <w:t>Хабібулліна</w:t>
      </w:r>
      <w:proofErr w:type="spellEnd"/>
      <w:r w:rsidR="00CC50D2" w:rsidRPr="00815FDE">
        <w:rPr>
          <w:rFonts w:ascii="Times New Roman" w:eastAsia="Times New Roman" w:hAnsi="Times New Roman" w:cs="Times New Roman"/>
          <w:sz w:val="28"/>
          <w:szCs w:val="28"/>
          <w:lang w:eastAsia="uk-UA"/>
        </w:rPr>
        <w:t xml:space="preserve"> Вадима </w:t>
      </w:r>
      <w:proofErr w:type="spellStart"/>
      <w:r w:rsidR="00CC50D2" w:rsidRPr="00815FDE">
        <w:rPr>
          <w:rFonts w:ascii="Times New Roman" w:eastAsia="Times New Roman" w:hAnsi="Times New Roman" w:cs="Times New Roman"/>
          <w:sz w:val="28"/>
          <w:szCs w:val="28"/>
          <w:lang w:eastAsia="uk-UA"/>
        </w:rPr>
        <w:t>Монев’яровича</w:t>
      </w:r>
      <w:proofErr w:type="spellEnd"/>
      <w:r w:rsidR="00CC50D2" w:rsidRPr="00815FDE">
        <w:rPr>
          <w:rFonts w:ascii="Times New Roman" w:eastAsia="Times New Roman" w:hAnsi="Times New Roman" w:cs="Times New Roman"/>
          <w:sz w:val="28"/>
          <w:szCs w:val="28"/>
          <w:lang w:eastAsia="uk-UA"/>
        </w:rPr>
        <w:t xml:space="preserve"> щодо відповідності Конституції України (конституційності) </w:t>
      </w:r>
      <w:r w:rsidR="00815FDE">
        <w:rPr>
          <w:rFonts w:ascii="Times New Roman" w:eastAsia="Times New Roman" w:hAnsi="Times New Roman" w:cs="Times New Roman"/>
          <w:sz w:val="28"/>
          <w:szCs w:val="28"/>
          <w:lang w:eastAsia="uk-UA"/>
        </w:rPr>
        <w:t>пункту 2</w:t>
      </w:r>
      <w:r w:rsidR="00840B3C">
        <w:rPr>
          <w:rFonts w:ascii="Times New Roman" w:eastAsia="Times New Roman" w:hAnsi="Times New Roman" w:cs="Times New Roman"/>
          <w:sz w:val="28"/>
          <w:szCs w:val="28"/>
          <w:lang w:eastAsia="uk-UA"/>
        </w:rPr>
        <w:t xml:space="preserve"> частини четвертої</w:t>
      </w:r>
      <w:r w:rsidR="004E18FC" w:rsidRPr="00815FDE">
        <w:rPr>
          <w:rFonts w:ascii="Times New Roman" w:eastAsia="Times New Roman" w:hAnsi="Times New Roman" w:cs="Times New Roman"/>
          <w:sz w:val="28"/>
          <w:szCs w:val="28"/>
          <w:lang w:eastAsia="uk-UA"/>
        </w:rPr>
        <w:t xml:space="preserve"> </w:t>
      </w:r>
      <w:r w:rsidR="00CC50D2" w:rsidRPr="00815FDE">
        <w:rPr>
          <w:rFonts w:ascii="Times New Roman" w:eastAsia="Times New Roman" w:hAnsi="Times New Roman" w:cs="Times New Roman"/>
          <w:sz w:val="28"/>
          <w:szCs w:val="28"/>
          <w:lang w:eastAsia="uk-UA"/>
        </w:rPr>
        <w:t>статті 361 Кодексу адміністративного судочинства України</w:t>
      </w:r>
      <w:r w:rsidR="006F123E" w:rsidRPr="00815FDE">
        <w:rPr>
          <w:rFonts w:ascii="Times New Roman" w:eastAsia="Times New Roman" w:hAnsi="Times New Roman" w:cs="Times New Roman"/>
          <w:sz w:val="28"/>
          <w:szCs w:val="28"/>
          <w:lang w:eastAsia="uk-UA"/>
        </w:rPr>
        <w:t>.</w:t>
      </w:r>
    </w:p>
    <w:p w14:paraId="04664696" w14:textId="77777777" w:rsidR="00815FDE" w:rsidRDefault="00815FDE" w:rsidP="0073676E">
      <w:pPr>
        <w:spacing w:after="0" w:line="372" w:lineRule="auto"/>
        <w:ind w:firstLine="567"/>
        <w:jc w:val="both"/>
        <w:rPr>
          <w:rFonts w:ascii="Times New Roman" w:eastAsia="Times New Roman" w:hAnsi="Times New Roman" w:cs="Times New Roman"/>
          <w:sz w:val="28"/>
          <w:szCs w:val="28"/>
          <w:lang w:eastAsia="uk-UA"/>
        </w:rPr>
      </w:pPr>
    </w:p>
    <w:p w14:paraId="55D3B13C" w14:textId="37DF1646" w:rsidR="0041331A" w:rsidRPr="00815FDE" w:rsidRDefault="00DA1CC4" w:rsidP="0073676E">
      <w:pPr>
        <w:spacing w:after="0" w:line="372" w:lineRule="auto"/>
        <w:ind w:firstLine="567"/>
        <w:jc w:val="both"/>
        <w:rPr>
          <w:rFonts w:ascii="Times New Roman" w:eastAsia="Times New Roman" w:hAnsi="Times New Roman" w:cs="Times New Roman"/>
          <w:sz w:val="28"/>
          <w:szCs w:val="28"/>
          <w:lang w:eastAsia="uk-UA"/>
        </w:rPr>
      </w:pPr>
      <w:r w:rsidRPr="00815FDE">
        <w:rPr>
          <w:rFonts w:ascii="Times New Roman" w:eastAsia="Times New Roman" w:hAnsi="Times New Roman" w:cs="Times New Roman"/>
          <w:sz w:val="28"/>
          <w:szCs w:val="28"/>
          <w:lang w:eastAsia="uk-UA"/>
        </w:rPr>
        <w:t>З</w:t>
      </w:r>
      <w:r w:rsidR="006C350E" w:rsidRPr="00815FDE">
        <w:rPr>
          <w:rFonts w:ascii="Times New Roman" w:eastAsia="Times New Roman" w:hAnsi="Times New Roman" w:cs="Times New Roman"/>
          <w:sz w:val="28"/>
          <w:szCs w:val="28"/>
          <w:lang w:eastAsia="uk-UA"/>
        </w:rPr>
        <w:t xml:space="preserve">аслухавши суддю-доповідача </w:t>
      </w:r>
      <w:proofErr w:type="spellStart"/>
      <w:r w:rsidR="006C350E" w:rsidRPr="00815FDE">
        <w:rPr>
          <w:rFonts w:ascii="Times New Roman" w:eastAsia="Times New Roman" w:hAnsi="Times New Roman" w:cs="Times New Roman"/>
          <w:sz w:val="28"/>
          <w:szCs w:val="28"/>
          <w:lang w:eastAsia="uk-UA"/>
        </w:rPr>
        <w:t>Кичуна</w:t>
      </w:r>
      <w:proofErr w:type="spellEnd"/>
      <w:r w:rsidR="006C350E" w:rsidRPr="00815FDE">
        <w:rPr>
          <w:rFonts w:ascii="Times New Roman" w:eastAsia="Times New Roman" w:hAnsi="Times New Roman" w:cs="Times New Roman"/>
          <w:sz w:val="28"/>
          <w:szCs w:val="28"/>
          <w:lang w:eastAsia="uk-UA"/>
        </w:rPr>
        <w:t xml:space="preserve"> В.І. та дослідивши матеріали справи, Перша колегія суддів </w:t>
      </w:r>
      <w:r w:rsidR="0063127E" w:rsidRPr="00815FDE">
        <w:rPr>
          <w:rFonts w:ascii="Times New Roman" w:eastAsia="Times New Roman" w:hAnsi="Times New Roman" w:cs="Times New Roman"/>
          <w:sz w:val="28"/>
          <w:szCs w:val="28"/>
          <w:lang w:eastAsia="uk-UA"/>
        </w:rPr>
        <w:t xml:space="preserve">Першого сенату Конституційного </w:t>
      </w:r>
      <w:r w:rsidR="0063127E" w:rsidRPr="00815FDE">
        <w:rPr>
          <w:rFonts w:ascii="Times New Roman" w:eastAsia="Times New Roman" w:hAnsi="Times New Roman" w:cs="Times New Roman"/>
          <w:sz w:val="28"/>
          <w:szCs w:val="28"/>
          <w:lang w:val="ru-RU" w:eastAsia="uk-UA"/>
        </w:rPr>
        <w:t>С</w:t>
      </w:r>
      <w:proofErr w:type="spellStart"/>
      <w:r w:rsidR="006C350E" w:rsidRPr="00815FDE">
        <w:rPr>
          <w:rFonts w:ascii="Times New Roman" w:eastAsia="Times New Roman" w:hAnsi="Times New Roman" w:cs="Times New Roman"/>
          <w:sz w:val="28"/>
          <w:szCs w:val="28"/>
          <w:lang w:eastAsia="uk-UA"/>
        </w:rPr>
        <w:t>уду</w:t>
      </w:r>
      <w:proofErr w:type="spellEnd"/>
      <w:r w:rsidR="006C350E" w:rsidRPr="00815FDE">
        <w:rPr>
          <w:rFonts w:ascii="Times New Roman" w:eastAsia="Times New Roman" w:hAnsi="Times New Roman" w:cs="Times New Roman"/>
          <w:sz w:val="28"/>
          <w:szCs w:val="28"/>
          <w:lang w:eastAsia="uk-UA"/>
        </w:rPr>
        <w:t xml:space="preserve"> України</w:t>
      </w:r>
    </w:p>
    <w:p w14:paraId="0BCF05AA" w14:textId="77777777" w:rsidR="002260CD" w:rsidRPr="00815FDE" w:rsidRDefault="002260CD" w:rsidP="0073676E">
      <w:pPr>
        <w:spacing w:after="0" w:line="372" w:lineRule="auto"/>
        <w:ind w:firstLine="567"/>
        <w:jc w:val="center"/>
        <w:rPr>
          <w:rFonts w:ascii="Times New Roman" w:eastAsia="Times New Roman" w:hAnsi="Times New Roman" w:cs="Times New Roman"/>
          <w:b/>
          <w:sz w:val="28"/>
          <w:szCs w:val="28"/>
          <w:lang w:eastAsia="uk-UA"/>
        </w:rPr>
      </w:pPr>
    </w:p>
    <w:p w14:paraId="61085C43" w14:textId="3F24DA8E" w:rsidR="006C350E" w:rsidRPr="00815FDE" w:rsidRDefault="006C350E" w:rsidP="0073676E">
      <w:pPr>
        <w:spacing w:after="0" w:line="372" w:lineRule="auto"/>
        <w:jc w:val="center"/>
        <w:rPr>
          <w:rFonts w:ascii="Times New Roman" w:eastAsia="Times New Roman" w:hAnsi="Times New Roman" w:cs="Times New Roman"/>
          <w:sz w:val="28"/>
          <w:szCs w:val="28"/>
          <w:lang w:eastAsia="uk-UA"/>
        </w:rPr>
      </w:pPr>
      <w:r w:rsidRPr="00815FDE">
        <w:rPr>
          <w:rFonts w:ascii="Times New Roman" w:eastAsia="Times New Roman" w:hAnsi="Times New Roman" w:cs="Times New Roman"/>
          <w:b/>
          <w:sz w:val="28"/>
          <w:szCs w:val="28"/>
          <w:lang w:eastAsia="uk-UA"/>
        </w:rPr>
        <w:t>у с т а н о в и л а:</w:t>
      </w:r>
    </w:p>
    <w:p w14:paraId="5B809EF2" w14:textId="77777777" w:rsidR="009A003C" w:rsidRPr="00815FDE" w:rsidRDefault="009A003C" w:rsidP="0073676E">
      <w:pPr>
        <w:spacing w:after="0" w:line="372" w:lineRule="auto"/>
        <w:ind w:firstLine="567"/>
        <w:jc w:val="both"/>
        <w:rPr>
          <w:rFonts w:ascii="Times New Roman" w:hAnsi="Times New Roman" w:cs="Times New Roman"/>
          <w:sz w:val="28"/>
          <w:szCs w:val="28"/>
          <w:lang w:eastAsia="uk-UA"/>
        </w:rPr>
      </w:pPr>
    </w:p>
    <w:p w14:paraId="2B9F63C3" w14:textId="196B96E3" w:rsidR="00F671FA" w:rsidRPr="00815FDE" w:rsidRDefault="00B07DC7" w:rsidP="0073676E">
      <w:pPr>
        <w:spacing w:after="0" w:line="372" w:lineRule="auto"/>
        <w:ind w:firstLine="567"/>
        <w:jc w:val="both"/>
        <w:rPr>
          <w:rFonts w:ascii="Times New Roman" w:eastAsia="Times New Roman" w:hAnsi="Times New Roman" w:cs="Times New Roman"/>
          <w:sz w:val="28"/>
          <w:szCs w:val="28"/>
          <w:lang w:eastAsia="uk-UA"/>
        </w:rPr>
      </w:pPr>
      <w:r w:rsidRPr="00815FDE">
        <w:rPr>
          <w:rFonts w:ascii="Times New Roman" w:hAnsi="Times New Roman" w:cs="Times New Roman"/>
          <w:sz w:val="28"/>
          <w:szCs w:val="28"/>
          <w:lang w:eastAsia="uk-UA"/>
        </w:rPr>
        <w:t xml:space="preserve">1. </w:t>
      </w:r>
      <w:proofErr w:type="spellStart"/>
      <w:r w:rsidR="00CC50D2" w:rsidRPr="00815FDE">
        <w:rPr>
          <w:rFonts w:ascii="Times New Roman" w:hAnsi="Times New Roman" w:cs="Times New Roman"/>
          <w:sz w:val="28"/>
          <w:szCs w:val="28"/>
          <w:lang w:eastAsia="uk-UA"/>
        </w:rPr>
        <w:t>Хабібуллін</w:t>
      </w:r>
      <w:proofErr w:type="spellEnd"/>
      <w:r w:rsidR="00CC50D2" w:rsidRPr="00815FDE">
        <w:rPr>
          <w:rFonts w:ascii="Times New Roman" w:hAnsi="Times New Roman" w:cs="Times New Roman"/>
          <w:sz w:val="28"/>
          <w:szCs w:val="28"/>
          <w:lang w:eastAsia="uk-UA"/>
        </w:rPr>
        <w:t xml:space="preserve"> Вадим </w:t>
      </w:r>
      <w:proofErr w:type="spellStart"/>
      <w:r w:rsidR="00CC50D2" w:rsidRPr="00815FDE">
        <w:rPr>
          <w:rFonts w:ascii="Times New Roman" w:hAnsi="Times New Roman" w:cs="Times New Roman"/>
          <w:sz w:val="28"/>
          <w:szCs w:val="28"/>
          <w:lang w:eastAsia="uk-UA"/>
        </w:rPr>
        <w:t>Монев’ярович</w:t>
      </w:r>
      <w:proofErr w:type="spellEnd"/>
      <w:r w:rsidR="00CC50D2" w:rsidRPr="00815FDE">
        <w:rPr>
          <w:rFonts w:ascii="Times New Roman" w:hAnsi="Times New Roman" w:cs="Times New Roman"/>
          <w:sz w:val="28"/>
          <w:szCs w:val="28"/>
          <w:lang w:eastAsia="uk-UA"/>
        </w:rPr>
        <w:t xml:space="preserve"> </w:t>
      </w:r>
      <w:r w:rsidR="00104B43" w:rsidRPr="00815FDE">
        <w:rPr>
          <w:rFonts w:ascii="Times New Roman" w:eastAsia="Times New Roman" w:hAnsi="Times New Roman" w:cs="Times New Roman"/>
          <w:sz w:val="28"/>
          <w:szCs w:val="28"/>
          <w:lang w:eastAsia="uk-UA"/>
        </w:rPr>
        <w:t xml:space="preserve">звернувся до Конституційного Суду України з клопотанням перевірити </w:t>
      </w:r>
      <w:r w:rsidR="00F671FA" w:rsidRPr="00815FDE">
        <w:rPr>
          <w:rFonts w:ascii="Times New Roman" w:eastAsia="Times New Roman" w:hAnsi="Times New Roman" w:cs="Times New Roman"/>
          <w:sz w:val="28"/>
          <w:szCs w:val="28"/>
          <w:lang w:eastAsia="uk-UA"/>
        </w:rPr>
        <w:t xml:space="preserve">на відповідність статтям 8, 43, частині першій статті 55, статті 64 Конституції України (конституційність) пункт </w:t>
      </w:r>
      <w:r w:rsidR="00815FDE">
        <w:rPr>
          <w:rFonts w:ascii="Times New Roman" w:eastAsia="Times New Roman" w:hAnsi="Times New Roman" w:cs="Times New Roman"/>
          <w:sz w:val="28"/>
          <w:szCs w:val="28"/>
          <w:lang w:eastAsia="uk-UA"/>
        </w:rPr>
        <w:t>2</w:t>
      </w:r>
      <w:r w:rsidR="00815FDE">
        <w:rPr>
          <w:rFonts w:ascii="Times New Roman" w:eastAsia="Times New Roman" w:hAnsi="Times New Roman" w:cs="Times New Roman"/>
          <w:sz w:val="28"/>
          <w:szCs w:val="28"/>
          <w:lang w:eastAsia="uk-UA"/>
        </w:rPr>
        <w:br/>
      </w:r>
      <w:r w:rsidR="00F671FA" w:rsidRPr="00815FDE">
        <w:rPr>
          <w:rFonts w:ascii="Times New Roman" w:eastAsia="Times New Roman" w:hAnsi="Times New Roman" w:cs="Times New Roman"/>
          <w:sz w:val="28"/>
          <w:szCs w:val="28"/>
          <w:lang w:eastAsia="uk-UA"/>
        </w:rPr>
        <w:lastRenderedPageBreak/>
        <w:t>частини четвертої статті 361 Кодексу адміністративного судочинства України</w:t>
      </w:r>
      <w:r w:rsidR="004E18FC" w:rsidRPr="00815FDE">
        <w:rPr>
          <w:rFonts w:ascii="Times New Roman" w:eastAsia="Times New Roman" w:hAnsi="Times New Roman" w:cs="Times New Roman"/>
          <w:sz w:val="28"/>
          <w:szCs w:val="28"/>
          <w:lang w:eastAsia="uk-UA"/>
        </w:rPr>
        <w:t xml:space="preserve"> </w:t>
      </w:r>
      <w:r w:rsidR="00104B43" w:rsidRPr="00815FDE">
        <w:rPr>
          <w:rFonts w:ascii="Times New Roman" w:eastAsia="Times New Roman" w:hAnsi="Times New Roman" w:cs="Times New Roman"/>
          <w:sz w:val="28"/>
          <w:szCs w:val="28"/>
          <w:lang w:eastAsia="uk-UA"/>
        </w:rPr>
        <w:t xml:space="preserve">(далі – </w:t>
      </w:r>
      <w:r w:rsidR="004E18FC" w:rsidRPr="00815FDE">
        <w:rPr>
          <w:rFonts w:ascii="Times New Roman" w:eastAsia="Times New Roman" w:hAnsi="Times New Roman" w:cs="Times New Roman"/>
          <w:sz w:val="28"/>
          <w:szCs w:val="28"/>
          <w:lang w:eastAsia="uk-UA"/>
        </w:rPr>
        <w:t>Кодекс</w:t>
      </w:r>
      <w:r w:rsidR="00104B43" w:rsidRPr="00815FDE">
        <w:rPr>
          <w:rFonts w:ascii="Times New Roman" w:eastAsia="Times New Roman" w:hAnsi="Times New Roman" w:cs="Times New Roman"/>
          <w:sz w:val="28"/>
          <w:szCs w:val="28"/>
          <w:lang w:eastAsia="uk-UA"/>
        </w:rPr>
        <w:t>)</w:t>
      </w:r>
      <w:r w:rsidR="00F671FA" w:rsidRPr="00815FDE">
        <w:rPr>
          <w:rFonts w:ascii="Times New Roman" w:eastAsia="Times New Roman" w:hAnsi="Times New Roman" w:cs="Times New Roman"/>
          <w:sz w:val="28"/>
          <w:szCs w:val="28"/>
          <w:lang w:eastAsia="uk-UA"/>
        </w:rPr>
        <w:t xml:space="preserve"> </w:t>
      </w:r>
      <w:r w:rsidR="00815FDE">
        <w:rPr>
          <w:rFonts w:ascii="Times New Roman" w:eastAsia="Times New Roman" w:hAnsi="Times New Roman" w:cs="Times New Roman"/>
          <w:sz w:val="28"/>
          <w:szCs w:val="28"/>
          <w:lang w:eastAsia="uk-UA"/>
        </w:rPr>
        <w:t>у тім, що він</w:t>
      </w:r>
      <w:r w:rsidR="00F671FA" w:rsidRPr="00815FDE">
        <w:rPr>
          <w:rFonts w:ascii="Times New Roman" w:eastAsia="Times New Roman" w:hAnsi="Times New Roman" w:cs="Times New Roman"/>
          <w:sz w:val="28"/>
          <w:szCs w:val="28"/>
          <w:lang w:eastAsia="uk-UA"/>
        </w:rPr>
        <w:t xml:space="preserve"> </w:t>
      </w:r>
      <w:r w:rsidR="00815FDE">
        <w:rPr>
          <w:rFonts w:ascii="Times New Roman" w:eastAsia="Times New Roman" w:hAnsi="Times New Roman" w:cs="Times New Roman"/>
          <w:sz w:val="28"/>
          <w:szCs w:val="28"/>
          <w:lang w:eastAsia="uk-UA"/>
        </w:rPr>
        <w:t>„</w:t>
      </w:r>
      <w:r w:rsidR="00F671FA" w:rsidRPr="00815FDE">
        <w:rPr>
          <w:rFonts w:ascii="Times New Roman" w:eastAsia="Times New Roman" w:hAnsi="Times New Roman" w:cs="Times New Roman"/>
          <w:sz w:val="28"/>
          <w:szCs w:val="28"/>
          <w:lang w:eastAsia="uk-UA"/>
        </w:rPr>
        <w:t>унеможливлює оскарження рішень суду унеможливленням ефективного захисту прав через обмеження права на перегляд рішень суду за нововиявленими обставинами через механізм, який не враховує юридичні факти, що не були оцінені судом через його бездіяльність або помилку, а особливо в адміністративному процесі, що підриває засади верховенства права“</w:t>
      </w:r>
      <w:r w:rsidR="00104B43" w:rsidRPr="00815FDE">
        <w:rPr>
          <w:rFonts w:ascii="Times New Roman" w:eastAsia="Times New Roman" w:hAnsi="Times New Roman" w:cs="Times New Roman"/>
          <w:sz w:val="28"/>
          <w:szCs w:val="28"/>
          <w:lang w:eastAsia="uk-UA"/>
        </w:rPr>
        <w:t>.</w:t>
      </w:r>
    </w:p>
    <w:p w14:paraId="0A286A6A" w14:textId="55C9897B" w:rsidR="007E7D98" w:rsidRPr="00815FDE" w:rsidRDefault="007E7D98" w:rsidP="0073676E">
      <w:pPr>
        <w:spacing w:after="0" w:line="372" w:lineRule="auto"/>
        <w:ind w:firstLine="567"/>
        <w:jc w:val="both"/>
        <w:rPr>
          <w:rFonts w:ascii="Times New Roman" w:eastAsia="Times New Roman" w:hAnsi="Times New Roman" w:cs="Times New Roman"/>
          <w:sz w:val="28"/>
          <w:szCs w:val="28"/>
          <w:lang w:eastAsia="uk-UA"/>
        </w:rPr>
      </w:pPr>
      <w:r w:rsidRPr="00815FDE">
        <w:rPr>
          <w:rFonts w:ascii="Times New Roman" w:eastAsia="Times New Roman" w:hAnsi="Times New Roman" w:cs="Times New Roman"/>
          <w:sz w:val="28"/>
          <w:szCs w:val="28"/>
          <w:lang w:eastAsia="uk-UA"/>
        </w:rPr>
        <w:t>Зі змісту конституційної скарги та долучених до неї матеріалів убачається, що Хабібуллін В.М. звернувся до Закарпатського окружного адміністративного суду із заявою про перегляд судового рішення за нововиявленими обставинами, в якій просив скасувати рішення Закарпатського окружного адміністративного суду від 1 грудня 2023 року</w:t>
      </w:r>
      <w:r w:rsidR="00F3557B" w:rsidRPr="00815FDE">
        <w:rPr>
          <w:rFonts w:ascii="Times New Roman" w:eastAsia="Times New Roman" w:hAnsi="Times New Roman" w:cs="Times New Roman"/>
          <w:sz w:val="28"/>
          <w:szCs w:val="28"/>
          <w:lang w:eastAsia="uk-UA"/>
        </w:rPr>
        <w:t xml:space="preserve"> у справі № 260/5601/23</w:t>
      </w:r>
      <w:r w:rsidRPr="00815FDE">
        <w:rPr>
          <w:rFonts w:ascii="Times New Roman" w:eastAsia="Times New Roman" w:hAnsi="Times New Roman" w:cs="Times New Roman"/>
          <w:sz w:val="28"/>
          <w:szCs w:val="28"/>
          <w:lang w:eastAsia="uk-UA"/>
        </w:rPr>
        <w:t xml:space="preserve"> та ухвалити нове рішення.</w:t>
      </w:r>
    </w:p>
    <w:p w14:paraId="29AA6726" w14:textId="7FA2E529" w:rsidR="007E7D98" w:rsidRPr="00815FDE" w:rsidRDefault="00F3557B" w:rsidP="0073676E">
      <w:pPr>
        <w:spacing w:after="0" w:line="372" w:lineRule="auto"/>
        <w:ind w:firstLine="567"/>
        <w:jc w:val="both"/>
        <w:rPr>
          <w:rFonts w:ascii="Times New Roman" w:eastAsia="Times New Roman" w:hAnsi="Times New Roman" w:cs="Times New Roman"/>
          <w:sz w:val="28"/>
          <w:szCs w:val="28"/>
          <w:lang w:eastAsia="uk-UA"/>
        </w:rPr>
      </w:pPr>
      <w:r w:rsidRPr="00815FDE">
        <w:rPr>
          <w:rFonts w:ascii="Times New Roman" w:eastAsia="Times New Roman" w:hAnsi="Times New Roman" w:cs="Times New Roman"/>
          <w:sz w:val="28"/>
          <w:szCs w:val="28"/>
          <w:lang w:eastAsia="uk-UA"/>
        </w:rPr>
        <w:t>Закарпатський окружний адміністративний суд ухвалою від 18 вересня</w:t>
      </w:r>
      <w:r w:rsidR="00815FDE">
        <w:rPr>
          <w:rFonts w:ascii="Times New Roman" w:eastAsia="Times New Roman" w:hAnsi="Times New Roman" w:cs="Times New Roman"/>
          <w:sz w:val="28"/>
          <w:szCs w:val="28"/>
          <w:lang w:eastAsia="uk-UA"/>
        </w:rPr>
        <w:br/>
      </w:r>
      <w:r w:rsidRPr="00815FDE">
        <w:rPr>
          <w:rFonts w:ascii="Times New Roman" w:eastAsia="Times New Roman" w:hAnsi="Times New Roman" w:cs="Times New Roman"/>
          <w:sz w:val="28"/>
          <w:szCs w:val="28"/>
          <w:lang w:eastAsia="uk-UA"/>
        </w:rPr>
        <w:t>2024 року, залишеною без змін постановою Восьмого апеляційного</w:t>
      </w:r>
      <w:r w:rsidRPr="00815FDE">
        <w:rPr>
          <w:rFonts w:ascii="Times New Roman" w:hAnsi="Times New Roman" w:cs="Times New Roman"/>
          <w:sz w:val="28"/>
          <w:szCs w:val="28"/>
        </w:rPr>
        <w:t xml:space="preserve"> </w:t>
      </w:r>
      <w:r w:rsidRPr="00815FDE">
        <w:rPr>
          <w:rFonts w:ascii="Times New Roman" w:eastAsia="Times New Roman" w:hAnsi="Times New Roman" w:cs="Times New Roman"/>
          <w:sz w:val="28"/>
          <w:szCs w:val="28"/>
          <w:lang w:eastAsia="uk-UA"/>
        </w:rPr>
        <w:t>адміністративного суду від 22 жовтня 2024 року, відмовив у задоволенні заяви про перегляд</w:t>
      </w:r>
      <w:r w:rsidR="00815FDE">
        <w:rPr>
          <w:rFonts w:ascii="Times New Roman" w:eastAsia="Times New Roman" w:hAnsi="Times New Roman" w:cs="Times New Roman"/>
          <w:sz w:val="28"/>
          <w:szCs w:val="28"/>
          <w:lang w:eastAsia="uk-UA"/>
        </w:rPr>
        <w:t xml:space="preserve"> судового</w:t>
      </w:r>
      <w:r w:rsidRPr="00815FDE">
        <w:rPr>
          <w:rFonts w:ascii="Times New Roman" w:eastAsia="Times New Roman" w:hAnsi="Times New Roman" w:cs="Times New Roman"/>
          <w:sz w:val="28"/>
          <w:szCs w:val="28"/>
          <w:lang w:eastAsia="uk-UA"/>
        </w:rPr>
        <w:t xml:space="preserve"> рішення за нововиявленими обставинами.</w:t>
      </w:r>
    </w:p>
    <w:p w14:paraId="0EA4D7EE" w14:textId="5513218E" w:rsidR="009478D6" w:rsidRPr="00815FDE" w:rsidRDefault="00F671FA" w:rsidP="0073676E">
      <w:pPr>
        <w:spacing w:after="0" w:line="372" w:lineRule="auto"/>
        <w:ind w:firstLine="567"/>
        <w:jc w:val="both"/>
        <w:rPr>
          <w:rFonts w:ascii="Times New Roman" w:eastAsia="HiddenHorzOCR" w:hAnsi="Times New Roman" w:cs="Times New Roman"/>
          <w:sz w:val="28"/>
          <w:szCs w:val="28"/>
        </w:rPr>
      </w:pPr>
      <w:r w:rsidRPr="00815FDE">
        <w:rPr>
          <w:rFonts w:ascii="Times New Roman" w:eastAsia="HiddenHorzOCR" w:hAnsi="Times New Roman" w:cs="Times New Roman"/>
          <w:sz w:val="28"/>
          <w:szCs w:val="28"/>
        </w:rPr>
        <w:t xml:space="preserve">На думку автора клопотання, внаслідок застосування судами </w:t>
      </w:r>
      <w:r w:rsidR="00815FDE">
        <w:rPr>
          <w:rFonts w:ascii="Times New Roman" w:eastAsia="HiddenHorzOCR" w:hAnsi="Times New Roman" w:cs="Times New Roman"/>
          <w:sz w:val="28"/>
          <w:szCs w:val="28"/>
        </w:rPr>
        <w:t>пункту 2</w:t>
      </w:r>
      <w:r w:rsidR="00840B3C">
        <w:rPr>
          <w:rFonts w:ascii="Times New Roman" w:eastAsia="HiddenHorzOCR" w:hAnsi="Times New Roman" w:cs="Times New Roman"/>
          <w:sz w:val="28"/>
          <w:szCs w:val="28"/>
        </w:rPr>
        <w:t xml:space="preserve"> </w:t>
      </w:r>
      <w:r w:rsidR="00840B3C">
        <w:rPr>
          <w:rFonts w:ascii="Times New Roman" w:eastAsia="Times New Roman" w:hAnsi="Times New Roman" w:cs="Times New Roman"/>
          <w:sz w:val="28"/>
          <w:szCs w:val="28"/>
          <w:lang w:eastAsia="uk-UA"/>
        </w:rPr>
        <w:t>частини четвертої</w:t>
      </w:r>
      <w:r w:rsidR="00815FDE">
        <w:rPr>
          <w:rFonts w:ascii="Times New Roman" w:eastAsia="HiddenHorzOCR" w:hAnsi="Times New Roman" w:cs="Times New Roman"/>
          <w:sz w:val="28"/>
          <w:szCs w:val="28"/>
        </w:rPr>
        <w:t xml:space="preserve"> статті 361</w:t>
      </w:r>
      <w:r w:rsidRPr="00815FDE">
        <w:rPr>
          <w:rFonts w:ascii="Times New Roman" w:eastAsia="HiddenHorzOCR" w:hAnsi="Times New Roman" w:cs="Times New Roman"/>
          <w:sz w:val="28"/>
          <w:szCs w:val="28"/>
        </w:rPr>
        <w:t xml:space="preserve"> Кодексу порушен</w:t>
      </w:r>
      <w:r w:rsidR="00815FDE">
        <w:rPr>
          <w:rFonts w:ascii="Times New Roman" w:eastAsia="HiddenHorzOCR" w:hAnsi="Times New Roman" w:cs="Times New Roman"/>
          <w:sz w:val="28"/>
          <w:szCs w:val="28"/>
        </w:rPr>
        <w:t>о</w:t>
      </w:r>
      <w:r w:rsidRPr="00815FDE">
        <w:rPr>
          <w:rFonts w:ascii="Times New Roman" w:eastAsia="HiddenHorzOCR" w:hAnsi="Times New Roman" w:cs="Times New Roman"/>
          <w:sz w:val="28"/>
          <w:szCs w:val="28"/>
        </w:rPr>
        <w:t xml:space="preserve"> його права на працю та на судовий захист, гарантовані статтею 43, частиною першою статті 55 Основного Закону України.</w:t>
      </w:r>
    </w:p>
    <w:p w14:paraId="39A57CF4" w14:textId="77777777" w:rsidR="001853B7" w:rsidRPr="00815FDE" w:rsidRDefault="001853B7" w:rsidP="0073676E">
      <w:pPr>
        <w:spacing w:after="0" w:line="372" w:lineRule="auto"/>
        <w:ind w:firstLine="567"/>
        <w:jc w:val="both"/>
        <w:rPr>
          <w:rFonts w:ascii="Times New Roman" w:eastAsia="HiddenHorzOCR" w:hAnsi="Times New Roman" w:cs="Times New Roman"/>
          <w:sz w:val="28"/>
          <w:szCs w:val="28"/>
        </w:rPr>
      </w:pPr>
    </w:p>
    <w:p w14:paraId="48042512" w14:textId="26261185" w:rsidR="006C350E" w:rsidRPr="00815FDE" w:rsidRDefault="006C350E" w:rsidP="0073676E">
      <w:pPr>
        <w:spacing w:after="0" w:line="372" w:lineRule="auto"/>
        <w:ind w:firstLine="567"/>
        <w:jc w:val="both"/>
        <w:rPr>
          <w:rFonts w:ascii="Times New Roman" w:eastAsia="Times New Roman" w:hAnsi="Times New Roman" w:cs="Times New Roman"/>
          <w:sz w:val="28"/>
          <w:szCs w:val="28"/>
          <w:lang w:eastAsia="uk-UA"/>
        </w:rPr>
      </w:pPr>
      <w:r w:rsidRPr="00815FDE">
        <w:rPr>
          <w:rFonts w:ascii="Times New Roman" w:eastAsia="Times New Roman" w:hAnsi="Times New Roman" w:cs="Times New Roman"/>
          <w:sz w:val="28"/>
          <w:szCs w:val="28"/>
          <w:lang w:eastAsia="uk-UA"/>
        </w:rPr>
        <w:t xml:space="preserve">2. </w:t>
      </w:r>
      <w:r w:rsidR="002B50BF" w:rsidRPr="00815FDE">
        <w:rPr>
          <w:rFonts w:ascii="Times New Roman" w:eastAsia="Times New Roman" w:hAnsi="Times New Roman" w:cs="Times New Roman"/>
          <w:sz w:val="28"/>
          <w:szCs w:val="28"/>
          <w:lang w:eastAsia="uk-UA"/>
        </w:rPr>
        <w:t xml:space="preserve">Розв’язуючи </w:t>
      </w:r>
      <w:r w:rsidRPr="00815FDE">
        <w:rPr>
          <w:rFonts w:ascii="Times New Roman" w:eastAsia="Times New Roman" w:hAnsi="Times New Roman" w:cs="Times New Roman"/>
          <w:sz w:val="28"/>
          <w:szCs w:val="28"/>
          <w:lang w:eastAsia="uk-UA"/>
        </w:rPr>
        <w:t xml:space="preserve">питання щодо відкриття конституційного провадження у справі, Перша колегія суддів Першого сенату Конституційного </w:t>
      </w:r>
      <w:r w:rsidR="00B63328" w:rsidRPr="00815FDE">
        <w:rPr>
          <w:rFonts w:ascii="Times New Roman" w:eastAsia="Times New Roman" w:hAnsi="Times New Roman" w:cs="Times New Roman"/>
          <w:sz w:val="28"/>
          <w:szCs w:val="28"/>
          <w:lang w:eastAsia="uk-UA"/>
        </w:rPr>
        <w:t xml:space="preserve">Суду України виходить із </w:t>
      </w:r>
      <w:r w:rsidR="00267A5C" w:rsidRPr="00815FDE">
        <w:rPr>
          <w:rFonts w:ascii="Times New Roman" w:eastAsia="Times New Roman" w:hAnsi="Times New Roman" w:cs="Times New Roman"/>
          <w:sz w:val="28"/>
          <w:szCs w:val="28"/>
          <w:lang w:eastAsia="uk-UA"/>
        </w:rPr>
        <w:t>такого</w:t>
      </w:r>
      <w:r w:rsidRPr="00815FDE">
        <w:rPr>
          <w:rFonts w:ascii="Times New Roman" w:eastAsia="Times New Roman" w:hAnsi="Times New Roman" w:cs="Times New Roman"/>
          <w:sz w:val="28"/>
          <w:szCs w:val="28"/>
          <w:lang w:eastAsia="uk-UA"/>
        </w:rPr>
        <w:t>.</w:t>
      </w:r>
    </w:p>
    <w:p w14:paraId="08B3232C" w14:textId="5996DCCC" w:rsidR="00F3557B" w:rsidRPr="00815FDE" w:rsidRDefault="002B50BF" w:rsidP="0073676E">
      <w:pPr>
        <w:spacing w:after="0" w:line="372" w:lineRule="auto"/>
        <w:ind w:firstLine="567"/>
        <w:jc w:val="both"/>
        <w:rPr>
          <w:rFonts w:ascii="Times New Roman" w:eastAsia="Times New Roman" w:hAnsi="Times New Roman" w:cs="Times New Roman"/>
          <w:sz w:val="28"/>
          <w:szCs w:val="28"/>
          <w:lang w:eastAsia="uk-UA"/>
        </w:rPr>
      </w:pPr>
      <w:r w:rsidRPr="00815FDE">
        <w:rPr>
          <w:rFonts w:ascii="Times New Roman" w:eastAsia="Times New Roman" w:hAnsi="Times New Roman" w:cs="Times New Roman"/>
          <w:sz w:val="28"/>
          <w:szCs w:val="28"/>
          <w:lang w:eastAsia="uk-UA"/>
        </w:rPr>
        <w:t xml:space="preserve">Відповідно до </w:t>
      </w:r>
      <w:r w:rsidR="006C4ED1" w:rsidRPr="00815FDE">
        <w:rPr>
          <w:rFonts w:ascii="Times New Roman" w:eastAsia="Times New Roman" w:hAnsi="Times New Roman" w:cs="Times New Roman"/>
          <w:sz w:val="28"/>
          <w:szCs w:val="28"/>
          <w:lang w:eastAsia="uk-UA"/>
        </w:rPr>
        <w:t xml:space="preserve">Закону України „Про Конституційний Суд України“ </w:t>
      </w:r>
      <w:r w:rsidR="00F3557B" w:rsidRPr="00815FDE">
        <w:rPr>
          <w:rFonts w:ascii="Times New Roman" w:eastAsia="Times New Roman" w:hAnsi="Times New Roman" w:cs="Times New Roman"/>
          <w:sz w:val="28"/>
          <w:szCs w:val="28"/>
          <w:lang w:eastAsia="uk-UA"/>
        </w:rPr>
        <w:t xml:space="preserve">конституційна скарга вважається прийнятною за умов її відповідності вимогам, передбаченим статтями 55, 56 цього закону, та якщо вичерпано всі національні засоби юридичного захисту (за наявності ухваленого в порядку апеляційного перегляду судового рішення, яке набрало законної сили, а в разі передбаченої </w:t>
      </w:r>
      <w:r w:rsidR="00F3557B" w:rsidRPr="00815FDE">
        <w:rPr>
          <w:rFonts w:ascii="Times New Roman" w:eastAsia="Times New Roman" w:hAnsi="Times New Roman" w:cs="Times New Roman"/>
          <w:sz w:val="28"/>
          <w:szCs w:val="28"/>
          <w:lang w:eastAsia="uk-UA"/>
        </w:rPr>
        <w:lastRenderedPageBreak/>
        <w:t xml:space="preserve">законом можливості касаційного оскарження – судового рішення, винесеного в порядку касаційного перегляду) (абзац перший, пункт 1 частини першої </w:t>
      </w:r>
      <w:r w:rsidR="00F3557B" w:rsidRPr="00815FDE">
        <w:rPr>
          <w:rFonts w:ascii="Times New Roman" w:eastAsia="Times New Roman" w:hAnsi="Times New Roman" w:cs="Times New Roman"/>
          <w:sz w:val="28"/>
          <w:szCs w:val="28"/>
          <w:lang w:eastAsia="uk-UA"/>
        </w:rPr>
        <w:br/>
        <w:t>статті 77).</w:t>
      </w:r>
    </w:p>
    <w:p w14:paraId="62EEAF32" w14:textId="750B5F84" w:rsidR="004A0356" w:rsidRPr="00815FDE" w:rsidRDefault="004A0356" w:rsidP="0073676E">
      <w:pPr>
        <w:spacing w:after="0" w:line="372" w:lineRule="auto"/>
        <w:ind w:firstLine="567"/>
        <w:jc w:val="both"/>
        <w:rPr>
          <w:rFonts w:ascii="Times New Roman" w:eastAsia="Times New Roman" w:hAnsi="Times New Roman" w:cs="Times New Roman"/>
          <w:sz w:val="28"/>
          <w:szCs w:val="28"/>
          <w:lang w:eastAsia="uk-UA"/>
        </w:rPr>
      </w:pPr>
      <w:r w:rsidRPr="00815FDE">
        <w:rPr>
          <w:rFonts w:ascii="Times New Roman" w:eastAsia="Times New Roman" w:hAnsi="Times New Roman" w:cs="Times New Roman"/>
          <w:sz w:val="28"/>
          <w:szCs w:val="28"/>
          <w:lang w:eastAsia="uk-UA"/>
        </w:rPr>
        <w:t xml:space="preserve">Зі змісту конституційної скарги вбачається, що автор клопотання вважає остаточним судовим рішенням у його справі постанову Восьмого апеляційного адміністративного суду від 22 жовтня 2024 року, </w:t>
      </w:r>
      <w:r w:rsidR="00815FDE">
        <w:rPr>
          <w:rFonts w:ascii="Times New Roman" w:eastAsia="Times New Roman" w:hAnsi="Times New Roman" w:cs="Times New Roman"/>
          <w:sz w:val="28"/>
          <w:szCs w:val="28"/>
          <w:lang w:eastAsia="uk-UA"/>
        </w:rPr>
        <w:t>але вона</w:t>
      </w:r>
      <w:r w:rsidRPr="00815FDE">
        <w:rPr>
          <w:rFonts w:ascii="Times New Roman" w:eastAsia="Times New Roman" w:hAnsi="Times New Roman" w:cs="Times New Roman"/>
          <w:sz w:val="28"/>
          <w:szCs w:val="28"/>
          <w:lang w:eastAsia="uk-UA"/>
        </w:rPr>
        <w:t xml:space="preserve"> підлягає оскарженню в касаційному порядку</w:t>
      </w:r>
      <w:r w:rsidR="00815FDE">
        <w:rPr>
          <w:rFonts w:ascii="Times New Roman" w:eastAsia="Times New Roman" w:hAnsi="Times New Roman" w:cs="Times New Roman"/>
          <w:sz w:val="28"/>
          <w:szCs w:val="28"/>
          <w:lang w:eastAsia="uk-UA"/>
        </w:rPr>
        <w:t>, тобто не є остаточним судовим рішенням</w:t>
      </w:r>
      <w:r w:rsidRPr="00815FDE">
        <w:rPr>
          <w:rFonts w:ascii="Times New Roman" w:eastAsia="Times New Roman" w:hAnsi="Times New Roman" w:cs="Times New Roman"/>
          <w:sz w:val="28"/>
          <w:szCs w:val="28"/>
          <w:lang w:eastAsia="uk-UA"/>
        </w:rPr>
        <w:t>.</w:t>
      </w:r>
    </w:p>
    <w:p w14:paraId="6118CC7C" w14:textId="1AF04045" w:rsidR="00991507" w:rsidRPr="00815FDE" w:rsidRDefault="00991507" w:rsidP="0073676E">
      <w:pPr>
        <w:spacing w:after="0" w:line="372" w:lineRule="auto"/>
        <w:ind w:firstLine="567"/>
        <w:jc w:val="both"/>
        <w:rPr>
          <w:rFonts w:ascii="Times New Roman" w:eastAsia="Times New Roman" w:hAnsi="Times New Roman" w:cs="Times New Roman"/>
          <w:sz w:val="28"/>
          <w:szCs w:val="28"/>
          <w:lang w:eastAsia="uk-UA"/>
        </w:rPr>
      </w:pPr>
      <w:r w:rsidRPr="00815FDE">
        <w:rPr>
          <w:rFonts w:ascii="Times New Roman" w:eastAsia="Times New Roman" w:hAnsi="Times New Roman" w:cs="Times New Roman"/>
          <w:sz w:val="28"/>
          <w:szCs w:val="28"/>
          <w:lang w:eastAsia="uk-UA"/>
        </w:rPr>
        <w:t xml:space="preserve">Отже, </w:t>
      </w:r>
      <w:r w:rsidR="004A0356" w:rsidRPr="00815FDE">
        <w:rPr>
          <w:rFonts w:ascii="Times New Roman" w:eastAsia="Times New Roman" w:hAnsi="Times New Roman" w:cs="Times New Roman"/>
          <w:sz w:val="28"/>
          <w:szCs w:val="28"/>
          <w:lang w:eastAsia="uk-UA"/>
        </w:rPr>
        <w:t xml:space="preserve">на момент звернення до Конституційного Суду України із конституційною скаргою </w:t>
      </w:r>
      <w:r w:rsidRPr="00815FDE">
        <w:rPr>
          <w:rFonts w:ascii="Times New Roman" w:eastAsia="Times New Roman" w:hAnsi="Times New Roman" w:cs="Times New Roman"/>
          <w:sz w:val="28"/>
          <w:szCs w:val="28"/>
          <w:lang w:eastAsia="uk-UA"/>
        </w:rPr>
        <w:t>автор клопотання не вичерпав усі національні засоби юридичного захисту</w:t>
      </w:r>
      <w:r w:rsidR="004A0356" w:rsidRPr="00815FDE">
        <w:rPr>
          <w:rFonts w:ascii="Times New Roman" w:eastAsia="Times New Roman" w:hAnsi="Times New Roman" w:cs="Times New Roman"/>
          <w:sz w:val="28"/>
          <w:szCs w:val="28"/>
          <w:lang w:eastAsia="uk-UA"/>
        </w:rPr>
        <w:t>.</w:t>
      </w:r>
    </w:p>
    <w:p w14:paraId="03239B40" w14:textId="2D3C6F72" w:rsidR="00874630" w:rsidRPr="00815FDE" w:rsidRDefault="004A0356" w:rsidP="0073676E">
      <w:pPr>
        <w:spacing w:after="0" w:line="372" w:lineRule="auto"/>
        <w:ind w:firstLine="567"/>
        <w:jc w:val="both"/>
        <w:rPr>
          <w:rFonts w:ascii="Times New Roman" w:eastAsia="Times New Roman" w:hAnsi="Times New Roman" w:cs="Times New Roman"/>
          <w:sz w:val="28"/>
          <w:szCs w:val="28"/>
          <w:lang w:eastAsia="uk-UA"/>
        </w:rPr>
      </w:pPr>
      <w:r w:rsidRPr="00815FDE">
        <w:rPr>
          <w:rFonts w:ascii="Times New Roman" w:eastAsia="Times New Roman" w:hAnsi="Times New Roman" w:cs="Times New Roman"/>
          <w:sz w:val="28"/>
          <w:szCs w:val="28"/>
          <w:lang w:eastAsia="uk-UA"/>
        </w:rPr>
        <w:t xml:space="preserve">Таким чином, конституційна скарга </w:t>
      </w:r>
      <w:proofErr w:type="spellStart"/>
      <w:r w:rsidRPr="00815FDE">
        <w:rPr>
          <w:rFonts w:ascii="Times New Roman" w:eastAsia="Times New Roman" w:hAnsi="Times New Roman" w:cs="Times New Roman"/>
          <w:sz w:val="28"/>
          <w:szCs w:val="28"/>
          <w:lang w:eastAsia="uk-UA"/>
        </w:rPr>
        <w:t>Хабібулліна</w:t>
      </w:r>
      <w:proofErr w:type="spellEnd"/>
      <w:r w:rsidRPr="00815FDE">
        <w:rPr>
          <w:rFonts w:ascii="Times New Roman" w:eastAsia="Times New Roman" w:hAnsi="Times New Roman" w:cs="Times New Roman"/>
          <w:sz w:val="28"/>
          <w:szCs w:val="28"/>
          <w:lang w:eastAsia="uk-UA"/>
        </w:rPr>
        <w:t xml:space="preserve"> В.М. не відповідає вимогам пункту 1 частини першої статті 77</w:t>
      </w:r>
      <w:r w:rsidR="00405916" w:rsidRPr="00815FDE">
        <w:rPr>
          <w:rFonts w:ascii="Times New Roman" w:eastAsia="Times New Roman" w:hAnsi="Times New Roman" w:cs="Times New Roman"/>
          <w:sz w:val="28"/>
          <w:szCs w:val="28"/>
          <w:lang w:eastAsia="uk-UA"/>
        </w:rPr>
        <w:t xml:space="preserve"> Закону України „Про Конституційний Суд України“, що є підставою для відмови у відкритті конституційного провадження у справі згідно з пунктом</w:t>
      </w:r>
      <w:r w:rsidR="00815FDE">
        <w:rPr>
          <w:rFonts w:ascii="Times New Roman" w:eastAsia="Times New Roman" w:hAnsi="Times New Roman" w:cs="Times New Roman"/>
          <w:sz w:val="28"/>
          <w:szCs w:val="28"/>
          <w:lang w:eastAsia="uk-UA"/>
        </w:rPr>
        <w:t xml:space="preserve"> 4 статті 62 цього</w:t>
      </w:r>
      <w:r w:rsidR="00815FDE">
        <w:rPr>
          <w:rFonts w:ascii="Times New Roman" w:eastAsia="Times New Roman" w:hAnsi="Times New Roman" w:cs="Times New Roman"/>
          <w:sz w:val="28"/>
          <w:szCs w:val="28"/>
          <w:lang w:eastAsia="uk-UA"/>
        </w:rPr>
        <w:br/>
      </w:r>
      <w:r w:rsidR="00405916" w:rsidRPr="00815FDE">
        <w:rPr>
          <w:rFonts w:ascii="Times New Roman" w:eastAsia="Times New Roman" w:hAnsi="Times New Roman" w:cs="Times New Roman"/>
          <w:sz w:val="28"/>
          <w:szCs w:val="28"/>
          <w:lang w:eastAsia="uk-UA"/>
        </w:rPr>
        <w:t>закону – неприйнятність конституційної скарги.</w:t>
      </w:r>
    </w:p>
    <w:p w14:paraId="68EE6680" w14:textId="77777777" w:rsidR="00874630" w:rsidRPr="00815FDE" w:rsidRDefault="00874630" w:rsidP="0073676E">
      <w:pPr>
        <w:spacing w:after="0" w:line="372" w:lineRule="auto"/>
        <w:ind w:firstLine="567"/>
        <w:jc w:val="both"/>
        <w:rPr>
          <w:rFonts w:ascii="Times New Roman" w:eastAsia="Times New Roman" w:hAnsi="Times New Roman" w:cs="Times New Roman"/>
          <w:sz w:val="28"/>
          <w:szCs w:val="28"/>
          <w:lang w:eastAsia="uk-UA"/>
        </w:rPr>
      </w:pPr>
    </w:p>
    <w:p w14:paraId="2E4EFEF6" w14:textId="763322AB" w:rsidR="00EF236F" w:rsidRPr="00815FDE" w:rsidRDefault="00705C60" w:rsidP="0073676E">
      <w:pPr>
        <w:spacing w:after="0" w:line="372" w:lineRule="auto"/>
        <w:ind w:firstLine="567"/>
        <w:jc w:val="both"/>
        <w:rPr>
          <w:rFonts w:ascii="Times New Roman" w:eastAsia="Times New Roman" w:hAnsi="Times New Roman" w:cs="Times New Roman"/>
          <w:sz w:val="28"/>
          <w:szCs w:val="28"/>
          <w:lang w:eastAsia="uk-UA"/>
        </w:rPr>
      </w:pPr>
      <w:r w:rsidRPr="00815FDE">
        <w:rPr>
          <w:rFonts w:ascii="Times New Roman" w:eastAsia="Times New Roman" w:hAnsi="Times New Roman" w:cs="Times New Roman"/>
          <w:sz w:val="28"/>
          <w:szCs w:val="28"/>
          <w:lang w:eastAsia="uk-UA"/>
        </w:rPr>
        <w:t>У</w:t>
      </w:r>
      <w:r w:rsidR="00CF2C94" w:rsidRPr="00815FDE">
        <w:rPr>
          <w:rFonts w:ascii="Times New Roman" w:eastAsia="Times New Roman" w:hAnsi="Times New Roman" w:cs="Times New Roman"/>
          <w:sz w:val="28"/>
          <w:szCs w:val="28"/>
          <w:lang w:eastAsia="uk-UA"/>
        </w:rPr>
        <w:t>раховуючи викладене та керуючись статтями 147, 15</w:t>
      </w:r>
      <w:r w:rsidR="00D4315E" w:rsidRPr="00815FDE">
        <w:rPr>
          <w:rFonts w:ascii="Times New Roman" w:eastAsia="Times New Roman" w:hAnsi="Times New Roman" w:cs="Times New Roman"/>
          <w:sz w:val="28"/>
          <w:szCs w:val="28"/>
          <w:lang w:eastAsia="uk-UA"/>
        </w:rPr>
        <w:t>1</w:t>
      </w:r>
      <w:r w:rsidR="00D4315E" w:rsidRPr="00815FDE">
        <w:rPr>
          <w:rFonts w:ascii="Times New Roman" w:eastAsia="Times New Roman" w:hAnsi="Times New Roman" w:cs="Times New Roman"/>
          <w:sz w:val="28"/>
          <w:szCs w:val="28"/>
          <w:vertAlign w:val="superscript"/>
          <w:lang w:eastAsia="uk-UA"/>
        </w:rPr>
        <w:t>1</w:t>
      </w:r>
      <w:r w:rsidR="00CF2C94" w:rsidRPr="00815FDE">
        <w:rPr>
          <w:rFonts w:ascii="Times New Roman" w:eastAsia="Times New Roman" w:hAnsi="Times New Roman" w:cs="Times New Roman"/>
          <w:sz w:val="28"/>
          <w:szCs w:val="28"/>
          <w:lang w:eastAsia="uk-UA"/>
        </w:rPr>
        <w:t xml:space="preserve">, 153 Конституції України, на підставі статей 7, </w:t>
      </w:r>
      <w:r w:rsidR="00D4315E" w:rsidRPr="00815FDE">
        <w:rPr>
          <w:rFonts w:ascii="Times New Roman" w:eastAsia="Times New Roman" w:hAnsi="Times New Roman" w:cs="Times New Roman"/>
          <w:sz w:val="28"/>
          <w:szCs w:val="28"/>
          <w:lang w:eastAsia="uk-UA"/>
        </w:rPr>
        <w:t xml:space="preserve">8, </w:t>
      </w:r>
      <w:r w:rsidR="00CF2C94" w:rsidRPr="00815FDE">
        <w:rPr>
          <w:rFonts w:ascii="Times New Roman" w:eastAsia="Times New Roman" w:hAnsi="Times New Roman" w:cs="Times New Roman"/>
          <w:sz w:val="28"/>
          <w:szCs w:val="28"/>
          <w:lang w:eastAsia="uk-UA"/>
        </w:rPr>
        <w:t>32, 37, 50, 55,</w:t>
      </w:r>
      <w:r w:rsidR="00815FDE">
        <w:rPr>
          <w:rFonts w:ascii="Times New Roman" w:eastAsia="Times New Roman" w:hAnsi="Times New Roman" w:cs="Times New Roman"/>
          <w:sz w:val="28"/>
          <w:szCs w:val="28"/>
          <w:lang w:eastAsia="uk-UA"/>
        </w:rPr>
        <w:t xml:space="preserve"> 56,</w:t>
      </w:r>
      <w:r w:rsidR="00CF2C94" w:rsidRPr="00815FDE">
        <w:rPr>
          <w:rFonts w:ascii="Times New Roman" w:eastAsia="Times New Roman" w:hAnsi="Times New Roman" w:cs="Times New Roman"/>
          <w:sz w:val="28"/>
          <w:szCs w:val="28"/>
          <w:lang w:eastAsia="uk-UA"/>
        </w:rPr>
        <w:t xml:space="preserve"> </w:t>
      </w:r>
      <w:r w:rsidR="006423D0" w:rsidRPr="00815FDE">
        <w:rPr>
          <w:rFonts w:ascii="Times New Roman" w:eastAsia="Times New Roman" w:hAnsi="Times New Roman" w:cs="Times New Roman"/>
          <w:sz w:val="28"/>
          <w:szCs w:val="28"/>
          <w:lang w:eastAsia="uk-UA"/>
        </w:rPr>
        <w:t xml:space="preserve">58, </w:t>
      </w:r>
      <w:r w:rsidR="00CF2C94" w:rsidRPr="00815FDE">
        <w:rPr>
          <w:rFonts w:ascii="Times New Roman" w:eastAsia="Times New Roman" w:hAnsi="Times New Roman" w:cs="Times New Roman"/>
          <w:sz w:val="28"/>
          <w:szCs w:val="28"/>
          <w:lang w:eastAsia="uk-UA"/>
        </w:rPr>
        <w:t>62, 77, 86 Закону України „Про Конституційний Суд України“, відповідно до § 45, § 56 Регламенту Конституційного Суду України Перша колегія суддів Першого сенату Конституційного Суду України</w:t>
      </w:r>
    </w:p>
    <w:p w14:paraId="64B83482" w14:textId="28887F85" w:rsidR="004E3538" w:rsidRPr="00815FDE" w:rsidRDefault="004E3538" w:rsidP="0073676E">
      <w:pPr>
        <w:spacing w:after="0" w:line="372" w:lineRule="auto"/>
        <w:ind w:firstLine="567"/>
        <w:rPr>
          <w:rFonts w:ascii="Times New Roman" w:eastAsia="Times New Roman" w:hAnsi="Times New Roman" w:cs="Times New Roman"/>
          <w:b/>
          <w:sz w:val="28"/>
          <w:szCs w:val="28"/>
          <w:lang w:eastAsia="uk-UA"/>
        </w:rPr>
      </w:pPr>
    </w:p>
    <w:p w14:paraId="5862F2FC" w14:textId="390B1BCF" w:rsidR="006C350E" w:rsidRPr="00815FDE" w:rsidRDefault="006C350E" w:rsidP="0073676E">
      <w:pPr>
        <w:spacing w:after="0" w:line="372" w:lineRule="auto"/>
        <w:jc w:val="center"/>
        <w:rPr>
          <w:rFonts w:ascii="Times New Roman" w:eastAsia="Times New Roman" w:hAnsi="Times New Roman" w:cs="Times New Roman"/>
          <w:b/>
          <w:sz w:val="28"/>
          <w:szCs w:val="28"/>
          <w:lang w:eastAsia="uk-UA"/>
        </w:rPr>
      </w:pPr>
      <w:r w:rsidRPr="00815FDE">
        <w:rPr>
          <w:rFonts w:ascii="Times New Roman" w:eastAsia="Times New Roman" w:hAnsi="Times New Roman" w:cs="Times New Roman"/>
          <w:b/>
          <w:sz w:val="28"/>
          <w:szCs w:val="28"/>
          <w:lang w:eastAsia="uk-UA"/>
        </w:rPr>
        <w:t>у х в а л и л а:</w:t>
      </w:r>
    </w:p>
    <w:p w14:paraId="6710824A" w14:textId="77777777" w:rsidR="006C350E" w:rsidRPr="00815FDE" w:rsidRDefault="006C350E" w:rsidP="0073676E">
      <w:pPr>
        <w:spacing w:after="0" w:line="372" w:lineRule="auto"/>
        <w:ind w:firstLine="567"/>
        <w:jc w:val="both"/>
        <w:rPr>
          <w:rFonts w:ascii="Times New Roman" w:eastAsia="Times New Roman" w:hAnsi="Times New Roman" w:cs="Times New Roman"/>
          <w:b/>
          <w:sz w:val="28"/>
          <w:szCs w:val="28"/>
          <w:lang w:eastAsia="uk-UA"/>
        </w:rPr>
      </w:pPr>
    </w:p>
    <w:p w14:paraId="39E91712" w14:textId="2A45CD28" w:rsidR="000D6495" w:rsidRPr="00815FDE" w:rsidRDefault="00CF2C94" w:rsidP="0073676E">
      <w:pPr>
        <w:spacing w:after="0" w:line="372" w:lineRule="auto"/>
        <w:ind w:firstLine="567"/>
        <w:jc w:val="both"/>
        <w:rPr>
          <w:rFonts w:ascii="Times New Roman" w:eastAsia="Times New Roman" w:hAnsi="Times New Roman" w:cs="Times New Roman"/>
          <w:sz w:val="28"/>
          <w:szCs w:val="28"/>
          <w:lang w:eastAsia="uk-UA"/>
        </w:rPr>
      </w:pPr>
      <w:r w:rsidRPr="00815FDE">
        <w:rPr>
          <w:rFonts w:ascii="Times New Roman" w:hAnsi="Times New Roman" w:cs="Times New Roman"/>
          <w:sz w:val="28"/>
          <w:szCs w:val="28"/>
        </w:rPr>
        <w:t>1</w:t>
      </w:r>
      <w:r w:rsidR="00533E87" w:rsidRPr="00815FDE">
        <w:rPr>
          <w:rFonts w:ascii="Times New Roman" w:hAnsi="Times New Roman" w:cs="Times New Roman"/>
          <w:sz w:val="28"/>
          <w:szCs w:val="28"/>
        </w:rPr>
        <w:t xml:space="preserve">. </w:t>
      </w:r>
      <w:r w:rsidR="006C350E" w:rsidRPr="00815FDE">
        <w:rPr>
          <w:rFonts w:ascii="Times New Roman" w:hAnsi="Times New Roman" w:cs="Times New Roman"/>
          <w:sz w:val="28"/>
          <w:szCs w:val="28"/>
        </w:rPr>
        <w:t xml:space="preserve">Відмовити у відкритті конституційного провадження у справі </w:t>
      </w:r>
      <w:r w:rsidR="006423D0" w:rsidRPr="00815FDE">
        <w:rPr>
          <w:rFonts w:ascii="Times New Roman" w:hAnsi="Times New Roman" w:cs="Times New Roman"/>
          <w:sz w:val="28"/>
          <w:szCs w:val="28"/>
        </w:rPr>
        <w:t xml:space="preserve">за конституційною скаргою </w:t>
      </w:r>
      <w:proofErr w:type="spellStart"/>
      <w:r w:rsidR="004A0356" w:rsidRPr="00815FDE">
        <w:rPr>
          <w:rFonts w:ascii="Times New Roman" w:hAnsi="Times New Roman" w:cs="Times New Roman"/>
          <w:sz w:val="28"/>
          <w:szCs w:val="28"/>
        </w:rPr>
        <w:t>Хабібулліна</w:t>
      </w:r>
      <w:proofErr w:type="spellEnd"/>
      <w:r w:rsidR="004A0356" w:rsidRPr="00815FDE">
        <w:rPr>
          <w:rFonts w:ascii="Times New Roman" w:hAnsi="Times New Roman" w:cs="Times New Roman"/>
          <w:sz w:val="28"/>
          <w:szCs w:val="28"/>
        </w:rPr>
        <w:t xml:space="preserve"> Вадима </w:t>
      </w:r>
      <w:proofErr w:type="spellStart"/>
      <w:r w:rsidR="004A0356" w:rsidRPr="00815FDE">
        <w:rPr>
          <w:rFonts w:ascii="Times New Roman" w:hAnsi="Times New Roman" w:cs="Times New Roman"/>
          <w:sz w:val="28"/>
          <w:szCs w:val="28"/>
        </w:rPr>
        <w:t>Монев’яровича</w:t>
      </w:r>
      <w:proofErr w:type="spellEnd"/>
      <w:r w:rsidR="004A0356" w:rsidRPr="00815FDE">
        <w:rPr>
          <w:rFonts w:ascii="Times New Roman" w:hAnsi="Times New Roman" w:cs="Times New Roman"/>
          <w:sz w:val="28"/>
          <w:szCs w:val="28"/>
        </w:rPr>
        <w:t xml:space="preserve"> щодо відповідності Конституції України (конституційності) </w:t>
      </w:r>
      <w:r w:rsidR="00815FDE">
        <w:rPr>
          <w:rFonts w:ascii="Times New Roman" w:hAnsi="Times New Roman" w:cs="Times New Roman"/>
          <w:sz w:val="28"/>
          <w:szCs w:val="28"/>
        </w:rPr>
        <w:t>пункту 2</w:t>
      </w:r>
      <w:r w:rsidR="00840B3C">
        <w:rPr>
          <w:rFonts w:ascii="Times New Roman" w:hAnsi="Times New Roman" w:cs="Times New Roman"/>
          <w:sz w:val="28"/>
          <w:szCs w:val="28"/>
        </w:rPr>
        <w:br/>
      </w:r>
      <w:r w:rsidR="00840B3C">
        <w:rPr>
          <w:rFonts w:ascii="Times New Roman" w:eastAsia="Times New Roman" w:hAnsi="Times New Roman" w:cs="Times New Roman"/>
          <w:sz w:val="28"/>
          <w:szCs w:val="28"/>
          <w:lang w:eastAsia="uk-UA"/>
        </w:rPr>
        <w:t>частини четвертої</w:t>
      </w:r>
      <w:r w:rsidR="00815FDE">
        <w:rPr>
          <w:rFonts w:ascii="Times New Roman" w:hAnsi="Times New Roman" w:cs="Times New Roman"/>
          <w:sz w:val="28"/>
          <w:szCs w:val="28"/>
        </w:rPr>
        <w:t xml:space="preserve"> </w:t>
      </w:r>
      <w:r w:rsidR="004A0356" w:rsidRPr="00815FDE">
        <w:rPr>
          <w:rFonts w:ascii="Times New Roman" w:hAnsi="Times New Roman" w:cs="Times New Roman"/>
          <w:sz w:val="28"/>
          <w:szCs w:val="28"/>
        </w:rPr>
        <w:t xml:space="preserve">статті 361 Кодексу адміністративного судочинства України </w:t>
      </w:r>
      <w:r w:rsidR="00524C37" w:rsidRPr="00815FDE">
        <w:rPr>
          <w:rFonts w:ascii="Times New Roman" w:hAnsi="Times New Roman" w:cs="Times New Roman"/>
          <w:sz w:val="28"/>
          <w:szCs w:val="28"/>
        </w:rPr>
        <w:t xml:space="preserve">на </w:t>
      </w:r>
      <w:r w:rsidR="00524C37" w:rsidRPr="00815FDE">
        <w:rPr>
          <w:rFonts w:ascii="Times New Roman" w:hAnsi="Times New Roman" w:cs="Times New Roman"/>
          <w:sz w:val="28"/>
          <w:szCs w:val="28"/>
        </w:rPr>
        <w:lastRenderedPageBreak/>
        <w:t xml:space="preserve">підставі </w:t>
      </w:r>
      <w:r w:rsidR="00EE2995" w:rsidRPr="00815FDE">
        <w:rPr>
          <w:rFonts w:ascii="Times New Roman" w:hAnsi="Times New Roman" w:cs="Times New Roman"/>
          <w:sz w:val="28"/>
          <w:szCs w:val="28"/>
        </w:rPr>
        <w:t>пункту</w:t>
      </w:r>
      <w:r w:rsidR="00E57E42" w:rsidRPr="00815FDE">
        <w:rPr>
          <w:rFonts w:ascii="Times New Roman" w:hAnsi="Times New Roman" w:cs="Times New Roman"/>
          <w:sz w:val="28"/>
          <w:szCs w:val="28"/>
        </w:rPr>
        <w:t xml:space="preserve"> </w:t>
      </w:r>
      <w:r w:rsidR="00E275B3" w:rsidRPr="00815FDE">
        <w:rPr>
          <w:rFonts w:ascii="Times New Roman" w:hAnsi="Times New Roman" w:cs="Times New Roman"/>
          <w:sz w:val="28"/>
          <w:szCs w:val="28"/>
        </w:rPr>
        <w:t>4</w:t>
      </w:r>
      <w:r w:rsidR="004D6E66" w:rsidRPr="00815FDE">
        <w:rPr>
          <w:rFonts w:ascii="Times New Roman" w:hAnsi="Times New Roman" w:cs="Times New Roman"/>
          <w:sz w:val="28"/>
          <w:szCs w:val="28"/>
        </w:rPr>
        <w:t xml:space="preserve"> </w:t>
      </w:r>
      <w:r w:rsidR="006C350E" w:rsidRPr="00815FDE">
        <w:rPr>
          <w:rFonts w:ascii="Times New Roman" w:hAnsi="Times New Roman" w:cs="Times New Roman"/>
          <w:sz w:val="28"/>
          <w:szCs w:val="28"/>
        </w:rPr>
        <w:t>статт</w:t>
      </w:r>
      <w:r w:rsidR="00E275B3" w:rsidRPr="00815FDE">
        <w:rPr>
          <w:rFonts w:ascii="Times New Roman" w:hAnsi="Times New Roman" w:cs="Times New Roman"/>
          <w:sz w:val="28"/>
          <w:szCs w:val="28"/>
        </w:rPr>
        <w:t>і 62</w:t>
      </w:r>
      <w:r w:rsidR="003132E2" w:rsidRPr="00815FDE">
        <w:rPr>
          <w:rFonts w:ascii="Times New Roman" w:hAnsi="Times New Roman" w:cs="Times New Roman"/>
          <w:sz w:val="28"/>
          <w:szCs w:val="28"/>
        </w:rPr>
        <w:t xml:space="preserve"> </w:t>
      </w:r>
      <w:r w:rsidR="00524C37" w:rsidRPr="00815FDE">
        <w:rPr>
          <w:rFonts w:ascii="Times New Roman" w:hAnsi="Times New Roman" w:cs="Times New Roman"/>
          <w:sz w:val="28"/>
          <w:szCs w:val="28"/>
        </w:rPr>
        <w:t xml:space="preserve">Закону України </w:t>
      </w:r>
      <w:r w:rsidR="00500EF4" w:rsidRPr="00815FDE">
        <w:rPr>
          <w:rFonts w:ascii="Times New Roman" w:hAnsi="Times New Roman" w:cs="Times New Roman"/>
          <w:sz w:val="28"/>
          <w:szCs w:val="28"/>
        </w:rPr>
        <w:t>„</w:t>
      </w:r>
      <w:r w:rsidR="006C350E" w:rsidRPr="00815FDE">
        <w:rPr>
          <w:rFonts w:ascii="Times New Roman" w:hAnsi="Times New Roman" w:cs="Times New Roman"/>
          <w:sz w:val="28"/>
          <w:szCs w:val="28"/>
        </w:rPr>
        <w:t>П</w:t>
      </w:r>
      <w:r w:rsidR="00840B3C">
        <w:rPr>
          <w:rFonts w:ascii="Times New Roman" w:hAnsi="Times New Roman" w:cs="Times New Roman"/>
          <w:sz w:val="28"/>
          <w:szCs w:val="28"/>
        </w:rPr>
        <w:t>ро Конституційний Суд</w:t>
      </w:r>
      <w:r w:rsidR="00840B3C">
        <w:rPr>
          <w:rFonts w:ascii="Times New Roman" w:hAnsi="Times New Roman" w:cs="Times New Roman"/>
          <w:sz w:val="28"/>
          <w:szCs w:val="28"/>
        </w:rPr>
        <w:br/>
      </w:r>
      <w:r w:rsidR="00410E82" w:rsidRPr="00815FDE">
        <w:rPr>
          <w:rFonts w:ascii="Times New Roman" w:hAnsi="Times New Roman" w:cs="Times New Roman"/>
          <w:sz w:val="28"/>
          <w:szCs w:val="28"/>
        </w:rPr>
        <w:t>України</w:t>
      </w:r>
      <w:r w:rsidR="00500EF4" w:rsidRPr="00815FDE">
        <w:rPr>
          <w:rFonts w:ascii="Times New Roman" w:hAnsi="Times New Roman" w:cs="Times New Roman"/>
          <w:sz w:val="28"/>
          <w:szCs w:val="28"/>
        </w:rPr>
        <w:t>“</w:t>
      </w:r>
      <w:r w:rsidR="00410E82" w:rsidRPr="00815FDE">
        <w:rPr>
          <w:rFonts w:ascii="Times New Roman" w:hAnsi="Times New Roman" w:cs="Times New Roman"/>
          <w:sz w:val="28"/>
          <w:szCs w:val="28"/>
        </w:rPr>
        <w:t xml:space="preserve"> </w:t>
      </w:r>
      <w:r w:rsidR="00500EF4" w:rsidRPr="00815FDE">
        <w:rPr>
          <w:rFonts w:ascii="Times New Roman" w:hAnsi="Times New Roman" w:cs="Times New Roman"/>
          <w:sz w:val="28"/>
          <w:szCs w:val="28"/>
        </w:rPr>
        <w:t>–</w:t>
      </w:r>
      <w:r w:rsidR="0097400F" w:rsidRPr="00815FDE">
        <w:rPr>
          <w:rFonts w:ascii="Times New Roman" w:hAnsi="Times New Roman" w:cs="Times New Roman"/>
          <w:sz w:val="28"/>
          <w:szCs w:val="28"/>
        </w:rPr>
        <w:t xml:space="preserve"> </w:t>
      </w:r>
      <w:r w:rsidR="00BD7618" w:rsidRPr="00815FDE">
        <w:rPr>
          <w:rFonts w:ascii="Times New Roman" w:hAnsi="Times New Roman" w:cs="Times New Roman"/>
          <w:sz w:val="28"/>
          <w:szCs w:val="28"/>
        </w:rPr>
        <w:t>не</w:t>
      </w:r>
      <w:r w:rsidR="00DF5866" w:rsidRPr="00815FDE">
        <w:rPr>
          <w:rFonts w:ascii="Times New Roman" w:hAnsi="Times New Roman" w:cs="Times New Roman"/>
          <w:sz w:val="28"/>
          <w:szCs w:val="28"/>
        </w:rPr>
        <w:t xml:space="preserve">прийнятність </w:t>
      </w:r>
      <w:r w:rsidR="006B2F84" w:rsidRPr="00815FDE">
        <w:rPr>
          <w:rFonts w:ascii="Times New Roman" w:hAnsi="Times New Roman" w:cs="Times New Roman"/>
          <w:sz w:val="28"/>
          <w:szCs w:val="28"/>
        </w:rPr>
        <w:t xml:space="preserve">конституційної </w:t>
      </w:r>
      <w:r w:rsidR="00B57E3B" w:rsidRPr="00815FDE">
        <w:rPr>
          <w:rFonts w:ascii="Times New Roman" w:hAnsi="Times New Roman" w:cs="Times New Roman"/>
          <w:sz w:val="28"/>
          <w:szCs w:val="28"/>
        </w:rPr>
        <w:t>скарги</w:t>
      </w:r>
      <w:r w:rsidR="003132E2" w:rsidRPr="00815FDE">
        <w:rPr>
          <w:rFonts w:ascii="Times New Roman" w:hAnsi="Times New Roman" w:cs="Times New Roman"/>
          <w:sz w:val="28"/>
          <w:szCs w:val="28"/>
        </w:rPr>
        <w:t>.</w:t>
      </w:r>
    </w:p>
    <w:p w14:paraId="45E6F2D4" w14:textId="77777777" w:rsidR="0041331A" w:rsidRPr="00815FDE" w:rsidRDefault="0041331A" w:rsidP="0073676E">
      <w:pPr>
        <w:spacing w:after="0" w:line="372" w:lineRule="auto"/>
        <w:ind w:firstLine="567"/>
        <w:jc w:val="both"/>
        <w:rPr>
          <w:rFonts w:ascii="Times New Roman" w:hAnsi="Times New Roman" w:cs="Times New Roman"/>
          <w:sz w:val="28"/>
          <w:szCs w:val="28"/>
        </w:rPr>
      </w:pPr>
    </w:p>
    <w:p w14:paraId="71794F4D" w14:textId="0F40D98F" w:rsidR="004F404C" w:rsidRPr="00815FDE" w:rsidRDefault="00CF2C94" w:rsidP="0073676E">
      <w:pPr>
        <w:spacing w:after="0" w:line="372" w:lineRule="auto"/>
        <w:ind w:firstLine="567"/>
        <w:jc w:val="both"/>
        <w:rPr>
          <w:rFonts w:ascii="Times New Roman" w:hAnsi="Times New Roman" w:cs="Times New Roman"/>
          <w:sz w:val="28"/>
          <w:szCs w:val="28"/>
        </w:rPr>
      </w:pPr>
      <w:r w:rsidRPr="00815FDE">
        <w:rPr>
          <w:rFonts w:ascii="Times New Roman" w:hAnsi="Times New Roman" w:cs="Times New Roman"/>
          <w:sz w:val="28"/>
          <w:szCs w:val="28"/>
        </w:rPr>
        <w:t>2</w:t>
      </w:r>
      <w:r w:rsidR="000D6495" w:rsidRPr="00815FDE">
        <w:rPr>
          <w:rFonts w:ascii="Times New Roman" w:hAnsi="Times New Roman" w:cs="Times New Roman"/>
          <w:sz w:val="28"/>
          <w:szCs w:val="28"/>
        </w:rPr>
        <w:t xml:space="preserve">. </w:t>
      </w:r>
      <w:r w:rsidRPr="00815FDE">
        <w:rPr>
          <w:rFonts w:ascii="Times New Roman" w:hAnsi="Times New Roman" w:cs="Times New Roman"/>
          <w:sz w:val="28"/>
          <w:szCs w:val="28"/>
        </w:rPr>
        <w:t>Ухвала є остаточною.</w:t>
      </w:r>
    </w:p>
    <w:p w14:paraId="041E5254" w14:textId="423F142A" w:rsidR="004F404C" w:rsidRDefault="004F404C" w:rsidP="00815FDE">
      <w:pPr>
        <w:pStyle w:val="a9"/>
        <w:spacing w:after="0" w:line="240" w:lineRule="auto"/>
        <w:ind w:left="0"/>
        <w:jc w:val="both"/>
        <w:rPr>
          <w:rFonts w:ascii="Times New Roman" w:hAnsi="Times New Roman" w:cs="Times New Roman"/>
          <w:sz w:val="28"/>
          <w:szCs w:val="28"/>
        </w:rPr>
      </w:pPr>
    </w:p>
    <w:p w14:paraId="08F5753D" w14:textId="77777777" w:rsidR="0073676E" w:rsidRDefault="0073676E" w:rsidP="00815FDE">
      <w:pPr>
        <w:pStyle w:val="a9"/>
        <w:spacing w:after="0" w:line="240" w:lineRule="auto"/>
        <w:ind w:left="0"/>
        <w:jc w:val="both"/>
        <w:rPr>
          <w:rFonts w:ascii="Times New Roman" w:hAnsi="Times New Roman" w:cs="Times New Roman"/>
          <w:sz w:val="28"/>
          <w:szCs w:val="28"/>
        </w:rPr>
      </w:pPr>
    </w:p>
    <w:p w14:paraId="3404DCB9" w14:textId="3327908C" w:rsidR="0073676E" w:rsidRDefault="0073676E" w:rsidP="00815FDE">
      <w:pPr>
        <w:pStyle w:val="a9"/>
        <w:spacing w:after="0" w:line="240" w:lineRule="auto"/>
        <w:ind w:left="0"/>
        <w:jc w:val="both"/>
        <w:rPr>
          <w:rFonts w:ascii="Times New Roman" w:hAnsi="Times New Roman" w:cs="Times New Roman"/>
          <w:sz w:val="28"/>
          <w:szCs w:val="28"/>
        </w:rPr>
      </w:pPr>
    </w:p>
    <w:p w14:paraId="5FD68A72" w14:textId="77777777" w:rsidR="007C4516" w:rsidRPr="007C4516" w:rsidRDefault="007C4516" w:rsidP="007C4516">
      <w:pPr>
        <w:pStyle w:val="a9"/>
        <w:spacing w:after="0" w:line="240" w:lineRule="auto"/>
        <w:ind w:left="4254"/>
        <w:jc w:val="center"/>
        <w:rPr>
          <w:rFonts w:ascii="Times New Roman" w:eastAsia="Times New Roman" w:hAnsi="Times New Roman" w:cs="Times New Roman"/>
          <w:b/>
          <w:caps/>
          <w:sz w:val="28"/>
          <w:szCs w:val="28"/>
          <w:lang w:eastAsia="uk-UA"/>
        </w:rPr>
      </w:pPr>
      <w:bookmarkStart w:id="0" w:name="_GoBack"/>
      <w:r w:rsidRPr="007C4516">
        <w:rPr>
          <w:rFonts w:ascii="Times New Roman" w:eastAsia="Times New Roman" w:hAnsi="Times New Roman" w:cs="Times New Roman"/>
          <w:b/>
          <w:caps/>
          <w:sz w:val="28"/>
          <w:szCs w:val="28"/>
          <w:lang w:eastAsia="uk-UA"/>
        </w:rPr>
        <w:t>Перша колегія суддів</w:t>
      </w:r>
    </w:p>
    <w:p w14:paraId="09656381" w14:textId="77777777" w:rsidR="007C4516" w:rsidRPr="007C4516" w:rsidRDefault="007C4516" w:rsidP="007C4516">
      <w:pPr>
        <w:pStyle w:val="a9"/>
        <w:spacing w:after="0" w:line="240" w:lineRule="auto"/>
        <w:ind w:left="4254"/>
        <w:jc w:val="center"/>
        <w:rPr>
          <w:rFonts w:ascii="Times New Roman" w:eastAsia="Times New Roman" w:hAnsi="Times New Roman" w:cs="Times New Roman"/>
          <w:b/>
          <w:caps/>
          <w:sz w:val="28"/>
          <w:szCs w:val="28"/>
          <w:lang w:eastAsia="uk-UA"/>
        </w:rPr>
      </w:pPr>
      <w:r w:rsidRPr="007C4516">
        <w:rPr>
          <w:rFonts w:ascii="Times New Roman" w:eastAsia="Times New Roman" w:hAnsi="Times New Roman" w:cs="Times New Roman"/>
          <w:b/>
          <w:caps/>
          <w:sz w:val="28"/>
          <w:szCs w:val="28"/>
          <w:lang w:eastAsia="uk-UA"/>
        </w:rPr>
        <w:t>Першого сенату</w:t>
      </w:r>
    </w:p>
    <w:p w14:paraId="0FE1133E" w14:textId="39F865C7" w:rsidR="0073676E" w:rsidRPr="007C4516" w:rsidRDefault="007C4516" w:rsidP="007C4516">
      <w:pPr>
        <w:pStyle w:val="a9"/>
        <w:spacing w:after="0" w:line="240" w:lineRule="auto"/>
        <w:ind w:left="4254"/>
        <w:jc w:val="center"/>
        <w:rPr>
          <w:rFonts w:ascii="Times New Roman" w:hAnsi="Times New Roman" w:cs="Times New Roman"/>
          <w:b/>
          <w:caps/>
          <w:sz w:val="28"/>
          <w:szCs w:val="28"/>
        </w:rPr>
      </w:pPr>
      <w:r w:rsidRPr="007C4516">
        <w:rPr>
          <w:rFonts w:ascii="Times New Roman" w:eastAsia="Times New Roman" w:hAnsi="Times New Roman" w:cs="Times New Roman"/>
          <w:b/>
          <w:caps/>
          <w:sz w:val="28"/>
          <w:szCs w:val="28"/>
          <w:lang w:eastAsia="uk-UA"/>
        </w:rPr>
        <w:t>Конституційного Суду України</w:t>
      </w:r>
      <w:bookmarkEnd w:id="0"/>
    </w:p>
    <w:sectPr w:rsidR="0073676E" w:rsidRPr="007C4516" w:rsidSect="00815FDE">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6E9BE" w14:textId="77777777" w:rsidR="0010531F" w:rsidRDefault="0010531F" w:rsidP="00C3627D">
      <w:pPr>
        <w:spacing w:after="0" w:line="240" w:lineRule="auto"/>
      </w:pPr>
      <w:r>
        <w:separator/>
      </w:r>
    </w:p>
  </w:endnote>
  <w:endnote w:type="continuationSeparator" w:id="0">
    <w:p w14:paraId="162D4C87" w14:textId="77777777" w:rsidR="0010531F" w:rsidRDefault="0010531F" w:rsidP="00C3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0E66" w14:textId="0DA08C7D" w:rsidR="00815FDE" w:rsidRPr="00815FDE" w:rsidRDefault="00815FDE">
    <w:pPr>
      <w:pStyle w:val="a7"/>
      <w:rPr>
        <w:rFonts w:ascii="Times New Roman" w:hAnsi="Times New Roman" w:cs="Times New Roman"/>
        <w:sz w:val="10"/>
        <w:szCs w:val="10"/>
      </w:rPr>
    </w:pPr>
    <w:r w:rsidRPr="00815FDE">
      <w:rPr>
        <w:rFonts w:ascii="Times New Roman" w:hAnsi="Times New Roman" w:cs="Times New Roman"/>
        <w:sz w:val="10"/>
        <w:szCs w:val="10"/>
      </w:rPr>
      <w:fldChar w:fldCharType="begin"/>
    </w:r>
    <w:r w:rsidRPr="00815FDE">
      <w:rPr>
        <w:rFonts w:ascii="Times New Roman" w:hAnsi="Times New Roman" w:cs="Times New Roman"/>
        <w:sz w:val="10"/>
        <w:szCs w:val="10"/>
      </w:rPr>
      <w:instrText xml:space="preserve"> FILENAME \p \* MERGEFORMAT </w:instrText>
    </w:r>
    <w:r w:rsidRPr="00815FDE">
      <w:rPr>
        <w:rFonts w:ascii="Times New Roman" w:hAnsi="Times New Roman" w:cs="Times New Roman"/>
        <w:sz w:val="10"/>
        <w:szCs w:val="10"/>
      </w:rPr>
      <w:fldChar w:fldCharType="separate"/>
    </w:r>
    <w:r w:rsidR="007C4516">
      <w:rPr>
        <w:rFonts w:ascii="Times New Roman" w:hAnsi="Times New Roman" w:cs="Times New Roman"/>
        <w:noProof/>
        <w:sz w:val="10"/>
        <w:szCs w:val="10"/>
      </w:rPr>
      <w:t>G:\2025\Suddi\I senat\I koleg\1.docx</w:t>
    </w:r>
    <w:r w:rsidRPr="00815FDE">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EF4C7" w14:textId="4E23FA77" w:rsidR="00815FDE" w:rsidRPr="00815FDE" w:rsidRDefault="00815FDE">
    <w:pPr>
      <w:pStyle w:val="a7"/>
      <w:rPr>
        <w:rFonts w:ascii="Times New Roman" w:hAnsi="Times New Roman" w:cs="Times New Roman"/>
        <w:sz w:val="10"/>
        <w:szCs w:val="10"/>
      </w:rPr>
    </w:pPr>
    <w:r w:rsidRPr="00815FDE">
      <w:rPr>
        <w:rFonts w:ascii="Times New Roman" w:hAnsi="Times New Roman" w:cs="Times New Roman"/>
        <w:sz w:val="10"/>
        <w:szCs w:val="10"/>
      </w:rPr>
      <w:fldChar w:fldCharType="begin"/>
    </w:r>
    <w:r w:rsidRPr="00815FDE">
      <w:rPr>
        <w:rFonts w:ascii="Times New Roman" w:hAnsi="Times New Roman" w:cs="Times New Roman"/>
        <w:sz w:val="10"/>
        <w:szCs w:val="10"/>
      </w:rPr>
      <w:instrText xml:space="preserve"> FILENAME \p \* MERGEFORMAT </w:instrText>
    </w:r>
    <w:r w:rsidRPr="00815FDE">
      <w:rPr>
        <w:rFonts w:ascii="Times New Roman" w:hAnsi="Times New Roman" w:cs="Times New Roman"/>
        <w:sz w:val="10"/>
        <w:szCs w:val="10"/>
      </w:rPr>
      <w:fldChar w:fldCharType="separate"/>
    </w:r>
    <w:r w:rsidR="007C4516">
      <w:rPr>
        <w:rFonts w:ascii="Times New Roman" w:hAnsi="Times New Roman" w:cs="Times New Roman"/>
        <w:noProof/>
        <w:sz w:val="10"/>
        <w:szCs w:val="10"/>
      </w:rPr>
      <w:t>G:\2025\Suddi\I senat\I koleg\1.docx</w:t>
    </w:r>
    <w:r w:rsidRPr="00815FDE">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C120C" w14:textId="77777777" w:rsidR="0010531F" w:rsidRDefault="0010531F" w:rsidP="00C3627D">
      <w:pPr>
        <w:spacing w:after="0" w:line="240" w:lineRule="auto"/>
      </w:pPr>
      <w:r>
        <w:separator/>
      </w:r>
    </w:p>
  </w:footnote>
  <w:footnote w:type="continuationSeparator" w:id="0">
    <w:p w14:paraId="54240A5A" w14:textId="77777777" w:rsidR="0010531F" w:rsidRDefault="0010531F" w:rsidP="00C3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119664"/>
      <w:docPartObj>
        <w:docPartGallery w:val="Page Numbers (Top of Page)"/>
        <w:docPartUnique/>
      </w:docPartObj>
    </w:sdtPr>
    <w:sdtEndPr>
      <w:rPr>
        <w:rFonts w:ascii="Times New Roman" w:hAnsi="Times New Roman" w:cs="Times New Roman"/>
        <w:sz w:val="28"/>
        <w:szCs w:val="28"/>
      </w:rPr>
    </w:sdtEndPr>
    <w:sdtContent>
      <w:p w14:paraId="0C385C8E" w14:textId="7E53C351" w:rsidR="00C3627D" w:rsidRPr="00EF236F" w:rsidRDefault="00C3627D">
        <w:pPr>
          <w:pStyle w:val="a5"/>
          <w:jc w:val="center"/>
          <w:rPr>
            <w:rFonts w:ascii="Times New Roman" w:hAnsi="Times New Roman" w:cs="Times New Roman"/>
            <w:sz w:val="28"/>
            <w:szCs w:val="28"/>
          </w:rPr>
        </w:pPr>
        <w:r w:rsidRPr="00EF236F">
          <w:rPr>
            <w:rFonts w:ascii="Times New Roman" w:hAnsi="Times New Roman" w:cs="Times New Roman"/>
            <w:sz w:val="28"/>
            <w:szCs w:val="28"/>
          </w:rPr>
          <w:fldChar w:fldCharType="begin"/>
        </w:r>
        <w:r w:rsidRPr="00EF236F">
          <w:rPr>
            <w:rFonts w:ascii="Times New Roman" w:hAnsi="Times New Roman" w:cs="Times New Roman"/>
            <w:sz w:val="28"/>
            <w:szCs w:val="28"/>
          </w:rPr>
          <w:instrText>PAGE   \* MERGEFORMAT</w:instrText>
        </w:r>
        <w:r w:rsidRPr="00EF236F">
          <w:rPr>
            <w:rFonts w:ascii="Times New Roman" w:hAnsi="Times New Roman" w:cs="Times New Roman"/>
            <w:sz w:val="28"/>
            <w:szCs w:val="28"/>
          </w:rPr>
          <w:fldChar w:fldCharType="separate"/>
        </w:r>
        <w:r w:rsidR="007C4516">
          <w:rPr>
            <w:rFonts w:ascii="Times New Roman" w:hAnsi="Times New Roman" w:cs="Times New Roman"/>
            <w:noProof/>
            <w:sz w:val="28"/>
            <w:szCs w:val="28"/>
          </w:rPr>
          <w:t>3</w:t>
        </w:r>
        <w:r w:rsidRPr="00EF236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D5C"/>
    <w:multiLevelType w:val="hybridMultilevel"/>
    <w:tmpl w:val="CCAA5314"/>
    <w:lvl w:ilvl="0" w:tplc="22D82CBE">
      <w:start w:val="1"/>
      <w:numFmt w:val="decimal"/>
      <w:lvlText w:val="%1."/>
      <w:lvlJc w:val="left"/>
      <w:pPr>
        <w:ind w:left="1129" w:hanging="42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5553FE7"/>
    <w:multiLevelType w:val="hybridMultilevel"/>
    <w:tmpl w:val="49B0650E"/>
    <w:lvl w:ilvl="0" w:tplc="2E807028">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02D35D5"/>
    <w:multiLevelType w:val="hybridMultilevel"/>
    <w:tmpl w:val="7BEA5AE2"/>
    <w:lvl w:ilvl="0" w:tplc="4D30806E">
      <w:start w:val="3"/>
      <w:numFmt w:val="decimal"/>
      <w:lvlText w:val="%1."/>
      <w:lvlJc w:val="left"/>
      <w:pPr>
        <w:ind w:left="1489" w:hanging="360"/>
      </w:pPr>
      <w:rPr>
        <w:rFonts w:hint="default"/>
      </w:rPr>
    </w:lvl>
    <w:lvl w:ilvl="1" w:tplc="04220019" w:tentative="1">
      <w:start w:val="1"/>
      <w:numFmt w:val="lowerLetter"/>
      <w:lvlText w:val="%2."/>
      <w:lvlJc w:val="left"/>
      <w:pPr>
        <w:ind w:left="2209" w:hanging="360"/>
      </w:pPr>
    </w:lvl>
    <w:lvl w:ilvl="2" w:tplc="0422001B" w:tentative="1">
      <w:start w:val="1"/>
      <w:numFmt w:val="lowerRoman"/>
      <w:lvlText w:val="%3."/>
      <w:lvlJc w:val="right"/>
      <w:pPr>
        <w:ind w:left="2929" w:hanging="180"/>
      </w:pPr>
    </w:lvl>
    <w:lvl w:ilvl="3" w:tplc="0422000F" w:tentative="1">
      <w:start w:val="1"/>
      <w:numFmt w:val="decimal"/>
      <w:lvlText w:val="%4."/>
      <w:lvlJc w:val="left"/>
      <w:pPr>
        <w:ind w:left="3649" w:hanging="360"/>
      </w:pPr>
    </w:lvl>
    <w:lvl w:ilvl="4" w:tplc="04220019" w:tentative="1">
      <w:start w:val="1"/>
      <w:numFmt w:val="lowerLetter"/>
      <w:lvlText w:val="%5."/>
      <w:lvlJc w:val="left"/>
      <w:pPr>
        <w:ind w:left="4369" w:hanging="360"/>
      </w:pPr>
    </w:lvl>
    <w:lvl w:ilvl="5" w:tplc="0422001B" w:tentative="1">
      <w:start w:val="1"/>
      <w:numFmt w:val="lowerRoman"/>
      <w:lvlText w:val="%6."/>
      <w:lvlJc w:val="right"/>
      <w:pPr>
        <w:ind w:left="5089" w:hanging="180"/>
      </w:pPr>
    </w:lvl>
    <w:lvl w:ilvl="6" w:tplc="0422000F" w:tentative="1">
      <w:start w:val="1"/>
      <w:numFmt w:val="decimal"/>
      <w:lvlText w:val="%7."/>
      <w:lvlJc w:val="left"/>
      <w:pPr>
        <w:ind w:left="5809" w:hanging="360"/>
      </w:pPr>
    </w:lvl>
    <w:lvl w:ilvl="7" w:tplc="04220019" w:tentative="1">
      <w:start w:val="1"/>
      <w:numFmt w:val="lowerLetter"/>
      <w:lvlText w:val="%8."/>
      <w:lvlJc w:val="left"/>
      <w:pPr>
        <w:ind w:left="6529" w:hanging="360"/>
      </w:pPr>
    </w:lvl>
    <w:lvl w:ilvl="8" w:tplc="0422001B" w:tentative="1">
      <w:start w:val="1"/>
      <w:numFmt w:val="lowerRoman"/>
      <w:lvlText w:val="%9."/>
      <w:lvlJc w:val="right"/>
      <w:pPr>
        <w:ind w:left="7249" w:hanging="180"/>
      </w:pPr>
    </w:lvl>
  </w:abstractNum>
  <w:abstractNum w:abstractNumId="3" w15:restartNumberingAfterBreak="0">
    <w:nsid w:val="42876B8B"/>
    <w:multiLevelType w:val="hybridMultilevel"/>
    <w:tmpl w:val="2312B51C"/>
    <w:lvl w:ilvl="0" w:tplc="04220001">
      <w:start w:val="1"/>
      <w:numFmt w:val="bullet"/>
      <w:lvlText w:val=""/>
      <w:lvlJc w:val="left"/>
      <w:pPr>
        <w:ind w:left="1849" w:hanging="360"/>
      </w:pPr>
      <w:rPr>
        <w:rFonts w:ascii="Symbol" w:hAnsi="Symbol" w:hint="default"/>
      </w:rPr>
    </w:lvl>
    <w:lvl w:ilvl="1" w:tplc="04220003" w:tentative="1">
      <w:start w:val="1"/>
      <w:numFmt w:val="bullet"/>
      <w:lvlText w:val="o"/>
      <w:lvlJc w:val="left"/>
      <w:pPr>
        <w:ind w:left="2569" w:hanging="360"/>
      </w:pPr>
      <w:rPr>
        <w:rFonts w:ascii="Courier New" w:hAnsi="Courier New" w:cs="Courier New" w:hint="default"/>
      </w:rPr>
    </w:lvl>
    <w:lvl w:ilvl="2" w:tplc="04220005" w:tentative="1">
      <w:start w:val="1"/>
      <w:numFmt w:val="bullet"/>
      <w:lvlText w:val=""/>
      <w:lvlJc w:val="left"/>
      <w:pPr>
        <w:ind w:left="3289" w:hanging="360"/>
      </w:pPr>
      <w:rPr>
        <w:rFonts w:ascii="Wingdings" w:hAnsi="Wingdings" w:hint="default"/>
      </w:rPr>
    </w:lvl>
    <w:lvl w:ilvl="3" w:tplc="04220001" w:tentative="1">
      <w:start w:val="1"/>
      <w:numFmt w:val="bullet"/>
      <w:lvlText w:val=""/>
      <w:lvlJc w:val="left"/>
      <w:pPr>
        <w:ind w:left="4009" w:hanging="360"/>
      </w:pPr>
      <w:rPr>
        <w:rFonts w:ascii="Symbol" w:hAnsi="Symbol" w:hint="default"/>
      </w:rPr>
    </w:lvl>
    <w:lvl w:ilvl="4" w:tplc="04220003" w:tentative="1">
      <w:start w:val="1"/>
      <w:numFmt w:val="bullet"/>
      <w:lvlText w:val="o"/>
      <w:lvlJc w:val="left"/>
      <w:pPr>
        <w:ind w:left="4729" w:hanging="360"/>
      </w:pPr>
      <w:rPr>
        <w:rFonts w:ascii="Courier New" w:hAnsi="Courier New" w:cs="Courier New" w:hint="default"/>
      </w:rPr>
    </w:lvl>
    <w:lvl w:ilvl="5" w:tplc="04220005" w:tentative="1">
      <w:start w:val="1"/>
      <w:numFmt w:val="bullet"/>
      <w:lvlText w:val=""/>
      <w:lvlJc w:val="left"/>
      <w:pPr>
        <w:ind w:left="5449" w:hanging="360"/>
      </w:pPr>
      <w:rPr>
        <w:rFonts w:ascii="Wingdings" w:hAnsi="Wingdings" w:hint="default"/>
      </w:rPr>
    </w:lvl>
    <w:lvl w:ilvl="6" w:tplc="04220001" w:tentative="1">
      <w:start w:val="1"/>
      <w:numFmt w:val="bullet"/>
      <w:lvlText w:val=""/>
      <w:lvlJc w:val="left"/>
      <w:pPr>
        <w:ind w:left="6169" w:hanging="360"/>
      </w:pPr>
      <w:rPr>
        <w:rFonts w:ascii="Symbol" w:hAnsi="Symbol" w:hint="default"/>
      </w:rPr>
    </w:lvl>
    <w:lvl w:ilvl="7" w:tplc="04220003" w:tentative="1">
      <w:start w:val="1"/>
      <w:numFmt w:val="bullet"/>
      <w:lvlText w:val="o"/>
      <w:lvlJc w:val="left"/>
      <w:pPr>
        <w:ind w:left="6889" w:hanging="360"/>
      </w:pPr>
      <w:rPr>
        <w:rFonts w:ascii="Courier New" w:hAnsi="Courier New" w:cs="Courier New" w:hint="default"/>
      </w:rPr>
    </w:lvl>
    <w:lvl w:ilvl="8" w:tplc="04220005" w:tentative="1">
      <w:start w:val="1"/>
      <w:numFmt w:val="bullet"/>
      <w:lvlText w:val=""/>
      <w:lvlJc w:val="left"/>
      <w:pPr>
        <w:ind w:left="7609" w:hanging="360"/>
      </w:pPr>
      <w:rPr>
        <w:rFonts w:ascii="Wingdings" w:hAnsi="Wingdings" w:hint="default"/>
      </w:rPr>
    </w:lvl>
  </w:abstractNum>
  <w:abstractNum w:abstractNumId="4" w15:restartNumberingAfterBreak="0">
    <w:nsid w:val="4FD152F6"/>
    <w:multiLevelType w:val="hybridMultilevel"/>
    <w:tmpl w:val="CFCECD12"/>
    <w:lvl w:ilvl="0" w:tplc="B252929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F1552C1"/>
    <w:multiLevelType w:val="hybridMultilevel"/>
    <w:tmpl w:val="EBFE1A78"/>
    <w:lvl w:ilvl="0" w:tplc="947E25A8">
      <w:numFmt w:val="bullet"/>
      <w:lvlText w:val="-"/>
      <w:lvlJc w:val="left"/>
      <w:pPr>
        <w:ind w:left="1778" w:hanging="360"/>
      </w:pPr>
      <w:rPr>
        <w:rFonts w:ascii="Times New Roman" w:eastAsia="HiddenHorzOCR" w:hAnsi="Times New Roman" w:cs="Times New Roman"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6" w15:restartNumberingAfterBreak="0">
    <w:nsid w:val="71977C71"/>
    <w:multiLevelType w:val="hybridMultilevel"/>
    <w:tmpl w:val="99B4053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0E"/>
    <w:rsid w:val="000035C9"/>
    <w:rsid w:val="00007DE4"/>
    <w:rsid w:val="00011CC2"/>
    <w:rsid w:val="00011D0B"/>
    <w:rsid w:val="000138B9"/>
    <w:rsid w:val="00014E9C"/>
    <w:rsid w:val="00017D86"/>
    <w:rsid w:val="0002122A"/>
    <w:rsid w:val="00021D61"/>
    <w:rsid w:val="0002474F"/>
    <w:rsid w:val="00027015"/>
    <w:rsid w:val="00033C34"/>
    <w:rsid w:val="00034CED"/>
    <w:rsid w:val="000369EA"/>
    <w:rsid w:val="000430F6"/>
    <w:rsid w:val="00043A06"/>
    <w:rsid w:val="00043D79"/>
    <w:rsid w:val="00044722"/>
    <w:rsid w:val="000514E5"/>
    <w:rsid w:val="00063D23"/>
    <w:rsid w:val="00065B34"/>
    <w:rsid w:val="00065F66"/>
    <w:rsid w:val="00066927"/>
    <w:rsid w:val="00067B1A"/>
    <w:rsid w:val="00067FE6"/>
    <w:rsid w:val="00074C49"/>
    <w:rsid w:val="00081E64"/>
    <w:rsid w:val="0008396B"/>
    <w:rsid w:val="00092AC6"/>
    <w:rsid w:val="000939AA"/>
    <w:rsid w:val="00094569"/>
    <w:rsid w:val="00094848"/>
    <w:rsid w:val="000A1173"/>
    <w:rsid w:val="000A4294"/>
    <w:rsid w:val="000A5ED8"/>
    <w:rsid w:val="000B3256"/>
    <w:rsid w:val="000B468D"/>
    <w:rsid w:val="000B4C4A"/>
    <w:rsid w:val="000B504F"/>
    <w:rsid w:val="000C037D"/>
    <w:rsid w:val="000D1621"/>
    <w:rsid w:val="000D241F"/>
    <w:rsid w:val="000D6495"/>
    <w:rsid w:val="000E02BC"/>
    <w:rsid w:val="000E19BE"/>
    <w:rsid w:val="000E5737"/>
    <w:rsid w:val="000E7148"/>
    <w:rsid w:val="00104B43"/>
    <w:rsid w:val="00105309"/>
    <w:rsid w:val="0010531F"/>
    <w:rsid w:val="00107BDD"/>
    <w:rsid w:val="001108C4"/>
    <w:rsid w:val="0011143C"/>
    <w:rsid w:val="001139EE"/>
    <w:rsid w:val="00115589"/>
    <w:rsid w:val="00117078"/>
    <w:rsid w:val="00117D21"/>
    <w:rsid w:val="0013378E"/>
    <w:rsid w:val="0013412D"/>
    <w:rsid w:val="00135983"/>
    <w:rsid w:val="00137C2C"/>
    <w:rsid w:val="00141D5E"/>
    <w:rsid w:val="001440EF"/>
    <w:rsid w:val="00144A77"/>
    <w:rsid w:val="00146A5A"/>
    <w:rsid w:val="00151D39"/>
    <w:rsid w:val="00153E17"/>
    <w:rsid w:val="00154A26"/>
    <w:rsid w:val="001550C0"/>
    <w:rsid w:val="00161901"/>
    <w:rsid w:val="00163A57"/>
    <w:rsid w:val="001659D6"/>
    <w:rsid w:val="00166016"/>
    <w:rsid w:val="00166314"/>
    <w:rsid w:val="00167789"/>
    <w:rsid w:val="00170C72"/>
    <w:rsid w:val="001817C9"/>
    <w:rsid w:val="00181B5E"/>
    <w:rsid w:val="00184248"/>
    <w:rsid w:val="001853B7"/>
    <w:rsid w:val="00192727"/>
    <w:rsid w:val="00192CB3"/>
    <w:rsid w:val="00193718"/>
    <w:rsid w:val="00196A1A"/>
    <w:rsid w:val="001A08B8"/>
    <w:rsid w:val="001A241F"/>
    <w:rsid w:val="001A54D0"/>
    <w:rsid w:val="001A6F3E"/>
    <w:rsid w:val="001B44DB"/>
    <w:rsid w:val="001C0585"/>
    <w:rsid w:val="001C341C"/>
    <w:rsid w:val="001C3ADE"/>
    <w:rsid w:val="001C7032"/>
    <w:rsid w:val="001D1C45"/>
    <w:rsid w:val="001D51D8"/>
    <w:rsid w:val="001D6D7C"/>
    <w:rsid w:val="001E1BA7"/>
    <w:rsid w:val="001E4218"/>
    <w:rsid w:val="001E45F1"/>
    <w:rsid w:val="001E669F"/>
    <w:rsid w:val="001E7D8C"/>
    <w:rsid w:val="001F026F"/>
    <w:rsid w:val="001F61C1"/>
    <w:rsid w:val="001F7BF2"/>
    <w:rsid w:val="00203DCB"/>
    <w:rsid w:val="00204DA5"/>
    <w:rsid w:val="00205F1C"/>
    <w:rsid w:val="00207C7C"/>
    <w:rsid w:val="00210C8D"/>
    <w:rsid w:val="00210E07"/>
    <w:rsid w:val="00211031"/>
    <w:rsid w:val="00211410"/>
    <w:rsid w:val="00213FDB"/>
    <w:rsid w:val="00215A86"/>
    <w:rsid w:val="00224BFB"/>
    <w:rsid w:val="002260CD"/>
    <w:rsid w:val="00230415"/>
    <w:rsid w:val="00233C04"/>
    <w:rsid w:val="0023574C"/>
    <w:rsid w:val="002401FF"/>
    <w:rsid w:val="00245D78"/>
    <w:rsid w:val="00255DFA"/>
    <w:rsid w:val="0025796A"/>
    <w:rsid w:val="00257AA6"/>
    <w:rsid w:val="00261FB0"/>
    <w:rsid w:val="00262E98"/>
    <w:rsid w:val="002635CB"/>
    <w:rsid w:val="00263CF0"/>
    <w:rsid w:val="00264014"/>
    <w:rsid w:val="00267A5C"/>
    <w:rsid w:val="00267DF1"/>
    <w:rsid w:val="00272534"/>
    <w:rsid w:val="002730FA"/>
    <w:rsid w:val="0027640D"/>
    <w:rsid w:val="002818F1"/>
    <w:rsid w:val="0028227B"/>
    <w:rsid w:val="002866B6"/>
    <w:rsid w:val="00291AB3"/>
    <w:rsid w:val="00295515"/>
    <w:rsid w:val="00296BB0"/>
    <w:rsid w:val="002A4044"/>
    <w:rsid w:val="002A562B"/>
    <w:rsid w:val="002B294C"/>
    <w:rsid w:val="002B2C2B"/>
    <w:rsid w:val="002B50BF"/>
    <w:rsid w:val="002B67D5"/>
    <w:rsid w:val="002C1581"/>
    <w:rsid w:val="002C31F7"/>
    <w:rsid w:val="002C44F7"/>
    <w:rsid w:val="002C5BB1"/>
    <w:rsid w:val="002D0FA3"/>
    <w:rsid w:val="002D23A7"/>
    <w:rsid w:val="002D3824"/>
    <w:rsid w:val="002D537B"/>
    <w:rsid w:val="002E081D"/>
    <w:rsid w:val="002E5CE5"/>
    <w:rsid w:val="002E7DDC"/>
    <w:rsid w:val="002F4E68"/>
    <w:rsid w:val="00300E0E"/>
    <w:rsid w:val="00310377"/>
    <w:rsid w:val="00310823"/>
    <w:rsid w:val="003120D7"/>
    <w:rsid w:val="003132E2"/>
    <w:rsid w:val="00313B4B"/>
    <w:rsid w:val="003146E5"/>
    <w:rsid w:val="0031584E"/>
    <w:rsid w:val="00323632"/>
    <w:rsid w:val="00327590"/>
    <w:rsid w:val="00330AEF"/>
    <w:rsid w:val="00351115"/>
    <w:rsid w:val="00352583"/>
    <w:rsid w:val="00353FFA"/>
    <w:rsid w:val="0035763E"/>
    <w:rsid w:val="00362325"/>
    <w:rsid w:val="0037235D"/>
    <w:rsid w:val="00372E1F"/>
    <w:rsid w:val="00375815"/>
    <w:rsid w:val="00382BB8"/>
    <w:rsid w:val="00384041"/>
    <w:rsid w:val="003855E5"/>
    <w:rsid w:val="00386541"/>
    <w:rsid w:val="00386DDE"/>
    <w:rsid w:val="0039104E"/>
    <w:rsid w:val="00395A07"/>
    <w:rsid w:val="0039677C"/>
    <w:rsid w:val="00397F94"/>
    <w:rsid w:val="003A47F2"/>
    <w:rsid w:val="003B0E15"/>
    <w:rsid w:val="003B13E0"/>
    <w:rsid w:val="003B18EF"/>
    <w:rsid w:val="003B3127"/>
    <w:rsid w:val="003B5282"/>
    <w:rsid w:val="003C2375"/>
    <w:rsid w:val="003C3B52"/>
    <w:rsid w:val="003C415D"/>
    <w:rsid w:val="003D1AD6"/>
    <w:rsid w:val="003D70B1"/>
    <w:rsid w:val="003E0145"/>
    <w:rsid w:val="003E08CE"/>
    <w:rsid w:val="003E128A"/>
    <w:rsid w:val="003E19AC"/>
    <w:rsid w:val="003E5E06"/>
    <w:rsid w:val="003F093A"/>
    <w:rsid w:val="003F2E1F"/>
    <w:rsid w:val="003F59A7"/>
    <w:rsid w:val="003F5FB2"/>
    <w:rsid w:val="003F6EBA"/>
    <w:rsid w:val="00403A37"/>
    <w:rsid w:val="004047EE"/>
    <w:rsid w:val="004053C1"/>
    <w:rsid w:val="00405916"/>
    <w:rsid w:val="0040604E"/>
    <w:rsid w:val="004060EC"/>
    <w:rsid w:val="00410E82"/>
    <w:rsid w:val="00411158"/>
    <w:rsid w:val="0041331A"/>
    <w:rsid w:val="0041360C"/>
    <w:rsid w:val="004136A6"/>
    <w:rsid w:val="00415FB1"/>
    <w:rsid w:val="00420458"/>
    <w:rsid w:val="00421627"/>
    <w:rsid w:val="00431079"/>
    <w:rsid w:val="0043369E"/>
    <w:rsid w:val="004340A3"/>
    <w:rsid w:val="00434A17"/>
    <w:rsid w:val="00440C5D"/>
    <w:rsid w:val="00440C8E"/>
    <w:rsid w:val="00442A13"/>
    <w:rsid w:val="00442C4C"/>
    <w:rsid w:val="00445CEE"/>
    <w:rsid w:val="004514A3"/>
    <w:rsid w:val="00456220"/>
    <w:rsid w:val="00461A11"/>
    <w:rsid w:val="004671F6"/>
    <w:rsid w:val="00474405"/>
    <w:rsid w:val="004762B9"/>
    <w:rsid w:val="0048017E"/>
    <w:rsid w:val="004817D0"/>
    <w:rsid w:val="00482DDF"/>
    <w:rsid w:val="00483FF4"/>
    <w:rsid w:val="0048441D"/>
    <w:rsid w:val="0048482B"/>
    <w:rsid w:val="00490938"/>
    <w:rsid w:val="00495B1C"/>
    <w:rsid w:val="0049789B"/>
    <w:rsid w:val="004A0356"/>
    <w:rsid w:val="004A2B29"/>
    <w:rsid w:val="004A2E2C"/>
    <w:rsid w:val="004A7E05"/>
    <w:rsid w:val="004B630A"/>
    <w:rsid w:val="004C25AD"/>
    <w:rsid w:val="004C7A2A"/>
    <w:rsid w:val="004D6C58"/>
    <w:rsid w:val="004D6E66"/>
    <w:rsid w:val="004E18FC"/>
    <w:rsid w:val="004E3538"/>
    <w:rsid w:val="004E41C7"/>
    <w:rsid w:val="004E5E02"/>
    <w:rsid w:val="004F404C"/>
    <w:rsid w:val="004F580B"/>
    <w:rsid w:val="004F5ABF"/>
    <w:rsid w:val="004F7120"/>
    <w:rsid w:val="00500EF4"/>
    <w:rsid w:val="0051250A"/>
    <w:rsid w:val="00514A06"/>
    <w:rsid w:val="00515359"/>
    <w:rsid w:val="005157E4"/>
    <w:rsid w:val="00523A62"/>
    <w:rsid w:val="00524C37"/>
    <w:rsid w:val="005264E9"/>
    <w:rsid w:val="00533E87"/>
    <w:rsid w:val="00550444"/>
    <w:rsid w:val="0055245D"/>
    <w:rsid w:val="005567A6"/>
    <w:rsid w:val="005653DA"/>
    <w:rsid w:val="0057519B"/>
    <w:rsid w:val="00586167"/>
    <w:rsid w:val="005900EE"/>
    <w:rsid w:val="0059033D"/>
    <w:rsid w:val="00591B67"/>
    <w:rsid w:val="00594F9C"/>
    <w:rsid w:val="005A2246"/>
    <w:rsid w:val="005A41F6"/>
    <w:rsid w:val="005B1CAF"/>
    <w:rsid w:val="005B4A0E"/>
    <w:rsid w:val="005C1896"/>
    <w:rsid w:val="005C2E47"/>
    <w:rsid w:val="005C731D"/>
    <w:rsid w:val="005D1248"/>
    <w:rsid w:val="005D5BC9"/>
    <w:rsid w:val="005D5F76"/>
    <w:rsid w:val="005F278F"/>
    <w:rsid w:val="005F2E8C"/>
    <w:rsid w:val="005F5F4A"/>
    <w:rsid w:val="005F761F"/>
    <w:rsid w:val="00607137"/>
    <w:rsid w:val="00611543"/>
    <w:rsid w:val="00611CF1"/>
    <w:rsid w:val="006120F2"/>
    <w:rsid w:val="00614485"/>
    <w:rsid w:val="006145ED"/>
    <w:rsid w:val="00617179"/>
    <w:rsid w:val="00621638"/>
    <w:rsid w:val="00621CEA"/>
    <w:rsid w:val="00624ECB"/>
    <w:rsid w:val="00626F67"/>
    <w:rsid w:val="00627ABB"/>
    <w:rsid w:val="0063127E"/>
    <w:rsid w:val="00640972"/>
    <w:rsid w:val="00640AF4"/>
    <w:rsid w:val="00641B47"/>
    <w:rsid w:val="006423D0"/>
    <w:rsid w:val="00650FAE"/>
    <w:rsid w:val="00651070"/>
    <w:rsid w:val="006526BA"/>
    <w:rsid w:val="00652748"/>
    <w:rsid w:val="00652C18"/>
    <w:rsid w:val="006546BB"/>
    <w:rsid w:val="006550C7"/>
    <w:rsid w:val="00656C17"/>
    <w:rsid w:val="00657AF5"/>
    <w:rsid w:val="00657DCA"/>
    <w:rsid w:val="006643F3"/>
    <w:rsid w:val="006700B2"/>
    <w:rsid w:val="00672FAD"/>
    <w:rsid w:val="00680332"/>
    <w:rsid w:val="00682831"/>
    <w:rsid w:val="00692A62"/>
    <w:rsid w:val="006957E5"/>
    <w:rsid w:val="006958C5"/>
    <w:rsid w:val="00696137"/>
    <w:rsid w:val="00697205"/>
    <w:rsid w:val="006972D3"/>
    <w:rsid w:val="006A6A55"/>
    <w:rsid w:val="006B1164"/>
    <w:rsid w:val="006B2F84"/>
    <w:rsid w:val="006B369B"/>
    <w:rsid w:val="006B3F83"/>
    <w:rsid w:val="006B4B6F"/>
    <w:rsid w:val="006C0E1D"/>
    <w:rsid w:val="006C2E55"/>
    <w:rsid w:val="006C350E"/>
    <w:rsid w:val="006C4ED1"/>
    <w:rsid w:val="006D1AD0"/>
    <w:rsid w:val="006D4C04"/>
    <w:rsid w:val="006E30DD"/>
    <w:rsid w:val="006F123E"/>
    <w:rsid w:val="006F1DE4"/>
    <w:rsid w:val="006F42DF"/>
    <w:rsid w:val="006F445F"/>
    <w:rsid w:val="00700C60"/>
    <w:rsid w:val="00705C60"/>
    <w:rsid w:val="007168D6"/>
    <w:rsid w:val="00720955"/>
    <w:rsid w:val="007210D4"/>
    <w:rsid w:val="007235A6"/>
    <w:rsid w:val="007254A6"/>
    <w:rsid w:val="0072726C"/>
    <w:rsid w:val="00730758"/>
    <w:rsid w:val="00734E5E"/>
    <w:rsid w:val="0073676E"/>
    <w:rsid w:val="00736BBB"/>
    <w:rsid w:val="00736D98"/>
    <w:rsid w:val="00737137"/>
    <w:rsid w:val="00740D86"/>
    <w:rsid w:val="00740F3D"/>
    <w:rsid w:val="007420F9"/>
    <w:rsid w:val="00743BF7"/>
    <w:rsid w:val="00744FEF"/>
    <w:rsid w:val="007513FF"/>
    <w:rsid w:val="00755AE7"/>
    <w:rsid w:val="00755BBC"/>
    <w:rsid w:val="007561E0"/>
    <w:rsid w:val="00763EE5"/>
    <w:rsid w:val="007773B6"/>
    <w:rsid w:val="00782EF2"/>
    <w:rsid w:val="00784848"/>
    <w:rsid w:val="0079207D"/>
    <w:rsid w:val="007933A2"/>
    <w:rsid w:val="007A0B60"/>
    <w:rsid w:val="007A1B10"/>
    <w:rsid w:val="007B57EC"/>
    <w:rsid w:val="007B64D0"/>
    <w:rsid w:val="007B7A3F"/>
    <w:rsid w:val="007C0FC7"/>
    <w:rsid w:val="007C30D9"/>
    <w:rsid w:val="007C4516"/>
    <w:rsid w:val="007C588A"/>
    <w:rsid w:val="007E044E"/>
    <w:rsid w:val="007E1CB3"/>
    <w:rsid w:val="007E28FA"/>
    <w:rsid w:val="007E5DC4"/>
    <w:rsid w:val="007E70B4"/>
    <w:rsid w:val="007E7D98"/>
    <w:rsid w:val="007E7E00"/>
    <w:rsid w:val="007F4A7A"/>
    <w:rsid w:val="00805714"/>
    <w:rsid w:val="00810A41"/>
    <w:rsid w:val="00812A0D"/>
    <w:rsid w:val="00814240"/>
    <w:rsid w:val="00815FDE"/>
    <w:rsid w:val="00816C9F"/>
    <w:rsid w:val="00817B58"/>
    <w:rsid w:val="00820E51"/>
    <w:rsid w:val="00825830"/>
    <w:rsid w:val="00826380"/>
    <w:rsid w:val="00827D97"/>
    <w:rsid w:val="00833422"/>
    <w:rsid w:val="008362FA"/>
    <w:rsid w:val="008365EC"/>
    <w:rsid w:val="00840B3C"/>
    <w:rsid w:val="00841A01"/>
    <w:rsid w:val="0084633A"/>
    <w:rsid w:val="00852249"/>
    <w:rsid w:val="0085454D"/>
    <w:rsid w:val="008706F3"/>
    <w:rsid w:val="008745BF"/>
    <w:rsid w:val="00874630"/>
    <w:rsid w:val="00876F9E"/>
    <w:rsid w:val="00885618"/>
    <w:rsid w:val="00886987"/>
    <w:rsid w:val="0089535A"/>
    <w:rsid w:val="008A5587"/>
    <w:rsid w:val="008A63EF"/>
    <w:rsid w:val="008A6914"/>
    <w:rsid w:val="008A76D2"/>
    <w:rsid w:val="008A7C1D"/>
    <w:rsid w:val="008B4505"/>
    <w:rsid w:val="008C08D8"/>
    <w:rsid w:val="008C541D"/>
    <w:rsid w:val="008D073F"/>
    <w:rsid w:val="008D07C7"/>
    <w:rsid w:val="008D2F17"/>
    <w:rsid w:val="008D71E9"/>
    <w:rsid w:val="008E4543"/>
    <w:rsid w:val="008E4A05"/>
    <w:rsid w:val="008E4F7D"/>
    <w:rsid w:val="008E6B7A"/>
    <w:rsid w:val="008F1B7B"/>
    <w:rsid w:val="008F1E55"/>
    <w:rsid w:val="008F2EAC"/>
    <w:rsid w:val="008F30DC"/>
    <w:rsid w:val="008F7258"/>
    <w:rsid w:val="00904184"/>
    <w:rsid w:val="00905D8B"/>
    <w:rsid w:val="0091121C"/>
    <w:rsid w:val="00911ECC"/>
    <w:rsid w:val="00914AEC"/>
    <w:rsid w:val="009167FB"/>
    <w:rsid w:val="00922C75"/>
    <w:rsid w:val="00925F49"/>
    <w:rsid w:val="00930D44"/>
    <w:rsid w:val="009342D4"/>
    <w:rsid w:val="00934BFE"/>
    <w:rsid w:val="00934CDE"/>
    <w:rsid w:val="00935611"/>
    <w:rsid w:val="00940082"/>
    <w:rsid w:val="009412E7"/>
    <w:rsid w:val="009478D6"/>
    <w:rsid w:val="0096246B"/>
    <w:rsid w:val="00962CFE"/>
    <w:rsid w:val="0096307B"/>
    <w:rsid w:val="009653DE"/>
    <w:rsid w:val="0096666A"/>
    <w:rsid w:val="0097400F"/>
    <w:rsid w:val="00974436"/>
    <w:rsid w:val="00976BFC"/>
    <w:rsid w:val="009809D9"/>
    <w:rsid w:val="00982AAF"/>
    <w:rsid w:val="00985C71"/>
    <w:rsid w:val="0098703F"/>
    <w:rsid w:val="00991507"/>
    <w:rsid w:val="00991D22"/>
    <w:rsid w:val="0099469B"/>
    <w:rsid w:val="009A003C"/>
    <w:rsid w:val="009A1460"/>
    <w:rsid w:val="009A1C79"/>
    <w:rsid w:val="009A4AA8"/>
    <w:rsid w:val="009A5E8C"/>
    <w:rsid w:val="009A782B"/>
    <w:rsid w:val="009B51E6"/>
    <w:rsid w:val="009B5FF2"/>
    <w:rsid w:val="009B6253"/>
    <w:rsid w:val="009B6E27"/>
    <w:rsid w:val="009C0624"/>
    <w:rsid w:val="009C0FDA"/>
    <w:rsid w:val="009C76D7"/>
    <w:rsid w:val="009C7B11"/>
    <w:rsid w:val="009D02A3"/>
    <w:rsid w:val="009D0CCE"/>
    <w:rsid w:val="009D2F06"/>
    <w:rsid w:val="009D314B"/>
    <w:rsid w:val="009D4FB0"/>
    <w:rsid w:val="009D624E"/>
    <w:rsid w:val="009E3547"/>
    <w:rsid w:val="009F3021"/>
    <w:rsid w:val="00A00AF7"/>
    <w:rsid w:val="00A01587"/>
    <w:rsid w:val="00A024DD"/>
    <w:rsid w:val="00A05E99"/>
    <w:rsid w:val="00A10B6B"/>
    <w:rsid w:val="00A111BC"/>
    <w:rsid w:val="00A13250"/>
    <w:rsid w:val="00A138CD"/>
    <w:rsid w:val="00A16D36"/>
    <w:rsid w:val="00A1749E"/>
    <w:rsid w:val="00A20F94"/>
    <w:rsid w:val="00A20FE9"/>
    <w:rsid w:val="00A22BA0"/>
    <w:rsid w:val="00A23FDD"/>
    <w:rsid w:val="00A258AC"/>
    <w:rsid w:val="00A25CD9"/>
    <w:rsid w:val="00A31AF5"/>
    <w:rsid w:val="00A323CD"/>
    <w:rsid w:val="00A45F2B"/>
    <w:rsid w:val="00A5060B"/>
    <w:rsid w:val="00A52F90"/>
    <w:rsid w:val="00A62212"/>
    <w:rsid w:val="00A67CB9"/>
    <w:rsid w:val="00A67CF7"/>
    <w:rsid w:val="00A70AF3"/>
    <w:rsid w:val="00A72A66"/>
    <w:rsid w:val="00A76AE0"/>
    <w:rsid w:val="00A80E84"/>
    <w:rsid w:val="00A80F40"/>
    <w:rsid w:val="00A82427"/>
    <w:rsid w:val="00A84CBB"/>
    <w:rsid w:val="00A8698B"/>
    <w:rsid w:val="00A86CDC"/>
    <w:rsid w:val="00A870E4"/>
    <w:rsid w:val="00A90274"/>
    <w:rsid w:val="00A93DA5"/>
    <w:rsid w:val="00A9770D"/>
    <w:rsid w:val="00AA7CC2"/>
    <w:rsid w:val="00AA7D30"/>
    <w:rsid w:val="00AB1395"/>
    <w:rsid w:val="00AB1F8B"/>
    <w:rsid w:val="00AB2068"/>
    <w:rsid w:val="00AB2AA3"/>
    <w:rsid w:val="00AB6F7A"/>
    <w:rsid w:val="00AC3AE3"/>
    <w:rsid w:val="00AC74BE"/>
    <w:rsid w:val="00AD6E58"/>
    <w:rsid w:val="00AE64F4"/>
    <w:rsid w:val="00AF0004"/>
    <w:rsid w:val="00B04642"/>
    <w:rsid w:val="00B07DC7"/>
    <w:rsid w:val="00B11E5D"/>
    <w:rsid w:val="00B13F2C"/>
    <w:rsid w:val="00B16873"/>
    <w:rsid w:val="00B17BA9"/>
    <w:rsid w:val="00B224A8"/>
    <w:rsid w:val="00B22500"/>
    <w:rsid w:val="00B256EF"/>
    <w:rsid w:val="00B27F12"/>
    <w:rsid w:val="00B452DD"/>
    <w:rsid w:val="00B4639E"/>
    <w:rsid w:val="00B55A9C"/>
    <w:rsid w:val="00B55D90"/>
    <w:rsid w:val="00B57E3B"/>
    <w:rsid w:val="00B63328"/>
    <w:rsid w:val="00B658EC"/>
    <w:rsid w:val="00B72A50"/>
    <w:rsid w:val="00B75181"/>
    <w:rsid w:val="00B8102C"/>
    <w:rsid w:val="00B952D6"/>
    <w:rsid w:val="00B95997"/>
    <w:rsid w:val="00B973F6"/>
    <w:rsid w:val="00BA3736"/>
    <w:rsid w:val="00BA4B7E"/>
    <w:rsid w:val="00BB4BB9"/>
    <w:rsid w:val="00BB5842"/>
    <w:rsid w:val="00BB5FE7"/>
    <w:rsid w:val="00BC0CFF"/>
    <w:rsid w:val="00BC11A5"/>
    <w:rsid w:val="00BC4B0C"/>
    <w:rsid w:val="00BD0B1E"/>
    <w:rsid w:val="00BD50DC"/>
    <w:rsid w:val="00BD5AF7"/>
    <w:rsid w:val="00BD5BA0"/>
    <w:rsid w:val="00BD7618"/>
    <w:rsid w:val="00BE2972"/>
    <w:rsid w:val="00BE326A"/>
    <w:rsid w:val="00BE500A"/>
    <w:rsid w:val="00BE5EF2"/>
    <w:rsid w:val="00BF12B3"/>
    <w:rsid w:val="00BF2178"/>
    <w:rsid w:val="00BF21AB"/>
    <w:rsid w:val="00BF2FED"/>
    <w:rsid w:val="00BF64FF"/>
    <w:rsid w:val="00C000B0"/>
    <w:rsid w:val="00C008C2"/>
    <w:rsid w:val="00C0333B"/>
    <w:rsid w:val="00C141D1"/>
    <w:rsid w:val="00C20519"/>
    <w:rsid w:val="00C2151F"/>
    <w:rsid w:val="00C2212C"/>
    <w:rsid w:val="00C23249"/>
    <w:rsid w:val="00C33C99"/>
    <w:rsid w:val="00C3627D"/>
    <w:rsid w:val="00C3716A"/>
    <w:rsid w:val="00C37CEB"/>
    <w:rsid w:val="00C42578"/>
    <w:rsid w:val="00C5184C"/>
    <w:rsid w:val="00C52034"/>
    <w:rsid w:val="00C5223A"/>
    <w:rsid w:val="00C55090"/>
    <w:rsid w:val="00C71EA4"/>
    <w:rsid w:val="00C74DA9"/>
    <w:rsid w:val="00C760D6"/>
    <w:rsid w:val="00C76F7D"/>
    <w:rsid w:val="00C81A5A"/>
    <w:rsid w:val="00C8213C"/>
    <w:rsid w:val="00C90913"/>
    <w:rsid w:val="00C912C2"/>
    <w:rsid w:val="00C92299"/>
    <w:rsid w:val="00C9796C"/>
    <w:rsid w:val="00C97DC9"/>
    <w:rsid w:val="00CA14EB"/>
    <w:rsid w:val="00CA2BD1"/>
    <w:rsid w:val="00CA337E"/>
    <w:rsid w:val="00CA6015"/>
    <w:rsid w:val="00CA6104"/>
    <w:rsid w:val="00CB1E13"/>
    <w:rsid w:val="00CB484F"/>
    <w:rsid w:val="00CC24C1"/>
    <w:rsid w:val="00CC32D9"/>
    <w:rsid w:val="00CC3504"/>
    <w:rsid w:val="00CC50D2"/>
    <w:rsid w:val="00CD4C80"/>
    <w:rsid w:val="00CE0FDA"/>
    <w:rsid w:val="00CE39B9"/>
    <w:rsid w:val="00CE3DA5"/>
    <w:rsid w:val="00CE3F3E"/>
    <w:rsid w:val="00CF2579"/>
    <w:rsid w:val="00CF2C94"/>
    <w:rsid w:val="00CF4955"/>
    <w:rsid w:val="00D015AA"/>
    <w:rsid w:val="00D037CF"/>
    <w:rsid w:val="00D06B18"/>
    <w:rsid w:val="00D1379A"/>
    <w:rsid w:val="00D1687C"/>
    <w:rsid w:val="00D21425"/>
    <w:rsid w:val="00D21D7B"/>
    <w:rsid w:val="00D2484A"/>
    <w:rsid w:val="00D2545F"/>
    <w:rsid w:val="00D2593A"/>
    <w:rsid w:val="00D30AD8"/>
    <w:rsid w:val="00D32064"/>
    <w:rsid w:val="00D33748"/>
    <w:rsid w:val="00D33980"/>
    <w:rsid w:val="00D4315E"/>
    <w:rsid w:val="00D43AAA"/>
    <w:rsid w:val="00D47AF6"/>
    <w:rsid w:val="00D51448"/>
    <w:rsid w:val="00D521F4"/>
    <w:rsid w:val="00D53F76"/>
    <w:rsid w:val="00D54D5A"/>
    <w:rsid w:val="00D55216"/>
    <w:rsid w:val="00D57454"/>
    <w:rsid w:val="00D61D6C"/>
    <w:rsid w:val="00D627AD"/>
    <w:rsid w:val="00D77E99"/>
    <w:rsid w:val="00D863BA"/>
    <w:rsid w:val="00D96DEB"/>
    <w:rsid w:val="00DA00B0"/>
    <w:rsid w:val="00DA1CC4"/>
    <w:rsid w:val="00DA26C8"/>
    <w:rsid w:val="00DA43E6"/>
    <w:rsid w:val="00DA606E"/>
    <w:rsid w:val="00DA6417"/>
    <w:rsid w:val="00DA79E1"/>
    <w:rsid w:val="00DB1C2A"/>
    <w:rsid w:val="00DB1DE5"/>
    <w:rsid w:val="00DB56D2"/>
    <w:rsid w:val="00DB7D9C"/>
    <w:rsid w:val="00DC01E3"/>
    <w:rsid w:val="00DC1221"/>
    <w:rsid w:val="00DC2921"/>
    <w:rsid w:val="00DC344F"/>
    <w:rsid w:val="00DD1E1C"/>
    <w:rsid w:val="00DD2DDD"/>
    <w:rsid w:val="00DD4D17"/>
    <w:rsid w:val="00DD4E4A"/>
    <w:rsid w:val="00DE2A4D"/>
    <w:rsid w:val="00DE3CDE"/>
    <w:rsid w:val="00DE6BC2"/>
    <w:rsid w:val="00DF5866"/>
    <w:rsid w:val="00E02646"/>
    <w:rsid w:val="00E07B2B"/>
    <w:rsid w:val="00E10A18"/>
    <w:rsid w:val="00E171B0"/>
    <w:rsid w:val="00E201E5"/>
    <w:rsid w:val="00E20943"/>
    <w:rsid w:val="00E20F44"/>
    <w:rsid w:val="00E216B4"/>
    <w:rsid w:val="00E221FC"/>
    <w:rsid w:val="00E23B5C"/>
    <w:rsid w:val="00E262EB"/>
    <w:rsid w:val="00E275B3"/>
    <w:rsid w:val="00E30EBA"/>
    <w:rsid w:val="00E37DD2"/>
    <w:rsid w:val="00E40724"/>
    <w:rsid w:val="00E47407"/>
    <w:rsid w:val="00E47CC1"/>
    <w:rsid w:val="00E505B6"/>
    <w:rsid w:val="00E50A05"/>
    <w:rsid w:val="00E57E42"/>
    <w:rsid w:val="00E618E4"/>
    <w:rsid w:val="00E62AC1"/>
    <w:rsid w:val="00E646E7"/>
    <w:rsid w:val="00E66A8E"/>
    <w:rsid w:val="00E70FAA"/>
    <w:rsid w:val="00E7460C"/>
    <w:rsid w:val="00E74674"/>
    <w:rsid w:val="00E8028E"/>
    <w:rsid w:val="00E814E8"/>
    <w:rsid w:val="00E81728"/>
    <w:rsid w:val="00E85227"/>
    <w:rsid w:val="00E85ECF"/>
    <w:rsid w:val="00E90209"/>
    <w:rsid w:val="00E93742"/>
    <w:rsid w:val="00EA1A9E"/>
    <w:rsid w:val="00EA494C"/>
    <w:rsid w:val="00EB43CC"/>
    <w:rsid w:val="00EB4786"/>
    <w:rsid w:val="00EB59DE"/>
    <w:rsid w:val="00EB7A03"/>
    <w:rsid w:val="00EC01C3"/>
    <w:rsid w:val="00ED1902"/>
    <w:rsid w:val="00ED28A9"/>
    <w:rsid w:val="00ED4AB7"/>
    <w:rsid w:val="00EE2995"/>
    <w:rsid w:val="00EE3816"/>
    <w:rsid w:val="00EE4002"/>
    <w:rsid w:val="00EE534A"/>
    <w:rsid w:val="00EE6D6B"/>
    <w:rsid w:val="00EE7048"/>
    <w:rsid w:val="00EF04B6"/>
    <w:rsid w:val="00EF0513"/>
    <w:rsid w:val="00EF236F"/>
    <w:rsid w:val="00EF389D"/>
    <w:rsid w:val="00EF68AF"/>
    <w:rsid w:val="00F02A1E"/>
    <w:rsid w:val="00F03E90"/>
    <w:rsid w:val="00F07921"/>
    <w:rsid w:val="00F1074C"/>
    <w:rsid w:val="00F11556"/>
    <w:rsid w:val="00F12E80"/>
    <w:rsid w:val="00F155E1"/>
    <w:rsid w:val="00F178E7"/>
    <w:rsid w:val="00F20A63"/>
    <w:rsid w:val="00F21AD7"/>
    <w:rsid w:val="00F2683D"/>
    <w:rsid w:val="00F33653"/>
    <w:rsid w:val="00F3365D"/>
    <w:rsid w:val="00F3556A"/>
    <w:rsid w:val="00F3557B"/>
    <w:rsid w:val="00F36D77"/>
    <w:rsid w:val="00F41E11"/>
    <w:rsid w:val="00F43B1B"/>
    <w:rsid w:val="00F531B0"/>
    <w:rsid w:val="00F56852"/>
    <w:rsid w:val="00F570FB"/>
    <w:rsid w:val="00F640FA"/>
    <w:rsid w:val="00F65A07"/>
    <w:rsid w:val="00F671FA"/>
    <w:rsid w:val="00F67BB0"/>
    <w:rsid w:val="00F748C7"/>
    <w:rsid w:val="00F75D0F"/>
    <w:rsid w:val="00F767C6"/>
    <w:rsid w:val="00F77E25"/>
    <w:rsid w:val="00F80D70"/>
    <w:rsid w:val="00F81EE2"/>
    <w:rsid w:val="00F861EE"/>
    <w:rsid w:val="00F90F86"/>
    <w:rsid w:val="00F93A09"/>
    <w:rsid w:val="00F96910"/>
    <w:rsid w:val="00FA7823"/>
    <w:rsid w:val="00FC1667"/>
    <w:rsid w:val="00FC2135"/>
    <w:rsid w:val="00FC21FD"/>
    <w:rsid w:val="00FC26AD"/>
    <w:rsid w:val="00FC4D3E"/>
    <w:rsid w:val="00FC7E65"/>
    <w:rsid w:val="00FD629F"/>
    <w:rsid w:val="00FE0642"/>
    <w:rsid w:val="00FE37A0"/>
    <w:rsid w:val="00FE5F90"/>
    <w:rsid w:val="00FF25CC"/>
    <w:rsid w:val="00FF297E"/>
    <w:rsid w:val="00FF455D"/>
    <w:rsid w:val="00FF78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DBC6"/>
  <w15:docId w15:val="{2052B930-4BFF-074F-A213-E574CEE0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50E"/>
  </w:style>
  <w:style w:type="paragraph" w:styleId="1">
    <w:name w:val="heading 1"/>
    <w:basedOn w:val="a"/>
    <w:next w:val="a"/>
    <w:link w:val="10"/>
    <w:qFormat/>
    <w:rsid w:val="00EF236F"/>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AC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92AC6"/>
    <w:rPr>
      <w:rFonts w:ascii="Segoe UI" w:hAnsi="Segoe UI" w:cs="Segoe UI"/>
      <w:sz w:val="18"/>
      <w:szCs w:val="18"/>
    </w:rPr>
  </w:style>
  <w:style w:type="paragraph" w:styleId="a5">
    <w:name w:val="header"/>
    <w:basedOn w:val="a"/>
    <w:link w:val="a6"/>
    <w:unhideWhenUsed/>
    <w:rsid w:val="00C3627D"/>
    <w:pPr>
      <w:tabs>
        <w:tab w:val="center" w:pos="4677"/>
        <w:tab w:val="right" w:pos="9355"/>
      </w:tabs>
      <w:spacing w:after="0" w:line="240" w:lineRule="auto"/>
    </w:pPr>
  </w:style>
  <w:style w:type="character" w:customStyle="1" w:styleId="a6">
    <w:name w:val="Верхній колонтитул Знак"/>
    <w:basedOn w:val="a0"/>
    <w:link w:val="a5"/>
    <w:rsid w:val="00C3627D"/>
  </w:style>
  <w:style w:type="paragraph" w:styleId="a7">
    <w:name w:val="footer"/>
    <w:basedOn w:val="a"/>
    <w:link w:val="a8"/>
    <w:uiPriority w:val="99"/>
    <w:unhideWhenUsed/>
    <w:rsid w:val="00C3627D"/>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627D"/>
  </w:style>
  <w:style w:type="paragraph" w:styleId="a9">
    <w:name w:val="List Paragraph"/>
    <w:basedOn w:val="a"/>
    <w:uiPriority w:val="34"/>
    <w:qFormat/>
    <w:rsid w:val="009D2F06"/>
    <w:pPr>
      <w:ind w:left="720"/>
      <w:contextualSpacing/>
    </w:pPr>
  </w:style>
  <w:style w:type="character" w:customStyle="1" w:styleId="10">
    <w:name w:val="Заголовок 1 Знак"/>
    <w:basedOn w:val="a0"/>
    <w:link w:val="1"/>
    <w:rsid w:val="00EF236F"/>
    <w:rPr>
      <w:rFonts w:ascii="Times New Roman" w:eastAsia="Times New Roman" w:hAnsi="Times New Roman" w:cs="Times New Roman"/>
      <w:sz w:val="28"/>
      <w:szCs w:val="20"/>
      <w:lang w:eastAsia="ru-RU"/>
    </w:rPr>
  </w:style>
  <w:style w:type="character" w:styleId="aa">
    <w:name w:val="Hyperlink"/>
    <w:basedOn w:val="a0"/>
    <w:uiPriority w:val="99"/>
    <w:unhideWhenUsed/>
    <w:rsid w:val="00A72A66"/>
    <w:rPr>
      <w:color w:val="0563C1" w:themeColor="hyperlink"/>
      <w:u w:val="single"/>
    </w:rPr>
  </w:style>
  <w:style w:type="paragraph" w:styleId="HTML">
    <w:name w:val="HTML Preformatted"/>
    <w:basedOn w:val="a"/>
    <w:link w:val="HTML0"/>
    <w:uiPriority w:val="99"/>
    <w:semiHidden/>
    <w:unhideWhenUsed/>
    <w:rsid w:val="008D07C7"/>
    <w:pPr>
      <w:spacing w:after="0" w:line="240" w:lineRule="auto"/>
    </w:pPr>
    <w:rPr>
      <w:rFonts w:ascii="Consolas" w:hAnsi="Consolas"/>
      <w:sz w:val="20"/>
      <w:szCs w:val="20"/>
    </w:rPr>
  </w:style>
  <w:style w:type="character" w:customStyle="1" w:styleId="HTML0">
    <w:name w:val="Стандартний HTML Знак"/>
    <w:basedOn w:val="a0"/>
    <w:link w:val="HTML"/>
    <w:uiPriority w:val="99"/>
    <w:semiHidden/>
    <w:rsid w:val="008D07C7"/>
    <w:rPr>
      <w:rFonts w:ascii="Consolas" w:hAnsi="Consolas"/>
      <w:sz w:val="20"/>
      <w:szCs w:val="20"/>
    </w:rPr>
  </w:style>
  <w:style w:type="table" w:styleId="ab">
    <w:name w:val="Table Grid"/>
    <w:basedOn w:val="a1"/>
    <w:uiPriority w:val="39"/>
    <w:rsid w:val="00736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69304">
      <w:bodyDiv w:val="1"/>
      <w:marLeft w:val="0"/>
      <w:marRight w:val="0"/>
      <w:marTop w:val="0"/>
      <w:marBottom w:val="0"/>
      <w:divBdr>
        <w:top w:val="none" w:sz="0" w:space="0" w:color="auto"/>
        <w:left w:val="none" w:sz="0" w:space="0" w:color="auto"/>
        <w:bottom w:val="none" w:sz="0" w:space="0" w:color="auto"/>
        <w:right w:val="none" w:sz="0" w:space="0" w:color="auto"/>
      </w:divBdr>
    </w:div>
    <w:div w:id="263076431">
      <w:bodyDiv w:val="1"/>
      <w:marLeft w:val="0"/>
      <w:marRight w:val="0"/>
      <w:marTop w:val="0"/>
      <w:marBottom w:val="0"/>
      <w:divBdr>
        <w:top w:val="none" w:sz="0" w:space="0" w:color="auto"/>
        <w:left w:val="none" w:sz="0" w:space="0" w:color="auto"/>
        <w:bottom w:val="none" w:sz="0" w:space="0" w:color="auto"/>
        <w:right w:val="none" w:sz="0" w:space="0" w:color="auto"/>
      </w:divBdr>
    </w:div>
    <w:div w:id="479267580">
      <w:bodyDiv w:val="1"/>
      <w:marLeft w:val="0"/>
      <w:marRight w:val="0"/>
      <w:marTop w:val="0"/>
      <w:marBottom w:val="0"/>
      <w:divBdr>
        <w:top w:val="none" w:sz="0" w:space="0" w:color="auto"/>
        <w:left w:val="none" w:sz="0" w:space="0" w:color="auto"/>
        <w:bottom w:val="none" w:sz="0" w:space="0" w:color="auto"/>
        <w:right w:val="none" w:sz="0" w:space="0" w:color="auto"/>
      </w:divBdr>
    </w:div>
    <w:div w:id="664549565">
      <w:bodyDiv w:val="1"/>
      <w:marLeft w:val="0"/>
      <w:marRight w:val="0"/>
      <w:marTop w:val="0"/>
      <w:marBottom w:val="0"/>
      <w:divBdr>
        <w:top w:val="none" w:sz="0" w:space="0" w:color="auto"/>
        <w:left w:val="none" w:sz="0" w:space="0" w:color="auto"/>
        <w:bottom w:val="none" w:sz="0" w:space="0" w:color="auto"/>
        <w:right w:val="none" w:sz="0" w:space="0" w:color="auto"/>
      </w:divBdr>
    </w:div>
    <w:div w:id="731076095">
      <w:bodyDiv w:val="1"/>
      <w:marLeft w:val="0"/>
      <w:marRight w:val="0"/>
      <w:marTop w:val="0"/>
      <w:marBottom w:val="0"/>
      <w:divBdr>
        <w:top w:val="none" w:sz="0" w:space="0" w:color="auto"/>
        <w:left w:val="none" w:sz="0" w:space="0" w:color="auto"/>
        <w:bottom w:val="none" w:sz="0" w:space="0" w:color="auto"/>
        <w:right w:val="none" w:sz="0" w:space="0" w:color="auto"/>
      </w:divBdr>
    </w:div>
    <w:div w:id="828519809">
      <w:bodyDiv w:val="1"/>
      <w:marLeft w:val="0"/>
      <w:marRight w:val="0"/>
      <w:marTop w:val="0"/>
      <w:marBottom w:val="0"/>
      <w:divBdr>
        <w:top w:val="none" w:sz="0" w:space="0" w:color="auto"/>
        <w:left w:val="none" w:sz="0" w:space="0" w:color="auto"/>
        <w:bottom w:val="none" w:sz="0" w:space="0" w:color="auto"/>
        <w:right w:val="none" w:sz="0" w:space="0" w:color="auto"/>
      </w:divBdr>
    </w:div>
    <w:div w:id="925649288">
      <w:bodyDiv w:val="1"/>
      <w:marLeft w:val="0"/>
      <w:marRight w:val="0"/>
      <w:marTop w:val="0"/>
      <w:marBottom w:val="0"/>
      <w:divBdr>
        <w:top w:val="none" w:sz="0" w:space="0" w:color="auto"/>
        <w:left w:val="none" w:sz="0" w:space="0" w:color="auto"/>
        <w:bottom w:val="none" w:sz="0" w:space="0" w:color="auto"/>
        <w:right w:val="none" w:sz="0" w:space="0" w:color="auto"/>
      </w:divBdr>
    </w:div>
    <w:div w:id="942030739">
      <w:bodyDiv w:val="1"/>
      <w:marLeft w:val="0"/>
      <w:marRight w:val="0"/>
      <w:marTop w:val="0"/>
      <w:marBottom w:val="0"/>
      <w:divBdr>
        <w:top w:val="none" w:sz="0" w:space="0" w:color="auto"/>
        <w:left w:val="none" w:sz="0" w:space="0" w:color="auto"/>
        <w:bottom w:val="none" w:sz="0" w:space="0" w:color="auto"/>
        <w:right w:val="none" w:sz="0" w:space="0" w:color="auto"/>
      </w:divBdr>
    </w:div>
    <w:div w:id="1247499093">
      <w:bodyDiv w:val="1"/>
      <w:marLeft w:val="0"/>
      <w:marRight w:val="0"/>
      <w:marTop w:val="0"/>
      <w:marBottom w:val="0"/>
      <w:divBdr>
        <w:top w:val="none" w:sz="0" w:space="0" w:color="auto"/>
        <w:left w:val="none" w:sz="0" w:space="0" w:color="auto"/>
        <w:bottom w:val="none" w:sz="0" w:space="0" w:color="auto"/>
        <w:right w:val="none" w:sz="0" w:space="0" w:color="auto"/>
      </w:divBdr>
    </w:div>
    <w:div w:id="1346665187">
      <w:bodyDiv w:val="1"/>
      <w:marLeft w:val="0"/>
      <w:marRight w:val="0"/>
      <w:marTop w:val="0"/>
      <w:marBottom w:val="0"/>
      <w:divBdr>
        <w:top w:val="none" w:sz="0" w:space="0" w:color="auto"/>
        <w:left w:val="none" w:sz="0" w:space="0" w:color="auto"/>
        <w:bottom w:val="none" w:sz="0" w:space="0" w:color="auto"/>
        <w:right w:val="none" w:sz="0" w:space="0" w:color="auto"/>
      </w:divBdr>
    </w:div>
    <w:div w:id="147823037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938244131">
      <w:bodyDiv w:val="1"/>
      <w:marLeft w:val="0"/>
      <w:marRight w:val="0"/>
      <w:marTop w:val="0"/>
      <w:marBottom w:val="0"/>
      <w:divBdr>
        <w:top w:val="none" w:sz="0" w:space="0" w:color="auto"/>
        <w:left w:val="none" w:sz="0" w:space="0" w:color="auto"/>
        <w:bottom w:val="none" w:sz="0" w:space="0" w:color="auto"/>
        <w:right w:val="none" w:sz="0" w:space="0" w:color="auto"/>
      </w:divBdr>
    </w:div>
    <w:div w:id="19525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A3052-46B5-4A66-A83F-3E02F80C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3035</Words>
  <Characters>1731</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В. Маринів</dc:creator>
  <cp:keywords/>
  <dc:description/>
  <cp:lastModifiedBy>Валентина М. Поліщук</cp:lastModifiedBy>
  <cp:revision>10</cp:revision>
  <cp:lastPrinted>2025-01-15T14:11:00Z</cp:lastPrinted>
  <dcterms:created xsi:type="dcterms:W3CDTF">2025-01-09T08:00:00Z</dcterms:created>
  <dcterms:modified xsi:type="dcterms:W3CDTF">2025-01-15T14:11:00Z</dcterms:modified>
</cp:coreProperties>
</file>