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C213F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C213F2" w:rsidRDefault="00C213F2" w:rsidP="00C213F2">
      <w:pPr>
        <w:pStyle w:val="a4"/>
        <w:ind w:left="851" w:right="1134" w:firstLine="0"/>
        <w:rPr>
          <w:szCs w:val="28"/>
        </w:rPr>
      </w:pPr>
    </w:p>
    <w:p w:rsidR="00EE53E4" w:rsidRDefault="00AE7F65" w:rsidP="00C213F2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DD764A">
        <w:rPr>
          <w:rFonts w:eastAsia="Times New Roman"/>
          <w:szCs w:val="28"/>
        </w:rPr>
        <w:t>Мащенка</w:t>
      </w:r>
      <w:proofErr w:type="spellEnd"/>
      <w:r w:rsidR="00DD764A">
        <w:rPr>
          <w:rFonts w:eastAsia="Times New Roman"/>
          <w:szCs w:val="28"/>
        </w:rPr>
        <w:t xml:space="preserve">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DD764A">
        <w:rPr>
          <w:rFonts w:eastAsia="Times New Roman"/>
          <w:szCs w:val="28"/>
        </w:rPr>
        <w:t xml:space="preserve">ь статті 432 Цивільного процесуального </w:t>
      </w:r>
      <w:r w:rsidR="00C213F2">
        <w:rPr>
          <w:rFonts w:eastAsia="Times New Roman"/>
          <w:szCs w:val="28"/>
        </w:rPr>
        <w:br/>
      </w:r>
      <w:r w:rsidR="00C213F2">
        <w:rPr>
          <w:rFonts w:eastAsia="Times New Roman"/>
          <w:szCs w:val="28"/>
        </w:rPr>
        <w:tab/>
      </w:r>
      <w:r w:rsidR="00C213F2">
        <w:rPr>
          <w:rFonts w:eastAsia="Times New Roman"/>
          <w:szCs w:val="28"/>
        </w:rPr>
        <w:tab/>
      </w:r>
      <w:r w:rsidR="00C213F2">
        <w:rPr>
          <w:rFonts w:eastAsia="Times New Roman"/>
          <w:szCs w:val="28"/>
        </w:rPr>
        <w:tab/>
      </w:r>
      <w:r w:rsidR="00C213F2">
        <w:rPr>
          <w:rFonts w:eastAsia="Times New Roman"/>
          <w:szCs w:val="28"/>
        </w:rPr>
        <w:tab/>
      </w:r>
      <w:r w:rsidR="00DD764A">
        <w:rPr>
          <w:rFonts w:eastAsia="Times New Roman"/>
          <w:szCs w:val="28"/>
        </w:rPr>
        <w:t>кодексу України</w:t>
      </w:r>
    </w:p>
    <w:p w:rsidR="00575657" w:rsidRDefault="00575657" w:rsidP="00C213F2">
      <w:pPr>
        <w:pStyle w:val="a4"/>
        <w:ind w:left="700" w:right="674" w:firstLine="0"/>
        <w:rPr>
          <w:szCs w:val="28"/>
        </w:rPr>
      </w:pPr>
    </w:p>
    <w:p w:rsidR="00C213F2" w:rsidRDefault="00C213F2" w:rsidP="00C213F2">
      <w:pPr>
        <w:pStyle w:val="a4"/>
        <w:ind w:left="700" w:right="674" w:firstLine="0"/>
        <w:rPr>
          <w:szCs w:val="28"/>
        </w:rPr>
      </w:pPr>
    </w:p>
    <w:p w:rsidR="00EE3217" w:rsidRDefault="00EE3217" w:rsidP="00C21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D467B2" w:rsidP="00C21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E01928">
        <w:rPr>
          <w:rFonts w:ascii="Times New Roman" w:hAnsi="Times New Roman"/>
          <w:sz w:val="28"/>
          <w:szCs w:val="28"/>
        </w:rPr>
        <w:t>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C725B0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C21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46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D467B2">
        <w:rPr>
          <w:rFonts w:ascii="Times New Roman" w:hAnsi="Times New Roman"/>
          <w:sz w:val="28"/>
          <w:szCs w:val="28"/>
        </w:rPr>
        <w:t>414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C725B0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C213F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213F2" w:rsidRDefault="00C213F2" w:rsidP="00C213F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Default="00C14681" w:rsidP="00C213F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Default="00C14681" w:rsidP="00C213F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450584" w:rsidRDefault="00450584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B6577" w:rsidRDefault="00D467B2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6B6577">
        <w:rPr>
          <w:rFonts w:ascii="Times New Roman" w:hAnsi="Times New Roman" w:cs="Times New Roman"/>
          <w:sz w:val="28"/>
          <w:szCs w:val="28"/>
        </w:rPr>
        <w:t>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6577" w:rsidRDefault="006B6577" w:rsidP="00C21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C213F2">
      <w:pPr>
        <w:widowControl/>
        <w:shd w:val="clear" w:color="auto" w:fill="FFFFFF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C213F2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91" w:rsidRDefault="005C2791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D467B2">
        <w:rPr>
          <w:rFonts w:ascii="Times New Roman" w:hAnsi="Times New Roman" w:cs="Times New Roman"/>
          <w:sz w:val="28"/>
          <w:szCs w:val="28"/>
        </w:rPr>
        <w:t>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C213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213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360E0" w:rsidRDefault="00672090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3E3F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24-у/2021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</w:t>
      </w:r>
      <w:r w:rsidR="004F5CE6">
        <w:rPr>
          <w:rFonts w:ascii="Times New Roman" w:hAnsi="Times New Roman" w:cs="Times New Roman"/>
          <w:sz w:val="28"/>
          <w:szCs w:val="28"/>
        </w:rPr>
        <w:t>7 червня</w:t>
      </w:r>
      <w:r w:rsidR="003E3FE1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>
        <w:rPr>
          <w:rFonts w:ascii="Times New Roman" w:hAnsi="Times New Roman" w:cs="Times New Roman"/>
          <w:sz w:val="28"/>
          <w:szCs w:val="28"/>
        </w:rPr>
        <w:t xml:space="preserve">від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52-у/2021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15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липня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>
        <w:rPr>
          <w:rFonts w:ascii="Times New Roman" w:hAnsi="Times New Roman" w:cs="Times New Roman"/>
          <w:sz w:val="28"/>
          <w:szCs w:val="28"/>
        </w:rPr>
        <w:br/>
      </w:r>
      <w:r w:rsidR="005C6ED7" w:rsidRPr="005C6ED7">
        <w:rPr>
          <w:rFonts w:ascii="Times New Roman" w:hAnsi="Times New Roman" w:cs="Times New Roman"/>
          <w:sz w:val="28"/>
          <w:szCs w:val="28"/>
        </w:rPr>
        <w:t>2021</w:t>
      </w:r>
      <w:r w:rsid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року № 74-у/2021 </w:t>
      </w:r>
      <w:r w:rsidR="005C6ED7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5C6ED7">
        <w:rPr>
          <w:rFonts w:ascii="Times New Roman" w:hAnsi="Times New Roman" w:cs="Times New Roman"/>
          <w:sz w:val="28"/>
          <w:szCs w:val="28"/>
        </w:rPr>
        <w:t>31 серпня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F57B63">
        <w:rPr>
          <w:rFonts w:ascii="Times New Roman" w:hAnsi="Times New Roman" w:cs="Times New Roman"/>
          <w:sz w:val="28"/>
          <w:szCs w:val="28"/>
        </w:rPr>
        <w:t>31 серпня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F57B63">
        <w:rPr>
          <w:rFonts w:ascii="Times New Roman" w:hAnsi="Times New Roman" w:cs="Times New Roman"/>
          <w:sz w:val="28"/>
          <w:szCs w:val="28"/>
        </w:rPr>
        <w:br/>
      </w:r>
      <w:r w:rsidR="00F57B63" w:rsidRPr="005C6ED7">
        <w:rPr>
          <w:rFonts w:ascii="Times New Roman" w:hAnsi="Times New Roman" w:cs="Times New Roman"/>
          <w:sz w:val="28"/>
          <w:szCs w:val="28"/>
        </w:rPr>
        <w:t>2021</w:t>
      </w:r>
      <w:r w:rsidR="00F57B63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57B63">
        <w:rPr>
          <w:rFonts w:ascii="Times New Roman" w:hAnsi="Times New Roman" w:cs="Times New Roman"/>
          <w:sz w:val="28"/>
          <w:szCs w:val="28"/>
        </w:rPr>
        <w:t>113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F57B63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F57B63">
        <w:rPr>
          <w:rFonts w:ascii="Times New Roman" w:hAnsi="Times New Roman" w:cs="Times New Roman"/>
          <w:sz w:val="28"/>
          <w:szCs w:val="28"/>
        </w:rPr>
        <w:t>ила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F57B63">
        <w:rPr>
          <w:rFonts w:ascii="Times New Roman" w:hAnsi="Times New Roman" w:cs="Times New Roman"/>
          <w:sz w:val="28"/>
          <w:szCs w:val="28"/>
        </w:rPr>
        <w:t>30 вересня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C14681">
        <w:rPr>
          <w:rFonts w:ascii="Times New Roman" w:hAnsi="Times New Roman" w:cs="Times New Roman"/>
          <w:sz w:val="28"/>
          <w:szCs w:val="28"/>
        </w:rPr>
        <w:t>30 вересня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br/>
      </w:r>
      <w:r w:rsidR="00C14681" w:rsidRPr="005C6ED7">
        <w:rPr>
          <w:rFonts w:ascii="Times New Roman" w:hAnsi="Times New Roman" w:cs="Times New Roman"/>
          <w:sz w:val="28"/>
          <w:szCs w:val="28"/>
        </w:rPr>
        <w:t>2021</w:t>
      </w:r>
      <w:r w:rsidR="00C14681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14681">
        <w:rPr>
          <w:rFonts w:ascii="Times New Roman" w:hAnsi="Times New Roman" w:cs="Times New Roman"/>
          <w:sz w:val="28"/>
          <w:szCs w:val="28"/>
        </w:rPr>
        <w:t>169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C14681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C14681">
        <w:rPr>
          <w:rFonts w:ascii="Times New Roman" w:hAnsi="Times New Roman" w:cs="Times New Roman"/>
          <w:sz w:val="28"/>
          <w:szCs w:val="28"/>
        </w:rPr>
        <w:t>ила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C14681">
        <w:rPr>
          <w:rFonts w:ascii="Times New Roman" w:hAnsi="Times New Roman" w:cs="Times New Roman"/>
          <w:sz w:val="28"/>
          <w:szCs w:val="28"/>
        </w:rPr>
        <w:t>28 жовтня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1360E0">
        <w:rPr>
          <w:rFonts w:ascii="Times New Roman" w:hAnsi="Times New Roman" w:cs="Times New Roman"/>
          <w:sz w:val="28"/>
          <w:szCs w:val="28"/>
        </w:rPr>
        <w:t>11 листопада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1360E0">
        <w:rPr>
          <w:rFonts w:ascii="Times New Roman" w:hAnsi="Times New Roman" w:cs="Times New Roman"/>
          <w:sz w:val="28"/>
          <w:szCs w:val="28"/>
        </w:rPr>
        <w:br/>
      </w:r>
      <w:r w:rsidR="001360E0" w:rsidRPr="005C6ED7">
        <w:rPr>
          <w:rFonts w:ascii="Times New Roman" w:hAnsi="Times New Roman" w:cs="Times New Roman"/>
          <w:sz w:val="28"/>
          <w:szCs w:val="28"/>
        </w:rPr>
        <w:t>2021</w:t>
      </w:r>
      <w:r w:rsidR="001360E0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1360E0">
        <w:rPr>
          <w:rFonts w:ascii="Times New Roman" w:hAnsi="Times New Roman" w:cs="Times New Roman"/>
          <w:sz w:val="28"/>
          <w:szCs w:val="28"/>
        </w:rPr>
        <w:t>223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1360E0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1360E0">
        <w:rPr>
          <w:rFonts w:ascii="Times New Roman" w:hAnsi="Times New Roman" w:cs="Times New Roman"/>
          <w:sz w:val="28"/>
          <w:szCs w:val="28"/>
        </w:rPr>
        <w:t>ила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1360E0">
        <w:rPr>
          <w:rFonts w:ascii="Times New Roman" w:hAnsi="Times New Roman" w:cs="Times New Roman"/>
          <w:sz w:val="28"/>
          <w:szCs w:val="28"/>
        </w:rPr>
        <w:t>14 грудня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25B0">
        <w:rPr>
          <w:rFonts w:ascii="Times New Roman" w:hAnsi="Times New Roman" w:cs="Times New Roman"/>
          <w:sz w:val="28"/>
          <w:szCs w:val="28"/>
        </w:rPr>
        <w:t xml:space="preserve">, </w:t>
      </w:r>
      <w:r w:rsidR="00C725B0" w:rsidRPr="00C725B0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C725B0">
        <w:rPr>
          <w:rFonts w:ascii="Times New Roman" w:hAnsi="Times New Roman" w:cs="Times New Roman"/>
          <w:sz w:val="28"/>
          <w:szCs w:val="28"/>
        </w:rPr>
        <w:br/>
      </w:r>
      <w:r w:rsidR="00C725B0" w:rsidRPr="00C725B0">
        <w:rPr>
          <w:rFonts w:ascii="Times New Roman" w:hAnsi="Times New Roman" w:cs="Times New Roman"/>
          <w:sz w:val="28"/>
          <w:szCs w:val="28"/>
        </w:rPr>
        <w:t>2021 року № 287-у/2021 подовжила до 20 січня 2022 року</w:t>
      </w:r>
      <w:r w:rsidR="00502B84">
        <w:rPr>
          <w:rFonts w:ascii="Times New Roman" w:hAnsi="Times New Roman" w:cs="Times New Roman"/>
          <w:sz w:val="28"/>
          <w:szCs w:val="28"/>
        </w:rPr>
        <w:t>, від 18 січня 2022</w:t>
      </w:r>
      <w:r w:rsidR="004505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року № 9-у/2022 подовжила до 18 лютого 2022 року, від 17</w:t>
      </w:r>
      <w:r w:rsidR="00502B84">
        <w:rPr>
          <w:rFonts w:ascii="Times New Roman" w:hAnsi="Times New Roman" w:cs="Times New Roman"/>
          <w:sz w:val="28"/>
          <w:szCs w:val="28"/>
        </w:rPr>
        <w:t xml:space="preserve"> лютого 2022</w:t>
      </w:r>
      <w:r w:rsidR="00F5363F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502B84" w:rsidRPr="00502B84">
        <w:rPr>
          <w:rFonts w:ascii="Times New Roman" w:hAnsi="Times New Roman" w:cs="Times New Roman"/>
          <w:sz w:val="28"/>
          <w:szCs w:val="28"/>
        </w:rPr>
        <w:t>№</w:t>
      </w:r>
      <w:r w:rsid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92-у/2022 подовжила до 22 березня 2022 року</w:t>
      </w:r>
      <w:r w:rsidR="00F5363F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F5363F" w:rsidRPr="00450584">
        <w:rPr>
          <w:rFonts w:ascii="Times New Roman" w:hAnsi="Times New Roman" w:cs="Times New Roman"/>
          <w:sz w:val="28"/>
          <w:szCs w:val="28"/>
        </w:rPr>
        <w:t>№ 183-у/2022 подовжила до 19 травня 2022 року</w:t>
      </w:r>
      <w:r w:rsidR="00450584" w:rsidRPr="00450584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450584">
        <w:rPr>
          <w:rFonts w:ascii="Times New Roman" w:hAnsi="Times New Roman" w:cs="Times New Roman"/>
          <w:sz w:val="28"/>
          <w:szCs w:val="28"/>
        </w:rPr>
        <w:br/>
      </w:r>
      <w:r w:rsidR="00450584" w:rsidRPr="00450584">
        <w:rPr>
          <w:rFonts w:ascii="Times New Roman" w:hAnsi="Times New Roman" w:cs="Times New Roman"/>
          <w:sz w:val="28"/>
          <w:szCs w:val="28"/>
        </w:rPr>
        <w:lastRenderedPageBreak/>
        <w:t>№ 241-у/2022 подовжила до 16 червня 2022 року</w:t>
      </w:r>
      <w:r w:rsidR="00644F83">
        <w:rPr>
          <w:rFonts w:ascii="Times New Roman" w:hAnsi="Times New Roman" w:cs="Times New Roman"/>
          <w:sz w:val="28"/>
          <w:szCs w:val="28"/>
        </w:rPr>
        <w:t xml:space="preserve">, </w:t>
      </w:r>
      <w:r w:rsidR="00644F83" w:rsidRPr="00644F83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644F83">
        <w:rPr>
          <w:rFonts w:ascii="Times New Roman" w:hAnsi="Times New Roman" w:cs="Times New Roman"/>
          <w:sz w:val="28"/>
          <w:szCs w:val="28"/>
        </w:rPr>
        <w:br/>
      </w:r>
      <w:r w:rsidR="00644F83" w:rsidRPr="00644F83">
        <w:rPr>
          <w:rFonts w:ascii="Times New Roman" w:hAnsi="Times New Roman" w:cs="Times New Roman"/>
          <w:sz w:val="28"/>
          <w:szCs w:val="28"/>
        </w:rPr>
        <w:t>№ 304-у/2022 подовжила до 14 липня 2022 року</w:t>
      </w:r>
      <w:r w:rsidR="00E01928">
        <w:rPr>
          <w:rFonts w:ascii="Times New Roman" w:hAnsi="Times New Roman" w:cs="Times New Roman"/>
          <w:sz w:val="28"/>
          <w:szCs w:val="28"/>
        </w:rPr>
        <w:t xml:space="preserve">, </w:t>
      </w:r>
      <w:r w:rsidR="00E01928" w:rsidRPr="00E01928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E01928" w:rsidRPr="00E01928">
        <w:rPr>
          <w:rFonts w:ascii="Times New Roman" w:hAnsi="Times New Roman" w:cs="Times New Roman"/>
          <w:sz w:val="28"/>
          <w:szCs w:val="28"/>
        </w:rPr>
        <w:br/>
        <w:t>№ 361-у/2022 подовжила до 12 серпня 2022 року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360E0" w:rsidRPr="004F5CE6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0B5974" w:rsidRDefault="00201ABF" w:rsidP="00C213F2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14681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213F2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213F2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213F2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B2">
        <w:rPr>
          <w:rFonts w:ascii="Times New Roman" w:hAnsi="Times New Roman" w:cs="Times New Roman"/>
          <w:sz w:val="28"/>
          <w:szCs w:val="28"/>
        </w:rPr>
        <w:t>9</w:t>
      </w:r>
      <w:r w:rsidR="00E01928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6E2458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6E2458">
        <w:rPr>
          <w:rFonts w:ascii="Times New Roman" w:hAnsi="Times New Roman" w:cs="Times New Roman"/>
          <w:sz w:val="28"/>
          <w:szCs w:val="28"/>
        </w:rPr>
        <w:t>2</w:t>
      </w:r>
      <w:r w:rsidR="001360E0" w:rsidRPr="006E2458">
        <w:rPr>
          <w:rFonts w:ascii="Times New Roman" w:hAnsi="Times New Roman" w:cs="Times New Roman"/>
          <w:sz w:val="28"/>
          <w:szCs w:val="28"/>
        </w:rPr>
        <w:t>2</w:t>
      </w:r>
      <w:r w:rsidRPr="006E2458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6E2458">
        <w:rPr>
          <w:rFonts w:ascii="Times New Roman" w:hAnsi="Times New Roman" w:cs="Times New Roman"/>
          <w:sz w:val="28"/>
          <w:szCs w:val="28"/>
        </w:rPr>
        <w:t xml:space="preserve"> </w:t>
      </w:r>
      <w:r w:rsidRPr="006E2458">
        <w:rPr>
          <w:rFonts w:ascii="Times New Roman" w:hAnsi="Times New Roman" w:cs="Times New Roman"/>
          <w:sz w:val="28"/>
          <w:szCs w:val="28"/>
        </w:rPr>
        <w:t>або про відмову у відкритті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3F2" w:rsidRDefault="00C213F2" w:rsidP="00456D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D57" w:rsidRPr="00456D57" w:rsidRDefault="00456D57" w:rsidP="00456D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DB" w:rsidRPr="00456D57" w:rsidRDefault="000678DB" w:rsidP="00456D5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56D57" w:rsidRPr="00456D57" w:rsidRDefault="00456D57" w:rsidP="00456D57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56D57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213F2" w:rsidRPr="00456D57" w:rsidRDefault="00456D57" w:rsidP="00456D57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56D57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213F2" w:rsidRPr="00456D57" w:rsidSect="00C213F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F2" w:rsidRDefault="00C213F2" w:rsidP="00C213F2">
      <w:r>
        <w:separator/>
      </w:r>
    </w:p>
  </w:endnote>
  <w:endnote w:type="continuationSeparator" w:id="0">
    <w:p w:rsidR="00C213F2" w:rsidRDefault="00C213F2" w:rsidP="00C2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2" w:rsidRPr="00C213F2" w:rsidRDefault="00C213F2">
    <w:pPr>
      <w:pStyle w:val="ab"/>
      <w:rPr>
        <w:rFonts w:ascii="Times New Roman" w:hAnsi="Times New Roman" w:cs="Times New Roman"/>
        <w:sz w:val="10"/>
        <w:szCs w:val="10"/>
      </w:rPr>
    </w:pPr>
    <w:r w:rsidRPr="00C213F2">
      <w:rPr>
        <w:rFonts w:ascii="Times New Roman" w:hAnsi="Times New Roman" w:cs="Times New Roman"/>
        <w:sz w:val="10"/>
        <w:szCs w:val="10"/>
      </w:rPr>
      <w:fldChar w:fldCharType="begin"/>
    </w:r>
    <w:r w:rsidRPr="00C213F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213F2">
      <w:rPr>
        <w:rFonts w:ascii="Times New Roman" w:hAnsi="Times New Roman" w:cs="Times New Roman"/>
        <w:sz w:val="10"/>
        <w:szCs w:val="10"/>
      </w:rPr>
      <w:fldChar w:fldCharType="separate"/>
    </w:r>
    <w:r w:rsidR="00456D57">
      <w:rPr>
        <w:rFonts w:ascii="Times New Roman" w:hAnsi="Times New Roman" w:cs="Times New Roman"/>
        <w:noProof/>
        <w:sz w:val="10"/>
        <w:szCs w:val="10"/>
      </w:rPr>
      <w:t>G:\2022\Suddi\Uhvala VP\463.docx</w:t>
    </w:r>
    <w:r w:rsidRPr="00C213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F2" w:rsidRPr="00C213F2" w:rsidRDefault="00C213F2">
    <w:pPr>
      <w:pStyle w:val="ab"/>
      <w:rPr>
        <w:rFonts w:ascii="Times New Roman" w:hAnsi="Times New Roman" w:cs="Times New Roman"/>
        <w:sz w:val="10"/>
        <w:szCs w:val="10"/>
      </w:rPr>
    </w:pPr>
    <w:r w:rsidRPr="00C213F2">
      <w:rPr>
        <w:rFonts w:ascii="Times New Roman" w:hAnsi="Times New Roman" w:cs="Times New Roman"/>
        <w:sz w:val="10"/>
        <w:szCs w:val="10"/>
      </w:rPr>
      <w:fldChar w:fldCharType="begin"/>
    </w:r>
    <w:r w:rsidRPr="00C213F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213F2">
      <w:rPr>
        <w:rFonts w:ascii="Times New Roman" w:hAnsi="Times New Roman" w:cs="Times New Roman"/>
        <w:sz w:val="10"/>
        <w:szCs w:val="10"/>
      </w:rPr>
      <w:fldChar w:fldCharType="separate"/>
    </w:r>
    <w:r w:rsidR="00456D57">
      <w:rPr>
        <w:rFonts w:ascii="Times New Roman" w:hAnsi="Times New Roman" w:cs="Times New Roman"/>
        <w:noProof/>
        <w:sz w:val="10"/>
        <w:szCs w:val="10"/>
      </w:rPr>
      <w:t>G:\2022\Suddi\Uhvala VP\463.docx</w:t>
    </w:r>
    <w:r w:rsidRPr="00C213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F2" w:rsidRDefault="00C213F2" w:rsidP="00C213F2">
      <w:r>
        <w:separator/>
      </w:r>
    </w:p>
  </w:footnote>
  <w:footnote w:type="continuationSeparator" w:id="0">
    <w:p w:rsidR="00C213F2" w:rsidRDefault="00C213F2" w:rsidP="00C2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44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13F2" w:rsidRPr="00C213F2" w:rsidRDefault="00C213F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1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1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1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D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1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13F2" w:rsidRDefault="00C213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97016"/>
    <w:rsid w:val="000B5974"/>
    <w:rsid w:val="000C2266"/>
    <w:rsid w:val="001101CD"/>
    <w:rsid w:val="001360E0"/>
    <w:rsid w:val="0014140F"/>
    <w:rsid w:val="00154F57"/>
    <w:rsid w:val="001749AF"/>
    <w:rsid w:val="00193F53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E3FE1"/>
    <w:rsid w:val="003E7B3C"/>
    <w:rsid w:val="00425290"/>
    <w:rsid w:val="00437C5B"/>
    <w:rsid w:val="00450584"/>
    <w:rsid w:val="00453894"/>
    <w:rsid w:val="00456D57"/>
    <w:rsid w:val="00470B66"/>
    <w:rsid w:val="004D7EF7"/>
    <w:rsid w:val="004F5CE6"/>
    <w:rsid w:val="00502B84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075E1"/>
    <w:rsid w:val="00644F83"/>
    <w:rsid w:val="00652146"/>
    <w:rsid w:val="00672090"/>
    <w:rsid w:val="00676160"/>
    <w:rsid w:val="006843D6"/>
    <w:rsid w:val="006B6577"/>
    <w:rsid w:val="006D1BA9"/>
    <w:rsid w:val="006E2458"/>
    <w:rsid w:val="007027D3"/>
    <w:rsid w:val="007560FE"/>
    <w:rsid w:val="007B5165"/>
    <w:rsid w:val="007D203C"/>
    <w:rsid w:val="007D5E46"/>
    <w:rsid w:val="007E177D"/>
    <w:rsid w:val="007E1E9F"/>
    <w:rsid w:val="008419DA"/>
    <w:rsid w:val="00842FE2"/>
    <w:rsid w:val="00866171"/>
    <w:rsid w:val="00871D9B"/>
    <w:rsid w:val="008E3090"/>
    <w:rsid w:val="008F43C9"/>
    <w:rsid w:val="00937B2A"/>
    <w:rsid w:val="00971072"/>
    <w:rsid w:val="00974953"/>
    <w:rsid w:val="009A10B9"/>
    <w:rsid w:val="009B360B"/>
    <w:rsid w:val="00A039D1"/>
    <w:rsid w:val="00A054F9"/>
    <w:rsid w:val="00A95B6E"/>
    <w:rsid w:val="00AE7F65"/>
    <w:rsid w:val="00AF57E8"/>
    <w:rsid w:val="00B44593"/>
    <w:rsid w:val="00B449F1"/>
    <w:rsid w:val="00B76A20"/>
    <w:rsid w:val="00BB1E0B"/>
    <w:rsid w:val="00BF411A"/>
    <w:rsid w:val="00C14681"/>
    <w:rsid w:val="00C213F2"/>
    <w:rsid w:val="00C56C25"/>
    <w:rsid w:val="00C64C22"/>
    <w:rsid w:val="00C725B0"/>
    <w:rsid w:val="00CA110D"/>
    <w:rsid w:val="00CA7A1E"/>
    <w:rsid w:val="00CE6208"/>
    <w:rsid w:val="00CF3A2C"/>
    <w:rsid w:val="00D03ACB"/>
    <w:rsid w:val="00D467B2"/>
    <w:rsid w:val="00D7277C"/>
    <w:rsid w:val="00D92921"/>
    <w:rsid w:val="00DD764A"/>
    <w:rsid w:val="00DF017A"/>
    <w:rsid w:val="00E01928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363F"/>
    <w:rsid w:val="00F54AE4"/>
    <w:rsid w:val="00F57B63"/>
    <w:rsid w:val="00F8387B"/>
    <w:rsid w:val="00F875A1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8771"/>
  <w15:docId w15:val="{8B35FBC3-815B-4E0C-8D2B-D9C9BA3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3F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C213F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qFormat/>
    <w:rsid w:val="00C213F2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213F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13F2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13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2022-09-08T13:14:00Z</cp:lastPrinted>
  <dcterms:created xsi:type="dcterms:W3CDTF">2022-08-04T12:53:00Z</dcterms:created>
  <dcterms:modified xsi:type="dcterms:W3CDTF">2022-09-08T13:14:00Z</dcterms:modified>
</cp:coreProperties>
</file>