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A7" w:rsidRDefault="00677FA7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C0079" w:rsidRDefault="00BC0079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A464F" w:rsidRDefault="00EA464F" w:rsidP="00BC007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BC007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</w:t>
      </w:r>
      <w:r w:rsidR="00677FA7">
        <w:rPr>
          <w:rFonts w:cs="Times New Roman"/>
          <w:b/>
          <w:sz w:val="28"/>
          <w:szCs w:val="28"/>
          <w:lang w:val="uk-UA"/>
        </w:rPr>
        <w:br/>
      </w:r>
      <w:r w:rsidR="00677FA7">
        <w:rPr>
          <w:rFonts w:cs="Times New Roman"/>
          <w:b/>
          <w:sz w:val="28"/>
          <w:szCs w:val="28"/>
          <w:lang w:val="uk-UA"/>
        </w:rPr>
        <w:tab/>
      </w:r>
      <w:r w:rsidR="00677FA7">
        <w:rPr>
          <w:rFonts w:cs="Times New Roman"/>
          <w:b/>
          <w:sz w:val="28"/>
          <w:szCs w:val="28"/>
          <w:lang w:val="uk-UA"/>
        </w:rPr>
        <w:tab/>
      </w:r>
      <w:r w:rsidR="00677FA7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3955A2" w:rsidRDefault="003955A2" w:rsidP="00BC0079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BC007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3-50/2021(114/21)</w:t>
      </w:r>
    </w:p>
    <w:p w:rsidR="003955A2" w:rsidRDefault="006F207F" w:rsidP="00BC007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 вересня</w:t>
      </w:r>
      <w:r w:rsidR="00EB4CAE">
        <w:rPr>
          <w:rFonts w:cs="Times New Roman"/>
          <w:sz w:val="28"/>
          <w:szCs w:val="28"/>
          <w:lang w:val="uk-UA"/>
        </w:rPr>
        <w:t xml:space="preserve"> </w:t>
      </w:r>
      <w:r w:rsidR="00FD54E6">
        <w:rPr>
          <w:rFonts w:cs="Times New Roman"/>
          <w:sz w:val="28"/>
          <w:szCs w:val="28"/>
          <w:lang w:val="uk-UA"/>
        </w:rPr>
        <w:t>2022 року</w:t>
      </w:r>
    </w:p>
    <w:p w:rsidR="003955A2" w:rsidRDefault="00FD54E6" w:rsidP="00BC007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6F207F">
        <w:rPr>
          <w:rFonts w:cs="Times New Roman"/>
          <w:sz w:val="28"/>
          <w:szCs w:val="28"/>
          <w:lang w:val="uk-UA"/>
        </w:rPr>
        <w:t>490-у/2022</w:t>
      </w:r>
    </w:p>
    <w:p w:rsidR="003955A2" w:rsidRDefault="003955A2" w:rsidP="00BC0079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BC0079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955A2" w:rsidRDefault="003955A2" w:rsidP="00BC007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Головатий Сергій Петрович (голова засідання),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Городовенко Віктор Валентинович,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Грищук Оксана Вікторівна,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Кичун Віктор Іванович,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Колісник Віктор Павлович,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Лемак Василь Васильович,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Мойсик Володимир Романович,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Первомайський Олег Олексійович,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Сас Сергій Володимирович,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Сліденко Ігор Дмитрович,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Совгиря Ольга Володимирівна,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Філюк Петро Тодосьович,</w:t>
      </w:r>
    </w:p>
    <w:p w:rsidR="00EA464F" w:rsidRDefault="00EA464F" w:rsidP="00EA464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Юровська Галина Валентинівна,</w:t>
      </w:r>
    </w:p>
    <w:p w:rsidR="00BC0079" w:rsidRPr="00EA464F" w:rsidRDefault="00BC0079" w:rsidP="00EA464F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3955A2" w:rsidRDefault="00FD54E6" w:rsidP="00EA464F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r w:rsidR="00677FA7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>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3955A2" w:rsidP="00EA464F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EA464F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955A2" w:rsidRDefault="003955A2" w:rsidP="00EA464F">
      <w:pPr>
        <w:shd w:val="clear" w:color="auto" w:fill="FFFFFF"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EA464F">
      <w:pPr>
        <w:shd w:val="clear" w:color="auto" w:fill="FFFFFF"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955A2" w:rsidRDefault="003955A2" w:rsidP="00EA464F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EA464F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955A2" w:rsidRDefault="00FD54E6" w:rsidP="00EA464F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>
        <w:rPr>
          <w:rFonts w:cs="Times New Roman"/>
          <w:sz w:val="28"/>
          <w:szCs w:val="28"/>
          <w:lang w:val="uk-UA"/>
        </w:rPr>
        <w:br/>
        <w:t>2021 року № 33-у/2021 подовжила до 25 червня 2021 року, від 17 червня</w:t>
      </w:r>
      <w:r>
        <w:rPr>
          <w:rFonts w:cs="Times New Roman"/>
          <w:sz w:val="28"/>
          <w:szCs w:val="28"/>
          <w:lang w:val="uk-UA"/>
        </w:rPr>
        <w:br/>
        <w:t>2021 року № 58-у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/2021 подовжила до 17 липня 2021 року, від 15 липня 2021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 № 94-у/202</w:t>
      </w:r>
      <w:r>
        <w:rPr>
          <w:rFonts w:cs="Times New Roman"/>
          <w:sz w:val="28"/>
          <w:szCs w:val="28"/>
          <w:lang w:val="uk-UA"/>
        </w:rPr>
        <w:t>1 подовжила до 31 серпня 2021 року, від 31 серпня 202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1 </w:t>
      </w:r>
      <w:r>
        <w:rPr>
          <w:rFonts w:cs="Times New Roman"/>
          <w:sz w:val="28"/>
          <w:szCs w:val="28"/>
          <w:lang w:val="uk-UA"/>
        </w:rPr>
        <w:t>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115-у/2021 подовжила до 30 вересня 2021 року, від 30 вересня 2021 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171-у/2021 подовжила до 28 жовтня 2021 р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оку, від 11 листопада 2021 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230-у/2021 подовжила до 14 грудня 202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1 року, від 14 грудня 2021 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FA50C7">
        <w:rPr>
          <w:rFonts w:cs="Times New Roman"/>
          <w:sz w:val="28"/>
          <w:szCs w:val="28"/>
          <w:shd w:val="clear" w:color="auto" w:fill="FFFFFF"/>
          <w:lang w:val="uk-UA"/>
        </w:rPr>
        <w:t>№ 295-у/2022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подовжила до 20 січ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ня 2022 року, від 18 січня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20-у/202</w:t>
      </w:r>
      <w:r w:rsidR="00357C2F">
        <w:rPr>
          <w:rFonts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подовжила до 18 лютого 2022 року, 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102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-у/2022 подовжила до 22 березня 2022 року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№ 215</w:t>
      </w:r>
      <w:r w:rsidR="008B28DE" w:rsidRPr="008B28DE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 w:rsidR="00575A3D">
        <w:rPr>
          <w:rFonts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75A3D" w:rsidRPr="004D7F2F">
        <w:rPr>
          <w:rFonts w:cs="Times New Roman"/>
          <w:sz w:val="28"/>
          <w:szCs w:val="28"/>
          <w:lang w:val="uk-UA"/>
        </w:rPr>
        <w:t xml:space="preserve">від </w:t>
      </w:r>
      <w:r w:rsidR="00575A3D">
        <w:rPr>
          <w:rFonts w:cs="Times New Roman"/>
          <w:sz w:val="28"/>
          <w:szCs w:val="28"/>
          <w:lang w:val="uk-UA"/>
        </w:rPr>
        <w:t xml:space="preserve">17 травня </w:t>
      </w:r>
      <w:r w:rsidR="00575A3D" w:rsidRPr="004D7F2F">
        <w:rPr>
          <w:rFonts w:cs="Times New Roman"/>
          <w:sz w:val="28"/>
          <w:szCs w:val="28"/>
          <w:lang w:val="uk-UA"/>
        </w:rPr>
        <w:t>2022 року</w:t>
      </w:r>
      <w:r w:rsidR="00EA464F">
        <w:rPr>
          <w:rFonts w:cs="Times New Roman"/>
          <w:sz w:val="28"/>
          <w:szCs w:val="28"/>
          <w:lang w:val="uk-UA"/>
        </w:rPr>
        <w:br/>
      </w:r>
      <w:r w:rsidR="00575A3D" w:rsidRPr="004D7F2F">
        <w:rPr>
          <w:rFonts w:cs="Times New Roman"/>
          <w:sz w:val="28"/>
          <w:szCs w:val="28"/>
          <w:lang w:val="uk-UA"/>
        </w:rPr>
        <w:t xml:space="preserve">№ </w:t>
      </w:r>
      <w:r w:rsidR="00FA50C7">
        <w:rPr>
          <w:rFonts w:cs="Times New Roman"/>
          <w:sz w:val="28"/>
          <w:szCs w:val="28"/>
          <w:lang w:val="uk-UA"/>
        </w:rPr>
        <w:t>253</w:t>
      </w:r>
      <w:r w:rsidR="00575A3D" w:rsidRPr="004D7F2F">
        <w:rPr>
          <w:rFonts w:cs="Times New Roman"/>
          <w:sz w:val="28"/>
          <w:szCs w:val="28"/>
          <w:lang w:val="uk-UA"/>
        </w:rPr>
        <w:t>-у/2022 п</w:t>
      </w:r>
      <w:r w:rsidR="00575A3D">
        <w:rPr>
          <w:rFonts w:cs="Times New Roman"/>
          <w:sz w:val="28"/>
          <w:szCs w:val="28"/>
          <w:lang w:val="uk-UA"/>
        </w:rPr>
        <w:t xml:space="preserve">одовжила до 16 червня </w:t>
      </w:r>
      <w:r w:rsidR="00575A3D" w:rsidRPr="004D7F2F">
        <w:rPr>
          <w:rFonts w:cs="Times New Roman"/>
          <w:sz w:val="28"/>
          <w:szCs w:val="28"/>
          <w:lang w:val="uk-UA"/>
        </w:rPr>
        <w:t>2022 року</w:t>
      </w:r>
      <w:r w:rsidR="00BD18EE">
        <w:rPr>
          <w:rFonts w:cs="Times New Roman"/>
          <w:sz w:val="28"/>
          <w:szCs w:val="28"/>
          <w:lang w:val="uk-UA"/>
        </w:rPr>
        <w:t xml:space="preserve">, </w:t>
      </w:r>
      <w:r w:rsidR="00BD18EE">
        <w:rPr>
          <w:rFonts w:cs="Times New Roman"/>
          <w:sz w:val="28"/>
          <w:szCs w:val="28"/>
          <w:shd w:val="clear" w:color="auto" w:fill="FFFFFF"/>
          <w:lang w:val="uk-UA"/>
        </w:rPr>
        <w:t>від 16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 червня 2022 </w:t>
      </w:r>
      <w:r w:rsidR="00BD18E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BD18EE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 321</w:t>
      </w:r>
      <w:r w:rsidR="00BD18EE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92605E">
        <w:rPr>
          <w:rFonts w:cs="Times New Roman"/>
          <w:sz w:val="28"/>
          <w:szCs w:val="28"/>
          <w:lang w:val="uk-UA"/>
        </w:rPr>
        <w:t xml:space="preserve">, 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14 липня 2022 </w:t>
      </w:r>
      <w:r w:rsidR="0092605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92605E">
        <w:rPr>
          <w:rFonts w:cs="Times New Roman"/>
          <w:sz w:val="28"/>
          <w:szCs w:val="28"/>
          <w:shd w:val="clear" w:color="auto" w:fill="FFFFFF"/>
          <w:lang w:val="uk-UA"/>
        </w:rPr>
        <w:t>№ 378</w:t>
      </w:r>
      <w:r w:rsidR="0092605E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C266CF">
        <w:rPr>
          <w:rFonts w:cs="Times New Roman"/>
          <w:sz w:val="28"/>
          <w:szCs w:val="28"/>
          <w:lang w:val="uk-UA"/>
        </w:rPr>
        <w:t>,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t xml:space="preserve"> від 4 серпня 2022 року</w:t>
      </w:r>
      <w:r w:rsidR="00EA464F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C266CF">
        <w:rPr>
          <w:rFonts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C266CF">
        <w:rPr>
          <w:rFonts w:cs="Times New Roman"/>
          <w:sz w:val="28"/>
          <w:szCs w:val="28"/>
          <w:lang w:val="uk-UA"/>
        </w:rPr>
        <w:t>431-у/2022</w:t>
      </w:r>
      <w:r w:rsidR="00C266CF">
        <w:rPr>
          <w:sz w:val="28"/>
          <w:szCs w:val="28"/>
          <w:lang w:val="uk-UA"/>
        </w:rPr>
        <w:t xml:space="preserve"> </w:t>
      </w:r>
      <w:r w:rsidR="00C266CF">
        <w:rPr>
          <w:rFonts w:cs="Times New Roman"/>
          <w:sz w:val="28"/>
          <w:szCs w:val="28"/>
          <w:lang w:val="uk-UA"/>
        </w:rPr>
        <w:t>подовжила до 9 вересня 2022 року</w:t>
      </w:r>
      <w:r w:rsidR="00575A3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строк постановлення Третьою колегією су</w:t>
      </w:r>
      <w:r>
        <w:rPr>
          <w:rFonts w:cs="Times New Roman"/>
          <w:sz w:val="28"/>
          <w:szCs w:val="28"/>
          <w:lang w:val="uk-UA"/>
        </w:rPr>
        <w:t xml:space="preserve">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>
        <w:rPr>
          <w:rFonts w:eastAsia="Times New Roman" w:cs="Times New Roman"/>
          <w:sz w:val="28"/>
          <w:szCs w:val="28"/>
          <w:lang w:val="uk-UA" w:bidi="ar-SA"/>
        </w:rPr>
        <w:t>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FD54E6" w:rsidP="00EA464F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 </w:t>
      </w:r>
      <w:r>
        <w:rPr>
          <w:rFonts w:eastAsia="Times New Roman" w:cs="Times New Roman"/>
          <w:sz w:val="28"/>
          <w:szCs w:val="28"/>
          <w:lang w:val="uk-UA"/>
        </w:rPr>
        <w:t>(розподілено 25 березня 2021 року судді Конституційного Суду України Касмініну О.В.).</w:t>
      </w:r>
    </w:p>
    <w:p w:rsidR="003955A2" w:rsidRDefault="003955A2" w:rsidP="00EA464F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EA464F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955A2" w:rsidRDefault="003955A2" w:rsidP="00EA464F">
      <w:pPr>
        <w:spacing w:line="372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EA464F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955A2" w:rsidRDefault="003955A2" w:rsidP="00EA464F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C0079" w:rsidRDefault="00FD54E6" w:rsidP="00EA464F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6F207F">
        <w:rPr>
          <w:rFonts w:cs="Times New Roman"/>
          <w:sz w:val="28"/>
          <w:szCs w:val="28"/>
          <w:lang w:val="uk-UA"/>
        </w:rPr>
        <w:t>6 жовтня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EA464F" w:rsidRDefault="00EA464F" w:rsidP="00EA464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A464F" w:rsidRDefault="00EA464F" w:rsidP="00EA464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A464F" w:rsidRDefault="00EA464F" w:rsidP="00EA464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B012F" w:rsidRPr="003A1941" w:rsidRDefault="007B012F" w:rsidP="007B012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A194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A464F" w:rsidRDefault="007B012F" w:rsidP="007B012F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3A194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A464F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6B" w:rsidRDefault="0063496B">
      <w:r>
        <w:separator/>
      </w:r>
    </w:p>
  </w:endnote>
  <w:endnote w:type="continuationSeparator" w:id="0">
    <w:p w:rsidR="0063496B" w:rsidRDefault="0063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4F" w:rsidRPr="00EA464F" w:rsidRDefault="00EA464F">
    <w:pPr>
      <w:pStyle w:val="a8"/>
      <w:rPr>
        <w:sz w:val="10"/>
        <w:szCs w:val="10"/>
      </w:rPr>
    </w:pPr>
    <w:r w:rsidRPr="00EA464F">
      <w:rPr>
        <w:sz w:val="10"/>
        <w:szCs w:val="10"/>
      </w:rPr>
      <w:fldChar w:fldCharType="begin"/>
    </w:r>
    <w:r w:rsidRPr="00EA464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A464F">
      <w:rPr>
        <w:sz w:val="10"/>
        <w:szCs w:val="10"/>
      </w:rPr>
      <w:fldChar w:fldCharType="separate"/>
    </w:r>
    <w:r w:rsidR="007B012F">
      <w:rPr>
        <w:rFonts w:cs="Arial Unicode MS"/>
        <w:noProof/>
        <w:sz w:val="10"/>
        <w:szCs w:val="10"/>
        <w:lang w:val="uk-UA"/>
      </w:rPr>
      <w:t>G:\2022\Suddi\Uhvala VP\514.docx</w:t>
    </w:r>
    <w:r w:rsidRPr="00EA464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4F" w:rsidRPr="00EA464F" w:rsidRDefault="00EA464F">
    <w:pPr>
      <w:pStyle w:val="a8"/>
      <w:rPr>
        <w:sz w:val="10"/>
        <w:szCs w:val="10"/>
      </w:rPr>
    </w:pPr>
    <w:r w:rsidRPr="00EA464F">
      <w:rPr>
        <w:sz w:val="10"/>
        <w:szCs w:val="10"/>
      </w:rPr>
      <w:fldChar w:fldCharType="begin"/>
    </w:r>
    <w:r w:rsidRPr="00EA464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A464F">
      <w:rPr>
        <w:sz w:val="10"/>
        <w:szCs w:val="10"/>
      </w:rPr>
      <w:fldChar w:fldCharType="separate"/>
    </w:r>
    <w:r w:rsidR="007B012F">
      <w:rPr>
        <w:rFonts w:cs="Arial Unicode MS"/>
        <w:noProof/>
        <w:sz w:val="10"/>
        <w:szCs w:val="10"/>
        <w:lang w:val="uk-UA"/>
      </w:rPr>
      <w:t>G:\2022\Suddi\Uhvala VP\514.docx</w:t>
    </w:r>
    <w:r w:rsidRPr="00EA464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6B" w:rsidRDefault="0063496B">
      <w:r>
        <w:separator/>
      </w:r>
    </w:p>
  </w:footnote>
  <w:footnote w:type="continuationSeparator" w:id="0">
    <w:p w:rsidR="0063496B" w:rsidRDefault="0063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A2" w:rsidRDefault="00FD54E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B012F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2"/>
    <w:rsid w:val="000B00E6"/>
    <w:rsid w:val="0017233D"/>
    <w:rsid w:val="002C3FBD"/>
    <w:rsid w:val="0033592A"/>
    <w:rsid w:val="00357C2F"/>
    <w:rsid w:val="003955A2"/>
    <w:rsid w:val="004770E5"/>
    <w:rsid w:val="004F29FD"/>
    <w:rsid w:val="00575A3D"/>
    <w:rsid w:val="005E2C17"/>
    <w:rsid w:val="00611DC9"/>
    <w:rsid w:val="0063496B"/>
    <w:rsid w:val="0063717D"/>
    <w:rsid w:val="00676040"/>
    <w:rsid w:val="00677FA7"/>
    <w:rsid w:val="006F207F"/>
    <w:rsid w:val="007A723E"/>
    <w:rsid w:val="007B012F"/>
    <w:rsid w:val="00823616"/>
    <w:rsid w:val="008B28DE"/>
    <w:rsid w:val="0092605E"/>
    <w:rsid w:val="009F6A9C"/>
    <w:rsid w:val="00A454A1"/>
    <w:rsid w:val="00B24861"/>
    <w:rsid w:val="00BC0079"/>
    <w:rsid w:val="00BD18EE"/>
    <w:rsid w:val="00C266CF"/>
    <w:rsid w:val="00D354C9"/>
    <w:rsid w:val="00D97ED0"/>
    <w:rsid w:val="00E12F9A"/>
    <w:rsid w:val="00EA464F"/>
    <w:rsid w:val="00EB4CAE"/>
    <w:rsid w:val="00FA50C7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EFBA"/>
  <w15:docId w15:val="{6FBF484F-ECD9-49F5-A3F1-D17F6DB5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uiPriority w:val="99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No Spacing"/>
    <w:uiPriority w:val="1"/>
    <w:qFormat/>
    <w:rsid w:val="00BC007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3073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5</cp:revision>
  <cp:lastPrinted>2022-09-20T08:22:00Z</cp:lastPrinted>
  <dcterms:created xsi:type="dcterms:W3CDTF">2022-09-06T12:53:00Z</dcterms:created>
  <dcterms:modified xsi:type="dcterms:W3CDTF">2022-09-20T08:22:00Z</dcterms:modified>
  <dc:language>pl-PL</dc:language>
</cp:coreProperties>
</file>