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EC5D4" w14:textId="77777777" w:rsidR="001966BE" w:rsidRDefault="001966BE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1D1F08F" w14:textId="77777777" w:rsidR="001966BE" w:rsidRDefault="001966BE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992ED87" w14:textId="77777777" w:rsidR="001966BE" w:rsidRDefault="001966BE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60D059A4" w14:textId="77777777" w:rsidR="001966BE" w:rsidRDefault="001966BE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CA1B6F3" w14:textId="77777777" w:rsidR="001966BE" w:rsidRDefault="001966BE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F567BEF" w14:textId="77777777" w:rsidR="001966BE" w:rsidRDefault="001966BE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0F580E54" w14:textId="77777777" w:rsidR="001966BE" w:rsidRDefault="001966BE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581A912" w14:textId="67AF0DB1" w:rsidR="00FE5FEE" w:rsidRPr="001966BE" w:rsidRDefault="00AC3988" w:rsidP="001966BE">
      <w:pPr>
        <w:pStyle w:val="a4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</w:t>
      </w:r>
      <w:r w:rsidR="002D7892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подовження </w:t>
      </w:r>
      <w:r w:rsidR="006B4C90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="006806CD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>конституційного провадження у справі</w:t>
      </w:r>
      <w:r w:rsidR="00F76EEA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за конституційною скаргою </w:t>
      </w:r>
      <w:r w:rsidR="00FE5FEE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>Кузика Ярослава Львовича</w:t>
      </w:r>
      <w:r w:rsidR="00DA7B13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F058BB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щодо відповідності Конституції України (конституційності) </w:t>
      </w:r>
      <w:r w:rsidR="00FE5FEE" w:rsidRPr="001966BE">
        <w:rPr>
          <w:rFonts w:ascii="Times New Roman" w:hAnsi="Times New Roman"/>
          <w:b/>
          <w:sz w:val="28"/>
          <w:szCs w:val="28"/>
        </w:rPr>
        <w:t xml:space="preserve">другого речення абзацу першого частини третьої статті 87 </w:t>
      </w:r>
      <w:r w:rsidR="00FE5FEE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Закону України </w:t>
      </w:r>
      <w:r w:rsidR="00FE5FEE" w:rsidRPr="001966BE">
        <w:rPr>
          <w:rFonts w:ascii="Times New Roman" w:hAnsi="Times New Roman"/>
          <w:b/>
          <w:sz w:val="28"/>
          <w:szCs w:val="28"/>
        </w:rPr>
        <w:t>„</w:t>
      </w:r>
      <w:r w:rsidR="00FE5FEE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>Про державну службу</w:t>
      </w:r>
      <w:r w:rsidR="001966BE">
        <w:rPr>
          <w:rFonts w:ascii="Times New Roman" w:hAnsi="Times New Roman"/>
          <w:b/>
          <w:sz w:val="28"/>
          <w:szCs w:val="28"/>
        </w:rPr>
        <w:t>“</w:t>
      </w:r>
      <w:r w:rsidR="001966BE">
        <w:rPr>
          <w:rFonts w:ascii="Times New Roman" w:hAnsi="Times New Roman"/>
          <w:b/>
          <w:sz w:val="28"/>
          <w:szCs w:val="28"/>
        </w:rPr>
        <w:br/>
      </w:r>
      <w:r w:rsidR="00FE5FEE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від 10 грудня 2015 року </w:t>
      </w:r>
      <w:r w:rsidR="00400F8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№ </w:t>
      </w:r>
      <w:r w:rsidR="00FE5FEE" w:rsidRPr="001966B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889–VIII у редакції Закону України </w:t>
      </w:r>
      <w:r w:rsidR="00FE5FEE" w:rsidRPr="001966BE">
        <w:rPr>
          <w:rFonts w:ascii="Times New Roman" w:hAnsi="Times New Roman"/>
          <w:b/>
          <w:sz w:val="28"/>
          <w:szCs w:val="28"/>
        </w:rPr>
        <w:t>„Про внесення змін до Митного кодексу Украї</w:t>
      </w:r>
      <w:r w:rsidR="001966BE">
        <w:rPr>
          <w:rFonts w:ascii="Times New Roman" w:hAnsi="Times New Roman"/>
          <w:b/>
          <w:sz w:val="28"/>
          <w:szCs w:val="28"/>
        </w:rPr>
        <w:t>ни та деяких інших законодавчих</w:t>
      </w:r>
      <w:r w:rsidR="001966BE">
        <w:rPr>
          <w:rFonts w:ascii="Times New Roman" w:hAnsi="Times New Roman"/>
          <w:b/>
          <w:sz w:val="28"/>
          <w:szCs w:val="28"/>
        </w:rPr>
        <w:br/>
      </w:r>
      <w:r w:rsidR="00FE5FEE" w:rsidRPr="001966BE">
        <w:rPr>
          <w:rFonts w:ascii="Times New Roman" w:hAnsi="Times New Roman"/>
          <w:b/>
          <w:sz w:val="28"/>
          <w:szCs w:val="28"/>
        </w:rPr>
        <w:t>актів України у зв’язку з проведенням адміністративної реформи“</w:t>
      </w:r>
      <w:r w:rsidR="001966BE">
        <w:rPr>
          <w:rFonts w:ascii="Times New Roman" w:hAnsi="Times New Roman"/>
          <w:b/>
          <w:sz w:val="28"/>
          <w:szCs w:val="28"/>
        </w:rPr>
        <w:br/>
      </w:r>
      <w:r w:rsidR="001966BE">
        <w:rPr>
          <w:rFonts w:ascii="Times New Roman" w:hAnsi="Times New Roman"/>
          <w:b/>
          <w:sz w:val="28"/>
          <w:szCs w:val="28"/>
        </w:rPr>
        <w:tab/>
      </w:r>
      <w:r w:rsidR="00FE5FEE" w:rsidRPr="001966BE">
        <w:rPr>
          <w:rFonts w:ascii="Times New Roman" w:hAnsi="Times New Roman"/>
          <w:b/>
          <w:sz w:val="28"/>
          <w:szCs w:val="28"/>
        </w:rPr>
        <w:t>від 14 січня 2020 року</w:t>
      </w:r>
      <w:r w:rsidR="00B31B94" w:rsidRPr="001966BE">
        <w:rPr>
          <w:rFonts w:ascii="Times New Roman" w:hAnsi="Times New Roman"/>
          <w:b/>
          <w:sz w:val="28"/>
          <w:szCs w:val="28"/>
        </w:rPr>
        <w:t xml:space="preserve"> </w:t>
      </w:r>
      <w:r w:rsidR="00400F81">
        <w:rPr>
          <w:rFonts w:ascii="Times New Roman" w:hAnsi="Times New Roman"/>
          <w:b/>
          <w:sz w:val="28"/>
          <w:szCs w:val="28"/>
        </w:rPr>
        <w:t xml:space="preserve">№ </w:t>
      </w:r>
      <w:r w:rsidR="00B31B94" w:rsidRPr="001966BE">
        <w:rPr>
          <w:rFonts w:ascii="Times New Roman" w:hAnsi="Times New Roman"/>
          <w:b/>
          <w:sz w:val="28"/>
          <w:szCs w:val="28"/>
        </w:rPr>
        <w:t>440–</w:t>
      </w:r>
      <w:r w:rsidR="00FE5FEE" w:rsidRPr="001966BE">
        <w:rPr>
          <w:rFonts w:ascii="Times New Roman" w:hAnsi="Times New Roman"/>
          <w:b/>
          <w:sz w:val="28"/>
          <w:szCs w:val="28"/>
        </w:rPr>
        <w:t>IX</w:t>
      </w:r>
    </w:p>
    <w:p w14:paraId="1F2BF221" w14:textId="29F71923" w:rsidR="003A285D" w:rsidRDefault="003A285D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78C0E63" w14:textId="77777777" w:rsidR="001966BE" w:rsidRPr="001966BE" w:rsidRDefault="001966BE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781C221" w14:textId="2A707751" w:rsidR="00B07548" w:rsidRPr="001966BE" w:rsidRDefault="003A285D" w:rsidP="001966BE">
      <w:pPr>
        <w:pStyle w:val="a4"/>
        <w:tabs>
          <w:tab w:val="clear" w:pos="481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1966BE">
        <w:rPr>
          <w:rFonts w:ascii="Times New Roman" w:hAnsi="Times New Roman"/>
          <w:sz w:val="28"/>
          <w:szCs w:val="28"/>
          <w:lang w:eastAsia="uk-UA"/>
        </w:rPr>
        <w:t xml:space="preserve">К и ї в </w:t>
      </w:r>
      <w:r w:rsidRPr="001966BE">
        <w:rPr>
          <w:rFonts w:ascii="Times New Roman" w:hAnsi="Times New Roman"/>
          <w:sz w:val="28"/>
          <w:szCs w:val="28"/>
          <w:lang w:eastAsia="uk-UA"/>
        </w:rPr>
        <w:tab/>
      </w:r>
      <w:r w:rsidR="00B07548" w:rsidRPr="001966BE">
        <w:rPr>
          <w:rFonts w:ascii="Times New Roman" w:hAnsi="Times New Roman"/>
          <w:sz w:val="28"/>
          <w:szCs w:val="28"/>
          <w:lang w:eastAsia="uk-UA"/>
        </w:rPr>
        <w:t>С</w:t>
      </w:r>
      <w:r w:rsidRPr="001966BE">
        <w:rPr>
          <w:rFonts w:ascii="Times New Roman" w:hAnsi="Times New Roman"/>
          <w:sz w:val="28"/>
          <w:szCs w:val="28"/>
          <w:lang w:eastAsia="uk-UA"/>
        </w:rPr>
        <w:t xml:space="preserve">права </w:t>
      </w:r>
      <w:r w:rsidR="00400F81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FC428E" w:rsidRPr="001966BE">
        <w:rPr>
          <w:rFonts w:ascii="Times New Roman" w:hAnsi="Times New Roman"/>
          <w:sz w:val="28"/>
          <w:szCs w:val="28"/>
          <w:lang w:eastAsia="uk-UA"/>
        </w:rPr>
        <w:t>3-</w:t>
      </w:r>
      <w:r w:rsidR="000E7B64" w:rsidRPr="001966BE">
        <w:rPr>
          <w:rFonts w:ascii="Times New Roman" w:hAnsi="Times New Roman"/>
          <w:sz w:val="28"/>
          <w:szCs w:val="28"/>
          <w:lang w:eastAsia="uk-UA"/>
        </w:rPr>
        <w:t>94/2022(223</w:t>
      </w:r>
      <w:r w:rsidR="00B02E53" w:rsidRPr="001966BE">
        <w:rPr>
          <w:rFonts w:ascii="Times New Roman" w:hAnsi="Times New Roman"/>
          <w:sz w:val="28"/>
          <w:szCs w:val="28"/>
          <w:lang w:eastAsia="uk-UA"/>
        </w:rPr>
        <w:t>/22</w:t>
      </w:r>
      <w:r w:rsidR="00FC428E" w:rsidRPr="001966BE">
        <w:rPr>
          <w:rFonts w:ascii="Times New Roman" w:hAnsi="Times New Roman"/>
          <w:sz w:val="28"/>
          <w:szCs w:val="28"/>
          <w:lang w:eastAsia="uk-UA"/>
        </w:rPr>
        <w:t>)</w:t>
      </w:r>
    </w:p>
    <w:p w14:paraId="28015E08" w14:textId="536AABF8" w:rsidR="00B07548" w:rsidRPr="001966BE" w:rsidRDefault="00835083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1966BE">
        <w:rPr>
          <w:rFonts w:ascii="Times New Roman" w:hAnsi="Times New Roman"/>
          <w:sz w:val="28"/>
          <w:szCs w:val="28"/>
          <w:lang w:eastAsia="uk-UA"/>
        </w:rPr>
        <w:t xml:space="preserve">26 </w:t>
      </w:r>
      <w:r w:rsidR="003C332E" w:rsidRPr="001966BE">
        <w:rPr>
          <w:rFonts w:ascii="Times New Roman" w:hAnsi="Times New Roman"/>
          <w:sz w:val="28"/>
          <w:szCs w:val="28"/>
          <w:lang w:eastAsia="uk-UA"/>
        </w:rPr>
        <w:t>січня</w:t>
      </w:r>
      <w:r w:rsidR="00B07548" w:rsidRPr="001966BE">
        <w:rPr>
          <w:rFonts w:ascii="Times New Roman" w:hAnsi="Times New Roman"/>
          <w:sz w:val="28"/>
          <w:szCs w:val="28"/>
          <w:lang w:eastAsia="uk-UA"/>
        </w:rPr>
        <w:t xml:space="preserve"> 202</w:t>
      </w:r>
      <w:r w:rsidR="003C332E" w:rsidRPr="001966BE">
        <w:rPr>
          <w:rFonts w:ascii="Times New Roman" w:hAnsi="Times New Roman"/>
          <w:sz w:val="28"/>
          <w:szCs w:val="28"/>
          <w:lang w:eastAsia="uk-UA"/>
        </w:rPr>
        <w:t>3</w:t>
      </w:r>
      <w:r w:rsidR="00B07548" w:rsidRPr="001966BE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57811DEA" w14:textId="4BF85957" w:rsidR="00B07548" w:rsidRPr="001966BE" w:rsidRDefault="00400F81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bookmarkStart w:id="0" w:name="_GoBack"/>
      <w:r w:rsidR="00835083" w:rsidRPr="001966BE">
        <w:rPr>
          <w:rFonts w:ascii="Times New Roman" w:hAnsi="Times New Roman"/>
          <w:sz w:val="28"/>
          <w:szCs w:val="28"/>
          <w:lang w:eastAsia="uk-UA"/>
        </w:rPr>
        <w:t>4</w:t>
      </w:r>
      <w:r w:rsidR="006B4C90" w:rsidRPr="001966BE">
        <w:rPr>
          <w:rFonts w:ascii="Times New Roman" w:hAnsi="Times New Roman"/>
          <w:sz w:val="28"/>
          <w:szCs w:val="28"/>
          <w:lang w:eastAsia="uk-UA"/>
        </w:rPr>
        <w:t>-у</w:t>
      </w:r>
      <w:bookmarkEnd w:id="0"/>
      <w:r w:rsidR="009A134B" w:rsidRPr="001966BE">
        <w:rPr>
          <w:rFonts w:ascii="Times New Roman" w:hAnsi="Times New Roman"/>
          <w:sz w:val="28"/>
          <w:szCs w:val="28"/>
          <w:lang w:eastAsia="uk-UA"/>
        </w:rPr>
        <w:t>/202</w:t>
      </w:r>
      <w:r w:rsidR="003C332E" w:rsidRPr="001966BE">
        <w:rPr>
          <w:rFonts w:ascii="Times New Roman" w:hAnsi="Times New Roman"/>
          <w:sz w:val="28"/>
          <w:szCs w:val="28"/>
          <w:lang w:eastAsia="uk-UA"/>
        </w:rPr>
        <w:t>3</w:t>
      </w:r>
    </w:p>
    <w:p w14:paraId="0F657F04" w14:textId="29EDB063" w:rsidR="00B07548" w:rsidRDefault="00B07548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E949ADC" w14:textId="77777777" w:rsidR="001966BE" w:rsidRPr="001966BE" w:rsidRDefault="001966BE" w:rsidP="001966BE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0CD9F55" w14:textId="5ED2E912" w:rsidR="00F70689" w:rsidRPr="001966BE" w:rsidRDefault="006B4C90" w:rsidP="001966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66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Велика палата </w:t>
      </w:r>
      <w:r w:rsidR="00F70689" w:rsidRPr="001966BE">
        <w:rPr>
          <w:rFonts w:ascii="Times New Roman" w:eastAsia="Calibri" w:hAnsi="Times New Roman" w:cs="Times New Roman"/>
          <w:sz w:val="28"/>
          <w:szCs w:val="28"/>
          <w:lang w:val="uk-UA"/>
        </w:rPr>
        <w:t>Конституційного Суду України у складі:</w:t>
      </w:r>
    </w:p>
    <w:p w14:paraId="0B6637A1" w14:textId="2543B94F" w:rsidR="00F70689" w:rsidRPr="001966BE" w:rsidRDefault="00F70689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042C6D43" w14:textId="26E01B4E" w:rsidR="006B4C90" w:rsidRPr="001966BE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Головатий Сергій Петрович (голова засідання)</w:t>
      </w:r>
      <w:r w:rsidR="006B4C90" w:rsidRPr="001966BE">
        <w:rPr>
          <w:noProof w:val="0"/>
          <w:sz w:val="28"/>
          <w:szCs w:val="28"/>
        </w:rPr>
        <w:t>,</w:t>
      </w:r>
    </w:p>
    <w:p w14:paraId="31955AA9" w14:textId="46E921B9" w:rsidR="006B4C90" w:rsidRPr="001966BE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Городовенко Віктор Валентинович</w:t>
      </w:r>
      <w:r w:rsidR="006B4C90" w:rsidRPr="001966BE">
        <w:rPr>
          <w:noProof w:val="0"/>
          <w:sz w:val="28"/>
          <w:szCs w:val="28"/>
        </w:rPr>
        <w:t>,</w:t>
      </w:r>
    </w:p>
    <w:p w14:paraId="43599AD3" w14:textId="77777777" w:rsidR="00400F81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Грищук Оксана Вікторівна</w:t>
      </w:r>
      <w:r w:rsidR="006B4C90" w:rsidRPr="001966BE">
        <w:rPr>
          <w:noProof w:val="0"/>
          <w:sz w:val="28"/>
          <w:szCs w:val="28"/>
        </w:rPr>
        <w:t>,</w:t>
      </w:r>
    </w:p>
    <w:p w14:paraId="0359A77B" w14:textId="77777777" w:rsidR="00400F81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Кичун Віктор Іванович</w:t>
      </w:r>
      <w:r w:rsidR="006B4C90" w:rsidRPr="001966BE">
        <w:rPr>
          <w:noProof w:val="0"/>
          <w:sz w:val="28"/>
          <w:szCs w:val="28"/>
        </w:rPr>
        <w:t>,</w:t>
      </w:r>
    </w:p>
    <w:p w14:paraId="015695F7" w14:textId="77777777" w:rsidR="00400F81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Колісник Віктор Павлович</w:t>
      </w:r>
      <w:r w:rsidR="006B4C90" w:rsidRPr="001966BE">
        <w:rPr>
          <w:noProof w:val="0"/>
          <w:sz w:val="28"/>
          <w:szCs w:val="28"/>
        </w:rPr>
        <w:t>,</w:t>
      </w:r>
    </w:p>
    <w:p w14:paraId="7FAC4D8C" w14:textId="77777777" w:rsidR="00400F81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Кривенко Віктор Васильович</w:t>
      </w:r>
      <w:r w:rsidR="006B4C90" w:rsidRPr="001966BE">
        <w:rPr>
          <w:noProof w:val="0"/>
          <w:sz w:val="28"/>
          <w:szCs w:val="28"/>
        </w:rPr>
        <w:t>,</w:t>
      </w:r>
    </w:p>
    <w:p w14:paraId="66666B98" w14:textId="77777777" w:rsidR="00400F81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Лемак Василь Васильович</w:t>
      </w:r>
      <w:r w:rsidR="006B4C90" w:rsidRPr="001966BE">
        <w:rPr>
          <w:noProof w:val="0"/>
          <w:sz w:val="28"/>
          <w:szCs w:val="28"/>
        </w:rPr>
        <w:t>,</w:t>
      </w:r>
    </w:p>
    <w:p w14:paraId="1C2110AA" w14:textId="77777777" w:rsidR="00400F81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Мойсик Володимир Романович</w:t>
      </w:r>
      <w:r w:rsidR="006B4C90" w:rsidRPr="001966BE">
        <w:rPr>
          <w:noProof w:val="0"/>
          <w:sz w:val="28"/>
          <w:szCs w:val="28"/>
        </w:rPr>
        <w:t>,</w:t>
      </w:r>
    </w:p>
    <w:p w14:paraId="118D2DCB" w14:textId="77777777" w:rsidR="00400F81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Первомайський Олег Олексійович</w:t>
      </w:r>
      <w:r w:rsidR="006B4C90" w:rsidRPr="001966BE">
        <w:rPr>
          <w:noProof w:val="0"/>
          <w:sz w:val="28"/>
          <w:szCs w:val="28"/>
        </w:rPr>
        <w:t>,</w:t>
      </w:r>
    </w:p>
    <w:p w14:paraId="77761CD7" w14:textId="77777777" w:rsidR="00400F81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Петришин Олександр Віталійович</w:t>
      </w:r>
      <w:r w:rsidR="006B4C90" w:rsidRPr="001966BE">
        <w:rPr>
          <w:noProof w:val="0"/>
          <w:sz w:val="28"/>
          <w:szCs w:val="28"/>
        </w:rPr>
        <w:t>,</w:t>
      </w:r>
    </w:p>
    <w:p w14:paraId="27405588" w14:textId="702285DB" w:rsidR="006B4C90" w:rsidRPr="001966BE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Совгиря</w:t>
      </w:r>
      <w:r w:rsidR="006B4C90" w:rsidRPr="001966BE">
        <w:rPr>
          <w:noProof w:val="0"/>
          <w:sz w:val="28"/>
          <w:szCs w:val="28"/>
        </w:rPr>
        <w:t xml:space="preserve"> </w:t>
      </w:r>
      <w:r w:rsidRPr="001966BE">
        <w:rPr>
          <w:noProof w:val="0"/>
          <w:sz w:val="28"/>
          <w:szCs w:val="28"/>
        </w:rPr>
        <w:t>Ольга Володимирівна (доповідач)</w:t>
      </w:r>
      <w:r w:rsidR="006B4C90" w:rsidRPr="001966BE">
        <w:rPr>
          <w:noProof w:val="0"/>
          <w:sz w:val="28"/>
          <w:szCs w:val="28"/>
        </w:rPr>
        <w:t>,</w:t>
      </w:r>
    </w:p>
    <w:p w14:paraId="100221B2" w14:textId="77777777" w:rsidR="00400F81" w:rsidRDefault="00147474" w:rsidP="001966BE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1966BE">
        <w:rPr>
          <w:noProof w:val="0"/>
          <w:sz w:val="28"/>
          <w:szCs w:val="28"/>
        </w:rPr>
        <w:t>Філюк Петро Тодосьович</w:t>
      </w:r>
      <w:r w:rsidR="006B4C90" w:rsidRPr="001966BE">
        <w:rPr>
          <w:noProof w:val="0"/>
          <w:sz w:val="28"/>
          <w:szCs w:val="28"/>
        </w:rPr>
        <w:t>,</w:t>
      </w:r>
    </w:p>
    <w:p w14:paraId="391772B7" w14:textId="093D4EBB" w:rsidR="00835083" w:rsidRPr="001966BE" w:rsidRDefault="00835083" w:rsidP="0019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D09654" w14:textId="51921335" w:rsidR="00FC428E" w:rsidRPr="001966BE" w:rsidRDefault="00997978" w:rsidP="001966BE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BE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</w:t>
      </w:r>
      <w:r w:rsidR="006B4C90" w:rsidRPr="001966BE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224B82">
        <w:rPr>
          <w:rFonts w:ascii="Times New Roman" w:hAnsi="Times New Roman" w:cs="Times New Roman"/>
          <w:sz w:val="28"/>
          <w:szCs w:val="28"/>
          <w:lang w:val="uk-UA"/>
        </w:rPr>
        <w:t xml:space="preserve"> головуючого Першого сенату Конституційного Суду України Кривенка В.В.</w:t>
      </w:r>
      <w:r w:rsidR="006B4C90" w:rsidRPr="001966BE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</w:t>
      </w:r>
      <w:r w:rsidR="006B4C90" w:rsidRPr="001966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провадження у справі за конституційною </w:t>
      </w:r>
      <w:r w:rsidR="001966BE">
        <w:rPr>
          <w:rFonts w:ascii="Times New Roman" w:hAnsi="Times New Roman" w:cs="Times New Roman"/>
          <w:sz w:val="28"/>
          <w:szCs w:val="28"/>
          <w:lang w:val="uk-UA"/>
        </w:rPr>
        <w:t>скаргою</w:t>
      </w:r>
      <w:r w:rsidR="00224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417" w:rsidRPr="001966BE">
        <w:rPr>
          <w:rFonts w:ascii="Times New Roman" w:hAnsi="Times New Roman" w:cs="Times New Roman"/>
          <w:sz w:val="28"/>
          <w:szCs w:val="28"/>
          <w:lang w:val="uk-UA"/>
        </w:rPr>
        <w:t xml:space="preserve">Кузика Ярослава Львовича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400F8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E5417" w:rsidRPr="001966BE">
        <w:rPr>
          <w:rFonts w:ascii="Times New Roman" w:hAnsi="Times New Roman" w:cs="Times New Roman"/>
          <w:sz w:val="28"/>
          <w:szCs w:val="28"/>
          <w:lang w:val="uk-UA"/>
        </w:rPr>
        <w:t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</w:t>
      </w:r>
      <w:r w:rsidR="00224B82">
        <w:rPr>
          <w:rFonts w:ascii="Times New Roman" w:hAnsi="Times New Roman" w:cs="Times New Roman"/>
          <w:sz w:val="28"/>
          <w:szCs w:val="28"/>
          <w:lang w:val="uk-UA"/>
        </w:rPr>
        <w:t>и“ від 14 січня</w:t>
      </w:r>
      <w:r w:rsidR="00224B82">
        <w:rPr>
          <w:rFonts w:ascii="Times New Roman" w:hAnsi="Times New Roman" w:cs="Times New Roman"/>
          <w:sz w:val="28"/>
          <w:szCs w:val="28"/>
          <w:lang w:val="uk-UA"/>
        </w:rPr>
        <w:br/>
      </w:r>
      <w:r w:rsidR="00B31B94" w:rsidRPr="001966BE">
        <w:rPr>
          <w:rFonts w:ascii="Times New Roman" w:hAnsi="Times New Roman" w:cs="Times New Roman"/>
          <w:sz w:val="28"/>
          <w:szCs w:val="28"/>
          <w:lang w:val="uk-UA"/>
        </w:rPr>
        <w:t xml:space="preserve">2020 року </w:t>
      </w:r>
      <w:r w:rsidR="00400F8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31B94" w:rsidRPr="001966BE">
        <w:rPr>
          <w:rFonts w:ascii="Times New Roman" w:hAnsi="Times New Roman" w:cs="Times New Roman"/>
          <w:sz w:val="28"/>
          <w:szCs w:val="28"/>
          <w:lang w:val="uk-UA"/>
        </w:rPr>
        <w:t>440–</w:t>
      </w:r>
      <w:r w:rsidR="00EE5417" w:rsidRPr="001966BE">
        <w:rPr>
          <w:rFonts w:ascii="Times New Roman" w:hAnsi="Times New Roman" w:cs="Times New Roman"/>
          <w:sz w:val="28"/>
          <w:szCs w:val="28"/>
          <w:lang w:val="uk-UA"/>
        </w:rPr>
        <w:t>IX.</w:t>
      </w:r>
    </w:p>
    <w:p w14:paraId="633D145C" w14:textId="77777777" w:rsidR="00EE5417" w:rsidRPr="001966BE" w:rsidRDefault="00EE5417" w:rsidP="001966BE">
      <w:pPr>
        <w:spacing w:after="0" w:line="39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EC6B9B7" w14:textId="0CB8DAC8" w:rsidR="005E32CF" w:rsidRPr="00224B82" w:rsidRDefault="00997978" w:rsidP="001966BE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B82"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 w:rsidR="00224B82" w:rsidRPr="00224B82">
        <w:rPr>
          <w:rFonts w:ascii="Times New Roman" w:hAnsi="Times New Roman" w:cs="Times New Roman"/>
          <w:sz w:val="28"/>
          <w:szCs w:val="28"/>
          <w:lang w:val="uk-UA"/>
        </w:rPr>
        <w:t xml:space="preserve"> голову засідання Головатого С.П., Велика палата Конституційного Суду України</w:t>
      </w:r>
    </w:p>
    <w:p w14:paraId="408142FF" w14:textId="77777777" w:rsidR="005E32CF" w:rsidRPr="001966BE" w:rsidRDefault="005E32CF" w:rsidP="001966BE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E5E333" w14:textId="62E30F1E" w:rsidR="00A374E1" w:rsidRPr="001966BE" w:rsidRDefault="00A374E1" w:rsidP="001966BE">
      <w:pPr>
        <w:spacing w:after="0" w:line="39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66BE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57CE956D" w14:textId="6E33DCD1" w:rsidR="005E32CF" w:rsidRPr="001966BE" w:rsidRDefault="005E32CF" w:rsidP="001966BE">
      <w:pPr>
        <w:spacing w:after="0" w:line="39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BF63F5" w14:textId="60449AEF" w:rsidR="00881996" w:rsidRPr="001966BE" w:rsidRDefault="00881996" w:rsidP="001966BE">
      <w:pPr>
        <w:spacing w:after="0" w:line="39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66BE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</w:t>
      </w:r>
      <w:r w:rsidR="00147474" w:rsidRPr="001966BE">
        <w:rPr>
          <w:rFonts w:ascii="Times New Roman" w:hAnsi="Times New Roman" w:cs="Times New Roman"/>
          <w:bCs/>
          <w:sz w:val="28"/>
          <w:szCs w:val="28"/>
          <w:lang w:val="uk-UA"/>
        </w:rPr>
        <w:t>каргою належить до повноважень к</w:t>
      </w:r>
      <w:r w:rsidRPr="001966BE">
        <w:rPr>
          <w:rFonts w:ascii="Times New Roman" w:hAnsi="Times New Roman" w:cs="Times New Roman"/>
          <w:bCs/>
          <w:sz w:val="28"/>
          <w:szCs w:val="28"/>
          <w:lang w:val="uk-UA"/>
        </w:rPr>
        <w:t>олегії суддів Конституційного Суду України (частина друга статті 37); розгляд звернення до Конституційно</w:t>
      </w:r>
      <w:r w:rsidR="00147474" w:rsidRPr="001966BE">
        <w:rPr>
          <w:rFonts w:ascii="Times New Roman" w:hAnsi="Times New Roman" w:cs="Times New Roman"/>
          <w:bCs/>
          <w:sz w:val="28"/>
          <w:szCs w:val="28"/>
          <w:lang w:val="uk-UA"/>
        </w:rPr>
        <w:t>го Суду України здійснюється у к</w:t>
      </w:r>
      <w:r w:rsidRPr="001966BE">
        <w:rPr>
          <w:rFonts w:ascii="Times New Roman" w:hAnsi="Times New Roman" w:cs="Times New Roman"/>
          <w:bCs/>
          <w:sz w:val="28"/>
          <w:szCs w:val="28"/>
          <w:lang w:val="uk-UA"/>
        </w:rPr>
        <w:t>олегії суддів Конституційного Суду України, до складу якої входить відповідний суддя-доповідач (стаття 58).</w:t>
      </w:r>
    </w:p>
    <w:p w14:paraId="42F8B756" w14:textId="199B71F0" w:rsidR="007764B3" w:rsidRPr="001966BE" w:rsidRDefault="007764B3" w:rsidP="001966BE">
      <w:pPr>
        <w:pStyle w:val="a4"/>
        <w:tabs>
          <w:tab w:val="clear" w:pos="4819"/>
          <w:tab w:val="clear" w:pos="9639"/>
        </w:tabs>
        <w:spacing w:line="39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66BE">
        <w:rPr>
          <w:rFonts w:ascii="Times New Roman" w:hAnsi="Times New Roman"/>
          <w:bCs/>
          <w:sz w:val="28"/>
          <w:szCs w:val="28"/>
        </w:rPr>
        <w:t>Велика палата Конституційного Суду України Ухвалою від</w:t>
      </w:r>
      <w:r w:rsidR="001966BE">
        <w:rPr>
          <w:rFonts w:ascii="Times New Roman" w:hAnsi="Times New Roman"/>
          <w:bCs/>
          <w:sz w:val="28"/>
          <w:szCs w:val="28"/>
        </w:rPr>
        <w:t xml:space="preserve"> 22 грудня</w:t>
      </w:r>
      <w:r w:rsidR="001966BE">
        <w:rPr>
          <w:rFonts w:ascii="Times New Roman" w:hAnsi="Times New Roman"/>
          <w:bCs/>
          <w:sz w:val="28"/>
          <w:szCs w:val="28"/>
        </w:rPr>
        <w:br/>
      </w:r>
      <w:r w:rsidRPr="001966BE">
        <w:rPr>
          <w:rFonts w:ascii="Times New Roman" w:hAnsi="Times New Roman"/>
          <w:bCs/>
          <w:sz w:val="28"/>
          <w:szCs w:val="28"/>
        </w:rPr>
        <w:t xml:space="preserve">2022 року </w:t>
      </w:r>
      <w:r w:rsidR="00400F81">
        <w:rPr>
          <w:rFonts w:ascii="Times New Roman" w:hAnsi="Times New Roman"/>
          <w:bCs/>
          <w:sz w:val="28"/>
          <w:szCs w:val="28"/>
        </w:rPr>
        <w:t xml:space="preserve">№ </w:t>
      </w:r>
      <w:r w:rsidRPr="001966BE">
        <w:rPr>
          <w:rFonts w:ascii="Times New Roman" w:hAnsi="Times New Roman"/>
          <w:bCs/>
          <w:sz w:val="28"/>
          <w:szCs w:val="28"/>
        </w:rPr>
        <w:t xml:space="preserve">576-у/2022 подовжила до 24 січня 2023 року строк постановлення </w:t>
      </w:r>
      <w:r w:rsidRPr="001966BE">
        <w:rPr>
          <w:rFonts w:ascii="Times New Roman" w:eastAsiaTheme="minorHAnsi" w:hAnsi="Times New Roman"/>
          <w:sz w:val="28"/>
          <w:szCs w:val="28"/>
          <w:lang w:eastAsia="ru-RU"/>
        </w:rPr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Кузика Ярослава Львовича щодо відповідності Конституції України (конституційності) </w:t>
      </w:r>
      <w:r w:rsidRPr="001966BE">
        <w:rPr>
          <w:rFonts w:ascii="Times New Roman" w:hAnsi="Times New Roman"/>
          <w:sz w:val="28"/>
          <w:szCs w:val="28"/>
        </w:rPr>
        <w:t xml:space="preserve">другого речення абзацу першого частини третьої статті 87 </w:t>
      </w:r>
      <w:r w:rsidRPr="001966BE">
        <w:rPr>
          <w:rFonts w:ascii="Times New Roman" w:eastAsiaTheme="minorHAnsi" w:hAnsi="Times New Roman"/>
          <w:sz w:val="28"/>
          <w:szCs w:val="28"/>
          <w:lang w:eastAsia="ru-RU"/>
        </w:rPr>
        <w:t xml:space="preserve">Закону України </w:t>
      </w:r>
      <w:r w:rsidRPr="001966BE">
        <w:rPr>
          <w:rFonts w:ascii="Times New Roman" w:hAnsi="Times New Roman"/>
          <w:sz w:val="28"/>
          <w:szCs w:val="28"/>
        </w:rPr>
        <w:t>„</w:t>
      </w:r>
      <w:r w:rsidRPr="001966BE">
        <w:rPr>
          <w:rFonts w:ascii="Times New Roman" w:eastAsiaTheme="minorHAnsi" w:hAnsi="Times New Roman"/>
          <w:sz w:val="28"/>
          <w:szCs w:val="28"/>
          <w:lang w:eastAsia="ru-RU"/>
        </w:rPr>
        <w:t>Про державну службу</w:t>
      </w:r>
      <w:r w:rsidRPr="001966BE">
        <w:rPr>
          <w:rFonts w:ascii="Times New Roman" w:hAnsi="Times New Roman"/>
          <w:sz w:val="28"/>
          <w:szCs w:val="28"/>
        </w:rPr>
        <w:t xml:space="preserve">“ </w:t>
      </w:r>
      <w:r w:rsidRPr="001966BE">
        <w:rPr>
          <w:rFonts w:ascii="Times New Roman" w:eastAsiaTheme="minorHAnsi" w:hAnsi="Times New Roman"/>
          <w:sz w:val="28"/>
          <w:szCs w:val="28"/>
          <w:lang w:eastAsia="ru-RU"/>
        </w:rPr>
        <w:t xml:space="preserve">від 10 грудня </w:t>
      </w:r>
      <w:r w:rsidRPr="001966BE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 xml:space="preserve">2015 року </w:t>
      </w:r>
      <w:r w:rsidR="00400F81">
        <w:rPr>
          <w:rFonts w:ascii="Times New Roman" w:eastAsiaTheme="minorHAnsi" w:hAnsi="Times New Roman"/>
          <w:sz w:val="28"/>
          <w:szCs w:val="28"/>
          <w:lang w:eastAsia="ru-RU"/>
        </w:rPr>
        <w:t xml:space="preserve">№ </w:t>
      </w:r>
      <w:r w:rsidRPr="001966BE">
        <w:rPr>
          <w:rFonts w:ascii="Times New Roman" w:eastAsiaTheme="minorHAnsi" w:hAnsi="Times New Roman"/>
          <w:sz w:val="28"/>
          <w:szCs w:val="28"/>
          <w:lang w:eastAsia="ru-RU"/>
        </w:rPr>
        <w:t xml:space="preserve">889–VIII у редакції Закону України </w:t>
      </w:r>
      <w:r w:rsidRPr="001966BE">
        <w:rPr>
          <w:rFonts w:ascii="Times New Roman" w:hAnsi="Times New Roman"/>
          <w:sz w:val="28"/>
          <w:szCs w:val="28"/>
        </w:rPr>
        <w:t xml:space="preserve">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400F81">
        <w:rPr>
          <w:rFonts w:ascii="Times New Roman" w:hAnsi="Times New Roman"/>
          <w:sz w:val="28"/>
          <w:szCs w:val="28"/>
        </w:rPr>
        <w:t xml:space="preserve">№ </w:t>
      </w:r>
      <w:r w:rsidRPr="001966BE">
        <w:rPr>
          <w:rFonts w:ascii="Times New Roman" w:hAnsi="Times New Roman"/>
          <w:sz w:val="28"/>
          <w:szCs w:val="28"/>
        </w:rPr>
        <w:t>440–IX.</w:t>
      </w:r>
    </w:p>
    <w:p w14:paraId="0FAB8202" w14:textId="152010B5" w:rsidR="00881996" w:rsidRPr="001966BE" w:rsidRDefault="00881996" w:rsidP="001966BE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зв’язку з </w:t>
      </w:r>
      <w:r w:rsidR="000F1625" w:rsidRPr="001966BE">
        <w:rPr>
          <w:rFonts w:ascii="Times New Roman" w:hAnsi="Times New Roman" w:cs="Times New Roman"/>
          <w:bCs/>
          <w:sz w:val="28"/>
          <w:szCs w:val="28"/>
          <w:lang w:val="uk-UA"/>
        </w:rPr>
        <w:t>розв’язанням</w:t>
      </w:r>
      <w:r w:rsidRPr="001966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процедурних питань </w:t>
      </w:r>
      <w:r w:rsidR="00A73C4C">
        <w:rPr>
          <w:rFonts w:ascii="Times New Roman" w:hAnsi="Times New Roman" w:cs="Times New Roman"/>
          <w:sz w:val="28"/>
          <w:szCs w:val="28"/>
          <w:lang w:val="uk-UA"/>
        </w:rPr>
        <w:t>головуючий Першого сенату Конституційного Суду України Кривенко В.В.</w:t>
      </w:r>
      <w:r w:rsidR="00A73C4C" w:rsidRPr="00196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6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звернувся з клопотанням про </w:t>
      </w:r>
      <w:r w:rsidRPr="001966BE">
        <w:rPr>
          <w:rFonts w:ascii="Times New Roman" w:hAnsi="Times New Roman" w:cs="Times New Roman"/>
          <w:sz w:val="28"/>
          <w:szCs w:val="28"/>
          <w:lang w:val="uk-UA"/>
        </w:rPr>
        <w:t xml:space="preserve">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Кузика Ярослава Львовича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</w:t>
      </w:r>
      <w:r w:rsidR="00400F8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1966BE">
        <w:rPr>
          <w:rFonts w:ascii="Times New Roman" w:hAnsi="Times New Roman" w:cs="Times New Roman"/>
          <w:sz w:val="28"/>
          <w:szCs w:val="28"/>
          <w:lang w:val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400F8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1966BE">
        <w:rPr>
          <w:rFonts w:ascii="Times New Roman" w:hAnsi="Times New Roman" w:cs="Times New Roman"/>
          <w:sz w:val="28"/>
          <w:szCs w:val="28"/>
          <w:lang w:val="uk-UA"/>
        </w:rPr>
        <w:t>440–IX (розподілено 22 листопада 2022 року судді Конституційного Суду України Совгирі О.В.).</w:t>
      </w:r>
    </w:p>
    <w:p w14:paraId="634B91E6" w14:textId="4E102221" w:rsidR="00881996" w:rsidRPr="001966BE" w:rsidRDefault="00881996" w:rsidP="00A73C4C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83ECE6" w14:textId="728206D4" w:rsidR="00D80FB5" w:rsidRPr="001966BE" w:rsidRDefault="00D80FB5" w:rsidP="001966BE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</w:t>
      </w:r>
      <w:r w:rsidRPr="001966BE">
        <w:rPr>
          <w:rFonts w:ascii="Times New Roman" w:hAnsi="Times New Roman" w:cs="Times New Roman"/>
          <w:sz w:val="28"/>
          <w:szCs w:val="28"/>
          <w:lang w:val="uk-UA"/>
        </w:rPr>
        <w:t>§ 52 Регламенту Конституційного Суду України Велика палата Конституційного Суду України</w:t>
      </w:r>
    </w:p>
    <w:p w14:paraId="4C95E239" w14:textId="4314F5BA" w:rsidR="00881996" w:rsidRPr="001966BE" w:rsidRDefault="00881996" w:rsidP="00A73C4C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ACB3A3" w14:textId="77777777" w:rsidR="00D80FB5" w:rsidRPr="001966BE" w:rsidRDefault="00D80FB5" w:rsidP="001966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6BE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7FAB2E4C" w14:textId="542683F1" w:rsidR="00D80FB5" w:rsidRPr="001966BE" w:rsidRDefault="00D80FB5" w:rsidP="00A73C4C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29F6CB" w14:textId="4AB3F053" w:rsidR="00D80FB5" w:rsidRDefault="00926644" w:rsidP="001966BE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6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подовжити до </w:t>
      </w:r>
      <w:r w:rsidR="00835083" w:rsidRPr="001966BE">
        <w:rPr>
          <w:rFonts w:ascii="Times New Roman" w:hAnsi="Times New Roman" w:cs="Times New Roman"/>
          <w:bCs/>
          <w:sz w:val="28"/>
          <w:szCs w:val="28"/>
          <w:lang w:val="uk-UA"/>
        </w:rPr>
        <w:t>23 лютого</w:t>
      </w:r>
      <w:r w:rsidR="00D80FB5" w:rsidRPr="001966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2023 року строк постановлення </w:t>
      </w:r>
      <w:r w:rsidR="00D80FB5" w:rsidRPr="001966BE">
        <w:rPr>
          <w:rFonts w:ascii="Times New Roman" w:hAnsi="Times New Roman" w:cs="Times New Roman"/>
          <w:sz w:val="28"/>
          <w:szCs w:val="28"/>
          <w:lang w:val="uk-UA"/>
        </w:rPr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Кузика Ярослава Львовича щодо відповідності Конституції України (конституційності) другого речення абзацу першого </w:t>
      </w:r>
      <w:r w:rsidR="00D80FB5" w:rsidRPr="001966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частини третьої статті 87 Закону України „Про державну службу“ від 10 грудня 2015 року </w:t>
      </w:r>
      <w:r w:rsidR="00400F8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80FB5" w:rsidRPr="001966BE">
        <w:rPr>
          <w:rFonts w:ascii="Times New Roman" w:hAnsi="Times New Roman" w:cs="Times New Roman"/>
          <w:sz w:val="28"/>
          <w:szCs w:val="28"/>
          <w:lang w:val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400F8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80FB5" w:rsidRPr="001966BE">
        <w:rPr>
          <w:rFonts w:ascii="Times New Roman" w:hAnsi="Times New Roman" w:cs="Times New Roman"/>
          <w:sz w:val="28"/>
          <w:szCs w:val="28"/>
          <w:lang w:val="uk-UA"/>
        </w:rPr>
        <w:t>440–IX.</w:t>
      </w:r>
    </w:p>
    <w:p w14:paraId="23FC89F8" w14:textId="03B3FD2A" w:rsidR="001966BE" w:rsidRDefault="001966BE" w:rsidP="0019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3DDB2" w14:textId="7F488573" w:rsidR="001966BE" w:rsidRDefault="001966BE" w:rsidP="0038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48B2F" w14:textId="03DDBD00" w:rsidR="00387F8F" w:rsidRDefault="00387F8F" w:rsidP="0038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8580D" w14:textId="77777777" w:rsidR="00387F8F" w:rsidRDefault="00387F8F" w:rsidP="0038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DD8884" w14:textId="0DC01023" w:rsidR="00387F8F" w:rsidRDefault="00387F8F" w:rsidP="0038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936997" w14:textId="77777777" w:rsidR="00387F8F" w:rsidRPr="00E72280" w:rsidRDefault="00387F8F" w:rsidP="00387F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2280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14:paraId="754692BB" w14:textId="77777777" w:rsidR="00387F8F" w:rsidRPr="00E72280" w:rsidRDefault="00387F8F" w:rsidP="00387F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2280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14:paraId="1C37CB09" w14:textId="77777777" w:rsidR="00387F8F" w:rsidRDefault="00387F8F" w:rsidP="0038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C1D8C0" w14:textId="77777777" w:rsidR="001966BE" w:rsidRDefault="001966BE" w:rsidP="0019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D6783" w14:textId="77777777" w:rsidR="001966BE" w:rsidRPr="001966BE" w:rsidRDefault="001966BE" w:rsidP="00196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66BE" w:rsidRPr="001966BE" w:rsidSect="001966B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AAEF4" w14:textId="77777777" w:rsidR="00886CDA" w:rsidRDefault="00886CDA" w:rsidP="00184E8F">
      <w:pPr>
        <w:spacing w:after="0" w:line="240" w:lineRule="auto"/>
      </w:pPr>
      <w:r>
        <w:separator/>
      </w:r>
    </w:p>
  </w:endnote>
  <w:endnote w:type="continuationSeparator" w:id="0">
    <w:p w14:paraId="62CCC913" w14:textId="77777777" w:rsidR="00886CDA" w:rsidRDefault="00886CDA" w:rsidP="0018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A7590" w14:textId="17749FE2" w:rsidR="001966BE" w:rsidRPr="001966BE" w:rsidRDefault="001966BE">
    <w:pPr>
      <w:pStyle w:val="a8"/>
      <w:rPr>
        <w:rFonts w:ascii="Times New Roman" w:hAnsi="Times New Roman" w:cs="Times New Roman"/>
        <w:sz w:val="10"/>
        <w:szCs w:val="10"/>
      </w:rPr>
    </w:pPr>
    <w:r w:rsidRPr="001966BE">
      <w:rPr>
        <w:rFonts w:ascii="Times New Roman" w:hAnsi="Times New Roman" w:cs="Times New Roman"/>
        <w:sz w:val="10"/>
        <w:szCs w:val="10"/>
      </w:rPr>
      <w:fldChar w:fldCharType="begin"/>
    </w:r>
    <w:r w:rsidRPr="001966B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966BE">
      <w:rPr>
        <w:rFonts w:ascii="Times New Roman" w:hAnsi="Times New Roman" w:cs="Times New Roman"/>
        <w:sz w:val="10"/>
        <w:szCs w:val="10"/>
      </w:rPr>
      <w:fldChar w:fldCharType="separate"/>
    </w:r>
    <w:r w:rsidR="00387F8F">
      <w:rPr>
        <w:rFonts w:ascii="Times New Roman" w:hAnsi="Times New Roman" w:cs="Times New Roman"/>
        <w:noProof/>
        <w:sz w:val="10"/>
        <w:szCs w:val="10"/>
        <w:lang w:val="uk-UA"/>
      </w:rPr>
      <w:t>G:\2023\Suddi\Uhvala VP\3.docx</w:t>
    </w:r>
    <w:r w:rsidRPr="001966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AAAA" w14:textId="09034964" w:rsidR="001966BE" w:rsidRPr="001966BE" w:rsidRDefault="001966BE">
    <w:pPr>
      <w:pStyle w:val="a8"/>
      <w:rPr>
        <w:rFonts w:ascii="Times New Roman" w:hAnsi="Times New Roman" w:cs="Times New Roman"/>
        <w:sz w:val="10"/>
        <w:szCs w:val="10"/>
      </w:rPr>
    </w:pPr>
    <w:r w:rsidRPr="001966BE">
      <w:rPr>
        <w:rFonts w:ascii="Times New Roman" w:hAnsi="Times New Roman" w:cs="Times New Roman"/>
        <w:sz w:val="10"/>
        <w:szCs w:val="10"/>
      </w:rPr>
      <w:fldChar w:fldCharType="begin"/>
    </w:r>
    <w:r w:rsidRPr="001966B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966BE">
      <w:rPr>
        <w:rFonts w:ascii="Times New Roman" w:hAnsi="Times New Roman" w:cs="Times New Roman"/>
        <w:sz w:val="10"/>
        <w:szCs w:val="10"/>
      </w:rPr>
      <w:fldChar w:fldCharType="separate"/>
    </w:r>
    <w:r w:rsidR="00387F8F">
      <w:rPr>
        <w:rFonts w:ascii="Times New Roman" w:hAnsi="Times New Roman" w:cs="Times New Roman"/>
        <w:noProof/>
        <w:sz w:val="10"/>
        <w:szCs w:val="10"/>
        <w:lang w:val="uk-UA"/>
      </w:rPr>
      <w:t>G:\2023\Suddi\Uhvala VP\3.docx</w:t>
    </w:r>
    <w:r w:rsidRPr="001966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8DAD2" w14:textId="77777777" w:rsidR="00886CDA" w:rsidRDefault="00886CDA" w:rsidP="00184E8F">
      <w:pPr>
        <w:spacing w:after="0" w:line="240" w:lineRule="auto"/>
      </w:pPr>
      <w:r>
        <w:separator/>
      </w:r>
    </w:p>
  </w:footnote>
  <w:footnote w:type="continuationSeparator" w:id="0">
    <w:p w14:paraId="1F6EA92E" w14:textId="77777777" w:rsidR="00886CDA" w:rsidRDefault="00886CDA" w:rsidP="0018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44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AAF4E2" w14:textId="401CA911" w:rsidR="00205667" w:rsidRPr="00205667" w:rsidRDefault="0020566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05667">
          <w:rPr>
            <w:rFonts w:ascii="Times New Roman" w:hAnsi="Times New Roman"/>
            <w:sz w:val="28"/>
            <w:szCs w:val="28"/>
          </w:rPr>
          <w:fldChar w:fldCharType="begin"/>
        </w:r>
        <w:r w:rsidRPr="0020566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05667">
          <w:rPr>
            <w:rFonts w:ascii="Times New Roman" w:hAnsi="Times New Roman"/>
            <w:sz w:val="28"/>
            <w:szCs w:val="28"/>
          </w:rPr>
          <w:fldChar w:fldCharType="separate"/>
        </w:r>
        <w:r w:rsidR="00400F81">
          <w:rPr>
            <w:rFonts w:ascii="Times New Roman" w:hAnsi="Times New Roman"/>
            <w:noProof/>
            <w:sz w:val="28"/>
            <w:szCs w:val="28"/>
          </w:rPr>
          <w:t>4</w:t>
        </w:r>
        <w:r w:rsidRPr="002056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693A" w14:textId="1F368E4B" w:rsidR="00205667" w:rsidRDefault="002056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E33"/>
    <w:multiLevelType w:val="hybridMultilevel"/>
    <w:tmpl w:val="23B06572"/>
    <w:lvl w:ilvl="0" w:tplc="4A98337A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A"/>
    <w:rsid w:val="0001365E"/>
    <w:rsid w:val="00014A4C"/>
    <w:rsid w:val="00016E7E"/>
    <w:rsid w:val="00026894"/>
    <w:rsid w:val="000333CF"/>
    <w:rsid w:val="00052874"/>
    <w:rsid w:val="00070A31"/>
    <w:rsid w:val="00072271"/>
    <w:rsid w:val="00080A08"/>
    <w:rsid w:val="000857A7"/>
    <w:rsid w:val="0008657E"/>
    <w:rsid w:val="000A17AA"/>
    <w:rsid w:val="000D5DD9"/>
    <w:rsid w:val="000E7B64"/>
    <w:rsid w:val="000F1625"/>
    <w:rsid w:val="000F1740"/>
    <w:rsid w:val="000F2830"/>
    <w:rsid w:val="000F5756"/>
    <w:rsid w:val="00106DC1"/>
    <w:rsid w:val="0011215C"/>
    <w:rsid w:val="001255EC"/>
    <w:rsid w:val="00127BD5"/>
    <w:rsid w:val="00131284"/>
    <w:rsid w:val="00144991"/>
    <w:rsid w:val="00145B9D"/>
    <w:rsid w:val="00146A6D"/>
    <w:rsid w:val="00147474"/>
    <w:rsid w:val="0016499D"/>
    <w:rsid w:val="001719E4"/>
    <w:rsid w:val="00177CB0"/>
    <w:rsid w:val="00180261"/>
    <w:rsid w:val="00183614"/>
    <w:rsid w:val="00184E8F"/>
    <w:rsid w:val="0019028A"/>
    <w:rsid w:val="001966BE"/>
    <w:rsid w:val="00197409"/>
    <w:rsid w:val="001B173C"/>
    <w:rsid w:val="001D23E2"/>
    <w:rsid w:val="001D75C5"/>
    <w:rsid w:val="001D7EBA"/>
    <w:rsid w:val="001E523D"/>
    <w:rsid w:val="001F250D"/>
    <w:rsid w:val="00205667"/>
    <w:rsid w:val="00207809"/>
    <w:rsid w:val="002110D6"/>
    <w:rsid w:val="00212FD8"/>
    <w:rsid w:val="00224983"/>
    <w:rsid w:val="00224B82"/>
    <w:rsid w:val="00233E6B"/>
    <w:rsid w:val="00234F58"/>
    <w:rsid w:val="002376EC"/>
    <w:rsid w:val="00240A41"/>
    <w:rsid w:val="00246A1C"/>
    <w:rsid w:val="00267649"/>
    <w:rsid w:val="002832B0"/>
    <w:rsid w:val="002907D0"/>
    <w:rsid w:val="002A145B"/>
    <w:rsid w:val="002A1B2F"/>
    <w:rsid w:val="002B08A5"/>
    <w:rsid w:val="002B76D7"/>
    <w:rsid w:val="002C08BC"/>
    <w:rsid w:val="002C28B4"/>
    <w:rsid w:val="002C3319"/>
    <w:rsid w:val="002D7892"/>
    <w:rsid w:val="002E50D0"/>
    <w:rsid w:val="002E53C7"/>
    <w:rsid w:val="002F620F"/>
    <w:rsid w:val="00300A52"/>
    <w:rsid w:val="00305558"/>
    <w:rsid w:val="00305E8E"/>
    <w:rsid w:val="0032624D"/>
    <w:rsid w:val="00340C9A"/>
    <w:rsid w:val="00344474"/>
    <w:rsid w:val="003450B7"/>
    <w:rsid w:val="0035196F"/>
    <w:rsid w:val="00354C4E"/>
    <w:rsid w:val="003552B4"/>
    <w:rsid w:val="003562CD"/>
    <w:rsid w:val="00357913"/>
    <w:rsid w:val="0036510E"/>
    <w:rsid w:val="003707B1"/>
    <w:rsid w:val="00377209"/>
    <w:rsid w:val="00387F8F"/>
    <w:rsid w:val="00391630"/>
    <w:rsid w:val="00397493"/>
    <w:rsid w:val="003A0399"/>
    <w:rsid w:val="003A0721"/>
    <w:rsid w:val="003A285D"/>
    <w:rsid w:val="003C332E"/>
    <w:rsid w:val="003F278B"/>
    <w:rsid w:val="00400F81"/>
    <w:rsid w:val="00401580"/>
    <w:rsid w:val="0040417F"/>
    <w:rsid w:val="00410265"/>
    <w:rsid w:val="00412F68"/>
    <w:rsid w:val="0042222F"/>
    <w:rsid w:val="00426963"/>
    <w:rsid w:val="004270D9"/>
    <w:rsid w:val="00427E36"/>
    <w:rsid w:val="00446BAC"/>
    <w:rsid w:val="00447267"/>
    <w:rsid w:val="004520F2"/>
    <w:rsid w:val="0046545A"/>
    <w:rsid w:val="004922B1"/>
    <w:rsid w:val="004969C3"/>
    <w:rsid w:val="004A36B5"/>
    <w:rsid w:val="004B6DC4"/>
    <w:rsid w:val="004C30C6"/>
    <w:rsid w:val="004C5A7C"/>
    <w:rsid w:val="004D29AF"/>
    <w:rsid w:val="004D3277"/>
    <w:rsid w:val="004D3C43"/>
    <w:rsid w:val="004F5D34"/>
    <w:rsid w:val="005068D4"/>
    <w:rsid w:val="00512BB7"/>
    <w:rsid w:val="005531A3"/>
    <w:rsid w:val="005556D3"/>
    <w:rsid w:val="0055659A"/>
    <w:rsid w:val="00566F0B"/>
    <w:rsid w:val="005744D3"/>
    <w:rsid w:val="00577710"/>
    <w:rsid w:val="00582DF0"/>
    <w:rsid w:val="00592010"/>
    <w:rsid w:val="00592486"/>
    <w:rsid w:val="005A2458"/>
    <w:rsid w:val="005A6724"/>
    <w:rsid w:val="005A7E07"/>
    <w:rsid w:val="005B37E0"/>
    <w:rsid w:val="005B6801"/>
    <w:rsid w:val="005C31BF"/>
    <w:rsid w:val="005D72FE"/>
    <w:rsid w:val="005E32CF"/>
    <w:rsid w:val="005E589B"/>
    <w:rsid w:val="005E7393"/>
    <w:rsid w:val="005F0E4A"/>
    <w:rsid w:val="00603D3F"/>
    <w:rsid w:val="00603FA8"/>
    <w:rsid w:val="006115CD"/>
    <w:rsid w:val="00615511"/>
    <w:rsid w:val="006175E4"/>
    <w:rsid w:val="00622D68"/>
    <w:rsid w:val="00625CE6"/>
    <w:rsid w:val="006368E0"/>
    <w:rsid w:val="006374AE"/>
    <w:rsid w:val="00645AB0"/>
    <w:rsid w:val="00647AC2"/>
    <w:rsid w:val="00651DB9"/>
    <w:rsid w:val="00652C07"/>
    <w:rsid w:val="006546FC"/>
    <w:rsid w:val="00661409"/>
    <w:rsid w:val="006645BF"/>
    <w:rsid w:val="00665B47"/>
    <w:rsid w:val="0067210B"/>
    <w:rsid w:val="006806CD"/>
    <w:rsid w:val="0068147A"/>
    <w:rsid w:val="00692BC2"/>
    <w:rsid w:val="00694809"/>
    <w:rsid w:val="00694CCB"/>
    <w:rsid w:val="00695ACF"/>
    <w:rsid w:val="006A468C"/>
    <w:rsid w:val="006B266B"/>
    <w:rsid w:val="006B4C90"/>
    <w:rsid w:val="006E196E"/>
    <w:rsid w:val="006F2EFC"/>
    <w:rsid w:val="006F543A"/>
    <w:rsid w:val="006F7DF1"/>
    <w:rsid w:val="006F7E20"/>
    <w:rsid w:val="00700DFE"/>
    <w:rsid w:val="00705A74"/>
    <w:rsid w:val="00733EB4"/>
    <w:rsid w:val="00740D38"/>
    <w:rsid w:val="00743887"/>
    <w:rsid w:val="00746DEF"/>
    <w:rsid w:val="007521F5"/>
    <w:rsid w:val="00752990"/>
    <w:rsid w:val="00752BA8"/>
    <w:rsid w:val="0076014B"/>
    <w:rsid w:val="00770016"/>
    <w:rsid w:val="007764B3"/>
    <w:rsid w:val="00793F31"/>
    <w:rsid w:val="007A7DD7"/>
    <w:rsid w:val="007C015E"/>
    <w:rsid w:val="007C5BA8"/>
    <w:rsid w:val="007D2B2A"/>
    <w:rsid w:val="007E2BE0"/>
    <w:rsid w:val="00802B98"/>
    <w:rsid w:val="00814741"/>
    <w:rsid w:val="008319F3"/>
    <w:rsid w:val="00833047"/>
    <w:rsid w:val="00835083"/>
    <w:rsid w:val="0083701C"/>
    <w:rsid w:val="008500DD"/>
    <w:rsid w:val="008565BD"/>
    <w:rsid w:val="00856CAE"/>
    <w:rsid w:val="00860765"/>
    <w:rsid w:val="00864772"/>
    <w:rsid w:val="00865A77"/>
    <w:rsid w:val="008746A1"/>
    <w:rsid w:val="008777AE"/>
    <w:rsid w:val="00881996"/>
    <w:rsid w:val="00886CDA"/>
    <w:rsid w:val="00890686"/>
    <w:rsid w:val="00894073"/>
    <w:rsid w:val="008A480D"/>
    <w:rsid w:val="008B4C1B"/>
    <w:rsid w:val="008B5936"/>
    <w:rsid w:val="008B651F"/>
    <w:rsid w:val="008D2666"/>
    <w:rsid w:val="008E1265"/>
    <w:rsid w:val="008E7ECC"/>
    <w:rsid w:val="008F14FE"/>
    <w:rsid w:val="0090293D"/>
    <w:rsid w:val="00906AE4"/>
    <w:rsid w:val="00916585"/>
    <w:rsid w:val="009201CD"/>
    <w:rsid w:val="00926644"/>
    <w:rsid w:val="009424BF"/>
    <w:rsid w:val="00942C3B"/>
    <w:rsid w:val="009450C0"/>
    <w:rsid w:val="0097337A"/>
    <w:rsid w:val="009745F5"/>
    <w:rsid w:val="00975820"/>
    <w:rsid w:val="00975D99"/>
    <w:rsid w:val="00980668"/>
    <w:rsid w:val="00983953"/>
    <w:rsid w:val="0098621F"/>
    <w:rsid w:val="00991EEC"/>
    <w:rsid w:val="00997978"/>
    <w:rsid w:val="009A12B5"/>
    <w:rsid w:val="009A134B"/>
    <w:rsid w:val="009A18E5"/>
    <w:rsid w:val="009B03B6"/>
    <w:rsid w:val="009D0063"/>
    <w:rsid w:val="009E2E0E"/>
    <w:rsid w:val="00A031BA"/>
    <w:rsid w:val="00A15947"/>
    <w:rsid w:val="00A256A0"/>
    <w:rsid w:val="00A272F5"/>
    <w:rsid w:val="00A34DB6"/>
    <w:rsid w:val="00A374E1"/>
    <w:rsid w:val="00A44605"/>
    <w:rsid w:val="00A50821"/>
    <w:rsid w:val="00A53030"/>
    <w:rsid w:val="00A5643C"/>
    <w:rsid w:val="00A56CC8"/>
    <w:rsid w:val="00A73C4C"/>
    <w:rsid w:val="00A81090"/>
    <w:rsid w:val="00A90951"/>
    <w:rsid w:val="00AA5CA1"/>
    <w:rsid w:val="00AB0548"/>
    <w:rsid w:val="00AC0F1A"/>
    <w:rsid w:val="00AC2F69"/>
    <w:rsid w:val="00AC3988"/>
    <w:rsid w:val="00AC6F9F"/>
    <w:rsid w:val="00AE24FA"/>
    <w:rsid w:val="00AF077D"/>
    <w:rsid w:val="00B016D9"/>
    <w:rsid w:val="00B02077"/>
    <w:rsid w:val="00B029BF"/>
    <w:rsid w:val="00B02E53"/>
    <w:rsid w:val="00B07548"/>
    <w:rsid w:val="00B07C67"/>
    <w:rsid w:val="00B16C11"/>
    <w:rsid w:val="00B31B94"/>
    <w:rsid w:val="00B50D2C"/>
    <w:rsid w:val="00B72EE6"/>
    <w:rsid w:val="00B86F86"/>
    <w:rsid w:val="00B9087E"/>
    <w:rsid w:val="00B91B9F"/>
    <w:rsid w:val="00B92FC1"/>
    <w:rsid w:val="00B9763E"/>
    <w:rsid w:val="00BA3A09"/>
    <w:rsid w:val="00BA4563"/>
    <w:rsid w:val="00BB23FE"/>
    <w:rsid w:val="00BB68AB"/>
    <w:rsid w:val="00BD3E25"/>
    <w:rsid w:val="00BE1BE7"/>
    <w:rsid w:val="00BE6A07"/>
    <w:rsid w:val="00BF6DD1"/>
    <w:rsid w:val="00BF7432"/>
    <w:rsid w:val="00C064AE"/>
    <w:rsid w:val="00C06C3D"/>
    <w:rsid w:val="00C261F9"/>
    <w:rsid w:val="00C277E8"/>
    <w:rsid w:val="00C27DA6"/>
    <w:rsid w:val="00C31F13"/>
    <w:rsid w:val="00C33E89"/>
    <w:rsid w:val="00C42096"/>
    <w:rsid w:val="00C468D0"/>
    <w:rsid w:val="00C7130C"/>
    <w:rsid w:val="00C73342"/>
    <w:rsid w:val="00C760BE"/>
    <w:rsid w:val="00C7694C"/>
    <w:rsid w:val="00C80651"/>
    <w:rsid w:val="00C81A7C"/>
    <w:rsid w:val="00C830C6"/>
    <w:rsid w:val="00C97BC1"/>
    <w:rsid w:val="00CA71C9"/>
    <w:rsid w:val="00CB357D"/>
    <w:rsid w:val="00CB3BD4"/>
    <w:rsid w:val="00CB5279"/>
    <w:rsid w:val="00CE3078"/>
    <w:rsid w:val="00CE4DAC"/>
    <w:rsid w:val="00CF02D2"/>
    <w:rsid w:val="00CF289B"/>
    <w:rsid w:val="00D051A6"/>
    <w:rsid w:val="00D167D5"/>
    <w:rsid w:val="00D32612"/>
    <w:rsid w:val="00D32617"/>
    <w:rsid w:val="00D51E72"/>
    <w:rsid w:val="00D62476"/>
    <w:rsid w:val="00D62F78"/>
    <w:rsid w:val="00D632EE"/>
    <w:rsid w:val="00D66554"/>
    <w:rsid w:val="00D66E13"/>
    <w:rsid w:val="00D80FB5"/>
    <w:rsid w:val="00D94DBE"/>
    <w:rsid w:val="00D9526D"/>
    <w:rsid w:val="00DA7B13"/>
    <w:rsid w:val="00DB3748"/>
    <w:rsid w:val="00DB6F5E"/>
    <w:rsid w:val="00DB7A1E"/>
    <w:rsid w:val="00DE2625"/>
    <w:rsid w:val="00DF7F1C"/>
    <w:rsid w:val="00E05264"/>
    <w:rsid w:val="00E17207"/>
    <w:rsid w:val="00E32688"/>
    <w:rsid w:val="00E541C6"/>
    <w:rsid w:val="00E556A9"/>
    <w:rsid w:val="00E87C44"/>
    <w:rsid w:val="00E91D49"/>
    <w:rsid w:val="00EA2444"/>
    <w:rsid w:val="00EB5013"/>
    <w:rsid w:val="00EC5E9E"/>
    <w:rsid w:val="00ED21CA"/>
    <w:rsid w:val="00EE208C"/>
    <w:rsid w:val="00EE24CF"/>
    <w:rsid w:val="00EE5417"/>
    <w:rsid w:val="00EE55CF"/>
    <w:rsid w:val="00EF0530"/>
    <w:rsid w:val="00EF2334"/>
    <w:rsid w:val="00EF352B"/>
    <w:rsid w:val="00F058BB"/>
    <w:rsid w:val="00F11FF7"/>
    <w:rsid w:val="00F43E15"/>
    <w:rsid w:val="00F53288"/>
    <w:rsid w:val="00F64E43"/>
    <w:rsid w:val="00F70689"/>
    <w:rsid w:val="00F76EEA"/>
    <w:rsid w:val="00F77ABE"/>
    <w:rsid w:val="00FA570B"/>
    <w:rsid w:val="00FC3CBE"/>
    <w:rsid w:val="00FC3FAA"/>
    <w:rsid w:val="00FC428E"/>
    <w:rsid w:val="00FC73C5"/>
    <w:rsid w:val="00FD0F08"/>
    <w:rsid w:val="00FE5FEE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A22F"/>
  <w15:chartTrackingRefBased/>
  <w15:docId w15:val="{CE34AB37-5EBC-40AF-B98B-6B312B2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89"/>
  </w:style>
  <w:style w:type="paragraph" w:styleId="1">
    <w:name w:val="heading 1"/>
    <w:basedOn w:val="a"/>
    <w:next w:val="a"/>
    <w:link w:val="10"/>
    <w:qFormat/>
    <w:rsid w:val="003A285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89"/>
    <w:pPr>
      <w:ind w:left="720"/>
      <w:contextualSpacing/>
    </w:pPr>
  </w:style>
  <w:style w:type="paragraph" w:styleId="a4">
    <w:name w:val="header"/>
    <w:basedOn w:val="a"/>
    <w:link w:val="a5"/>
    <w:uiPriority w:val="99"/>
    <w:rsid w:val="00F70689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rsid w:val="00F70689"/>
    <w:rPr>
      <w:rFonts w:ascii="Calibri" w:eastAsia="Times New Roman" w:hAnsi="Calibri" w:cs="Times New Roman"/>
      <w:lang w:val="uk-UA"/>
    </w:rPr>
  </w:style>
  <w:style w:type="paragraph" w:styleId="a6">
    <w:name w:val="Body Text"/>
    <w:basedOn w:val="a"/>
    <w:link w:val="a7"/>
    <w:rsid w:val="00F70689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7">
    <w:name w:val="Основний текст Знак"/>
    <w:basedOn w:val="a0"/>
    <w:link w:val="a6"/>
    <w:rsid w:val="00F70689"/>
    <w:rPr>
      <w:rFonts w:ascii="Times New Roman" w:eastAsia="Calibri" w:hAnsi="Times New Roman" w:cs="Times New Roman"/>
      <w:noProof/>
      <w:sz w:val="25"/>
      <w:szCs w:val="25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rsid w:val="00F70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F70689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84E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4E8F"/>
  </w:style>
  <w:style w:type="table" w:styleId="aa">
    <w:name w:val="Table Grid"/>
    <w:basedOn w:val="a1"/>
    <w:uiPriority w:val="39"/>
    <w:rsid w:val="00D6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8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8621F"/>
  </w:style>
  <w:style w:type="character" w:styleId="ab">
    <w:name w:val="Hyperlink"/>
    <w:basedOn w:val="a0"/>
    <w:uiPriority w:val="99"/>
    <w:semiHidden/>
    <w:unhideWhenUsed/>
    <w:rsid w:val="0098621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7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72E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285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3BEB-FFB1-4115-B884-D6CC94D5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3173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Плескач</dc:creator>
  <cp:keywords/>
  <dc:description/>
  <cp:lastModifiedBy>Віктор В. Чередниченко</cp:lastModifiedBy>
  <cp:revision>2</cp:revision>
  <cp:lastPrinted>2023-02-03T09:41:00Z</cp:lastPrinted>
  <dcterms:created xsi:type="dcterms:W3CDTF">2023-08-22T11:19:00Z</dcterms:created>
  <dcterms:modified xsi:type="dcterms:W3CDTF">2023-08-22T11:19:00Z</dcterms:modified>
</cp:coreProperties>
</file>