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3FA" w:rsidRDefault="001203FA" w:rsidP="002F2463">
      <w:pPr>
        <w:pStyle w:val="a3"/>
        <w:ind w:firstLine="0"/>
        <w:contextualSpacing/>
        <w:rPr>
          <w:szCs w:val="28"/>
        </w:rPr>
      </w:pPr>
    </w:p>
    <w:p w:rsidR="00DE56A1" w:rsidRDefault="00DE56A1" w:rsidP="002F2463">
      <w:pPr>
        <w:pStyle w:val="a3"/>
        <w:ind w:firstLine="0"/>
        <w:contextualSpacing/>
        <w:rPr>
          <w:szCs w:val="28"/>
        </w:rPr>
      </w:pPr>
    </w:p>
    <w:p w:rsidR="00DE56A1" w:rsidRDefault="00DE56A1" w:rsidP="002F2463">
      <w:pPr>
        <w:pStyle w:val="a3"/>
        <w:ind w:firstLine="0"/>
        <w:contextualSpacing/>
        <w:rPr>
          <w:szCs w:val="28"/>
        </w:rPr>
      </w:pPr>
    </w:p>
    <w:p w:rsidR="00DE56A1" w:rsidRDefault="00DE56A1" w:rsidP="002F2463">
      <w:pPr>
        <w:pStyle w:val="a3"/>
        <w:ind w:firstLine="0"/>
        <w:contextualSpacing/>
        <w:rPr>
          <w:szCs w:val="28"/>
        </w:rPr>
      </w:pPr>
    </w:p>
    <w:p w:rsidR="00DE56A1" w:rsidRDefault="00DE56A1" w:rsidP="002F2463">
      <w:pPr>
        <w:pStyle w:val="a3"/>
        <w:ind w:firstLine="0"/>
        <w:contextualSpacing/>
        <w:rPr>
          <w:szCs w:val="28"/>
        </w:rPr>
      </w:pPr>
    </w:p>
    <w:p w:rsidR="00DE56A1" w:rsidRDefault="00DE56A1" w:rsidP="002F2463">
      <w:pPr>
        <w:pStyle w:val="a3"/>
        <w:ind w:firstLine="0"/>
        <w:contextualSpacing/>
        <w:rPr>
          <w:szCs w:val="28"/>
        </w:rPr>
      </w:pPr>
    </w:p>
    <w:p w:rsidR="00DE56A1" w:rsidRDefault="00DE56A1" w:rsidP="002F2463">
      <w:pPr>
        <w:pStyle w:val="a3"/>
        <w:ind w:firstLine="0"/>
        <w:contextualSpacing/>
        <w:rPr>
          <w:szCs w:val="28"/>
        </w:rPr>
      </w:pPr>
    </w:p>
    <w:p w:rsidR="00DE56A1" w:rsidRDefault="00DE56A1" w:rsidP="002F2463">
      <w:pPr>
        <w:pStyle w:val="a3"/>
        <w:ind w:firstLine="0"/>
        <w:contextualSpacing/>
        <w:rPr>
          <w:szCs w:val="28"/>
        </w:rPr>
      </w:pPr>
    </w:p>
    <w:p w:rsidR="00DE56A1" w:rsidRDefault="00DE56A1" w:rsidP="002F2463">
      <w:pPr>
        <w:pStyle w:val="a3"/>
        <w:ind w:firstLine="0"/>
        <w:contextualSpacing/>
        <w:rPr>
          <w:szCs w:val="28"/>
        </w:rPr>
      </w:pPr>
    </w:p>
    <w:p w:rsidR="00DE56A1" w:rsidRPr="002F2463" w:rsidRDefault="00DE56A1" w:rsidP="002F2463">
      <w:pPr>
        <w:pStyle w:val="a3"/>
        <w:ind w:firstLine="0"/>
        <w:contextualSpacing/>
        <w:rPr>
          <w:szCs w:val="28"/>
        </w:rPr>
      </w:pPr>
    </w:p>
    <w:p w:rsidR="00A95F2A" w:rsidRDefault="00A95F2A" w:rsidP="00A95F2A">
      <w:pPr>
        <w:pStyle w:val="a3"/>
        <w:ind w:left="709" w:right="1133" w:firstLine="0"/>
        <w:contextualSpacing/>
        <w:rPr>
          <w:szCs w:val="28"/>
        </w:rPr>
      </w:pPr>
      <w:r w:rsidRPr="00D2472E">
        <w:rPr>
          <w:szCs w:val="28"/>
        </w:rPr>
        <w:t xml:space="preserve">про самовідвід </w:t>
      </w:r>
      <w:r w:rsidRPr="00A52523">
        <w:rPr>
          <w:szCs w:val="28"/>
        </w:rPr>
        <w:t xml:space="preserve">судді Конституційного Суду України </w:t>
      </w:r>
      <w:r w:rsidR="00094B46">
        <w:rPr>
          <w:szCs w:val="28"/>
        </w:rPr>
        <w:t>Грищук Оксани Вікторівни</w:t>
      </w:r>
      <w:r w:rsidRPr="00A52523">
        <w:rPr>
          <w:szCs w:val="28"/>
        </w:rPr>
        <w:t xml:space="preserve"> у справі </w:t>
      </w:r>
      <w:r w:rsidRPr="00A52523">
        <w:rPr>
          <w:bCs/>
          <w:szCs w:val="28"/>
        </w:rPr>
        <w:t>за конституційн</w:t>
      </w:r>
      <w:r w:rsidR="00094B46">
        <w:rPr>
          <w:bCs/>
          <w:szCs w:val="28"/>
        </w:rPr>
        <w:t>ою скаргою</w:t>
      </w:r>
      <w:r w:rsidRPr="00A52523">
        <w:rPr>
          <w:bCs/>
          <w:szCs w:val="28"/>
        </w:rPr>
        <w:t xml:space="preserve"> </w:t>
      </w:r>
      <w:r w:rsidR="00094B46">
        <w:rPr>
          <w:bCs/>
          <w:szCs w:val="28"/>
        </w:rPr>
        <w:t>Самсіна Ігоря Леоновича щодо відповідності Конституції України (конституційності) положен</w:t>
      </w:r>
      <w:r w:rsidR="00790866">
        <w:rPr>
          <w:bCs/>
          <w:szCs w:val="28"/>
        </w:rPr>
        <w:t>ня</w:t>
      </w:r>
      <w:r w:rsidR="00094B46">
        <w:rPr>
          <w:bCs/>
          <w:szCs w:val="28"/>
        </w:rPr>
        <w:t xml:space="preserve"> другого речення частини першої статті 54</w:t>
      </w:r>
      <w:r w:rsidR="00790866">
        <w:rPr>
          <w:bCs/>
          <w:szCs w:val="28"/>
        </w:rPr>
        <w:t xml:space="preserve"> Закону України „Про судоустрій</w:t>
      </w:r>
      <w:r w:rsidR="00AC76F5">
        <w:rPr>
          <w:bCs/>
          <w:szCs w:val="28"/>
        </w:rPr>
        <w:t xml:space="preserve"> </w:t>
      </w:r>
      <w:r w:rsidR="00094B46">
        <w:rPr>
          <w:bCs/>
          <w:szCs w:val="28"/>
        </w:rPr>
        <w:t xml:space="preserve">і </w:t>
      </w:r>
      <w:r w:rsidR="00AC76F5">
        <w:rPr>
          <w:bCs/>
          <w:szCs w:val="28"/>
        </w:rPr>
        <w:br/>
      </w:r>
      <w:r w:rsidR="00AC76F5">
        <w:rPr>
          <w:bCs/>
          <w:szCs w:val="28"/>
        </w:rPr>
        <w:tab/>
      </w:r>
      <w:r w:rsidR="00AC76F5">
        <w:rPr>
          <w:bCs/>
          <w:szCs w:val="28"/>
        </w:rPr>
        <w:tab/>
      </w:r>
      <w:r w:rsidR="00AC76F5">
        <w:rPr>
          <w:bCs/>
          <w:szCs w:val="28"/>
        </w:rPr>
        <w:tab/>
      </w:r>
      <w:r w:rsidR="00AC76F5">
        <w:rPr>
          <w:bCs/>
          <w:szCs w:val="28"/>
        </w:rPr>
        <w:tab/>
        <w:t xml:space="preserve">    </w:t>
      </w:r>
      <w:r w:rsidR="00094B46">
        <w:rPr>
          <w:bCs/>
          <w:szCs w:val="28"/>
        </w:rPr>
        <w:t>статус суддів“</w:t>
      </w:r>
      <w:r w:rsidR="00790866">
        <w:rPr>
          <w:bCs/>
          <w:szCs w:val="28"/>
        </w:rPr>
        <w:t xml:space="preserve"> </w:t>
      </w:r>
    </w:p>
    <w:p w:rsidR="00DE56A1" w:rsidRPr="00790866" w:rsidRDefault="00DE56A1" w:rsidP="00A95F2A">
      <w:pPr>
        <w:pStyle w:val="a3"/>
        <w:ind w:left="709" w:right="1133" w:firstLine="0"/>
        <w:contextualSpacing/>
        <w:rPr>
          <w:szCs w:val="28"/>
        </w:rPr>
      </w:pPr>
    </w:p>
    <w:p w:rsidR="00A95F2A" w:rsidRPr="00A52523" w:rsidRDefault="00A95F2A" w:rsidP="00B425A1">
      <w:pPr>
        <w:pStyle w:val="a3"/>
        <w:ind w:right="1133" w:firstLine="0"/>
        <w:rPr>
          <w:b w:val="0"/>
          <w:bCs/>
          <w:szCs w:val="28"/>
        </w:rPr>
      </w:pPr>
      <w:r w:rsidRPr="00A52523">
        <w:rPr>
          <w:b w:val="0"/>
          <w:bCs/>
          <w:szCs w:val="28"/>
        </w:rPr>
        <w:t xml:space="preserve">м. К и ї в </w:t>
      </w:r>
      <w:r>
        <w:rPr>
          <w:b w:val="0"/>
          <w:bCs/>
          <w:szCs w:val="28"/>
        </w:rPr>
        <w:tab/>
      </w:r>
      <w:r>
        <w:rPr>
          <w:b w:val="0"/>
          <w:bCs/>
          <w:szCs w:val="28"/>
        </w:rPr>
        <w:tab/>
      </w:r>
      <w:r>
        <w:rPr>
          <w:b w:val="0"/>
          <w:bCs/>
          <w:szCs w:val="28"/>
        </w:rPr>
        <w:tab/>
      </w:r>
      <w:r>
        <w:rPr>
          <w:b w:val="0"/>
          <w:bCs/>
          <w:szCs w:val="28"/>
        </w:rPr>
        <w:tab/>
      </w:r>
      <w:r w:rsidR="00094B46">
        <w:rPr>
          <w:b w:val="0"/>
          <w:bCs/>
          <w:szCs w:val="28"/>
        </w:rPr>
        <w:tab/>
        <w:t xml:space="preserve">        </w:t>
      </w:r>
      <w:r w:rsidRPr="00A52523">
        <w:rPr>
          <w:b w:val="0"/>
          <w:bCs/>
          <w:szCs w:val="28"/>
        </w:rPr>
        <w:t xml:space="preserve">Справа № </w:t>
      </w:r>
      <w:r w:rsidR="00094B46">
        <w:rPr>
          <w:b w:val="0"/>
          <w:bCs/>
          <w:szCs w:val="28"/>
          <w:lang w:val="ru-RU"/>
        </w:rPr>
        <w:t>3</w:t>
      </w:r>
      <w:r w:rsidRPr="00A52523">
        <w:rPr>
          <w:b w:val="0"/>
          <w:bCs/>
          <w:szCs w:val="28"/>
        </w:rPr>
        <w:t>-</w:t>
      </w:r>
      <w:r w:rsidR="00094B46">
        <w:rPr>
          <w:b w:val="0"/>
          <w:bCs/>
          <w:szCs w:val="28"/>
          <w:lang w:val="ru-RU"/>
        </w:rPr>
        <w:t>101</w:t>
      </w:r>
      <w:r w:rsidRPr="00A52523">
        <w:rPr>
          <w:b w:val="0"/>
          <w:bCs/>
          <w:szCs w:val="28"/>
        </w:rPr>
        <w:t>/2019(</w:t>
      </w:r>
      <w:r w:rsidR="00094B46">
        <w:rPr>
          <w:b w:val="0"/>
          <w:bCs/>
          <w:szCs w:val="28"/>
          <w:lang w:val="ru-RU"/>
        </w:rPr>
        <w:t>2228</w:t>
      </w:r>
      <w:r w:rsidRPr="00A52523">
        <w:rPr>
          <w:b w:val="0"/>
          <w:bCs/>
          <w:szCs w:val="28"/>
        </w:rPr>
        <w:t>/19)</w:t>
      </w:r>
    </w:p>
    <w:p w:rsidR="00A95F2A" w:rsidRPr="00A52523" w:rsidRDefault="00DE56A1" w:rsidP="00B425A1">
      <w:pPr>
        <w:pStyle w:val="a3"/>
        <w:ind w:right="1133" w:firstLine="0"/>
        <w:rPr>
          <w:b w:val="0"/>
          <w:szCs w:val="28"/>
        </w:rPr>
      </w:pPr>
      <w:r>
        <w:rPr>
          <w:b w:val="0"/>
          <w:szCs w:val="28"/>
        </w:rPr>
        <w:t>20 вересня</w:t>
      </w:r>
      <w:r w:rsidR="00A95F2A" w:rsidRPr="00A52523">
        <w:rPr>
          <w:b w:val="0"/>
          <w:szCs w:val="28"/>
        </w:rPr>
        <w:t xml:space="preserve"> 202</w:t>
      </w:r>
      <w:r w:rsidR="00094B46">
        <w:rPr>
          <w:b w:val="0"/>
          <w:szCs w:val="28"/>
        </w:rPr>
        <w:t>2</w:t>
      </w:r>
      <w:r w:rsidR="00A95F2A" w:rsidRPr="00A52523">
        <w:rPr>
          <w:b w:val="0"/>
          <w:szCs w:val="28"/>
        </w:rPr>
        <w:t xml:space="preserve"> року</w:t>
      </w:r>
    </w:p>
    <w:p w:rsidR="00A95F2A" w:rsidRPr="00A52523" w:rsidRDefault="00A95F2A" w:rsidP="001039BB">
      <w:pPr>
        <w:pStyle w:val="a3"/>
        <w:ind w:right="1133" w:firstLine="0"/>
        <w:rPr>
          <w:b w:val="0"/>
          <w:szCs w:val="28"/>
        </w:rPr>
      </w:pPr>
      <w:r w:rsidRPr="00A52523">
        <w:rPr>
          <w:b w:val="0"/>
          <w:szCs w:val="28"/>
        </w:rPr>
        <w:t xml:space="preserve">№ </w:t>
      </w:r>
      <w:r w:rsidR="00DE56A1">
        <w:rPr>
          <w:b w:val="0"/>
          <w:szCs w:val="28"/>
        </w:rPr>
        <w:t>526</w:t>
      </w:r>
      <w:r w:rsidRPr="00A52523">
        <w:rPr>
          <w:b w:val="0"/>
          <w:szCs w:val="28"/>
        </w:rPr>
        <w:t>-у/202</w:t>
      </w:r>
      <w:r w:rsidR="00094B46">
        <w:rPr>
          <w:b w:val="0"/>
          <w:szCs w:val="28"/>
        </w:rPr>
        <w:t>2</w:t>
      </w:r>
    </w:p>
    <w:p w:rsidR="001203FA" w:rsidRDefault="001203FA" w:rsidP="002F2463">
      <w:pPr>
        <w:widowControl/>
        <w:shd w:val="clear" w:color="auto" w:fill="FFFFFF"/>
        <w:ind w:firstLine="709"/>
        <w:contextualSpacing/>
        <w:jc w:val="both"/>
        <w:rPr>
          <w:rFonts w:ascii="Times New Roman" w:hAnsi="Times New Roman" w:cs="Times New Roman"/>
          <w:sz w:val="28"/>
          <w:szCs w:val="28"/>
        </w:rPr>
      </w:pPr>
    </w:p>
    <w:p w:rsidR="00DE56A1" w:rsidRPr="002F2463" w:rsidRDefault="00DE56A1" w:rsidP="002F2463">
      <w:pPr>
        <w:widowControl/>
        <w:shd w:val="clear" w:color="auto" w:fill="FFFFFF"/>
        <w:ind w:firstLine="709"/>
        <w:contextualSpacing/>
        <w:jc w:val="both"/>
        <w:rPr>
          <w:rFonts w:ascii="Times New Roman" w:hAnsi="Times New Roman" w:cs="Times New Roman"/>
          <w:sz w:val="28"/>
          <w:szCs w:val="28"/>
        </w:rPr>
      </w:pPr>
    </w:p>
    <w:p w:rsidR="00520AA9" w:rsidRPr="00DE56A1" w:rsidRDefault="00520AA9" w:rsidP="002F2463">
      <w:pPr>
        <w:widowControl/>
        <w:shd w:val="clear" w:color="auto" w:fill="FFFFFF"/>
        <w:ind w:firstLine="709"/>
        <w:contextualSpacing/>
        <w:jc w:val="both"/>
        <w:rPr>
          <w:rFonts w:ascii="Times New Roman" w:hAnsi="Times New Roman" w:cs="Times New Roman"/>
          <w:sz w:val="28"/>
          <w:szCs w:val="28"/>
        </w:rPr>
      </w:pPr>
      <w:r w:rsidRPr="00DE56A1">
        <w:rPr>
          <w:rFonts w:ascii="Times New Roman" w:hAnsi="Times New Roman" w:cs="Times New Roman"/>
          <w:sz w:val="28"/>
          <w:szCs w:val="28"/>
        </w:rPr>
        <w:t>Велика палата Конституційного Суду України у складі:</w:t>
      </w:r>
    </w:p>
    <w:p w:rsidR="00A469F8" w:rsidRPr="00DE56A1" w:rsidRDefault="00A469F8" w:rsidP="002F2463">
      <w:pPr>
        <w:ind w:firstLine="709"/>
        <w:contextualSpacing/>
        <w:jc w:val="both"/>
        <w:rPr>
          <w:rFonts w:ascii="Times New Roman" w:hAnsi="Times New Roman" w:cs="Times New Roman"/>
          <w:sz w:val="28"/>
          <w:szCs w:val="28"/>
        </w:rPr>
      </w:pPr>
    </w:p>
    <w:p w:rsidR="00DE56A1" w:rsidRPr="00DE56A1" w:rsidRDefault="00DE56A1" w:rsidP="00DE56A1">
      <w:pPr>
        <w:ind w:firstLine="709"/>
        <w:jc w:val="both"/>
        <w:rPr>
          <w:rFonts w:ascii="Times New Roman" w:hAnsi="Times New Roman" w:cs="Times New Roman"/>
          <w:sz w:val="28"/>
          <w:szCs w:val="28"/>
        </w:rPr>
      </w:pPr>
      <w:r w:rsidRPr="00DE56A1">
        <w:rPr>
          <w:rFonts w:ascii="Times New Roman" w:hAnsi="Times New Roman" w:cs="Times New Roman"/>
          <w:sz w:val="28"/>
          <w:szCs w:val="28"/>
        </w:rPr>
        <w:t>Головатий Сергій Петрович (голова засідання),</w:t>
      </w:r>
    </w:p>
    <w:p w:rsidR="00DE56A1" w:rsidRPr="00DE56A1" w:rsidRDefault="00DE56A1" w:rsidP="00DE56A1">
      <w:pPr>
        <w:ind w:firstLine="709"/>
        <w:jc w:val="both"/>
        <w:rPr>
          <w:rFonts w:ascii="Times New Roman" w:hAnsi="Times New Roman" w:cs="Times New Roman"/>
          <w:sz w:val="28"/>
          <w:szCs w:val="28"/>
        </w:rPr>
      </w:pPr>
      <w:r w:rsidRPr="00DE56A1">
        <w:rPr>
          <w:rFonts w:ascii="Times New Roman" w:hAnsi="Times New Roman" w:cs="Times New Roman"/>
          <w:sz w:val="28"/>
          <w:szCs w:val="28"/>
        </w:rPr>
        <w:t>Городовенко Віктор Валентинович,</w:t>
      </w:r>
    </w:p>
    <w:p w:rsidR="00DE56A1" w:rsidRPr="00DE56A1" w:rsidRDefault="00DE56A1" w:rsidP="00DE56A1">
      <w:pPr>
        <w:ind w:firstLine="709"/>
        <w:jc w:val="both"/>
        <w:rPr>
          <w:rFonts w:ascii="Times New Roman" w:hAnsi="Times New Roman" w:cs="Times New Roman"/>
          <w:sz w:val="28"/>
          <w:szCs w:val="28"/>
        </w:rPr>
      </w:pPr>
      <w:r w:rsidRPr="00DE56A1">
        <w:rPr>
          <w:rFonts w:ascii="Times New Roman" w:hAnsi="Times New Roman" w:cs="Times New Roman"/>
          <w:sz w:val="28"/>
          <w:szCs w:val="28"/>
        </w:rPr>
        <w:t>Кичун Віктор Іванович,</w:t>
      </w:r>
    </w:p>
    <w:p w:rsidR="00DE56A1" w:rsidRPr="00DE56A1" w:rsidRDefault="00DE56A1" w:rsidP="00DE56A1">
      <w:pPr>
        <w:ind w:firstLine="709"/>
        <w:jc w:val="both"/>
        <w:rPr>
          <w:rFonts w:ascii="Times New Roman" w:hAnsi="Times New Roman" w:cs="Times New Roman"/>
          <w:sz w:val="28"/>
          <w:szCs w:val="28"/>
        </w:rPr>
      </w:pPr>
      <w:r w:rsidRPr="00DE56A1">
        <w:rPr>
          <w:rFonts w:ascii="Times New Roman" w:hAnsi="Times New Roman" w:cs="Times New Roman"/>
          <w:sz w:val="28"/>
          <w:szCs w:val="28"/>
        </w:rPr>
        <w:t>Колісник Віктор Павлович,</w:t>
      </w:r>
    </w:p>
    <w:p w:rsidR="00DE56A1" w:rsidRPr="00DE56A1" w:rsidRDefault="00DE56A1" w:rsidP="00DE56A1">
      <w:pPr>
        <w:ind w:firstLine="709"/>
        <w:jc w:val="both"/>
        <w:rPr>
          <w:rFonts w:ascii="Times New Roman" w:hAnsi="Times New Roman" w:cs="Times New Roman"/>
          <w:sz w:val="28"/>
          <w:szCs w:val="28"/>
        </w:rPr>
      </w:pPr>
      <w:r w:rsidRPr="00DE56A1">
        <w:rPr>
          <w:rFonts w:ascii="Times New Roman" w:hAnsi="Times New Roman" w:cs="Times New Roman"/>
          <w:sz w:val="28"/>
          <w:szCs w:val="28"/>
        </w:rPr>
        <w:t>Кривенко Віктор Васильович,</w:t>
      </w:r>
    </w:p>
    <w:p w:rsidR="00DE56A1" w:rsidRPr="00DE56A1" w:rsidRDefault="00DE56A1" w:rsidP="00DE56A1">
      <w:pPr>
        <w:ind w:firstLine="709"/>
        <w:jc w:val="both"/>
        <w:rPr>
          <w:rFonts w:ascii="Times New Roman" w:hAnsi="Times New Roman" w:cs="Times New Roman"/>
          <w:sz w:val="28"/>
          <w:szCs w:val="28"/>
        </w:rPr>
      </w:pPr>
      <w:r w:rsidRPr="00DE56A1">
        <w:rPr>
          <w:rFonts w:ascii="Times New Roman" w:hAnsi="Times New Roman" w:cs="Times New Roman"/>
          <w:sz w:val="28"/>
          <w:szCs w:val="28"/>
        </w:rPr>
        <w:t>Лемак Василь Васильович,</w:t>
      </w:r>
    </w:p>
    <w:p w:rsidR="00DE56A1" w:rsidRPr="00DE56A1" w:rsidRDefault="00DE56A1" w:rsidP="00DE56A1">
      <w:pPr>
        <w:ind w:firstLine="709"/>
        <w:jc w:val="both"/>
        <w:rPr>
          <w:rFonts w:ascii="Times New Roman" w:hAnsi="Times New Roman" w:cs="Times New Roman"/>
          <w:sz w:val="28"/>
          <w:szCs w:val="28"/>
        </w:rPr>
      </w:pPr>
      <w:r w:rsidRPr="00DE56A1">
        <w:rPr>
          <w:rFonts w:ascii="Times New Roman" w:hAnsi="Times New Roman" w:cs="Times New Roman"/>
          <w:sz w:val="28"/>
          <w:szCs w:val="28"/>
        </w:rPr>
        <w:t>Мойсик Володимир Романович,</w:t>
      </w:r>
    </w:p>
    <w:p w:rsidR="00DE56A1" w:rsidRPr="00DE56A1" w:rsidRDefault="00DE56A1" w:rsidP="00DE56A1">
      <w:pPr>
        <w:ind w:firstLine="709"/>
        <w:jc w:val="both"/>
        <w:rPr>
          <w:rFonts w:ascii="Times New Roman" w:hAnsi="Times New Roman" w:cs="Times New Roman"/>
          <w:sz w:val="28"/>
          <w:szCs w:val="28"/>
        </w:rPr>
      </w:pPr>
      <w:r w:rsidRPr="00DE56A1">
        <w:rPr>
          <w:rFonts w:ascii="Times New Roman" w:hAnsi="Times New Roman" w:cs="Times New Roman"/>
          <w:sz w:val="28"/>
          <w:szCs w:val="28"/>
        </w:rPr>
        <w:t>Первомайський Олег Олексійович,</w:t>
      </w:r>
    </w:p>
    <w:p w:rsidR="00DE56A1" w:rsidRPr="00DE56A1" w:rsidRDefault="00DE56A1" w:rsidP="00DE56A1">
      <w:pPr>
        <w:ind w:firstLine="709"/>
        <w:jc w:val="both"/>
        <w:rPr>
          <w:rFonts w:ascii="Times New Roman" w:hAnsi="Times New Roman" w:cs="Times New Roman"/>
          <w:sz w:val="28"/>
          <w:szCs w:val="28"/>
        </w:rPr>
      </w:pPr>
      <w:r w:rsidRPr="00DE56A1">
        <w:rPr>
          <w:rFonts w:ascii="Times New Roman" w:hAnsi="Times New Roman" w:cs="Times New Roman"/>
          <w:sz w:val="28"/>
          <w:szCs w:val="28"/>
        </w:rPr>
        <w:t>Сас Сергій Володимирович,</w:t>
      </w:r>
    </w:p>
    <w:p w:rsidR="00DE56A1" w:rsidRPr="00DE56A1" w:rsidRDefault="00DE56A1" w:rsidP="00DE56A1">
      <w:pPr>
        <w:ind w:firstLine="709"/>
        <w:jc w:val="both"/>
        <w:rPr>
          <w:rFonts w:ascii="Times New Roman" w:hAnsi="Times New Roman" w:cs="Times New Roman"/>
          <w:sz w:val="28"/>
          <w:szCs w:val="28"/>
        </w:rPr>
      </w:pPr>
      <w:r w:rsidRPr="00DE56A1">
        <w:rPr>
          <w:rFonts w:ascii="Times New Roman" w:hAnsi="Times New Roman" w:cs="Times New Roman"/>
          <w:sz w:val="28"/>
          <w:szCs w:val="28"/>
        </w:rPr>
        <w:t>Сліденко Ігор Дмитрович,</w:t>
      </w:r>
    </w:p>
    <w:p w:rsidR="00DE56A1" w:rsidRPr="00DE56A1" w:rsidRDefault="00DE56A1" w:rsidP="00DE56A1">
      <w:pPr>
        <w:ind w:firstLine="709"/>
        <w:rPr>
          <w:rFonts w:ascii="Times New Roman" w:hAnsi="Times New Roman" w:cs="Times New Roman"/>
          <w:sz w:val="28"/>
          <w:szCs w:val="28"/>
        </w:rPr>
      </w:pPr>
      <w:r w:rsidRPr="00DE56A1">
        <w:rPr>
          <w:rFonts w:ascii="Times New Roman" w:hAnsi="Times New Roman" w:cs="Times New Roman"/>
          <w:sz w:val="28"/>
          <w:szCs w:val="28"/>
        </w:rPr>
        <w:t>Совгиря Ольга Володимирівна,</w:t>
      </w:r>
    </w:p>
    <w:p w:rsidR="00DE56A1" w:rsidRPr="00DE56A1" w:rsidRDefault="00DE56A1" w:rsidP="00DE56A1">
      <w:pPr>
        <w:ind w:firstLine="709"/>
        <w:jc w:val="both"/>
        <w:rPr>
          <w:rFonts w:ascii="Times New Roman" w:hAnsi="Times New Roman" w:cs="Times New Roman"/>
          <w:sz w:val="28"/>
          <w:szCs w:val="28"/>
        </w:rPr>
      </w:pPr>
      <w:r w:rsidRPr="00DE56A1">
        <w:rPr>
          <w:rFonts w:ascii="Times New Roman" w:hAnsi="Times New Roman" w:cs="Times New Roman"/>
          <w:sz w:val="28"/>
          <w:szCs w:val="28"/>
        </w:rPr>
        <w:t>Філюк Петро Тодосьович,</w:t>
      </w:r>
    </w:p>
    <w:p w:rsidR="00DE56A1" w:rsidRPr="00DE56A1" w:rsidRDefault="00DE56A1" w:rsidP="00DE56A1">
      <w:pPr>
        <w:ind w:firstLine="709"/>
        <w:jc w:val="both"/>
        <w:rPr>
          <w:rFonts w:ascii="Times New Roman" w:hAnsi="Times New Roman" w:cs="Times New Roman"/>
          <w:sz w:val="28"/>
          <w:szCs w:val="28"/>
        </w:rPr>
      </w:pPr>
      <w:r w:rsidRPr="00DE56A1">
        <w:rPr>
          <w:rFonts w:ascii="Times New Roman" w:hAnsi="Times New Roman" w:cs="Times New Roman"/>
          <w:sz w:val="28"/>
          <w:szCs w:val="28"/>
        </w:rPr>
        <w:t>Юровська Галина Валентинівна,</w:t>
      </w:r>
    </w:p>
    <w:p w:rsidR="005C505D" w:rsidRPr="00DE56A1" w:rsidRDefault="005C505D" w:rsidP="002F2463">
      <w:pPr>
        <w:ind w:firstLine="709"/>
        <w:jc w:val="both"/>
        <w:rPr>
          <w:rFonts w:ascii="Times New Roman" w:hAnsi="Times New Roman" w:cs="Times New Roman"/>
          <w:sz w:val="28"/>
          <w:szCs w:val="28"/>
        </w:rPr>
      </w:pPr>
    </w:p>
    <w:p w:rsidR="00094B46" w:rsidRPr="00094B46" w:rsidRDefault="00520AA9" w:rsidP="00DE56A1">
      <w:pPr>
        <w:pStyle w:val="a3"/>
        <w:spacing w:line="384" w:lineRule="auto"/>
        <w:ind w:firstLine="709"/>
        <w:contextualSpacing/>
        <w:rPr>
          <w:b w:val="0"/>
          <w:szCs w:val="28"/>
        </w:rPr>
      </w:pPr>
      <w:r w:rsidRPr="00094B46">
        <w:rPr>
          <w:b w:val="0"/>
          <w:szCs w:val="28"/>
        </w:rPr>
        <w:t xml:space="preserve">розглянула на засіданні </w:t>
      </w:r>
      <w:r w:rsidR="00243BCC" w:rsidRPr="00094B46">
        <w:rPr>
          <w:b w:val="0"/>
          <w:szCs w:val="28"/>
        </w:rPr>
        <w:t xml:space="preserve">заяву </w:t>
      </w:r>
      <w:r w:rsidR="00C56DF4" w:rsidRPr="00094B46">
        <w:rPr>
          <w:b w:val="0"/>
          <w:szCs w:val="28"/>
        </w:rPr>
        <w:t xml:space="preserve">про </w:t>
      </w:r>
      <w:r w:rsidR="007121B5" w:rsidRPr="00094B46">
        <w:rPr>
          <w:b w:val="0"/>
          <w:szCs w:val="28"/>
        </w:rPr>
        <w:t>само</w:t>
      </w:r>
      <w:r w:rsidR="00C56DF4" w:rsidRPr="00094B46">
        <w:rPr>
          <w:b w:val="0"/>
          <w:szCs w:val="28"/>
        </w:rPr>
        <w:t xml:space="preserve">відвід </w:t>
      </w:r>
      <w:r w:rsidR="005C5B80" w:rsidRPr="00094B46">
        <w:rPr>
          <w:b w:val="0"/>
          <w:szCs w:val="28"/>
        </w:rPr>
        <w:t xml:space="preserve">судді Конституційного Суду України </w:t>
      </w:r>
      <w:r w:rsidR="00094B46">
        <w:rPr>
          <w:b w:val="0"/>
          <w:szCs w:val="28"/>
        </w:rPr>
        <w:t>Грищук Оксани Вікторівни</w:t>
      </w:r>
      <w:r w:rsidR="00A81A33" w:rsidRPr="00094B46">
        <w:rPr>
          <w:b w:val="0"/>
          <w:szCs w:val="28"/>
        </w:rPr>
        <w:t xml:space="preserve"> </w:t>
      </w:r>
      <w:r w:rsidR="00C56DF4" w:rsidRPr="00094B46">
        <w:rPr>
          <w:b w:val="0"/>
          <w:szCs w:val="28"/>
        </w:rPr>
        <w:t>у</w:t>
      </w:r>
      <w:r w:rsidR="00167C49" w:rsidRPr="00094B46">
        <w:rPr>
          <w:b w:val="0"/>
          <w:szCs w:val="28"/>
        </w:rPr>
        <w:t xml:space="preserve"> </w:t>
      </w:r>
      <w:r w:rsidR="007121B5" w:rsidRPr="00094B46">
        <w:rPr>
          <w:b w:val="0"/>
          <w:szCs w:val="28"/>
        </w:rPr>
        <w:t>справі</w:t>
      </w:r>
      <w:r w:rsidR="005C5B80" w:rsidRPr="00094B46">
        <w:rPr>
          <w:b w:val="0"/>
          <w:szCs w:val="28"/>
        </w:rPr>
        <w:t xml:space="preserve"> </w:t>
      </w:r>
      <w:r w:rsidR="00094B46" w:rsidRPr="00094B46">
        <w:rPr>
          <w:b w:val="0"/>
          <w:color w:val="000000"/>
          <w:szCs w:val="28"/>
        </w:rPr>
        <w:t xml:space="preserve">за </w:t>
      </w:r>
      <w:r w:rsidR="00094B46" w:rsidRPr="00094B46">
        <w:rPr>
          <w:b w:val="0"/>
          <w:bCs/>
          <w:szCs w:val="28"/>
        </w:rPr>
        <w:t xml:space="preserve">конституційною скаргою Самсіна Ігоря Леоновича щодо відповідності Конституції України (конституційності) </w:t>
      </w:r>
      <w:r w:rsidR="00AC76F5">
        <w:rPr>
          <w:b w:val="0"/>
          <w:bCs/>
          <w:szCs w:val="28"/>
        </w:rPr>
        <w:lastRenderedPageBreak/>
        <w:t>положення</w:t>
      </w:r>
      <w:r w:rsidR="00094B46" w:rsidRPr="00094B46">
        <w:rPr>
          <w:b w:val="0"/>
          <w:bCs/>
          <w:szCs w:val="28"/>
        </w:rPr>
        <w:t xml:space="preserve"> другого речення частини першої статті 54 Закону України „Про судоустрій і статус суддів“</w:t>
      </w:r>
      <w:r w:rsidR="00790866">
        <w:rPr>
          <w:b w:val="0"/>
          <w:bCs/>
          <w:szCs w:val="28"/>
        </w:rPr>
        <w:t xml:space="preserve"> від 2 червня 2016 року № 1402–</w:t>
      </w:r>
      <w:r w:rsidR="00790866">
        <w:rPr>
          <w:b w:val="0"/>
          <w:bCs/>
          <w:szCs w:val="28"/>
          <w:lang w:val="en-US"/>
        </w:rPr>
        <w:t>V</w:t>
      </w:r>
      <w:r w:rsidR="00790866">
        <w:rPr>
          <w:b w:val="0"/>
          <w:bCs/>
          <w:szCs w:val="28"/>
        </w:rPr>
        <w:t>ІІІ</w:t>
      </w:r>
      <w:r w:rsidR="00094B46">
        <w:rPr>
          <w:b w:val="0"/>
          <w:bCs/>
          <w:szCs w:val="28"/>
        </w:rPr>
        <w:t>.</w:t>
      </w:r>
    </w:p>
    <w:p w:rsidR="003433F3" w:rsidRDefault="003433F3" w:rsidP="00DE56A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84" w:lineRule="auto"/>
        <w:ind w:firstLine="709"/>
        <w:contextualSpacing/>
        <w:jc w:val="both"/>
        <w:rPr>
          <w:rFonts w:ascii="Times New Roman" w:hAnsi="Times New Roman" w:cs="Times New Roman"/>
          <w:sz w:val="28"/>
          <w:szCs w:val="28"/>
        </w:rPr>
      </w:pPr>
    </w:p>
    <w:p w:rsidR="00AF75FD" w:rsidRPr="002F2463" w:rsidRDefault="00094B46" w:rsidP="00DE56A1">
      <w:pPr>
        <w:spacing w:line="384" w:lineRule="auto"/>
        <w:ind w:firstLine="709"/>
        <w:jc w:val="both"/>
        <w:rPr>
          <w:rFonts w:ascii="Times New Roman" w:eastAsia="Times New Roman" w:hAnsi="Times New Roman" w:cs="Times New Roman"/>
          <w:sz w:val="28"/>
          <w:szCs w:val="28"/>
          <w:lang w:eastAsia="uk-UA"/>
        </w:rPr>
      </w:pPr>
      <w:r w:rsidRPr="00094B46">
        <w:rPr>
          <w:rFonts w:ascii="Times New Roman" w:hAnsi="Times New Roman" w:cs="Times New Roman"/>
          <w:sz w:val="28"/>
          <w:szCs w:val="28"/>
        </w:rPr>
        <w:t>Заслухавши голову засідання Головатого С.П.</w:t>
      </w:r>
      <w:r>
        <w:rPr>
          <w:rFonts w:ascii="Times New Roman" w:hAnsi="Times New Roman" w:cs="Times New Roman"/>
          <w:sz w:val="28"/>
          <w:szCs w:val="28"/>
        </w:rPr>
        <w:t xml:space="preserve"> </w:t>
      </w:r>
      <w:r w:rsidR="00AE5B2A" w:rsidRPr="002F2463">
        <w:rPr>
          <w:rFonts w:ascii="Times New Roman" w:eastAsia="Times New Roman" w:hAnsi="Times New Roman" w:cs="Times New Roman"/>
          <w:sz w:val="28"/>
          <w:szCs w:val="28"/>
          <w:lang w:eastAsia="uk-UA"/>
        </w:rPr>
        <w:t xml:space="preserve">та </w:t>
      </w:r>
      <w:r w:rsidR="00B05075" w:rsidRPr="002F2463">
        <w:rPr>
          <w:rFonts w:ascii="Times New Roman" w:eastAsia="Times New Roman" w:hAnsi="Times New Roman" w:cs="Times New Roman"/>
          <w:sz w:val="28"/>
          <w:szCs w:val="28"/>
          <w:lang w:eastAsia="uk-UA"/>
        </w:rPr>
        <w:t xml:space="preserve">пояснення </w:t>
      </w:r>
      <w:r w:rsidR="00B05075" w:rsidRPr="002F2463">
        <w:rPr>
          <w:rFonts w:ascii="Times New Roman" w:hAnsi="Times New Roman" w:cs="Times New Roman"/>
          <w:sz w:val="28"/>
          <w:szCs w:val="28"/>
        </w:rPr>
        <w:t xml:space="preserve">судді Конституційного Суду України </w:t>
      </w:r>
      <w:r>
        <w:rPr>
          <w:rFonts w:ascii="Times New Roman" w:hAnsi="Times New Roman" w:cs="Times New Roman"/>
          <w:sz w:val="28"/>
          <w:szCs w:val="28"/>
        </w:rPr>
        <w:t>Грищук О.В.</w:t>
      </w:r>
      <w:r w:rsidR="00A5439A">
        <w:rPr>
          <w:rFonts w:ascii="Times New Roman" w:hAnsi="Times New Roman" w:cs="Times New Roman"/>
          <w:sz w:val="28"/>
          <w:szCs w:val="28"/>
        </w:rPr>
        <w:t xml:space="preserve"> </w:t>
      </w:r>
      <w:r w:rsidR="00B05075" w:rsidRPr="002F2463">
        <w:rPr>
          <w:rFonts w:ascii="Times New Roman" w:hAnsi="Times New Roman" w:cs="Times New Roman"/>
          <w:sz w:val="28"/>
          <w:szCs w:val="28"/>
        </w:rPr>
        <w:t xml:space="preserve">про самовідвід у </w:t>
      </w:r>
      <w:r w:rsidR="00472B7E" w:rsidRPr="002F2463">
        <w:rPr>
          <w:rFonts w:ascii="Times New Roman" w:hAnsi="Times New Roman" w:cs="Times New Roman"/>
          <w:sz w:val="28"/>
          <w:szCs w:val="28"/>
        </w:rPr>
        <w:t xml:space="preserve">цій </w:t>
      </w:r>
      <w:r w:rsidR="00B05075" w:rsidRPr="002F2463">
        <w:rPr>
          <w:rFonts w:ascii="Times New Roman" w:hAnsi="Times New Roman" w:cs="Times New Roman"/>
          <w:sz w:val="28"/>
          <w:szCs w:val="28"/>
        </w:rPr>
        <w:t>справі</w:t>
      </w:r>
      <w:r w:rsidR="00B05075" w:rsidRPr="002F2463">
        <w:rPr>
          <w:rFonts w:ascii="Times New Roman" w:hAnsi="Times New Roman" w:cs="Times New Roman"/>
          <w:sz w:val="28"/>
          <w:szCs w:val="28"/>
          <w:lang w:eastAsia="uk-UA"/>
        </w:rPr>
        <w:t xml:space="preserve">, </w:t>
      </w:r>
      <w:r w:rsidR="00B05075" w:rsidRPr="002F2463">
        <w:rPr>
          <w:rFonts w:ascii="Times New Roman" w:eastAsia="Times New Roman" w:hAnsi="Times New Roman" w:cs="Times New Roman"/>
          <w:sz w:val="28"/>
          <w:szCs w:val="28"/>
          <w:lang w:eastAsia="uk-UA"/>
        </w:rPr>
        <w:t>Велика палата Конституційного Суду України</w:t>
      </w:r>
    </w:p>
    <w:p w:rsidR="00193609" w:rsidRPr="002F2463" w:rsidRDefault="00193609" w:rsidP="00DE56A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84" w:lineRule="auto"/>
        <w:ind w:firstLine="709"/>
        <w:contextualSpacing/>
        <w:jc w:val="center"/>
        <w:rPr>
          <w:rFonts w:ascii="Times New Roman" w:hAnsi="Times New Roman" w:cs="Times New Roman"/>
          <w:b/>
          <w:sz w:val="28"/>
          <w:szCs w:val="28"/>
        </w:rPr>
      </w:pPr>
    </w:p>
    <w:p w:rsidR="00520AA9" w:rsidRPr="002F2463" w:rsidRDefault="00520AA9" w:rsidP="00DE56A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84" w:lineRule="auto"/>
        <w:contextualSpacing/>
        <w:jc w:val="center"/>
        <w:rPr>
          <w:rFonts w:ascii="Times New Roman" w:hAnsi="Times New Roman" w:cs="Times New Roman"/>
          <w:b/>
          <w:sz w:val="28"/>
          <w:szCs w:val="28"/>
        </w:rPr>
      </w:pPr>
      <w:r w:rsidRPr="002F2463">
        <w:rPr>
          <w:rFonts w:ascii="Times New Roman" w:hAnsi="Times New Roman" w:cs="Times New Roman"/>
          <w:b/>
          <w:sz w:val="28"/>
          <w:szCs w:val="28"/>
        </w:rPr>
        <w:t>у с т а н о в и л а:</w:t>
      </w:r>
    </w:p>
    <w:p w:rsidR="00193609" w:rsidRPr="002F2463" w:rsidRDefault="00193609" w:rsidP="00DE56A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84" w:lineRule="auto"/>
        <w:ind w:firstLine="709"/>
        <w:contextualSpacing/>
        <w:jc w:val="center"/>
        <w:rPr>
          <w:rFonts w:ascii="Times New Roman" w:hAnsi="Times New Roman" w:cs="Times New Roman"/>
          <w:b/>
          <w:sz w:val="28"/>
          <w:szCs w:val="28"/>
        </w:rPr>
      </w:pPr>
    </w:p>
    <w:p w:rsidR="005C505D" w:rsidRPr="00094B46" w:rsidRDefault="00A95F2A" w:rsidP="00DE56A1">
      <w:pPr>
        <w:spacing w:line="384" w:lineRule="auto"/>
        <w:ind w:firstLine="851"/>
        <w:jc w:val="both"/>
        <w:rPr>
          <w:rFonts w:ascii="Times New Roman" w:hAnsi="Times New Roman" w:cs="Times New Roman"/>
          <w:i/>
          <w:sz w:val="28"/>
          <w:szCs w:val="28"/>
          <w:shd w:val="clear" w:color="auto" w:fill="FFFFFF"/>
        </w:rPr>
      </w:pPr>
      <w:r w:rsidRPr="00790866">
        <w:rPr>
          <w:rFonts w:ascii="Times New Roman" w:hAnsi="Times New Roman" w:cs="Times New Roman"/>
          <w:sz w:val="28"/>
          <w:szCs w:val="28"/>
        </w:rPr>
        <w:t xml:space="preserve">1. На розгляді Великої </w:t>
      </w:r>
      <w:r w:rsidR="00017A4B" w:rsidRPr="00790866">
        <w:rPr>
          <w:rFonts w:ascii="Times New Roman" w:hAnsi="Times New Roman" w:cs="Times New Roman"/>
          <w:sz w:val="28"/>
          <w:szCs w:val="28"/>
        </w:rPr>
        <w:t>п</w:t>
      </w:r>
      <w:r w:rsidRPr="00790866">
        <w:rPr>
          <w:rFonts w:ascii="Times New Roman" w:hAnsi="Times New Roman" w:cs="Times New Roman"/>
          <w:sz w:val="28"/>
          <w:szCs w:val="28"/>
        </w:rPr>
        <w:t xml:space="preserve">алати Конституційного Суду України перебуває справа за </w:t>
      </w:r>
      <w:r w:rsidR="00094B46" w:rsidRPr="00790866">
        <w:rPr>
          <w:rFonts w:ascii="Times New Roman" w:hAnsi="Times New Roman" w:cs="Times New Roman"/>
          <w:bCs/>
          <w:sz w:val="28"/>
          <w:szCs w:val="28"/>
        </w:rPr>
        <w:t xml:space="preserve">конституційною скаргою Самсіна Ігоря Леоновича щодо відповідності Конституції України (конституційності) </w:t>
      </w:r>
      <w:r w:rsidR="00AC76F5">
        <w:rPr>
          <w:rFonts w:ascii="Times New Roman" w:hAnsi="Times New Roman" w:cs="Times New Roman"/>
          <w:bCs/>
          <w:sz w:val="28"/>
          <w:szCs w:val="28"/>
        </w:rPr>
        <w:t>положення</w:t>
      </w:r>
      <w:r w:rsidR="00094B46" w:rsidRPr="00790866">
        <w:rPr>
          <w:rFonts w:ascii="Times New Roman" w:hAnsi="Times New Roman" w:cs="Times New Roman"/>
          <w:bCs/>
          <w:sz w:val="28"/>
          <w:szCs w:val="28"/>
        </w:rPr>
        <w:t xml:space="preserve"> другого речення</w:t>
      </w:r>
      <w:r w:rsidR="00094B46" w:rsidRPr="00790866">
        <w:rPr>
          <w:rFonts w:ascii="Times New Roman" w:hAnsi="Times New Roman" w:cs="Times New Roman"/>
          <w:bCs/>
          <w:sz w:val="28"/>
          <w:szCs w:val="28"/>
        </w:rPr>
        <w:br/>
        <w:t>частини першої статті 54 Закону України „Про судоустрій і статус суддів“</w:t>
      </w:r>
      <w:r w:rsidR="00790866">
        <w:rPr>
          <w:rFonts w:ascii="Times New Roman" w:hAnsi="Times New Roman" w:cs="Times New Roman"/>
          <w:bCs/>
          <w:sz w:val="28"/>
          <w:szCs w:val="28"/>
        </w:rPr>
        <w:br/>
      </w:r>
      <w:r w:rsidR="00790866" w:rsidRPr="00790866">
        <w:rPr>
          <w:rFonts w:ascii="Times New Roman" w:hAnsi="Times New Roman" w:cs="Times New Roman"/>
          <w:bCs/>
          <w:sz w:val="28"/>
          <w:szCs w:val="28"/>
        </w:rPr>
        <w:t>від 2 червня 2016 року № 1402–</w:t>
      </w:r>
      <w:r w:rsidR="00790866" w:rsidRPr="00790866">
        <w:rPr>
          <w:rFonts w:ascii="Times New Roman" w:hAnsi="Times New Roman" w:cs="Times New Roman"/>
          <w:bCs/>
          <w:sz w:val="28"/>
          <w:szCs w:val="28"/>
          <w:lang w:val="en-US"/>
        </w:rPr>
        <w:t>V</w:t>
      </w:r>
      <w:r w:rsidR="00790866" w:rsidRPr="00790866">
        <w:rPr>
          <w:rFonts w:ascii="Times New Roman" w:hAnsi="Times New Roman" w:cs="Times New Roman"/>
          <w:bCs/>
          <w:sz w:val="28"/>
          <w:szCs w:val="28"/>
        </w:rPr>
        <w:t>ІІІ</w:t>
      </w:r>
      <w:r w:rsidR="00094B46" w:rsidRPr="00094B46">
        <w:rPr>
          <w:rFonts w:ascii="Times New Roman" w:hAnsi="Times New Roman" w:cs="Times New Roman"/>
          <w:bCs/>
          <w:sz w:val="28"/>
          <w:szCs w:val="28"/>
        </w:rPr>
        <w:t>.</w:t>
      </w:r>
    </w:p>
    <w:p w:rsidR="00094B46" w:rsidRDefault="00094B46" w:rsidP="00DE56A1">
      <w:pPr>
        <w:pStyle w:val="ad"/>
        <w:spacing w:before="0" w:beforeAutospacing="0" w:after="0" w:afterAutospacing="0" w:line="384" w:lineRule="auto"/>
        <w:ind w:firstLine="709"/>
        <w:contextualSpacing/>
        <w:jc w:val="both"/>
        <w:rPr>
          <w:color w:val="000000"/>
          <w:sz w:val="28"/>
          <w:szCs w:val="28"/>
        </w:rPr>
      </w:pPr>
    </w:p>
    <w:p w:rsidR="00094B46" w:rsidRDefault="00A5439A" w:rsidP="00DE56A1">
      <w:pPr>
        <w:pStyle w:val="ad"/>
        <w:spacing w:before="0" w:beforeAutospacing="0" w:after="0" w:afterAutospacing="0" w:line="384" w:lineRule="auto"/>
        <w:ind w:firstLine="709"/>
        <w:contextualSpacing/>
        <w:jc w:val="both"/>
        <w:rPr>
          <w:color w:val="000000"/>
          <w:sz w:val="28"/>
          <w:szCs w:val="28"/>
        </w:rPr>
      </w:pPr>
      <w:r w:rsidRPr="00A5439A">
        <w:rPr>
          <w:color w:val="000000"/>
          <w:sz w:val="28"/>
          <w:szCs w:val="28"/>
        </w:rPr>
        <w:t>2. Відповідно до статті 60 Закону України „Про Конституційний Суд України“, § 44 Регламенту Конституційного Суду України, з метою уникнення сумнівів</w:t>
      </w:r>
      <w:r w:rsidR="007C6D01">
        <w:rPr>
          <w:color w:val="000000"/>
          <w:sz w:val="28"/>
          <w:szCs w:val="28"/>
        </w:rPr>
        <w:t xml:space="preserve"> у </w:t>
      </w:r>
      <w:r w:rsidRPr="00A5439A">
        <w:rPr>
          <w:color w:val="000000"/>
          <w:sz w:val="28"/>
          <w:szCs w:val="28"/>
        </w:rPr>
        <w:t>об’єктивно</w:t>
      </w:r>
      <w:r w:rsidR="007C6D01">
        <w:rPr>
          <w:color w:val="000000"/>
          <w:sz w:val="28"/>
          <w:szCs w:val="28"/>
        </w:rPr>
        <w:t>сті</w:t>
      </w:r>
      <w:r w:rsidRPr="00A5439A">
        <w:rPr>
          <w:color w:val="000000"/>
          <w:sz w:val="28"/>
          <w:szCs w:val="28"/>
        </w:rPr>
        <w:t xml:space="preserve"> та неупереджено</w:t>
      </w:r>
      <w:r w:rsidR="007C6D01">
        <w:rPr>
          <w:color w:val="000000"/>
          <w:sz w:val="28"/>
          <w:szCs w:val="28"/>
        </w:rPr>
        <w:t>сті</w:t>
      </w:r>
      <w:r w:rsidRPr="00A5439A">
        <w:rPr>
          <w:color w:val="000000"/>
          <w:sz w:val="28"/>
          <w:szCs w:val="28"/>
        </w:rPr>
        <w:t xml:space="preserve"> розгляду справ</w:t>
      </w:r>
      <w:r w:rsidR="00431FC8">
        <w:rPr>
          <w:color w:val="000000"/>
          <w:sz w:val="28"/>
          <w:szCs w:val="28"/>
        </w:rPr>
        <w:t>и</w:t>
      </w:r>
      <w:r w:rsidRPr="00A5439A">
        <w:rPr>
          <w:color w:val="000000"/>
          <w:sz w:val="28"/>
          <w:szCs w:val="28"/>
        </w:rPr>
        <w:t xml:space="preserve">, а також реального чи потенційного конфлікту інтересів </w:t>
      </w:r>
      <w:r w:rsidR="00094B46">
        <w:rPr>
          <w:color w:val="000000"/>
          <w:sz w:val="28"/>
          <w:szCs w:val="28"/>
        </w:rPr>
        <w:t>12</w:t>
      </w:r>
      <w:r w:rsidRPr="00A5439A">
        <w:rPr>
          <w:color w:val="000000"/>
          <w:sz w:val="28"/>
          <w:szCs w:val="28"/>
        </w:rPr>
        <w:t xml:space="preserve"> </w:t>
      </w:r>
      <w:r w:rsidR="00094B46">
        <w:rPr>
          <w:color w:val="000000"/>
          <w:sz w:val="28"/>
          <w:szCs w:val="28"/>
        </w:rPr>
        <w:t>липня</w:t>
      </w:r>
      <w:r w:rsidRPr="00A5439A">
        <w:rPr>
          <w:color w:val="000000"/>
          <w:sz w:val="28"/>
          <w:szCs w:val="28"/>
        </w:rPr>
        <w:t xml:space="preserve"> 202</w:t>
      </w:r>
      <w:r w:rsidR="00094B46">
        <w:rPr>
          <w:color w:val="000000"/>
          <w:sz w:val="28"/>
          <w:szCs w:val="28"/>
        </w:rPr>
        <w:t>2</w:t>
      </w:r>
      <w:r w:rsidRPr="00A5439A">
        <w:rPr>
          <w:color w:val="000000"/>
          <w:sz w:val="28"/>
          <w:szCs w:val="28"/>
        </w:rPr>
        <w:t xml:space="preserve"> року суд</w:t>
      </w:r>
      <w:r w:rsidR="00431FC8">
        <w:rPr>
          <w:color w:val="000000"/>
          <w:sz w:val="28"/>
          <w:szCs w:val="28"/>
        </w:rPr>
        <w:t>дя Конституційного Суду України</w:t>
      </w:r>
      <w:r w:rsidR="007C6D01">
        <w:rPr>
          <w:color w:val="000000"/>
          <w:sz w:val="28"/>
          <w:szCs w:val="28"/>
        </w:rPr>
        <w:t xml:space="preserve"> </w:t>
      </w:r>
      <w:r w:rsidR="00094B46">
        <w:rPr>
          <w:color w:val="000000"/>
          <w:sz w:val="28"/>
          <w:szCs w:val="28"/>
        </w:rPr>
        <w:t>Грищук О.В.</w:t>
      </w:r>
      <w:r w:rsidRPr="00A5439A">
        <w:rPr>
          <w:color w:val="000000"/>
          <w:sz w:val="28"/>
          <w:szCs w:val="28"/>
        </w:rPr>
        <w:t xml:space="preserve"> зверну</w:t>
      </w:r>
      <w:r w:rsidR="00094B46">
        <w:rPr>
          <w:color w:val="000000"/>
          <w:sz w:val="28"/>
          <w:szCs w:val="28"/>
        </w:rPr>
        <w:t>лася</w:t>
      </w:r>
      <w:r w:rsidRPr="00A5439A">
        <w:rPr>
          <w:color w:val="000000"/>
          <w:sz w:val="28"/>
          <w:szCs w:val="28"/>
        </w:rPr>
        <w:t xml:space="preserve"> із заявою про самовідвід, у якій зазначи</w:t>
      </w:r>
      <w:r w:rsidR="00094B46">
        <w:rPr>
          <w:color w:val="000000"/>
          <w:sz w:val="28"/>
          <w:szCs w:val="28"/>
        </w:rPr>
        <w:t>ла</w:t>
      </w:r>
      <w:r w:rsidRPr="00A5439A">
        <w:rPr>
          <w:color w:val="000000"/>
          <w:sz w:val="28"/>
          <w:szCs w:val="28"/>
        </w:rPr>
        <w:t>, що</w:t>
      </w:r>
      <w:r w:rsidR="000C55E7">
        <w:rPr>
          <w:color w:val="000000"/>
          <w:sz w:val="28"/>
          <w:szCs w:val="28"/>
        </w:rPr>
        <w:t xml:space="preserve"> </w:t>
      </w:r>
      <w:r w:rsidR="00094B46">
        <w:rPr>
          <w:color w:val="000000"/>
          <w:sz w:val="28"/>
          <w:szCs w:val="28"/>
        </w:rPr>
        <w:t>разом із Самсіним І.Л. працювала у Хмельницькому університеті управління та права</w:t>
      </w:r>
      <w:r w:rsidR="00AC76F5">
        <w:rPr>
          <w:color w:val="000000"/>
          <w:sz w:val="28"/>
          <w:szCs w:val="28"/>
        </w:rPr>
        <w:t xml:space="preserve"> імені Леоніда Юзькова</w:t>
      </w:r>
      <w:r w:rsidR="00094B46">
        <w:rPr>
          <w:color w:val="000000"/>
          <w:sz w:val="28"/>
          <w:szCs w:val="28"/>
        </w:rPr>
        <w:t xml:space="preserve">, були членами </w:t>
      </w:r>
      <w:r w:rsidR="00AC76F5">
        <w:rPr>
          <w:color w:val="000000"/>
          <w:sz w:val="28"/>
          <w:szCs w:val="28"/>
        </w:rPr>
        <w:t>с</w:t>
      </w:r>
      <w:r w:rsidR="00094B46">
        <w:rPr>
          <w:color w:val="000000"/>
          <w:sz w:val="28"/>
          <w:szCs w:val="28"/>
        </w:rPr>
        <w:t>пеціалізованої вченої ради цього ж університету та перебув</w:t>
      </w:r>
      <w:r w:rsidR="000705BF">
        <w:rPr>
          <w:color w:val="000000"/>
          <w:sz w:val="28"/>
          <w:szCs w:val="28"/>
        </w:rPr>
        <w:t>ають</w:t>
      </w:r>
      <w:r w:rsidR="00094B46">
        <w:rPr>
          <w:color w:val="000000"/>
          <w:sz w:val="28"/>
          <w:szCs w:val="28"/>
        </w:rPr>
        <w:t xml:space="preserve"> у дружніх </w:t>
      </w:r>
      <w:r w:rsidR="00AC76F5">
        <w:rPr>
          <w:color w:val="000000"/>
          <w:sz w:val="28"/>
          <w:szCs w:val="28"/>
        </w:rPr>
        <w:t>стосунках</w:t>
      </w:r>
      <w:r w:rsidR="00094B46">
        <w:rPr>
          <w:color w:val="000000"/>
          <w:sz w:val="28"/>
          <w:szCs w:val="28"/>
        </w:rPr>
        <w:t>.</w:t>
      </w:r>
    </w:p>
    <w:p w:rsidR="00A95F2A" w:rsidRDefault="00A95F2A" w:rsidP="00DE56A1">
      <w:pPr>
        <w:pStyle w:val="ad"/>
        <w:spacing w:before="0" w:beforeAutospacing="0" w:after="0" w:afterAutospacing="0" w:line="384" w:lineRule="auto"/>
        <w:ind w:firstLine="709"/>
        <w:contextualSpacing/>
        <w:jc w:val="both"/>
        <w:rPr>
          <w:color w:val="000000"/>
          <w:sz w:val="28"/>
          <w:szCs w:val="28"/>
        </w:rPr>
      </w:pPr>
    </w:p>
    <w:p w:rsidR="00643FD0" w:rsidRDefault="00643FD0" w:rsidP="00DE56A1">
      <w:pPr>
        <w:pStyle w:val="ad"/>
        <w:spacing w:before="0" w:beforeAutospacing="0" w:after="0" w:afterAutospacing="0" w:line="384" w:lineRule="auto"/>
        <w:ind w:firstLine="709"/>
        <w:contextualSpacing/>
        <w:jc w:val="both"/>
        <w:rPr>
          <w:color w:val="000000"/>
          <w:sz w:val="28"/>
          <w:szCs w:val="28"/>
        </w:rPr>
      </w:pPr>
      <w:r w:rsidRPr="002F2463">
        <w:rPr>
          <w:color w:val="000000"/>
          <w:sz w:val="28"/>
          <w:szCs w:val="28"/>
        </w:rPr>
        <w:t xml:space="preserve">3. </w:t>
      </w:r>
      <w:r w:rsidR="00AC76F5">
        <w:rPr>
          <w:color w:val="000000"/>
          <w:sz w:val="28"/>
          <w:szCs w:val="28"/>
        </w:rPr>
        <w:t>Розвʼязуючи</w:t>
      </w:r>
      <w:r w:rsidRPr="002F2463">
        <w:rPr>
          <w:color w:val="000000"/>
          <w:sz w:val="28"/>
          <w:szCs w:val="28"/>
        </w:rPr>
        <w:t xml:space="preserve"> питання про самовідвід судді Конституційного Суду України </w:t>
      </w:r>
      <w:r w:rsidR="00094B46">
        <w:rPr>
          <w:color w:val="000000"/>
          <w:sz w:val="28"/>
          <w:szCs w:val="28"/>
        </w:rPr>
        <w:t>Грищук О.В.</w:t>
      </w:r>
      <w:r w:rsidRPr="002F2463">
        <w:rPr>
          <w:color w:val="000000"/>
          <w:sz w:val="28"/>
          <w:szCs w:val="28"/>
        </w:rPr>
        <w:t xml:space="preserve">, </w:t>
      </w:r>
      <w:r w:rsidR="00B15DF0" w:rsidRPr="002F2463">
        <w:rPr>
          <w:color w:val="000000"/>
          <w:sz w:val="28"/>
          <w:szCs w:val="28"/>
        </w:rPr>
        <w:t xml:space="preserve">Велика палата </w:t>
      </w:r>
      <w:r w:rsidRPr="002F2463">
        <w:rPr>
          <w:color w:val="000000"/>
          <w:sz w:val="28"/>
          <w:szCs w:val="28"/>
        </w:rPr>
        <w:t xml:space="preserve">Конституційного Суду України виходить із такого. </w:t>
      </w:r>
    </w:p>
    <w:p w:rsidR="00643FD0" w:rsidRPr="002F2463" w:rsidRDefault="00643FD0" w:rsidP="00DE56A1">
      <w:pPr>
        <w:pStyle w:val="ad"/>
        <w:spacing w:before="0" w:beforeAutospacing="0" w:after="0" w:afterAutospacing="0" w:line="384" w:lineRule="auto"/>
        <w:ind w:firstLine="709"/>
        <w:contextualSpacing/>
        <w:jc w:val="both"/>
        <w:rPr>
          <w:color w:val="000000"/>
          <w:sz w:val="28"/>
          <w:szCs w:val="28"/>
        </w:rPr>
      </w:pPr>
      <w:r w:rsidRPr="002F2463">
        <w:rPr>
          <w:color w:val="000000"/>
          <w:sz w:val="28"/>
          <w:szCs w:val="28"/>
        </w:rPr>
        <w:lastRenderedPageBreak/>
        <w:t xml:space="preserve">3.1. Згідно зі статтею 60 Закону України „Про Конституційний Суд України“ суддя Конституційного Суду України не може брати участі </w:t>
      </w:r>
      <w:r w:rsidR="00AC76F5">
        <w:rPr>
          <w:color w:val="000000"/>
          <w:sz w:val="28"/>
          <w:szCs w:val="28"/>
        </w:rPr>
        <w:t>в</w:t>
      </w:r>
      <w:r w:rsidRPr="002F2463">
        <w:rPr>
          <w:color w:val="000000"/>
          <w:sz w:val="28"/>
          <w:szCs w:val="28"/>
        </w:rPr>
        <w:t xml:space="preserve"> підготовці, розгляді та </w:t>
      </w:r>
      <w:r w:rsidR="00AC76F5">
        <w:rPr>
          <w:color w:val="000000"/>
          <w:sz w:val="28"/>
          <w:szCs w:val="28"/>
        </w:rPr>
        <w:t>ухваленні</w:t>
      </w:r>
      <w:r w:rsidRPr="002F2463">
        <w:rPr>
          <w:color w:val="000000"/>
          <w:sz w:val="28"/>
          <w:szCs w:val="28"/>
        </w:rPr>
        <w:t xml:space="preserve"> рішень, виконувати інші повноваження </w:t>
      </w:r>
      <w:r w:rsidR="00AC76F5">
        <w:rPr>
          <w:color w:val="000000"/>
          <w:sz w:val="28"/>
          <w:szCs w:val="28"/>
        </w:rPr>
        <w:t>в</w:t>
      </w:r>
      <w:r w:rsidRPr="002F2463">
        <w:rPr>
          <w:color w:val="000000"/>
          <w:sz w:val="28"/>
          <w:szCs w:val="28"/>
        </w:rPr>
        <w:t xml:space="preserve"> питаннях, щодо яких у нього наявний реальний чи потенційний конфлікт інтересів (частина п</w:t>
      </w:r>
      <w:r w:rsidR="00AC76F5">
        <w:rPr>
          <w:color w:val="000000"/>
          <w:sz w:val="28"/>
          <w:szCs w:val="28"/>
        </w:rPr>
        <w:t>ерша); самовідвід застосовують</w:t>
      </w:r>
      <w:r w:rsidRPr="002F2463">
        <w:rPr>
          <w:color w:val="000000"/>
          <w:sz w:val="28"/>
          <w:szCs w:val="28"/>
        </w:rPr>
        <w:t xml:space="preserve">, зокрема, якщо є інші обставини, що викликають сумнів в об’єктивності та неупередженості судді Конституційного Суду України (пункт 3 частини четвертої). </w:t>
      </w:r>
    </w:p>
    <w:p w:rsidR="00B15DF0" w:rsidRPr="002F2463" w:rsidRDefault="00B15DF0" w:rsidP="002B7FEB">
      <w:pPr>
        <w:pStyle w:val="ad"/>
        <w:spacing w:before="0" w:beforeAutospacing="0" w:after="0" w:afterAutospacing="0" w:line="480" w:lineRule="auto"/>
        <w:ind w:firstLine="709"/>
        <w:jc w:val="both"/>
        <w:rPr>
          <w:color w:val="000000"/>
          <w:sz w:val="28"/>
          <w:szCs w:val="28"/>
        </w:rPr>
      </w:pPr>
    </w:p>
    <w:p w:rsidR="00643FD0" w:rsidRPr="002F2463" w:rsidRDefault="00643FD0" w:rsidP="00DE56A1">
      <w:pPr>
        <w:pStyle w:val="ad"/>
        <w:spacing w:before="0" w:beforeAutospacing="0" w:after="0" w:afterAutospacing="0" w:line="384" w:lineRule="auto"/>
        <w:ind w:firstLine="709"/>
        <w:contextualSpacing/>
        <w:jc w:val="both"/>
        <w:rPr>
          <w:color w:val="000000"/>
          <w:sz w:val="28"/>
          <w:szCs w:val="28"/>
        </w:rPr>
      </w:pPr>
      <w:r w:rsidRPr="002F2463">
        <w:rPr>
          <w:color w:val="000000"/>
          <w:sz w:val="28"/>
          <w:szCs w:val="28"/>
        </w:rPr>
        <w:t xml:space="preserve">3.2. Розглянувши заяву судді Конституційного Суду України </w:t>
      </w:r>
      <w:r w:rsidR="00094B46">
        <w:rPr>
          <w:color w:val="000000"/>
          <w:sz w:val="28"/>
          <w:szCs w:val="28"/>
        </w:rPr>
        <w:t>Грищук О.В.</w:t>
      </w:r>
      <w:r w:rsidR="00B07313" w:rsidRPr="002F2463">
        <w:rPr>
          <w:color w:val="000000"/>
          <w:sz w:val="28"/>
          <w:szCs w:val="28"/>
        </w:rPr>
        <w:t xml:space="preserve"> про самовідвід</w:t>
      </w:r>
      <w:r w:rsidR="00B15DF0" w:rsidRPr="002F2463">
        <w:rPr>
          <w:color w:val="000000"/>
          <w:sz w:val="28"/>
          <w:szCs w:val="28"/>
        </w:rPr>
        <w:t xml:space="preserve">, Велика палата </w:t>
      </w:r>
      <w:r w:rsidRPr="002F2463">
        <w:rPr>
          <w:color w:val="000000"/>
          <w:sz w:val="28"/>
          <w:szCs w:val="28"/>
        </w:rPr>
        <w:t xml:space="preserve">Конституційного Суду України вважає, що обставини, наведені суддею Конституційного Суду України </w:t>
      </w:r>
      <w:r w:rsidR="00094B46">
        <w:rPr>
          <w:color w:val="000000"/>
          <w:sz w:val="28"/>
          <w:szCs w:val="28"/>
        </w:rPr>
        <w:t>Грищук О.В.</w:t>
      </w:r>
      <w:r w:rsidRPr="002F2463">
        <w:rPr>
          <w:color w:val="000000"/>
          <w:sz w:val="28"/>
          <w:szCs w:val="28"/>
        </w:rPr>
        <w:t>,</w:t>
      </w:r>
      <w:r w:rsidR="00184580" w:rsidRPr="002F2463">
        <w:rPr>
          <w:color w:val="000000"/>
          <w:sz w:val="28"/>
          <w:szCs w:val="28"/>
        </w:rPr>
        <w:t xml:space="preserve"> </w:t>
      </w:r>
      <w:r w:rsidR="00167C49" w:rsidRPr="002F2463">
        <w:rPr>
          <w:color w:val="000000"/>
          <w:sz w:val="28"/>
          <w:szCs w:val="28"/>
        </w:rPr>
        <w:t>н</w:t>
      </w:r>
      <w:r w:rsidRPr="002F2463">
        <w:rPr>
          <w:color w:val="000000"/>
          <w:sz w:val="28"/>
          <w:szCs w:val="28"/>
        </w:rPr>
        <w:t>е є такими,</w:t>
      </w:r>
      <w:r w:rsidRPr="002F2463">
        <w:rPr>
          <w:i/>
          <w:color w:val="000000"/>
          <w:sz w:val="28"/>
          <w:szCs w:val="28"/>
        </w:rPr>
        <w:t xml:space="preserve"> </w:t>
      </w:r>
      <w:r w:rsidRPr="002F2463">
        <w:rPr>
          <w:color w:val="000000"/>
          <w:sz w:val="28"/>
          <w:szCs w:val="28"/>
        </w:rPr>
        <w:t xml:space="preserve">що вказують на наявність реального чи потенційного конфлікту інтересів і можуть вплинути на об’єктивність та неупередженість судді Конституційного Суду України під час розгляду цієї справи. </w:t>
      </w:r>
    </w:p>
    <w:p w:rsidR="00B15DF0" w:rsidRPr="002F2463" w:rsidRDefault="00643FD0" w:rsidP="00DE56A1">
      <w:pPr>
        <w:pStyle w:val="ad"/>
        <w:spacing w:before="0" w:beforeAutospacing="0" w:after="0" w:afterAutospacing="0" w:line="384" w:lineRule="auto"/>
        <w:ind w:firstLine="709"/>
        <w:contextualSpacing/>
        <w:jc w:val="both"/>
        <w:rPr>
          <w:color w:val="000000"/>
          <w:sz w:val="28"/>
          <w:szCs w:val="28"/>
        </w:rPr>
      </w:pPr>
      <w:r w:rsidRPr="002F2463">
        <w:rPr>
          <w:color w:val="000000"/>
          <w:sz w:val="28"/>
          <w:szCs w:val="28"/>
        </w:rPr>
        <w:t xml:space="preserve">Таким чином, </w:t>
      </w:r>
      <w:r w:rsidR="00B11B0F" w:rsidRPr="002F2463">
        <w:rPr>
          <w:color w:val="000000"/>
          <w:sz w:val="28"/>
          <w:szCs w:val="28"/>
        </w:rPr>
        <w:t>є</w:t>
      </w:r>
      <w:r w:rsidR="001203FA" w:rsidRPr="002F2463">
        <w:rPr>
          <w:color w:val="000000"/>
          <w:sz w:val="28"/>
          <w:szCs w:val="28"/>
        </w:rPr>
        <w:t xml:space="preserve"> </w:t>
      </w:r>
      <w:r w:rsidR="00B11B0F" w:rsidRPr="002F2463">
        <w:rPr>
          <w:color w:val="000000"/>
          <w:sz w:val="28"/>
          <w:szCs w:val="28"/>
        </w:rPr>
        <w:t>підстав</w:t>
      </w:r>
      <w:r w:rsidR="001203FA" w:rsidRPr="002F2463">
        <w:rPr>
          <w:color w:val="000000"/>
          <w:sz w:val="28"/>
          <w:szCs w:val="28"/>
        </w:rPr>
        <w:t>и</w:t>
      </w:r>
      <w:r w:rsidR="00184580" w:rsidRPr="002F2463">
        <w:rPr>
          <w:color w:val="000000"/>
          <w:sz w:val="28"/>
          <w:szCs w:val="28"/>
        </w:rPr>
        <w:t xml:space="preserve"> </w:t>
      </w:r>
      <w:r w:rsidR="00B07313" w:rsidRPr="002F2463">
        <w:rPr>
          <w:color w:val="000000"/>
          <w:sz w:val="28"/>
          <w:szCs w:val="28"/>
        </w:rPr>
        <w:t>для відмови</w:t>
      </w:r>
      <w:r w:rsidR="00184580" w:rsidRPr="002F2463">
        <w:rPr>
          <w:color w:val="000000"/>
          <w:sz w:val="28"/>
          <w:szCs w:val="28"/>
        </w:rPr>
        <w:t xml:space="preserve"> </w:t>
      </w:r>
      <w:r w:rsidR="00B07313" w:rsidRPr="002F2463">
        <w:rPr>
          <w:color w:val="000000"/>
          <w:sz w:val="28"/>
          <w:szCs w:val="28"/>
        </w:rPr>
        <w:t>у задоволенні заяви про самовідвід.</w:t>
      </w:r>
    </w:p>
    <w:p w:rsidR="00CB0E4B" w:rsidRPr="002F2463" w:rsidRDefault="00CB0E4B" w:rsidP="002B7FEB">
      <w:pPr>
        <w:pStyle w:val="ad"/>
        <w:spacing w:before="0" w:beforeAutospacing="0" w:after="0" w:afterAutospacing="0" w:line="480" w:lineRule="auto"/>
        <w:ind w:firstLine="709"/>
        <w:contextualSpacing/>
        <w:jc w:val="both"/>
        <w:rPr>
          <w:color w:val="000000"/>
          <w:sz w:val="28"/>
          <w:szCs w:val="28"/>
        </w:rPr>
      </w:pPr>
    </w:p>
    <w:p w:rsidR="00193609" w:rsidRPr="002F2463" w:rsidRDefault="00595CC8" w:rsidP="00DE56A1">
      <w:pPr>
        <w:pStyle w:val="ad"/>
        <w:spacing w:before="0" w:beforeAutospacing="0" w:after="0" w:afterAutospacing="0" w:line="384" w:lineRule="auto"/>
        <w:ind w:firstLine="709"/>
        <w:contextualSpacing/>
        <w:jc w:val="both"/>
        <w:rPr>
          <w:b/>
          <w:color w:val="000000"/>
          <w:sz w:val="28"/>
          <w:szCs w:val="28"/>
        </w:rPr>
      </w:pPr>
      <w:r>
        <w:rPr>
          <w:color w:val="000000"/>
          <w:sz w:val="28"/>
          <w:szCs w:val="28"/>
        </w:rPr>
        <w:t>У</w:t>
      </w:r>
      <w:r w:rsidR="00643FD0" w:rsidRPr="002F2463">
        <w:rPr>
          <w:color w:val="000000"/>
          <w:sz w:val="28"/>
          <w:szCs w:val="28"/>
        </w:rPr>
        <w:t>раховуючи викладене та керуючись статтею 153 Конституції України, на підставі статей 32, 3</w:t>
      </w:r>
      <w:r w:rsidR="00B15DF0" w:rsidRPr="002F2463">
        <w:rPr>
          <w:color w:val="000000"/>
          <w:sz w:val="28"/>
          <w:szCs w:val="28"/>
        </w:rPr>
        <w:t>5</w:t>
      </w:r>
      <w:r w:rsidR="00643FD0" w:rsidRPr="002F2463">
        <w:rPr>
          <w:color w:val="000000"/>
          <w:sz w:val="28"/>
          <w:szCs w:val="28"/>
        </w:rPr>
        <w:t>, 60, 6</w:t>
      </w:r>
      <w:r w:rsidR="00B15DF0" w:rsidRPr="002F2463">
        <w:rPr>
          <w:color w:val="000000"/>
          <w:sz w:val="28"/>
          <w:szCs w:val="28"/>
        </w:rPr>
        <w:t>5, 66</w:t>
      </w:r>
      <w:r w:rsidR="00643FD0" w:rsidRPr="002F2463">
        <w:rPr>
          <w:color w:val="000000"/>
          <w:sz w:val="28"/>
          <w:szCs w:val="28"/>
        </w:rPr>
        <w:t xml:space="preserve"> Закону України „Про Конституційний Суд Ук</w:t>
      </w:r>
      <w:r w:rsidR="00B15DF0" w:rsidRPr="002F2463">
        <w:rPr>
          <w:color w:val="000000"/>
          <w:sz w:val="28"/>
          <w:szCs w:val="28"/>
        </w:rPr>
        <w:t xml:space="preserve">раїни“, відповідно до § 44, § 52 </w:t>
      </w:r>
      <w:r w:rsidR="00643FD0" w:rsidRPr="002F2463">
        <w:rPr>
          <w:color w:val="000000"/>
          <w:sz w:val="28"/>
          <w:szCs w:val="28"/>
        </w:rPr>
        <w:t xml:space="preserve">Регламенту Конституційного Суду України </w:t>
      </w:r>
      <w:r w:rsidR="00B15DF0" w:rsidRPr="002F2463">
        <w:rPr>
          <w:color w:val="000000"/>
          <w:sz w:val="28"/>
          <w:szCs w:val="28"/>
        </w:rPr>
        <w:t>Велика палата</w:t>
      </w:r>
      <w:r w:rsidR="00643FD0" w:rsidRPr="002F2463">
        <w:rPr>
          <w:color w:val="000000"/>
          <w:sz w:val="28"/>
          <w:szCs w:val="28"/>
        </w:rPr>
        <w:t xml:space="preserve"> Конституційного Суду України </w:t>
      </w:r>
    </w:p>
    <w:p w:rsidR="00167C49" w:rsidRPr="002F2463" w:rsidRDefault="00167C49" w:rsidP="002B7FEB">
      <w:pPr>
        <w:pStyle w:val="ad"/>
        <w:spacing w:before="0" w:beforeAutospacing="0" w:after="0" w:afterAutospacing="0" w:line="480" w:lineRule="auto"/>
        <w:ind w:firstLine="709"/>
        <w:contextualSpacing/>
        <w:rPr>
          <w:b/>
          <w:color w:val="000000"/>
          <w:sz w:val="28"/>
          <w:szCs w:val="28"/>
        </w:rPr>
      </w:pPr>
    </w:p>
    <w:p w:rsidR="00643FD0" w:rsidRPr="002F2463" w:rsidRDefault="00643FD0" w:rsidP="00DE56A1">
      <w:pPr>
        <w:pStyle w:val="ad"/>
        <w:spacing w:before="0" w:beforeAutospacing="0" w:after="0" w:afterAutospacing="0" w:line="384" w:lineRule="auto"/>
        <w:contextualSpacing/>
        <w:jc w:val="center"/>
        <w:rPr>
          <w:b/>
          <w:color w:val="000000"/>
          <w:sz w:val="28"/>
          <w:szCs w:val="28"/>
        </w:rPr>
      </w:pPr>
      <w:r w:rsidRPr="002F2463">
        <w:rPr>
          <w:b/>
          <w:color w:val="000000"/>
          <w:sz w:val="28"/>
          <w:szCs w:val="28"/>
        </w:rPr>
        <w:t xml:space="preserve">у х в а л и </w:t>
      </w:r>
      <w:r w:rsidR="00B15DF0" w:rsidRPr="002F2463">
        <w:rPr>
          <w:b/>
          <w:color w:val="000000"/>
          <w:sz w:val="28"/>
          <w:szCs w:val="28"/>
        </w:rPr>
        <w:t>л а</w:t>
      </w:r>
      <w:r w:rsidRPr="002F2463">
        <w:rPr>
          <w:b/>
          <w:color w:val="000000"/>
          <w:sz w:val="28"/>
          <w:szCs w:val="28"/>
        </w:rPr>
        <w:t>:</w:t>
      </w:r>
    </w:p>
    <w:p w:rsidR="00193609" w:rsidRPr="002F2463" w:rsidRDefault="00193609" w:rsidP="002B7FEB">
      <w:pPr>
        <w:pStyle w:val="ad"/>
        <w:spacing w:before="0" w:beforeAutospacing="0" w:after="0" w:afterAutospacing="0" w:line="480" w:lineRule="auto"/>
        <w:ind w:firstLine="709"/>
        <w:contextualSpacing/>
        <w:jc w:val="center"/>
        <w:rPr>
          <w:b/>
          <w:color w:val="000000"/>
          <w:sz w:val="28"/>
          <w:szCs w:val="28"/>
        </w:rPr>
      </w:pPr>
    </w:p>
    <w:p w:rsidR="00094B46" w:rsidRPr="00094B46" w:rsidRDefault="00B07313" w:rsidP="00DE56A1">
      <w:pPr>
        <w:pStyle w:val="a3"/>
        <w:spacing w:line="384" w:lineRule="auto"/>
        <w:ind w:firstLine="709"/>
        <w:contextualSpacing/>
        <w:rPr>
          <w:b w:val="0"/>
          <w:szCs w:val="28"/>
        </w:rPr>
      </w:pPr>
      <w:r w:rsidRPr="00094B46">
        <w:rPr>
          <w:b w:val="0"/>
          <w:color w:val="000000"/>
          <w:szCs w:val="28"/>
        </w:rPr>
        <w:t>відмовити у задоволенні</w:t>
      </w:r>
      <w:r w:rsidR="00184580" w:rsidRPr="00094B46">
        <w:rPr>
          <w:b w:val="0"/>
          <w:color w:val="000000"/>
          <w:szCs w:val="28"/>
        </w:rPr>
        <w:t xml:space="preserve"> </w:t>
      </w:r>
      <w:r w:rsidR="00B15DF0" w:rsidRPr="00094B46">
        <w:rPr>
          <w:b w:val="0"/>
          <w:color w:val="000000"/>
          <w:szCs w:val="28"/>
        </w:rPr>
        <w:t>заяв</w:t>
      </w:r>
      <w:r w:rsidRPr="00094B46">
        <w:rPr>
          <w:b w:val="0"/>
          <w:color w:val="000000"/>
          <w:szCs w:val="28"/>
        </w:rPr>
        <w:t>и</w:t>
      </w:r>
      <w:r w:rsidR="00643FD0" w:rsidRPr="00094B46">
        <w:rPr>
          <w:b w:val="0"/>
          <w:color w:val="000000"/>
          <w:szCs w:val="28"/>
        </w:rPr>
        <w:t xml:space="preserve"> судді Конституційного Суду України</w:t>
      </w:r>
      <w:r w:rsidR="00B15DF0" w:rsidRPr="00094B46">
        <w:rPr>
          <w:b w:val="0"/>
          <w:color w:val="000000"/>
          <w:szCs w:val="28"/>
        </w:rPr>
        <w:t xml:space="preserve"> </w:t>
      </w:r>
      <w:r w:rsidR="00094B46" w:rsidRPr="00094B46">
        <w:rPr>
          <w:b w:val="0"/>
          <w:color w:val="000000"/>
          <w:szCs w:val="28"/>
        </w:rPr>
        <w:t>Грищук Оксани Вікторівни</w:t>
      </w:r>
      <w:r w:rsidR="006E06A4" w:rsidRPr="00094B46">
        <w:rPr>
          <w:b w:val="0"/>
          <w:color w:val="000000"/>
          <w:szCs w:val="28"/>
        </w:rPr>
        <w:t xml:space="preserve"> </w:t>
      </w:r>
      <w:r w:rsidR="00643FD0" w:rsidRPr="00094B46">
        <w:rPr>
          <w:b w:val="0"/>
          <w:color w:val="000000"/>
          <w:szCs w:val="28"/>
        </w:rPr>
        <w:t xml:space="preserve">про самовідвід у справі </w:t>
      </w:r>
      <w:r w:rsidR="005C505D" w:rsidRPr="00094B46">
        <w:rPr>
          <w:b w:val="0"/>
          <w:color w:val="000000"/>
          <w:szCs w:val="28"/>
        </w:rPr>
        <w:t xml:space="preserve">за </w:t>
      </w:r>
      <w:r w:rsidR="00094B46" w:rsidRPr="00094B46">
        <w:rPr>
          <w:b w:val="0"/>
          <w:bCs/>
          <w:szCs w:val="28"/>
        </w:rPr>
        <w:t xml:space="preserve">конституційною скаргою Самсіна Ігоря Леоновича щодо відповідності Конституції України </w:t>
      </w:r>
      <w:r w:rsidR="00094B46" w:rsidRPr="00094B46">
        <w:rPr>
          <w:b w:val="0"/>
          <w:bCs/>
          <w:szCs w:val="28"/>
        </w:rPr>
        <w:lastRenderedPageBreak/>
        <w:t xml:space="preserve">(конституційності) </w:t>
      </w:r>
      <w:r w:rsidR="00AC76F5">
        <w:rPr>
          <w:b w:val="0"/>
          <w:bCs/>
          <w:szCs w:val="28"/>
        </w:rPr>
        <w:t>положення</w:t>
      </w:r>
      <w:r w:rsidR="00094B46" w:rsidRPr="00094B46">
        <w:rPr>
          <w:b w:val="0"/>
          <w:bCs/>
          <w:szCs w:val="28"/>
        </w:rPr>
        <w:t xml:space="preserve"> другого речення частини першої статті 54 Закону України „Про судоустрій і статус суддів“</w:t>
      </w:r>
      <w:r w:rsidR="00790866">
        <w:rPr>
          <w:b w:val="0"/>
          <w:bCs/>
          <w:szCs w:val="28"/>
        </w:rPr>
        <w:t xml:space="preserve"> від 2 червня 2016 року № 1402–</w:t>
      </w:r>
      <w:r w:rsidR="00790866">
        <w:rPr>
          <w:b w:val="0"/>
          <w:bCs/>
          <w:szCs w:val="28"/>
          <w:lang w:val="en-US"/>
        </w:rPr>
        <w:t>V</w:t>
      </w:r>
      <w:r w:rsidR="00790866">
        <w:rPr>
          <w:b w:val="0"/>
          <w:bCs/>
          <w:szCs w:val="28"/>
        </w:rPr>
        <w:t>ІІІ</w:t>
      </w:r>
      <w:r w:rsidR="00094B46" w:rsidRPr="00094B46">
        <w:rPr>
          <w:b w:val="0"/>
          <w:bCs/>
          <w:szCs w:val="28"/>
        </w:rPr>
        <w:t>.</w:t>
      </w:r>
    </w:p>
    <w:p w:rsidR="00A95F2A" w:rsidRPr="00A95F2A" w:rsidRDefault="00A95F2A" w:rsidP="008F182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s="Times New Roman"/>
          <w:sz w:val="28"/>
          <w:szCs w:val="28"/>
        </w:rPr>
      </w:pPr>
    </w:p>
    <w:p w:rsidR="008C7768" w:rsidRDefault="008C7768" w:rsidP="008F182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s="Times New Roman"/>
          <w:sz w:val="28"/>
          <w:szCs w:val="28"/>
        </w:rPr>
      </w:pPr>
    </w:p>
    <w:p w:rsidR="00DA4F47" w:rsidRDefault="00DA4F47" w:rsidP="00DA4F4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both"/>
        <w:rPr>
          <w:rFonts w:ascii="Times New Roman" w:hAnsi="Times New Roman" w:cs="Times New Roman"/>
          <w:sz w:val="28"/>
          <w:szCs w:val="28"/>
        </w:rPr>
      </w:pPr>
    </w:p>
    <w:p w:rsidR="00DA4F47" w:rsidRPr="00DA4F47" w:rsidRDefault="00DA4F47" w:rsidP="00DA4F4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4"/>
        <w:contextualSpacing/>
        <w:jc w:val="center"/>
        <w:rPr>
          <w:rFonts w:ascii="Times New Roman" w:hAnsi="Times New Roman" w:cs="Times New Roman"/>
          <w:b/>
          <w:caps/>
          <w:sz w:val="28"/>
          <w:szCs w:val="28"/>
        </w:rPr>
      </w:pPr>
      <w:bookmarkStart w:id="0" w:name="_GoBack"/>
      <w:r w:rsidRPr="00DA4F47">
        <w:rPr>
          <w:rFonts w:ascii="Times New Roman" w:hAnsi="Times New Roman" w:cs="Times New Roman"/>
          <w:b/>
          <w:caps/>
          <w:sz w:val="28"/>
          <w:szCs w:val="28"/>
        </w:rPr>
        <w:t>Велика палата</w:t>
      </w:r>
    </w:p>
    <w:p w:rsidR="002B7FEB" w:rsidRPr="00DA4F47" w:rsidRDefault="00DA4F47" w:rsidP="00DA4F4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4"/>
        <w:contextualSpacing/>
        <w:jc w:val="center"/>
        <w:rPr>
          <w:rFonts w:ascii="Times New Roman" w:hAnsi="Times New Roman" w:cs="Times New Roman"/>
          <w:b/>
          <w:caps/>
          <w:sz w:val="28"/>
          <w:szCs w:val="28"/>
        </w:rPr>
      </w:pPr>
      <w:r w:rsidRPr="00DA4F47">
        <w:rPr>
          <w:rFonts w:ascii="Times New Roman" w:hAnsi="Times New Roman" w:cs="Times New Roman"/>
          <w:b/>
          <w:caps/>
          <w:sz w:val="28"/>
          <w:szCs w:val="28"/>
        </w:rPr>
        <w:t>Конституційного Суду України</w:t>
      </w:r>
      <w:bookmarkEnd w:id="0"/>
    </w:p>
    <w:sectPr w:rsidR="002B7FEB" w:rsidRPr="00DA4F47" w:rsidSect="00B425A1">
      <w:headerReference w:type="default" r:id="rId14"/>
      <w:footerReference w:type="default" r:id="rId15"/>
      <w:footerReference w:type="first" r:id="rId16"/>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6EC" w:rsidRDefault="003376EC" w:rsidP="00753901">
      <w:r>
        <w:separator/>
      </w:r>
    </w:p>
  </w:endnote>
  <w:endnote w:type="continuationSeparator" w:id="0">
    <w:p w:rsidR="003376EC" w:rsidRDefault="003376EC" w:rsidP="0075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B13" w:rsidRPr="00E53B13" w:rsidRDefault="00E53B13">
    <w:pPr>
      <w:pStyle w:val="a9"/>
      <w:rPr>
        <w:rFonts w:ascii="Times New Roman" w:hAnsi="Times New Roman" w:cs="Times New Roman"/>
        <w:sz w:val="10"/>
        <w:szCs w:val="10"/>
      </w:rPr>
    </w:pPr>
    <w:r w:rsidRPr="00E53B13">
      <w:rPr>
        <w:rFonts w:ascii="Times New Roman" w:hAnsi="Times New Roman" w:cs="Times New Roman"/>
        <w:sz w:val="10"/>
        <w:szCs w:val="10"/>
      </w:rPr>
      <w:fldChar w:fldCharType="begin"/>
    </w:r>
    <w:r w:rsidRPr="00E53B13">
      <w:rPr>
        <w:rFonts w:ascii="Times New Roman" w:hAnsi="Times New Roman" w:cs="Times New Roman"/>
        <w:sz w:val="10"/>
        <w:szCs w:val="10"/>
      </w:rPr>
      <w:instrText xml:space="preserve"> FILENAME \p \* MERGEFORMAT </w:instrText>
    </w:r>
    <w:r w:rsidRPr="00E53B13">
      <w:rPr>
        <w:rFonts w:ascii="Times New Roman" w:hAnsi="Times New Roman" w:cs="Times New Roman"/>
        <w:sz w:val="10"/>
        <w:szCs w:val="10"/>
      </w:rPr>
      <w:fldChar w:fldCharType="separate"/>
    </w:r>
    <w:r w:rsidR="00DA4F47">
      <w:rPr>
        <w:rFonts w:ascii="Times New Roman" w:hAnsi="Times New Roman" w:cs="Times New Roman"/>
        <w:noProof/>
        <w:sz w:val="10"/>
        <w:szCs w:val="10"/>
      </w:rPr>
      <w:t>G:\2022\Suddi\Uhvala VP\393.docx</w:t>
    </w:r>
    <w:r w:rsidRPr="00E53B13">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18B" w:rsidRPr="009E718B" w:rsidRDefault="009E718B">
    <w:pPr>
      <w:pStyle w:val="a9"/>
      <w:rPr>
        <w:rFonts w:ascii="Times New Roman" w:hAnsi="Times New Roman" w:cs="Times New Roman"/>
        <w:sz w:val="10"/>
        <w:szCs w:val="10"/>
      </w:rPr>
    </w:pPr>
    <w:r w:rsidRPr="009E718B">
      <w:rPr>
        <w:rFonts w:ascii="Times New Roman" w:hAnsi="Times New Roman" w:cs="Times New Roman"/>
        <w:sz w:val="10"/>
        <w:szCs w:val="10"/>
      </w:rPr>
      <w:fldChar w:fldCharType="begin"/>
    </w:r>
    <w:r w:rsidRPr="009E718B">
      <w:rPr>
        <w:rFonts w:ascii="Times New Roman" w:hAnsi="Times New Roman" w:cs="Times New Roman"/>
        <w:sz w:val="10"/>
        <w:szCs w:val="10"/>
      </w:rPr>
      <w:instrText xml:space="preserve"> FILENAME \p \* MERGEFORMAT </w:instrText>
    </w:r>
    <w:r w:rsidRPr="009E718B">
      <w:rPr>
        <w:rFonts w:ascii="Times New Roman" w:hAnsi="Times New Roman" w:cs="Times New Roman"/>
        <w:sz w:val="10"/>
        <w:szCs w:val="10"/>
      </w:rPr>
      <w:fldChar w:fldCharType="separate"/>
    </w:r>
    <w:r w:rsidR="00DA4F47">
      <w:rPr>
        <w:rFonts w:ascii="Times New Roman" w:hAnsi="Times New Roman" w:cs="Times New Roman"/>
        <w:noProof/>
        <w:sz w:val="10"/>
        <w:szCs w:val="10"/>
      </w:rPr>
      <w:t>G:\2022\Suddi\Uhvala VP\393.docx</w:t>
    </w:r>
    <w:r w:rsidRPr="009E718B">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6EC" w:rsidRDefault="003376EC" w:rsidP="00753901">
      <w:r>
        <w:separator/>
      </w:r>
    </w:p>
  </w:footnote>
  <w:footnote w:type="continuationSeparator" w:id="0">
    <w:p w:rsidR="003376EC" w:rsidRDefault="003376EC" w:rsidP="00753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901" w:rsidRPr="00753901" w:rsidRDefault="00753901" w:rsidP="00753901">
    <w:pPr>
      <w:pStyle w:val="a7"/>
      <w:jc w:val="center"/>
      <w:rPr>
        <w:rFonts w:ascii="Times New Roman" w:hAnsi="Times New Roman" w:cs="Times New Roman"/>
        <w:sz w:val="28"/>
        <w:szCs w:val="28"/>
      </w:rPr>
    </w:pPr>
    <w:r w:rsidRPr="00753901">
      <w:rPr>
        <w:rFonts w:ascii="Times New Roman" w:hAnsi="Times New Roman" w:cs="Times New Roman"/>
        <w:sz w:val="28"/>
        <w:szCs w:val="28"/>
      </w:rPr>
      <w:fldChar w:fldCharType="begin"/>
    </w:r>
    <w:r w:rsidRPr="00753901">
      <w:rPr>
        <w:rFonts w:ascii="Times New Roman" w:hAnsi="Times New Roman" w:cs="Times New Roman"/>
        <w:sz w:val="28"/>
        <w:szCs w:val="28"/>
      </w:rPr>
      <w:instrText>PAGE   \* MERGEFORMAT</w:instrText>
    </w:r>
    <w:r w:rsidRPr="00753901">
      <w:rPr>
        <w:rFonts w:ascii="Times New Roman" w:hAnsi="Times New Roman" w:cs="Times New Roman"/>
        <w:sz w:val="28"/>
        <w:szCs w:val="28"/>
      </w:rPr>
      <w:fldChar w:fldCharType="separate"/>
    </w:r>
    <w:r w:rsidR="00DA4F47">
      <w:rPr>
        <w:rFonts w:ascii="Times New Roman" w:hAnsi="Times New Roman" w:cs="Times New Roman"/>
        <w:noProof/>
        <w:sz w:val="28"/>
        <w:szCs w:val="28"/>
      </w:rPr>
      <w:t>4</w:t>
    </w:r>
    <w:r w:rsidRPr="00753901">
      <w:rPr>
        <w:rFonts w:ascii="Times New Roman" w:hAnsi="Times New Roman" w:cs="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203AD"/>
    <w:multiLevelType w:val="hybridMultilevel"/>
    <w:tmpl w:val="A176BE1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7AAC7881"/>
    <w:multiLevelType w:val="multilevel"/>
    <w:tmpl w:val="8D8EF38C"/>
    <w:lvl w:ilvl="0">
      <w:start w:val="1"/>
      <w:numFmt w:val="decimal"/>
      <w:lvlText w:val="%1."/>
      <w:lvlJc w:val="left"/>
      <w:pPr>
        <w:ind w:left="1065" w:hanging="360"/>
      </w:pPr>
      <w:rPr>
        <w:b w:val="0"/>
      </w:rPr>
    </w:lvl>
    <w:lvl w:ilvl="1">
      <w:start w:val="2"/>
      <w:numFmt w:val="decimal"/>
      <w:isLgl/>
      <w:lvlText w:val="%1.%2."/>
      <w:lvlJc w:val="left"/>
      <w:pPr>
        <w:ind w:left="1428" w:hanging="720"/>
      </w:pPr>
    </w:lvl>
    <w:lvl w:ilvl="2">
      <w:start w:val="1"/>
      <w:numFmt w:val="decimal"/>
      <w:isLgl/>
      <w:lvlText w:val="%1.%2.%3."/>
      <w:lvlJc w:val="left"/>
      <w:pPr>
        <w:ind w:left="1431" w:hanging="720"/>
      </w:pPr>
    </w:lvl>
    <w:lvl w:ilvl="3">
      <w:start w:val="1"/>
      <w:numFmt w:val="decimal"/>
      <w:isLgl/>
      <w:lvlText w:val="%1.%2.%3.%4."/>
      <w:lvlJc w:val="left"/>
      <w:pPr>
        <w:ind w:left="1794" w:hanging="1080"/>
      </w:pPr>
    </w:lvl>
    <w:lvl w:ilvl="4">
      <w:start w:val="1"/>
      <w:numFmt w:val="decimal"/>
      <w:isLgl/>
      <w:lvlText w:val="%1.%2.%3.%4.%5."/>
      <w:lvlJc w:val="left"/>
      <w:pPr>
        <w:ind w:left="1797" w:hanging="1080"/>
      </w:pPr>
    </w:lvl>
    <w:lvl w:ilvl="5">
      <w:start w:val="1"/>
      <w:numFmt w:val="decimal"/>
      <w:isLgl/>
      <w:lvlText w:val="%1.%2.%3.%4.%5.%6."/>
      <w:lvlJc w:val="left"/>
      <w:pPr>
        <w:ind w:left="2160" w:hanging="1440"/>
      </w:pPr>
    </w:lvl>
    <w:lvl w:ilvl="6">
      <w:start w:val="1"/>
      <w:numFmt w:val="decimal"/>
      <w:isLgl/>
      <w:lvlText w:val="%1.%2.%3.%4.%5.%6.%7."/>
      <w:lvlJc w:val="left"/>
      <w:pPr>
        <w:ind w:left="2523" w:hanging="1800"/>
      </w:pPr>
    </w:lvl>
    <w:lvl w:ilvl="7">
      <w:start w:val="1"/>
      <w:numFmt w:val="decimal"/>
      <w:isLgl/>
      <w:lvlText w:val="%1.%2.%3.%4.%5.%6.%7.%8."/>
      <w:lvlJc w:val="left"/>
      <w:pPr>
        <w:ind w:left="2526" w:hanging="1800"/>
      </w:pPr>
    </w:lvl>
    <w:lvl w:ilvl="8">
      <w:start w:val="1"/>
      <w:numFmt w:val="decimal"/>
      <w:isLgl/>
      <w:lvlText w:val="%1.%2.%3.%4.%5.%6.%7.%8.%9."/>
      <w:lvlJc w:val="left"/>
      <w:pPr>
        <w:ind w:left="2889" w:hanging="216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AA9"/>
    <w:rsid w:val="00017A4B"/>
    <w:rsid w:val="0002689D"/>
    <w:rsid w:val="00043C14"/>
    <w:rsid w:val="00047E4F"/>
    <w:rsid w:val="000547F5"/>
    <w:rsid w:val="00061B2D"/>
    <w:rsid w:val="000705BF"/>
    <w:rsid w:val="00084B8C"/>
    <w:rsid w:val="00094B46"/>
    <w:rsid w:val="000A24FC"/>
    <w:rsid w:val="000C55E7"/>
    <w:rsid w:val="000C78EF"/>
    <w:rsid w:val="000D2D4D"/>
    <w:rsid w:val="000E3FCE"/>
    <w:rsid w:val="000E7152"/>
    <w:rsid w:val="001004C7"/>
    <w:rsid w:val="001039BB"/>
    <w:rsid w:val="001125A3"/>
    <w:rsid w:val="001203FA"/>
    <w:rsid w:val="00120E4B"/>
    <w:rsid w:val="001377C1"/>
    <w:rsid w:val="0015184D"/>
    <w:rsid w:val="00162A9E"/>
    <w:rsid w:val="001631A9"/>
    <w:rsid w:val="00167C49"/>
    <w:rsid w:val="00184580"/>
    <w:rsid w:val="00185157"/>
    <w:rsid w:val="00193609"/>
    <w:rsid w:val="001B168C"/>
    <w:rsid w:val="001B1E91"/>
    <w:rsid w:val="001B7C54"/>
    <w:rsid w:val="001D5067"/>
    <w:rsid w:val="001E7FE3"/>
    <w:rsid w:val="001F3475"/>
    <w:rsid w:val="001F65AC"/>
    <w:rsid w:val="00216AB4"/>
    <w:rsid w:val="00217B76"/>
    <w:rsid w:val="00242BAA"/>
    <w:rsid w:val="00243BCC"/>
    <w:rsid w:val="002564B6"/>
    <w:rsid w:val="00267CD4"/>
    <w:rsid w:val="00273F81"/>
    <w:rsid w:val="00281549"/>
    <w:rsid w:val="002945AD"/>
    <w:rsid w:val="002A089F"/>
    <w:rsid w:val="002B7FEB"/>
    <w:rsid w:val="002C1C94"/>
    <w:rsid w:val="002D20DB"/>
    <w:rsid w:val="002E21DD"/>
    <w:rsid w:val="002F2463"/>
    <w:rsid w:val="00314AAA"/>
    <w:rsid w:val="00320A7A"/>
    <w:rsid w:val="00323DE2"/>
    <w:rsid w:val="00330A45"/>
    <w:rsid w:val="003376EC"/>
    <w:rsid w:val="003433F3"/>
    <w:rsid w:val="00345636"/>
    <w:rsid w:val="00364E36"/>
    <w:rsid w:val="00370C71"/>
    <w:rsid w:val="00393A17"/>
    <w:rsid w:val="003A0D70"/>
    <w:rsid w:val="003B1084"/>
    <w:rsid w:val="003B2FA3"/>
    <w:rsid w:val="003F08F6"/>
    <w:rsid w:val="00417845"/>
    <w:rsid w:val="00427552"/>
    <w:rsid w:val="00427DAE"/>
    <w:rsid w:val="00431FC8"/>
    <w:rsid w:val="00457A20"/>
    <w:rsid w:val="00457EA4"/>
    <w:rsid w:val="00466126"/>
    <w:rsid w:val="00472B7E"/>
    <w:rsid w:val="00473860"/>
    <w:rsid w:val="0049631D"/>
    <w:rsid w:val="00496886"/>
    <w:rsid w:val="004D033C"/>
    <w:rsid w:val="004D13A7"/>
    <w:rsid w:val="004D40C5"/>
    <w:rsid w:val="004E19CF"/>
    <w:rsid w:val="00503CFF"/>
    <w:rsid w:val="00504CAF"/>
    <w:rsid w:val="00513DFF"/>
    <w:rsid w:val="00513F22"/>
    <w:rsid w:val="00516837"/>
    <w:rsid w:val="00520AA9"/>
    <w:rsid w:val="00526FA4"/>
    <w:rsid w:val="00534826"/>
    <w:rsid w:val="00536F15"/>
    <w:rsid w:val="00546C1D"/>
    <w:rsid w:val="00552220"/>
    <w:rsid w:val="005530FE"/>
    <w:rsid w:val="00553DC2"/>
    <w:rsid w:val="00563B6C"/>
    <w:rsid w:val="00566502"/>
    <w:rsid w:val="00577FCC"/>
    <w:rsid w:val="00584737"/>
    <w:rsid w:val="00595CC8"/>
    <w:rsid w:val="005C505D"/>
    <w:rsid w:val="005C5B80"/>
    <w:rsid w:val="005D60FC"/>
    <w:rsid w:val="005F4F6D"/>
    <w:rsid w:val="006000B5"/>
    <w:rsid w:val="00610F94"/>
    <w:rsid w:val="006117F5"/>
    <w:rsid w:val="0063097E"/>
    <w:rsid w:val="006351BB"/>
    <w:rsid w:val="00643FD0"/>
    <w:rsid w:val="00651ABF"/>
    <w:rsid w:val="00655452"/>
    <w:rsid w:val="00675E39"/>
    <w:rsid w:val="00691A8C"/>
    <w:rsid w:val="00694A29"/>
    <w:rsid w:val="006D1E31"/>
    <w:rsid w:val="006D61E9"/>
    <w:rsid w:val="006E06A4"/>
    <w:rsid w:val="006E1EAC"/>
    <w:rsid w:val="0070399C"/>
    <w:rsid w:val="00706355"/>
    <w:rsid w:val="007121B5"/>
    <w:rsid w:val="00714ADD"/>
    <w:rsid w:val="007238EE"/>
    <w:rsid w:val="00734E5B"/>
    <w:rsid w:val="00753901"/>
    <w:rsid w:val="0076760B"/>
    <w:rsid w:val="007702AE"/>
    <w:rsid w:val="00783DD1"/>
    <w:rsid w:val="0078731F"/>
    <w:rsid w:val="00790866"/>
    <w:rsid w:val="0079112F"/>
    <w:rsid w:val="007A06FA"/>
    <w:rsid w:val="007C6D01"/>
    <w:rsid w:val="007F533C"/>
    <w:rsid w:val="0081451B"/>
    <w:rsid w:val="00815F47"/>
    <w:rsid w:val="00817737"/>
    <w:rsid w:val="00872052"/>
    <w:rsid w:val="008866BF"/>
    <w:rsid w:val="008A1985"/>
    <w:rsid w:val="008A6120"/>
    <w:rsid w:val="008C2D08"/>
    <w:rsid w:val="008C6B1C"/>
    <w:rsid w:val="008C732C"/>
    <w:rsid w:val="008C7768"/>
    <w:rsid w:val="008E3535"/>
    <w:rsid w:val="008E4362"/>
    <w:rsid w:val="008F182A"/>
    <w:rsid w:val="008F739E"/>
    <w:rsid w:val="00900853"/>
    <w:rsid w:val="009321F8"/>
    <w:rsid w:val="00933E01"/>
    <w:rsid w:val="0095218A"/>
    <w:rsid w:val="00956CD2"/>
    <w:rsid w:val="00962DA3"/>
    <w:rsid w:val="0097365E"/>
    <w:rsid w:val="009765A6"/>
    <w:rsid w:val="009938B5"/>
    <w:rsid w:val="009A4CA6"/>
    <w:rsid w:val="009B39B9"/>
    <w:rsid w:val="009D253A"/>
    <w:rsid w:val="009E40E5"/>
    <w:rsid w:val="009E718B"/>
    <w:rsid w:val="009F548A"/>
    <w:rsid w:val="00A11A36"/>
    <w:rsid w:val="00A2360A"/>
    <w:rsid w:val="00A23D38"/>
    <w:rsid w:val="00A26DD6"/>
    <w:rsid w:val="00A456AA"/>
    <w:rsid w:val="00A4647B"/>
    <w:rsid w:val="00A469F8"/>
    <w:rsid w:val="00A5439A"/>
    <w:rsid w:val="00A57C02"/>
    <w:rsid w:val="00A66F57"/>
    <w:rsid w:val="00A67680"/>
    <w:rsid w:val="00A73A0A"/>
    <w:rsid w:val="00A75BEC"/>
    <w:rsid w:val="00A81A33"/>
    <w:rsid w:val="00A92CDD"/>
    <w:rsid w:val="00A95F2A"/>
    <w:rsid w:val="00AA17E2"/>
    <w:rsid w:val="00AB1087"/>
    <w:rsid w:val="00AC419F"/>
    <w:rsid w:val="00AC76F5"/>
    <w:rsid w:val="00AE515D"/>
    <w:rsid w:val="00AE5B2A"/>
    <w:rsid w:val="00AE6688"/>
    <w:rsid w:val="00AE7671"/>
    <w:rsid w:val="00AE7936"/>
    <w:rsid w:val="00AF43C9"/>
    <w:rsid w:val="00AF75FD"/>
    <w:rsid w:val="00B04914"/>
    <w:rsid w:val="00B05075"/>
    <w:rsid w:val="00B07313"/>
    <w:rsid w:val="00B11B0F"/>
    <w:rsid w:val="00B13FF5"/>
    <w:rsid w:val="00B15558"/>
    <w:rsid w:val="00B15DF0"/>
    <w:rsid w:val="00B425A1"/>
    <w:rsid w:val="00B57391"/>
    <w:rsid w:val="00B67D39"/>
    <w:rsid w:val="00B7334C"/>
    <w:rsid w:val="00B87712"/>
    <w:rsid w:val="00B96444"/>
    <w:rsid w:val="00BE4109"/>
    <w:rsid w:val="00C05D5C"/>
    <w:rsid w:val="00C1333B"/>
    <w:rsid w:val="00C15B35"/>
    <w:rsid w:val="00C329BF"/>
    <w:rsid w:val="00C32FF6"/>
    <w:rsid w:val="00C4433A"/>
    <w:rsid w:val="00C52EC3"/>
    <w:rsid w:val="00C56DF4"/>
    <w:rsid w:val="00C7662A"/>
    <w:rsid w:val="00C91E19"/>
    <w:rsid w:val="00CB0E4B"/>
    <w:rsid w:val="00CF0159"/>
    <w:rsid w:val="00CF3880"/>
    <w:rsid w:val="00CF55E8"/>
    <w:rsid w:val="00D063FD"/>
    <w:rsid w:val="00D41581"/>
    <w:rsid w:val="00D42EDA"/>
    <w:rsid w:val="00D55E3F"/>
    <w:rsid w:val="00D56DEF"/>
    <w:rsid w:val="00DA4F47"/>
    <w:rsid w:val="00DB5F25"/>
    <w:rsid w:val="00DD47E6"/>
    <w:rsid w:val="00DD7A59"/>
    <w:rsid w:val="00DE2A01"/>
    <w:rsid w:val="00DE56A1"/>
    <w:rsid w:val="00DE70E2"/>
    <w:rsid w:val="00DF7DC8"/>
    <w:rsid w:val="00E1327E"/>
    <w:rsid w:val="00E42725"/>
    <w:rsid w:val="00E43172"/>
    <w:rsid w:val="00E53B13"/>
    <w:rsid w:val="00E63117"/>
    <w:rsid w:val="00E821F6"/>
    <w:rsid w:val="00E870CE"/>
    <w:rsid w:val="00EA2544"/>
    <w:rsid w:val="00EA68A3"/>
    <w:rsid w:val="00EC6C11"/>
    <w:rsid w:val="00ED50A8"/>
    <w:rsid w:val="00EE1E97"/>
    <w:rsid w:val="00EF5D19"/>
    <w:rsid w:val="00F10CCF"/>
    <w:rsid w:val="00F15C9A"/>
    <w:rsid w:val="00F31A08"/>
    <w:rsid w:val="00F74001"/>
    <w:rsid w:val="00F836E6"/>
    <w:rsid w:val="00F85FC6"/>
    <w:rsid w:val="00F92B6E"/>
    <w:rsid w:val="00FB144D"/>
    <w:rsid w:val="00FB6372"/>
    <w:rsid w:val="00FE1588"/>
    <w:rsid w:val="00FF20E9"/>
    <w:rsid w:val="00FF43F3"/>
    <w:rsid w:val="00FF54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F0C8A"/>
  <w15:chartTrackingRefBased/>
  <w15:docId w15:val="{108F5E14-E5C7-4EAA-ADEF-2BDD5F22C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AA9"/>
    <w:pPr>
      <w:widowControl w:val="0"/>
      <w:autoSpaceDE w:val="0"/>
      <w:autoSpaceDN w:val="0"/>
      <w:adjustRightInd w:val="0"/>
    </w:pPr>
    <w:rPr>
      <w:rFonts w:ascii="Arial" w:hAnsi="Arial" w:cs="Arial"/>
      <w:lang w:eastAsia="ru-RU"/>
    </w:rPr>
  </w:style>
  <w:style w:type="paragraph" w:styleId="1">
    <w:name w:val="heading 1"/>
    <w:basedOn w:val="a"/>
    <w:next w:val="a"/>
    <w:link w:val="10"/>
    <w:qFormat/>
    <w:rsid w:val="00EE1E97"/>
    <w:pPr>
      <w:keepNext/>
      <w:widowControl/>
      <w:autoSpaceDE/>
      <w:autoSpaceDN/>
      <w:adjustRightInd/>
      <w:spacing w:line="221" w:lineRule="auto"/>
      <w:jc w:val="center"/>
      <w:outlineLvl w:val="0"/>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520A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ий HTML Знак"/>
    <w:link w:val="HTML"/>
    <w:rsid w:val="00520AA9"/>
    <w:rPr>
      <w:rFonts w:ascii="Courier New" w:eastAsia="Calibri" w:hAnsi="Courier New" w:cs="Courier New"/>
      <w:sz w:val="20"/>
      <w:szCs w:val="20"/>
      <w:lang w:eastAsia="ru-RU"/>
    </w:rPr>
  </w:style>
  <w:style w:type="paragraph" w:customStyle="1" w:styleId="p1">
    <w:name w:val="p1"/>
    <w:basedOn w:val="a"/>
    <w:rsid w:val="00520AA9"/>
    <w:pPr>
      <w:widowControl/>
      <w:autoSpaceDE/>
      <w:autoSpaceDN/>
      <w:adjustRightInd/>
      <w:spacing w:before="100" w:beforeAutospacing="1" w:after="100" w:afterAutospacing="1"/>
    </w:pPr>
    <w:rPr>
      <w:b/>
      <w:bCs/>
      <w:color w:val="000080"/>
    </w:rPr>
  </w:style>
  <w:style w:type="paragraph" w:styleId="a3">
    <w:name w:val="Body Text Indent"/>
    <w:basedOn w:val="a"/>
    <w:link w:val="a4"/>
    <w:rsid w:val="00520AA9"/>
    <w:pPr>
      <w:widowControl/>
      <w:autoSpaceDE/>
      <w:autoSpaceDN/>
      <w:adjustRightInd/>
      <w:ind w:firstLine="720"/>
      <w:jc w:val="both"/>
    </w:pPr>
    <w:rPr>
      <w:rFonts w:ascii="Times New Roman" w:hAnsi="Times New Roman" w:cs="Times New Roman"/>
      <w:b/>
      <w:sz w:val="28"/>
    </w:rPr>
  </w:style>
  <w:style w:type="character" w:customStyle="1" w:styleId="a4">
    <w:name w:val="Основний текст з відступом Знак"/>
    <w:link w:val="a3"/>
    <w:rsid w:val="00520AA9"/>
    <w:rPr>
      <w:rFonts w:ascii="Times New Roman" w:eastAsia="Calibri" w:hAnsi="Times New Roman" w:cs="Times New Roman"/>
      <w:b/>
      <w:sz w:val="28"/>
      <w:szCs w:val="20"/>
      <w:lang w:eastAsia="ru-RU"/>
    </w:rPr>
  </w:style>
  <w:style w:type="paragraph" w:styleId="a5">
    <w:name w:val="Balloon Text"/>
    <w:basedOn w:val="a"/>
    <w:link w:val="a6"/>
    <w:uiPriority w:val="99"/>
    <w:semiHidden/>
    <w:unhideWhenUsed/>
    <w:rsid w:val="00F836E6"/>
    <w:rPr>
      <w:rFonts w:ascii="Segoe UI" w:hAnsi="Segoe UI" w:cs="Segoe UI"/>
      <w:sz w:val="18"/>
      <w:szCs w:val="18"/>
    </w:rPr>
  </w:style>
  <w:style w:type="character" w:customStyle="1" w:styleId="a6">
    <w:name w:val="Текст у виносці Знак"/>
    <w:link w:val="a5"/>
    <w:uiPriority w:val="99"/>
    <w:semiHidden/>
    <w:rsid w:val="00F836E6"/>
    <w:rPr>
      <w:rFonts w:ascii="Segoe UI" w:eastAsia="Calibri" w:hAnsi="Segoe UI" w:cs="Segoe UI"/>
      <w:sz w:val="18"/>
      <w:szCs w:val="18"/>
      <w:lang w:eastAsia="ru-RU"/>
    </w:rPr>
  </w:style>
  <w:style w:type="paragraph" w:styleId="a7">
    <w:name w:val="header"/>
    <w:basedOn w:val="a"/>
    <w:link w:val="a8"/>
    <w:unhideWhenUsed/>
    <w:rsid w:val="00753901"/>
    <w:pPr>
      <w:tabs>
        <w:tab w:val="center" w:pos="4677"/>
        <w:tab w:val="right" w:pos="9355"/>
      </w:tabs>
    </w:pPr>
  </w:style>
  <w:style w:type="character" w:customStyle="1" w:styleId="a8">
    <w:name w:val="Верхній колонтитул Знак"/>
    <w:link w:val="a7"/>
    <w:rsid w:val="00753901"/>
    <w:rPr>
      <w:rFonts w:ascii="Arial" w:hAnsi="Arial" w:cs="Arial"/>
      <w:lang w:eastAsia="ru-RU"/>
    </w:rPr>
  </w:style>
  <w:style w:type="paragraph" w:styleId="a9">
    <w:name w:val="footer"/>
    <w:basedOn w:val="a"/>
    <w:link w:val="aa"/>
    <w:uiPriority w:val="99"/>
    <w:unhideWhenUsed/>
    <w:rsid w:val="00753901"/>
    <w:pPr>
      <w:tabs>
        <w:tab w:val="center" w:pos="4677"/>
        <w:tab w:val="right" w:pos="9355"/>
      </w:tabs>
    </w:pPr>
  </w:style>
  <w:style w:type="character" w:customStyle="1" w:styleId="aa">
    <w:name w:val="Нижній колонтитул Знак"/>
    <w:link w:val="a9"/>
    <w:uiPriority w:val="99"/>
    <w:rsid w:val="00753901"/>
    <w:rPr>
      <w:rFonts w:ascii="Arial" w:hAnsi="Arial" w:cs="Arial"/>
      <w:lang w:eastAsia="ru-RU"/>
    </w:rPr>
  </w:style>
  <w:style w:type="character" w:customStyle="1" w:styleId="10">
    <w:name w:val="Заголовок 1 Знак"/>
    <w:link w:val="1"/>
    <w:rsid w:val="00EE1E97"/>
    <w:rPr>
      <w:rFonts w:ascii="Times New Roman" w:eastAsia="Times New Roman" w:hAnsi="Times New Roman"/>
      <w:sz w:val="28"/>
      <w:lang w:eastAsia="ru-RU"/>
    </w:rPr>
  </w:style>
  <w:style w:type="paragraph" w:styleId="ab">
    <w:name w:val="List Paragraph"/>
    <w:basedOn w:val="a"/>
    <w:uiPriority w:val="34"/>
    <w:qFormat/>
    <w:rsid w:val="006E1EAC"/>
    <w:pPr>
      <w:widowControl/>
      <w:autoSpaceDE/>
      <w:autoSpaceDN/>
      <w:adjustRightInd/>
      <w:spacing w:after="160" w:line="256" w:lineRule="auto"/>
      <w:ind w:left="720"/>
      <w:contextualSpacing/>
    </w:pPr>
    <w:rPr>
      <w:rFonts w:ascii="Calibri" w:hAnsi="Calibri" w:cs="Times New Roman"/>
      <w:sz w:val="22"/>
      <w:szCs w:val="22"/>
      <w:lang w:eastAsia="en-US"/>
    </w:rPr>
  </w:style>
  <w:style w:type="character" w:styleId="ac">
    <w:name w:val="Hyperlink"/>
    <w:uiPriority w:val="99"/>
    <w:semiHidden/>
    <w:unhideWhenUsed/>
    <w:rsid w:val="006E1EAC"/>
    <w:rPr>
      <w:color w:val="0000FF"/>
      <w:u w:val="single"/>
    </w:rPr>
  </w:style>
  <w:style w:type="paragraph" w:styleId="ad">
    <w:name w:val="Normal (Web)"/>
    <w:basedOn w:val="a"/>
    <w:uiPriority w:val="99"/>
    <w:unhideWhenUsed/>
    <w:rsid w:val="00643FD0"/>
    <w:pPr>
      <w:widowControl/>
      <w:autoSpaceDE/>
      <w:autoSpaceDN/>
      <w:adjustRightInd/>
      <w:spacing w:before="100" w:beforeAutospacing="1" w:after="100" w:afterAutospacing="1"/>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58678">
      <w:bodyDiv w:val="1"/>
      <w:marLeft w:val="0"/>
      <w:marRight w:val="0"/>
      <w:marTop w:val="0"/>
      <w:marBottom w:val="0"/>
      <w:divBdr>
        <w:top w:val="none" w:sz="0" w:space="0" w:color="auto"/>
        <w:left w:val="none" w:sz="0" w:space="0" w:color="auto"/>
        <w:bottom w:val="none" w:sz="0" w:space="0" w:color="auto"/>
        <w:right w:val="none" w:sz="0" w:space="0" w:color="auto"/>
      </w:divBdr>
    </w:div>
    <w:div w:id="635063464">
      <w:bodyDiv w:val="1"/>
      <w:marLeft w:val="0"/>
      <w:marRight w:val="0"/>
      <w:marTop w:val="0"/>
      <w:marBottom w:val="0"/>
      <w:divBdr>
        <w:top w:val="none" w:sz="0" w:space="0" w:color="auto"/>
        <w:left w:val="none" w:sz="0" w:space="0" w:color="auto"/>
        <w:bottom w:val="none" w:sz="0" w:space="0" w:color="auto"/>
        <w:right w:val="none" w:sz="0" w:space="0" w:color="auto"/>
      </w:divBdr>
    </w:div>
    <w:div w:id="152529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SiJudge xmlns="e6b3a831-0ae3-48cf-adb6-9af8d233054f"/>
    <ProceedingForms xmlns="e6b3a831-0ae3-48cf-adb6-9af8d233054f">
      <Value>Письмове слухання</Value>
    </ProceedingForms>
    <_dlc_BarcodeImage xmlns="e6b3a831-0ae3-48cf-adb6-9af8d233054f">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</_dlc_BarcodeImage>
    <TaxCatchAll xmlns="4f464736-7d1e-4019-91e9-ff984cf39a64">
      <Value>114</Value>
    </TaxCatchAll>
    <RegNumber xmlns="e6b3a831-0ae3-48cf-adb6-9af8d233054f"> 60-у/2020</RegNumber>
    <LSDocumentType xmlns="4f464736-7d1e-4019-91e9-ff984cf39a64">Тех.документи</LSDocumentType>
    <AbsentJudges xmlns="4f464736-7d1e-4019-91e9-ff984cf39a64"/>
    <LSiIncomingDocumentNumberDate xmlns="e6b3a831-0ae3-48cf-adb6-9af8d233054f">2020-08-04T21:00:00+00:00</LSiIncomingDocumentNumberDate>
    <RefusalReasons xmlns="e6b3a831-0ae3-48cf-adb6-9af8d233054f"/>
    <SeparateOpinion xmlns="4f464736-7d1e-4019-91e9-ff984cf39a64">Ні</SeparateOpinion>
    <b84a52b67ffe4d40a7c6c95323015ea2 xmlns="e6b3a831-0ae3-48cf-adb6-9af8d233054f">
      <Terms xmlns="http://schemas.microsoft.com/office/infopath/2007/PartnerControls"/>
    </b84a52b67ffe4d40a7c6c95323015ea2>
    <PublicInterest xmlns="4f464736-7d1e-4019-91e9-ff984cf39a64">false</PublicInterest>
    <_x0426__x0456__x043b__x044c__x043e__x0432__x0456__x0020__x0430__x0443__x0434__x0438__x0442__x043e__x0440__x0456__x0457_ xmlns="e6b3a831-0ae3-48cf-adb6-9af8d233054f" xsi:nil="true"/>
    <DecreeSigningDate xmlns="e6b3a831-0ae3-48cf-adb6-9af8d233054f">2020-10-07T21:00:00+00:00</DecreeSigningDate>
    <ExcerptsEliminating xmlns="4f464736-7d1e-4019-91e9-ff984cf39a64">Так</ExcerptsEliminating>
    <b495a187a7fa4e8c9eba746181579c83 xmlns="e6b3a831-0ae3-48cf-adb6-9af8d233054f">
      <Terms xmlns="http://schemas.microsoft.com/office/infopath/2007/PartnerControls">
        <TermInfo xmlns="http://schemas.microsoft.com/office/infopath/2007/PartnerControls">
          <TermName xmlns="http://schemas.microsoft.com/office/infopath/2007/PartnerControls">у Ухвали, прийняті на засіданні Великої палати</TermName>
          <TermId xmlns="http://schemas.microsoft.com/office/infopath/2007/PartnerControls">eb2e26a9-8a05-40e2-bfac-254a6e11040f</TermId>
        </TermInfo>
      </Terms>
    </b495a187a7fa4e8c9eba746181579c83>
    <RegNumber2 xmlns="4f464736-7d1e-4019-91e9-ff984cf39a64" xsi:nil="true"/>
    <RapporteurJudge xmlns="4f464736-7d1e-4019-91e9-ff984cf39a64"/>
    <RegDate xmlns="e6b3a831-0ae3-48cf-adb6-9af8d233054f">2020-10-07T11:51:26+00:00</RegDate>
    <LSiAppealSubject xmlns="e6b3a831-0ae3-48cf-adb6-9af8d233054f">Народні депутати України</LSiAppealSubject>
    <MaintenanceOrder xmlns="4f464736-7d1e-4019-91e9-ff984cf39a64" xsi:nil="true"/>
    <ShortContent xmlns="e6b3a831-0ae3-48cf-adb6-9af8d233054f">про самовідвід судді Конституційного Суду України Кривенка Віктора Васильовича у справі за конституційним поданням 47 народних депутатів України щодо відповідності Конституції України (конституційності) окремих положень законів України „Про запобігання корупції“, „Про прокуратуру“, „Про Національне антикорупційне бюро України“, „Про Державне бюро розслідувань“, „Про Національне агентство України з питань виявлення, розшуку та управління активами, одержаними від корупційних та інших злочинів“, Кримінального кодексу України, Цивільного процесуального кодексу України 
</ShortContent>
    <LSiIncomingDocumentType xmlns="e6b3a831-0ae3-48cf-adb6-9af8d233054f">Конституційне подання</LSiIncomingDocumentType>
    <LSiODAutor xmlns="4f464736-7d1e-4019-91e9-ff984cf39a64">
      <UserInfo>
        <DisplayName/>
        <AccountId xsi:nil="true"/>
        <AccountType/>
      </UserInfo>
    </LSiODAutor>
    <ConsiderationGrounds xmlns="e6b3a831-0ae3-48cf-adb6-9af8d233054f">Заява про відвід (самовідвід)</ConsiderationGrounds>
    <LSiIncomingDocumentNumber xmlns="e6b3a831-0ae3-48cf-adb6-9af8d233054f">03/393</LSiIncomingDocumentNumber>
  </documentManagement>
</p:properties>
</file>

<file path=customXml/item4.xml><?xml version="1.0" encoding="utf-8"?>
<?mso-contentType ?>
<p:Policy xmlns:p="office.server.policy" id="" local="true">
  <p:Name>Документ</p:Name>
  <p:Description/>
  <p:Statement/>
  <p:PolicyItems>
    <p:PolicyItem featureId="Microsoft.Office.RecordsManagement.PolicyFeatures.Barcode" staticId="0x0101008382B9F8D7256B4E9798601109174730|-708099503" UniqueId="4254b1b7-b83a-4fcb-8695-952b7d9cbea1">
      <p:Name>Штрих-коди</p:Name>
      <p:Description>Створення унікальних ідентифікаторів для вставлення в документи Microsoft Office. Штрих-коди також можна використовувати для пошуку документів.</p:Description>
      <p:CustomData>
        <barcode>
          <event type="save"/>
          <event type="print"/>
        </barcode>
      </p:CustomData>
    </p:PolicyItem>
  </p:PolicyItems>
</p:Policy>
</file>

<file path=customXml/item5.xml><?xml version="1.0" encoding="utf-8"?>
<LongProperties xmlns="http://schemas.microsoft.com/office/2006/metadata/longProperties">
  <LongProp xmlns="" name="_dlc_BarcodeImage"><![CDATA[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]]></LongProp>
  <LongProp xmlns="" name="ShortContent"><![CDATA[про самовідвід судді Конституційного Суду України Кривенка Віктора Васильовича у справі за конституційним поданням 47 народних депутатів України щодо відповідності Конституції України (конституційності) окремих положень законів України „Про запобігання корупції“, „Про прокуратуру“, „Про Національне антикорупційне бюро України“, „Про Державне бюро розслідувань“, „Про Національне агентство України з питань виявлення, розшуку та управління активами, одержаними від корупційних та інших злочинів“, Кримінального кодексу України, Цивільного процесуального кодексу України 
]]></LongProp>
</LongProperties>
</file>

<file path=customXml/item6.xml><?xml version="1.0" encoding="utf-8"?>
<ct:contentTypeSchema xmlns:ct="http://schemas.microsoft.com/office/2006/metadata/contentType" xmlns:ma="http://schemas.microsoft.com/office/2006/metadata/properties/metaAttributes" ct:_="" ma:_="" ma:contentTypeName="Документ" ma:contentTypeID="0x0101008382B9F8D7256B4E9798601109174730" ma:contentTypeVersion="85" ma:contentTypeDescription="Створення нового документа." ma:contentTypeScope="" ma:versionID="d6528251fe4d7a248e74c5d933583af2">
  <xsd:schema xmlns:xsd="http://www.w3.org/2001/XMLSchema" xmlns:xs="http://www.w3.org/2001/XMLSchema" xmlns:p="http://schemas.microsoft.com/office/2006/metadata/properties" xmlns:ns1="http://schemas.microsoft.com/sharepoint/v3" xmlns:ns2="e6b3a831-0ae3-48cf-adb6-9af8d233054f" xmlns:ns3="4f464736-7d1e-4019-91e9-ff984cf39a64" targetNamespace="http://schemas.microsoft.com/office/2006/metadata/properties" ma:root="true" ma:fieldsID="c446395b5f4b603615b825b8614e6be4" ns1:_="" ns2:_="" ns3:_="">
    <xsd:import namespace="http://schemas.microsoft.com/sharepoint/v3"/>
    <xsd:import namespace="e6b3a831-0ae3-48cf-adb6-9af8d233054f"/>
    <xsd:import namespace="4f464736-7d1e-4019-91e9-ff984cf39a64"/>
    <xsd:element name="properties">
      <xsd:complexType>
        <xsd:sequence>
          <xsd:element name="documentManagement">
            <xsd:complexType>
              <xsd:all>
                <xsd:element ref="ns2:ShortContent" minOccurs="0"/>
                <xsd:element ref="ns2:ConsiderationGrounds" minOccurs="0"/>
                <xsd:element ref="ns2:LSiIncomingDocumentType" minOccurs="0"/>
                <xsd:element ref="ns2:LSiIncomingDocumentNumber" minOccurs="0"/>
                <xsd:element ref="ns2:LSiIncomingDocumentNumberDate" minOccurs="0"/>
                <xsd:element ref="ns2:LSiAppealSubject" minOccurs="0"/>
                <xsd:element ref="ns2:LSiJudge" minOccurs="0"/>
                <xsd:element ref="ns2:RefusalReasons" minOccurs="0"/>
                <xsd:element ref="ns2:DecreeSigningDate" minOccurs="0"/>
                <xsd:element ref="ns3:PublicInterest" minOccurs="0"/>
                <xsd:element ref="ns3:AbsentJudges" minOccurs="0"/>
                <xsd:element ref="ns3:SeparateOpinion" minOccurs="0"/>
                <xsd:element ref="ns3:RegNumber2" minOccurs="0"/>
                <xsd:element ref="ns3:ExcerptsEliminating" minOccurs="0"/>
                <xsd:element ref="ns3:RapporteurJudge" minOccurs="0"/>
                <xsd:element ref="ns3:MaintenanceOrder" minOccurs="0"/>
                <xsd:element ref="ns2:ProceedingForms" minOccurs="0"/>
                <xsd:element ref="ns2:RegDate" minOccurs="0"/>
                <xsd:element ref="ns2:RegNumber" minOccurs="0"/>
                <xsd:element ref="ns3:LSDocumentType"/>
                <xsd:element ref="ns2:_x0426__x0456__x043b__x044c__x043e__x0432__x0456__x0020__x0430__x0443__x0434__x0438__x0442__x043e__x0440__x0456__x0457_" minOccurs="0"/>
                <xsd:element ref="ns2:_dlc_BarcodeValue" minOccurs="0"/>
                <xsd:element ref="ns2:_dlc_BarcodeImage" minOccurs="0"/>
                <xsd:element ref="ns2:_dlc_BarcodePreview" minOccurs="0"/>
                <xsd:element ref="ns1:_dlc_Exempt" minOccurs="0"/>
                <xsd:element ref="ns3:SharedWithUsers" minOccurs="0"/>
                <xsd:element ref="ns3:_dlc_DocId" minOccurs="0"/>
                <xsd:element ref="ns3:_dlc_DocIdUrl" minOccurs="0"/>
                <xsd:element ref="ns3:_dlc_DocIdPersistId" minOccurs="0"/>
                <xsd:element ref="ns2:b495a187a7fa4e8c9eba746181579c83" minOccurs="0"/>
                <xsd:element ref="ns3:TaxCatchAll" minOccurs="0"/>
                <xsd:element ref="ns2:b84a52b67ffe4d40a7c6c95323015ea2" minOccurs="0"/>
                <xsd:element ref="ns2:LS" minOccurs="0"/>
                <xsd:element ref="ns3:LSiODAu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Виключено з політики"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b3a831-0ae3-48cf-adb6-9af8d233054f" elementFormDefault="qualified">
    <xsd:import namespace="http://schemas.microsoft.com/office/2006/documentManagement/types"/>
    <xsd:import namespace="http://schemas.microsoft.com/office/infopath/2007/PartnerControls"/>
    <xsd:element name="ShortContent" ma:index="2" nillable="true" ma:displayName="Назва ухвали" ma:hidden="true" ma:internalName="ShortContent" ma:readOnly="false">
      <xsd:simpleType>
        <xsd:restriction base="dms:Note"/>
      </xsd:simpleType>
    </xsd:element>
    <xsd:element name="ConsiderationGrounds" ma:index="3" nillable="true" ma:displayName="Підстава винесення питання на розгляд Великої палати" ma:format="Dropdown" ma:hidden="true" ma:internalName="ConsiderationGrounds" ma:readOnly="false">
      <xsd:simpleType>
        <xsd:restriction base="dms:Choice">
          <xsd:enumeration value="Лист секретаря колегії та погодження судді-доповідача"/>
          <xsd:enumeration value="Заява про відвід (самовідвід)"/>
          <xsd:enumeration value="Заява про відкликання звернення до Суду"/>
          <xsd:enumeration value="Клопотання судді"/>
          <xsd:enumeration value="Відсутність залученого на відкритій частині пленарного засідання"/>
          <xsd:enumeration value="Клопотання учасника конституційного провадження"/>
          <xsd:enumeration value="Клопотання головуючого на Сенаті"/>
          <xsd:enumeration value="Клопотання судді про подовження строків"/>
          <xsd:enumeration value="Пропозиція секретаря колегії про передачу справи до іншої колегії"/>
          <xsd:enumeration value="Ініціатива Голови Суду або його заступника"/>
          <xsd:enumeration value="Пропозиція судді-доповідача"/>
        </xsd:restriction>
      </xsd:simpleType>
    </xsd:element>
    <xsd:element name="LSiIncomingDocumentType" ma:index="4" nillable="true" ma:displayName="Форма звернення" ma:format="Dropdown" ma:hidden="true" ma:internalName="LSiIncomingDocumentType" ma:readOnly="false">
      <xsd:simpleType>
        <xsd:restriction base="dms:Choice">
          <xsd:enumeration value="Конституційна скарга"/>
          <xsd:enumeration value="Конституційне подання"/>
          <xsd:enumeration value="Конституційне звернення"/>
          <xsd:enumeration value="Інше"/>
        </xsd:restriction>
      </xsd:simpleType>
    </xsd:element>
    <xsd:element name="LSiIncomingDocumentNumber" ma:index="5" nillable="true" ma:displayName="Реєстр. вх. №" ma:hidden="true" ma:internalName="LSiIncomingDocumentNumber" ma:readOnly="false">
      <xsd:simpleType>
        <xsd:restriction base="dms:Text">
          <xsd:maxLength value="255"/>
        </xsd:restriction>
      </xsd:simpleType>
    </xsd:element>
    <xsd:element name="LSiIncomingDocumentNumberDate" ma:index="6" nillable="true" ma:displayName="Дата вх. документа" ma:format="DateTime" ma:hidden="true" ma:indexed="true" ma:internalName="LSiIncomingDocumentNumberDate" ma:readOnly="false">
      <xsd:simpleType>
        <xsd:restriction base="dms:DateTime"/>
      </xsd:simpleType>
    </xsd:element>
    <xsd:element name="LSiAppealSubject" ma:index="7" nillable="true" ma:displayName="Суб’єкт звернення/ініціювання розгляду" ma:format="Dropdown" ma:hidden="true" ma:internalName="LSiAppealSubject" ma:readOnly="false">
      <xsd:simpleType>
        <xsd:restriction base="dms:Choice">
          <xsd:enumeration value="Верховна Рада України"/>
          <xsd:enumeration value="Президент України"/>
          <xsd:enumeration value="Народні депутати України"/>
          <xsd:enumeration value="Верховний Суд"/>
          <xsd:enumeration value="Верховний Суд України"/>
          <xsd:enumeration value="Уповноважений Верховної Ради України з прав людини"/>
          <xsd:enumeration value="Верховна Рада Атомної Республіки Крим"/>
          <xsd:enumeration value="Кабінет Міністрів України"/>
          <xsd:enumeration value="Суддя"/>
          <xsd:enumeration value="Головуючий"/>
          <xsd:enumeration value="Секретар колегії"/>
          <xsd:enumeration value="Громадяни України"/>
          <xsd:enumeration value="Іноземні громадяни"/>
          <xsd:enumeration value="Особи без громадянства"/>
          <xsd:enumeration value="Учасник конституційного провадження"/>
          <xsd:enumeration value="Головуючий"/>
          <xsd:enumeration value="Юридичні особи"/>
          <xsd:enumeration value="Юридичні особи публічного права"/>
          <xsd:enumeration value="Юридичні особи (нерезиденти)"/>
        </xsd:restriction>
      </xsd:simpleType>
    </xsd:element>
    <xsd:element name="LSiJudge" ma:index="8" nillable="true" ma:displayName="Суддя" ma:hidden="true" ma:internalName="LSiJudge" ma:readOnly="false">
      <xsd:complexType>
        <xsd:complexContent>
          <xsd:extension base="dms:MultiChoice">
            <xsd:sequence>
              <xsd:element name="Value" maxOccurs="unbounded" minOccurs="0" nillable="true">
                <xsd:simpleType>
                  <xsd:restriction base="dms:Choice">
                    <xsd:enumeration value="Сергій П. Головатий"/>
                    <xsd:enumeration value="Віктор В. Городовенко"/>
                    <xsd:enumeration value="Михайло М. Гультай"/>
                    <xsd:enumeration value="Ірина М. Завгородня"/>
                    <xsd:enumeration value="Михайло П. Запорожець"/>
                    <xsd:enumeration value="Олександр В. Касміні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restriction>
                </xsd:simpleType>
              </xsd:element>
            </xsd:sequence>
          </xsd:extension>
        </xsd:complexContent>
      </xsd:complexType>
    </xsd:element>
    <xsd:element name="RefusalReasons" ma:index="9" nillable="true" ma:displayName="Підстави для відмови у відкритті (закриття)" ma:hidden="true" ma:internalName="RefusalReasons" ma:readOnly="false">
      <xsd:complexType>
        <xsd:complexContent>
          <xsd:extension base="dms:MultiChoice">
            <xsd:sequence>
              <xsd:element name="Value" maxOccurs="unbounded" minOccurs="0" nillable="true">
                <xsd:simpleType>
                  <xsd:restriction base="dms:Choice">
                    <xsd:enumeration value="Ч. третя ст. 51 Закону"/>
                    <xsd:enumeration value="Ч. четверта ст. 51 Закону"/>
                    <xsd:enumeration value="Ст. 52 Закону"/>
                    <xsd:enumeration value="Ст. 54 Закону"/>
                    <xsd:enumeration value="П. 5 ч. другої ст. 55 Закону"/>
                    <xsd:enumeration value="П. 6 ч. другої ст. 55 Закону"/>
                    <xsd:enumeration value="Ст. 56 Закону"/>
                    <xsd:enumeration value="П. 1 ч. першої ст. 62 Закону"/>
                    <xsd:enumeration value="П. 2 ч. першої ст. 62 Закону"/>
                    <xsd:enumeration value="П. 3 ч. першої ст. 62 Закону"/>
                    <xsd:enumeration value="П. 4 ч. першої ст. 62 Закону"/>
                    <xsd:enumeration value="П. 5 ч. першої ст. 62 Закону"/>
                    <xsd:enumeration value="П. 6 ч. першої ст. 62 Закону"/>
                    <xsd:enumeration value="П. 1 ч. другої ст. 63 Закону"/>
                    <xsd:enumeration value="Ч. четверта ст. 63 Закону"/>
                    <xsd:enumeration value="Ч. п'ята ст. 63 Закону"/>
                    <xsd:enumeration value="П. 1 ч. першої ст. 77 Закону"/>
                    <xsd:enumeration value="П. 2 ч. першої ст. 77 Закону"/>
                    <xsd:enumeration value="Ч. четверта ст. 77 Закону"/>
                    <xsd:enumeration value="П. 3 „Прикінцеві положення“ Закону"/>
                    <xsd:enumeration value="П. 4 § 48 Регламенту"/>
                  </xsd:restriction>
                </xsd:simpleType>
              </xsd:element>
            </xsd:sequence>
          </xsd:extension>
        </xsd:complexContent>
      </xsd:complexType>
    </xsd:element>
    <xsd:element name="DecreeSigningDate" ma:index="10" nillable="true" ma:displayName="Дата підписання ухвали" ma:format="DateTime" ma:hidden="true" ma:indexed="true" ma:internalName="DecreeSigningDate" ma:readOnly="false">
      <xsd:simpleType>
        <xsd:restriction base="dms:DateTime"/>
      </xsd:simpleType>
    </xsd:element>
    <xsd:element name="ProceedingForms" ma:index="20" nillable="true" ma:displayName="Форма провадження" ma:default="Письмове слухання" ma:hidden="true" ma:internalName="ProceedingForms" ma:readOnly="false">
      <xsd:complexType>
        <xsd:complexContent>
          <xsd:extension base="dms:MultiChoice">
            <xsd:sequence>
              <xsd:element name="Value" maxOccurs="unbounded" minOccurs="0" nillable="true">
                <xsd:simpleType>
                  <xsd:restriction base="dms:Choice">
                    <xsd:enumeration value="Письмове слухання"/>
                    <xsd:enumeration value="Усне слухання"/>
                  </xsd:restriction>
                </xsd:simpleType>
              </xsd:element>
            </xsd:sequence>
          </xsd:extension>
        </xsd:complexContent>
      </xsd:complexType>
    </xsd:element>
    <xsd:element name="RegDate" ma:index="21" nillable="true" ma:displayName="Дата прийняття" ma:format="DateOnly" ma:hidden="true" ma:indexed="true" ma:internalName="RegDate" ma:readOnly="false">
      <xsd:simpleType>
        <xsd:restriction base="dms:DateTime"/>
      </xsd:simpleType>
    </xsd:element>
    <xsd:element name="RegNumber" ma:index="22" nillable="true" ma:displayName="Реєстр. № акта" ma:hidden="true" ma:internalName="RegNumber" ma:readOnly="false">
      <xsd:simpleType>
        <xsd:restriction base="dms:Text">
          <xsd:maxLength value="255"/>
        </xsd:restriction>
      </xsd:simpleType>
    </xsd:element>
    <xsd:element name="_x0426__x0456__x043b__x044c__x043e__x0432__x0456__x0020__x0430__x0443__x0434__x0438__x0442__x043e__x0440__x0456__x0457_" ma:index="24" nillable="true" ma:displayName="Цільові аудиторії" ma:hidden="true" ma:internalName="_x0426__x0456__x043b__x044c__x043e__x0432__x0456__x0020__x0430__x0443__x0434__x0438__x0442__x043e__x0440__x0456__x0457_" ma:readOnly="false">
      <xsd:simpleType>
        <xsd:restriction base="dms:Unknown"/>
      </xsd:simpleType>
    </xsd:element>
    <xsd:element name="_dlc_BarcodeValue" ma:index="25" nillable="true" ma:displayName="Значення штрих-коду" ma:description="Призначене елементу значення штрих-коду." ma:internalName="_dlc_BarcodeValue" ma:readOnly="true">
      <xsd:simpleType>
        <xsd:restriction base="dms:Text"/>
      </xsd:simpleType>
    </xsd:element>
    <xsd:element name="_dlc_BarcodeImage" ma:index="26" nillable="true" ma:displayName="Зображення штрих-коду" ma:description="" ma:hidden="true" ma:internalName="_dlc_BarcodeImage" ma:readOnly="false">
      <xsd:simpleType>
        <xsd:restriction base="dms:Note"/>
      </xsd:simpleType>
    </xsd:element>
    <xsd:element name="_dlc_BarcodePreview" ma:index="27" nillable="true" ma:displayName="Штрих-код" ma:description="Штрих-код, призначений цьому елементу"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495a187a7fa4e8c9eba746181579c83" ma:index="36" nillable="true" ma:taxonomy="true" ma:internalName="b495a187a7fa4e8c9eba746181579c83" ma:taxonomyFieldName="ProceduralDecision" ma:displayName="Процесуальна ухвала" ma:readOnly="false" ma:default="" ma:fieldId="{b495a187-a7fa-4e8c-9eba-746181579c83}" ma:sspId="059fc894-4283-40cd-8be5-acad84d1addc" ma:termSetId="8ba8a0f8-0aa8-481b-b5df-3d6465bdc488" ma:anchorId="4f24376a-2fbe-4d06-ab3a-98906e5b1054" ma:open="false" ma:isKeyword="false">
      <xsd:complexType>
        <xsd:sequence>
          <xsd:element ref="pc:Terms" minOccurs="0" maxOccurs="1"/>
        </xsd:sequence>
      </xsd:complexType>
    </xsd:element>
    <xsd:element name="b84a52b67ffe4d40a7c6c95323015ea2" ma:index="38" nillable="true" ma:taxonomy="true" ma:internalName="b84a52b67ffe4d40a7c6c95323015ea2" ma:taxonomyFieldName="DecreeRoute" ma:displayName="Тип акта" ma:readOnly="false" ma:default="" ma:fieldId="{b84a52b6-7ffe-4d40-a7c6-c95323015ea2}" ma:sspId="059fc894-4283-40cd-8be5-acad84d1addc" ma:termSetId="8ba8a0f8-0aa8-481b-b5df-3d6465bdc488" ma:anchorId="bce537cb-f1fc-445c-85a5-c94fabcc3f02" ma:open="false" ma:isKeyword="false">
      <xsd:complexType>
        <xsd:sequence>
          <xsd:element ref="pc:Terms" minOccurs="0" maxOccurs="1"/>
        </xsd:sequence>
      </xsd:complexType>
    </xsd:element>
    <xsd:element name="LS" ma:index="39" nillable="true" ma:displayName="LS" ma:internalName="L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464736-7d1e-4019-91e9-ff984cf39a64" elementFormDefault="qualified">
    <xsd:import namespace="http://schemas.microsoft.com/office/2006/documentManagement/types"/>
    <xsd:import namespace="http://schemas.microsoft.com/office/infopath/2007/PartnerControls"/>
    <xsd:element name="PublicInterest" ma:index="13" nillable="true" ma:displayName="Відкрито провадження з мотивів суспільного інтересу" ma:default="0" ma:internalName="PublicInterest">
      <xsd:simpleType>
        <xsd:restriction base="dms:Boolean"/>
      </xsd:simpleType>
    </xsd:element>
    <xsd:element name="AbsentJudges" ma:index="14" nillable="true" ma:displayName="Відсутні судді" ma:hidden="true" ma:internalName="AbsentJudges" ma:readOnly="false">
      <xsd:complexType>
        <xsd:complexContent>
          <xsd:extension base="dms:MultiChoice">
            <xsd:sequence>
              <xsd:element name="Value" maxOccurs="unbounded" minOccurs="0" nillable="true">
                <xsd:simpleType>
                  <xsd:restriction base="dms:Choice">
                    <xsd:enumeration value="Сергій П. Головатий"/>
                    <xsd:enumeration value="Віктор В. Городовенко"/>
                    <xsd:enumeration value="Михайло М. Гультай"/>
                    <xsd:enumeration value="Ірина М. Завгородня"/>
                    <xsd:enumeration value="Михайло П. Запорожець"/>
                    <xsd:enumeration value="Олександр В. Касмінін"/>
                    <xsd:enumeration value="Віктор І. Кичу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enumeration value="Петро Т.  Філюк"/>
                    <xsd:enumeration value="Галина В. Юровська"/>
                  </xsd:restriction>
                </xsd:simpleType>
              </xsd:element>
            </xsd:sequence>
          </xsd:extension>
        </xsd:complexContent>
      </xsd:complexType>
    </xsd:element>
    <xsd:element name="SeparateOpinion" ma:index="15" nillable="true" ma:displayName="Окрема думка" ma:format="RadioButtons" ma:hidden="true" ma:internalName="SeparateOpinion" ma:readOnly="false">
      <xsd:simpleType>
        <xsd:restriction base="dms:Choice">
          <xsd:enumeration value="Так"/>
          <xsd:enumeration value="Ні"/>
        </xsd:restriction>
      </xsd:simpleType>
    </xsd:element>
    <xsd:element name="RegNumber2" ma:index="16" nillable="true" ma:displayName="№ справи" ma:hidden="true" ma:internalName="RegNumber2" ma:readOnly="false">
      <xsd:simpleType>
        <xsd:restriction base="dms:Text">
          <xsd:maxLength value="255"/>
        </xsd:restriction>
      </xsd:simpleType>
    </xsd:element>
    <xsd:element name="ExcerptsEliminating" ma:index="17" nillable="true" ma:displayName="Ухвала про усунення описок" ma:default="Так" ma:format="RadioButtons" ma:hidden="true" ma:internalName="ExcerptsEliminating" ma:readOnly="false">
      <xsd:simpleType>
        <xsd:restriction base="dms:Choice">
          <xsd:enumeration value="Так"/>
          <xsd:enumeration value="Ні"/>
        </xsd:restriction>
      </xsd:simpleType>
    </xsd:element>
    <xsd:element name="RapporteurJudge" ma:index="18" nillable="true" ma:displayName="Суддя-доповідач" ma:hidden="true" ma:internalName="RapporteurJudge" ma:readOnly="false">
      <xsd:complexType>
        <xsd:complexContent>
          <xsd:extension base="dms:MultiChoice">
            <xsd:sequence>
              <xsd:element name="Value" maxOccurs="unbounded" minOccurs="0" nillable="true">
                <xsd:simpleType>
                  <xsd:restriction base="dms:Choice">
                    <xsd:enumeration value="Сергій П. Головатий"/>
                    <xsd:enumeration value="Віктор В. Городовенко"/>
                    <xsd:enumeration value="Михайло М. Гультай"/>
                    <xsd:enumeration value="Ірина М. Завгородня"/>
                    <xsd:enumeration value="Михайло П. Запорожець"/>
                    <xsd:enumeration value="Олександр В. Касмінін"/>
                    <xsd:enumeration value="Віктор І. Кичу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enumeration value="Петро Т.  Філюк"/>
                    <xsd:enumeration value="Галина В. Юровська"/>
                  </xsd:restriction>
                </xsd:simpleType>
              </xsd:element>
            </xsd:sequence>
          </xsd:extension>
        </xsd:complexContent>
      </xsd:complexType>
    </xsd:element>
    <xsd:element name="MaintenanceOrder" ma:index="19" nillable="true" ma:displayName="Забезпечувальний наказ" ma:format="RadioButtons" ma:hidden="true" ma:internalName="MaintenanceOrder" ma:readOnly="false">
      <xsd:simpleType>
        <xsd:restriction base="dms:Choice">
          <xsd:enumeration value="Так"/>
          <xsd:enumeration value="Ні"/>
        </xsd:restriction>
      </xsd:simpleType>
    </xsd:element>
    <xsd:element name="LSDocumentType" ma:index="23" ma:displayName="Тип документу" ma:default="Тех.документи" ma:format="Dropdown" ma:internalName="_x0422__x0438__x043f__x0020__x0434__x043e__x043a__x0443__x043c__x0435__x043d__x0442__x0443_">
      <xsd:simpleType>
        <xsd:restriction base="dms:Choice">
          <xsd:enumeration value="Ухвала"/>
          <xsd:enumeration value="Окрема думка"/>
          <xsd:enumeration value="Тех.документи"/>
        </xsd:restriction>
      </xsd:simpleType>
    </xsd:element>
    <xsd:element name="SharedWithUsers" ma:index="29"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3" nillable="true" ma:displayName="Значення ідентифікатора документа" ma:description="Значення ідентифікатора документа, призначеного цьому елементу." ma:internalName="_dlc_DocId" ma:readOnly="true">
      <xsd:simpleType>
        <xsd:restriction base="dms:Text"/>
      </xsd:simpleType>
    </xsd:element>
    <xsd:element name="_dlc_DocIdUrl" ma:index="34" nillable="true" ma:displayName="Ідентифікатор документа" ma:description="Постійне посилання на цей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element name="TaxCatchAll" ma:index="37" nillable="true" ma:displayName="Taxonomy Catch All Column" ma:description="" ma:hidden="true" ma:list="{34d3090e-e1f8-46bf-b965-06f5879a16e4}" ma:internalName="TaxCatchAll" ma:showField="CatchAllData" ma:web="4f464736-7d1e-4019-91e9-ff984cf39a64">
      <xsd:complexType>
        <xsd:complexContent>
          <xsd:extension base="dms:MultiChoiceLookup">
            <xsd:sequence>
              <xsd:element name="Value" type="dms:Lookup" maxOccurs="unbounded" minOccurs="0" nillable="true"/>
            </xsd:sequence>
          </xsd:extension>
        </xsd:complexContent>
      </xsd:complexType>
    </xsd:element>
    <xsd:element name="LSiODAutor" ma:index="43" nillable="true" ma:displayName="Автор ОД" ma:list="UserInfo" ma:SharePointGroup="0" ma:internalName="LSiODA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0" ma:displayName="Тип вмісту"/>
        <xsd:element ref="dc:title" minOccurs="0" maxOccurs="1"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8AF16-A7E9-4814-99FD-28BBBB37EFD9}">
  <ds:schemaRefs>
    <ds:schemaRef ds:uri="http://schemas.microsoft.com/sharepoint/v3/contenttype/forms"/>
  </ds:schemaRefs>
</ds:datastoreItem>
</file>

<file path=customXml/itemProps2.xml><?xml version="1.0" encoding="utf-8"?>
<ds:datastoreItem xmlns:ds="http://schemas.openxmlformats.org/officeDocument/2006/customXml" ds:itemID="{A63BA175-67DA-4846-930E-2FEC0336EECA}">
  <ds:schemaRefs>
    <ds:schemaRef ds:uri="http://schemas.microsoft.com/sharepoint/events"/>
  </ds:schemaRefs>
</ds:datastoreItem>
</file>

<file path=customXml/itemProps3.xml><?xml version="1.0" encoding="utf-8"?>
<ds:datastoreItem xmlns:ds="http://schemas.openxmlformats.org/officeDocument/2006/customXml" ds:itemID="{88F0685B-A4FF-49F3-9D05-AAE53C8C6214}">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4f464736-7d1e-4019-91e9-ff984cf39a64"/>
    <ds:schemaRef ds:uri="http://schemas.microsoft.com/sharepoint/v3"/>
    <ds:schemaRef ds:uri="e6b3a831-0ae3-48cf-adb6-9af8d233054f"/>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85B5BFF-2356-4475-9ACB-9342FE209F78}">
  <ds:schemaRefs>
    <ds:schemaRef ds:uri="office.server.policy"/>
  </ds:schemaRefs>
</ds:datastoreItem>
</file>

<file path=customXml/itemProps5.xml><?xml version="1.0" encoding="utf-8"?>
<ds:datastoreItem xmlns:ds="http://schemas.openxmlformats.org/officeDocument/2006/customXml" ds:itemID="{8F8A2289-E978-4CBF-8E04-3684C3FCC6D3}">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F7226680-ADBA-4FEC-8EEB-DD6AAF988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b3a831-0ae3-48cf-adb6-9af8d233054f"/>
    <ds:schemaRef ds:uri="4f464736-7d1e-4019-91e9-ff984cf39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99B8A3A-AA5F-401B-97EB-41FEA512A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2606</Words>
  <Characters>1486</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М. Зекунова</dc:creator>
  <cp:keywords/>
  <dc:description/>
  <cp:lastModifiedBy>Валентина М. Поліщук</cp:lastModifiedBy>
  <cp:revision>10</cp:revision>
  <cp:lastPrinted>2022-09-29T08:11:00Z</cp:lastPrinted>
  <dcterms:created xsi:type="dcterms:W3CDTF">2022-07-12T08:00:00Z</dcterms:created>
  <dcterms:modified xsi:type="dcterms:W3CDTF">2022-09-29T08:11:00Z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alDecision">
    <vt:lpwstr>114;#у Ухвали, прийняті на засіданні Великої палати|eb2e26a9-8a05-40e2-bfac-254a6e11040f</vt:lpwstr>
  </property>
  <property fmtid="{D5CDD505-2E9C-101B-9397-08002B2CF9AE}" pid="3" name="_dlc_DocId">
    <vt:lpwstr>H3PQASVK455K-2039222560-739</vt:lpwstr>
  </property>
  <property fmtid="{D5CDD505-2E9C-101B-9397-08002B2CF9AE}" pid="4" name="_dlc_DocIdItemGuid">
    <vt:lpwstr>347d0537-9925-40ec-8f20-b55c8e304079</vt:lpwstr>
  </property>
  <property fmtid="{D5CDD505-2E9C-101B-9397-08002B2CF9AE}" pid="5" name="_dlc_DocIdUrl">
    <vt:lpwstr>https://srv-05.sud.local/sites/lsdocs/_layouts/15/DocIdRedir.aspx?ID=H3PQASVK455K-2039222560-739, H3PQASVK455K-2039222560-739</vt:lpwstr>
  </property>
  <property fmtid="{D5CDD505-2E9C-101B-9397-08002B2CF9AE}" pid="6" name="_dlc_BarcodeValue">
    <vt:lpwstr>3530580087</vt:lpwstr>
  </property>
  <property fmtid="{D5CDD505-2E9C-101B-9397-08002B2CF9AE}" pid="7" name="_dlc_BarcodePreview">
    <vt:lpwstr>https://srv-05.sud.local/sites/lsdocs/_layouts/15/barcodeimagefromitem.aspx?ID=739&amp;list=e6b3a831-0ae3-48cf-adb6-9af8d233054f, Штрихкод: 3530580087</vt:lpwstr>
  </property>
  <property fmtid="{D5CDD505-2E9C-101B-9397-08002B2CF9AE}" pid="8" name="DecreeRoute">
    <vt:lpwstr/>
  </property>
  <property fmtid="{D5CDD505-2E9C-101B-9397-08002B2CF9AE}" pid="9" name="_docset_NoMedatataSyncRequired">
    <vt:lpwstr>False</vt:lpwstr>
  </property>
</Properties>
</file>