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A0" w:rsidRDefault="002C44A0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C44A0" w:rsidRDefault="002C44A0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C44A0" w:rsidRDefault="002C44A0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C44A0" w:rsidRDefault="002C44A0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C44A0" w:rsidRDefault="002C44A0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C44A0" w:rsidRDefault="002C44A0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35166" w:rsidRDefault="00F26C6C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6C6C">
        <w:rPr>
          <w:rFonts w:ascii="Times New Roman" w:hAnsi="Times New Roman"/>
          <w:b/>
          <w:sz w:val="28"/>
          <w:szCs w:val="28"/>
        </w:rPr>
        <w:t>про подовжен</w:t>
      </w:r>
      <w:r w:rsidR="002C44A0">
        <w:rPr>
          <w:rFonts w:ascii="Times New Roman" w:hAnsi="Times New Roman"/>
          <w:b/>
          <w:sz w:val="28"/>
          <w:szCs w:val="28"/>
        </w:rPr>
        <w:t xml:space="preserve">ня строку постановлення Третьою </w:t>
      </w:r>
      <w:r w:rsidRPr="00F26C6C">
        <w:rPr>
          <w:rFonts w:ascii="Times New Roman" w:hAnsi="Times New Roman"/>
          <w:b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77191D" w:rsidRPr="006C0660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014DA1" w:rsidRPr="00014DA1">
        <w:rPr>
          <w:rFonts w:ascii="Times New Roman" w:hAnsi="Times New Roman"/>
          <w:b/>
          <w:sz w:val="28"/>
          <w:szCs w:val="28"/>
        </w:rPr>
        <w:t>Конторського Петра Федоровича щодо відповідності Конституції України (конституційності) підпункту 7</w:t>
      </w:r>
      <w:r w:rsidR="00AA56C6">
        <w:rPr>
          <w:rFonts w:ascii="Times New Roman" w:hAnsi="Times New Roman"/>
          <w:b/>
          <w:sz w:val="28"/>
          <w:szCs w:val="28"/>
        </w:rPr>
        <w:t xml:space="preserve"> </w:t>
      </w:r>
      <w:r w:rsidR="00014DA1" w:rsidRPr="00014DA1">
        <w:rPr>
          <w:rFonts w:ascii="Times New Roman" w:hAnsi="Times New Roman"/>
          <w:b/>
          <w:sz w:val="28"/>
          <w:szCs w:val="28"/>
        </w:rPr>
        <w:t xml:space="preserve">пункту 1 частини другої статті 4, частини першої статті 8 Закону України </w:t>
      </w:r>
      <w:r w:rsidR="002C44A0">
        <w:rPr>
          <w:rFonts w:ascii="Times New Roman" w:hAnsi="Times New Roman"/>
          <w:b/>
          <w:sz w:val="28"/>
          <w:szCs w:val="28"/>
        </w:rPr>
        <w:br/>
      </w:r>
      <w:r w:rsidR="002C44A0">
        <w:rPr>
          <w:rFonts w:ascii="Times New Roman" w:hAnsi="Times New Roman"/>
          <w:b/>
          <w:sz w:val="28"/>
          <w:szCs w:val="28"/>
        </w:rPr>
        <w:tab/>
      </w:r>
      <w:r w:rsidR="002C44A0">
        <w:rPr>
          <w:rFonts w:ascii="Times New Roman" w:hAnsi="Times New Roman"/>
          <w:b/>
          <w:sz w:val="28"/>
          <w:szCs w:val="28"/>
        </w:rPr>
        <w:tab/>
      </w:r>
      <w:r w:rsidR="002C44A0">
        <w:rPr>
          <w:rFonts w:ascii="Times New Roman" w:hAnsi="Times New Roman"/>
          <w:b/>
          <w:sz w:val="28"/>
          <w:szCs w:val="28"/>
        </w:rPr>
        <w:tab/>
      </w:r>
      <w:r w:rsidR="002C44A0">
        <w:rPr>
          <w:rFonts w:ascii="Times New Roman" w:hAnsi="Times New Roman"/>
          <w:b/>
          <w:sz w:val="28"/>
          <w:szCs w:val="28"/>
        </w:rPr>
        <w:tab/>
      </w:r>
      <w:r w:rsidR="002C44A0">
        <w:rPr>
          <w:rFonts w:ascii="Times New Roman" w:hAnsi="Times New Roman"/>
          <w:b/>
          <w:sz w:val="28"/>
          <w:szCs w:val="28"/>
        </w:rPr>
        <w:tab/>
      </w:r>
      <w:r w:rsidR="00014DA1" w:rsidRPr="00014DA1">
        <w:rPr>
          <w:rFonts w:ascii="Times New Roman" w:hAnsi="Times New Roman"/>
          <w:b/>
          <w:sz w:val="28"/>
          <w:szCs w:val="28"/>
        </w:rPr>
        <w:t xml:space="preserve">„Про судовий збір“ </w:t>
      </w:r>
      <w:r w:rsidR="00B620EA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174C10" w:rsidRPr="006C0660" w:rsidRDefault="00174C10" w:rsidP="002C44A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91D" w:rsidRPr="006C0660" w:rsidRDefault="005F3A00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44A0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Справа № 3</w:t>
      </w:r>
      <w:r w:rsidR="00DC308E" w:rsidRPr="006C0660">
        <w:rPr>
          <w:rFonts w:ascii="Times New Roman" w:hAnsi="Times New Roman"/>
          <w:sz w:val="28"/>
          <w:szCs w:val="28"/>
        </w:rPr>
        <w:t>-</w:t>
      </w:r>
      <w:r w:rsidR="00014DA1">
        <w:rPr>
          <w:rFonts w:ascii="Times New Roman" w:hAnsi="Times New Roman"/>
          <w:sz w:val="28"/>
          <w:szCs w:val="28"/>
        </w:rPr>
        <w:t>131</w:t>
      </w:r>
      <w:r w:rsidR="0077191D" w:rsidRPr="006C0660">
        <w:rPr>
          <w:rFonts w:ascii="Times New Roman" w:hAnsi="Times New Roman"/>
          <w:sz w:val="28"/>
          <w:szCs w:val="28"/>
        </w:rPr>
        <w:t>/20</w:t>
      </w:r>
      <w:r w:rsidR="007D464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(2</w:t>
      </w:r>
      <w:r w:rsidR="00014DA1">
        <w:rPr>
          <w:rFonts w:ascii="Times New Roman" w:hAnsi="Times New Roman"/>
          <w:sz w:val="28"/>
          <w:szCs w:val="28"/>
        </w:rPr>
        <w:t>42</w:t>
      </w:r>
      <w:r w:rsidR="007D4642">
        <w:rPr>
          <w:rFonts w:ascii="Times New Roman" w:hAnsi="Times New Roman"/>
          <w:sz w:val="28"/>
          <w:szCs w:val="28"/>
        </w:rPr>
        <w:t>/23</w:t>
      </w:r>
      <w:r w:rsidR="0077191D" w:rsidRPr="006C0660">
        <w:rPr>
          <w:rFonts w:ascii="Times New Roman" w:hAnsi="Times New Roman"/>
          <w:sz w:val="28"/>
          <w:szCs w:val="28"/>
        </w:rPr>
        <w:t>)</w:t>
      </w:r>
    </w:p>
    <w:p w:rsidR="0077191D" w:rsidRPr="002F4228" w:rsidRDefault="00D513F9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5F3A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4228">
        <w:rPr>
          <w:rFonts w:ascii="Times New Roman" w:hAnsi="Times New Roman"/>
          <w:sz w:val="28"/>
          <w:szCs w:val="28"/>
          <w:lang w:val="ru-RU"/>
        </w:rPr>
        <w:t>липня</w:t>
      </w:r>
      <w:proofErr w:type="spellEnd"/>
      <w:r w:rsidR="00DC308E" w:rsidRPr="002F4228">
        <w:rPr>
          <w:rFonts w:ascii="Times New Roman" w:hAnsi="Times New Roman"/>
          <w:sz w:val="28"/>
          <w:szCs w:val="28"/>
        </w:rPr>
        <w:t xml:space="preserve"> </w:t>
      </w:r>
      <w:r w:rsidR="0077191D" w:rsidRPr="002F4228">
        <w:rPr>
          <w:rFonts w:ascii="Times New Roman" w:hAnsi="Times New Roman"/>
          <w:sz w:val="28"/>
          <w:szCs w:val="28"/>
        </w:rPr>
        <w:t>20</w:t>
      </w:r>
      <w:r w:rsidR="007D4642" w:rsidRPr="002F4228">
        <w:rPr>
          <w:rFonts w:ascii="Times New Roman" w:hAnsi="Times New Roman"/>
          <w:sz w:val="28"/>
          <w:szCs w:val="28"/>
        </w:rPr>
        <w:t>23</w:t>
      </w:r>
      <w:r w:rsidR="0077191D" w:rsidRPr="002F4228">
        <w:rPr>
          <w:rFonts w:ascii="Times New Roman" w:hAnsi="Times New Roman"/>
          <w:sz w:val="28"/>
          <w:szCs w:val="28"/>
        </w:rPr>
        <w:t xml:space="preserve"> року</w:t>
      </w:r>
    </w:p>
    <w:p w:rsidR="0077191D" w:rsidRPr="006C0660" w:rsidRDefault="0077191D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0660">
        <w:rPr>
          <w:rFonts w:ascii="Times New Roman" w:hAnsi="Times New Roman"/>
          <w:sz w:val="28"/>
          <w:szCs w:val="28"/>
        </w:rPr>
        <w:t xml:space="preserve">№ </w:t>
      </w:r>
      <w:r w:rsidR="00D513F9">
        <w:rPr>
          <w:rFonts w:ascii="Times New Roman" w:hAnsi="Times New Roman"/>
          <w:sz w:val="28"/>
          <w:szCs w:val="28"/>
        </w:rPr>
        <w:t>79</w:t>
      </w:r>
      <w:r w:rsidR="00F26C6C">
        <w:rPr>
          <w:rFonts w:ascii="Times New Roman" w:hAnsi="Times New Roman"/>
          <w:sz w:val="28"/>
          <w:szCs w:val="28"/>
        </w:rPr>
        <w:t>-у/</w:t>
      </w:r>
      <w:r w:rsidRPr="006C0660">
        <w:rPr>
          <w:rFonts w:ascii="Times New Roman" w:hAnsi="Times New Roman"/>
          <w:sz w:val="28"/>
          <w:szCs w:val="28"/>
        </w:rPr>
        <w:t>20</w:t>
      </w:r>
      <w:r w:rsidR="007D4642">
        <w:rPr>
          <w:rFonts w:ascii="Times New Roman" w:hAnsi="Times New Roman"/>
          <w:sz w:val="28"/>
          <w:szCs w:val="28"/>
        </w:rPr>
        <w:t>23</w:t>
      </w:r>
    </w:p>
    <w:p w:rsidR="0077191D" w:rsidRPr="006C0660" w:rsidRDefault="0077191D" w:rsidP="006C06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44A0" w:rsidRDefault="002C44A0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C6C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F26C6C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C6C">
        <w:rPr>
          <w:rFonts w:ascii="Times New Roman" w:hAnsi="Times New Roman"/>
          <w:sz w:val="28"/>
          <w:szCs w:val="28"/>
        </w:rPr>
        <w:t>Кичун</w:t>
      </w:r>
      <w:proofErr w:type="spellEnd"/>
      <w:r w:rsidRPr="00F26C6C">
        <w:rPr>
          <w:rFonts w:ascii="Times New Roman" w:hAnsi="Times New Roman"/>
          <w:sz w:val="28"/>
          <w:szCs w:val="28"/>
        </w:rPr>
        <w:t xml:space="preserve"> Віктор Іванович,</w:t>
      </w:r>
    </w:p>
    <w:p w:rsidR="005F3A00" w:rsidRPr="00F26C6C" w:rsidRDefault="005F3A00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3A00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Кривенко Віктор Васильович,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Первомайський Олег Олексійович (доповідач),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C6C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F26C6C">
        <w:rPr>
          <w:rFonts w:ascii="Times New Roman" w:hAnsi="Times New Roman"/>
          <w:sz w:val="28"/>
          <w:szCs w:val="28"/>
        </w:rPr>
        <w:t xml:space="preserve"> Олександр Віталійович,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C6C">
        <w:rPr>
          <w:rFonts w:ascii="Times New Roman" w:hAnsi="Times New Roman"/>
          <w:sz w:val="28"/>
          <w:szCs w:val="28"/>
        </w:rPr>
        <w:t>Совгиря</w:t>
      </w:r>
      <w:proofErr w:type="spellEnd"/>
      <w:r w:rsidRPr="00F26C6C">
        <w:rPr>
          <w:rFonts w:ascii="Times New Roman" w:hAnsi="Times New Roman"/>
          <w:sz w:val="28"/>
          <w:szCs w:val="28"/>
        </w:rPr>
        <w:t xml:space="preserve"> Ольга Володимирівна,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C6C">
        <w:rPr>
          <w:rFonts w:ascii="Times New Roman" w:hAnsi="Times New Roman"/>
          <w:sz w:val="28"/>
          <w:szCs w:val="28"/>
        </w:rPr>
        <w:t>Філюк</w:t>
      </w:r>
      <w:proofErr w:type="spellEnd"/>
      <w:r w:rsidRPr="00F26C6C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F26C6C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F26C6C">
        <w:rPr>
          <w:rFonts w:ascii="Times New Roman" w:hAnsi="Times New Roman"/>
          <w:sz w:val="28"/>
          <w:szCs w:val="28"/>
        </w:rPr>
        <w:t>,</w:t>
      </w:r>
    </w:p>
    <w:p w:rsidR="00F26C6C" w:rsidRPr="00F26C6C" w:rsidRDefault="00F26C6C" w:rsidP="00F26C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D4642" w:rsidRPr="007D4642" w:rsidRDefault="007D4642" w:rsidP="007D46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91D" w:rsidRPr="006C0660" w:rsidRDefault="0077191D" w:rsidP="006C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660" w:rsidRDefault="00F26C6C" w:rsidP="002C44A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</w:t>
      </w:r>
      <w:r w:rsidRPr="00F26C6C">
        <w:rPr>
          <w:rFonts w:ascii="Times New Roman" w:hAnsi="Times New Roman"/>
          <w:sz w:val="28"/>
          <w:szCs w:val="28"/>
        </w:rPr>
        <w:br/>
        <w:t>Первомайського 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AA56C6" w:rsidRPr="00AA56C6">
        <w:t xml:space="preserve"> </w:t>
      </w:r>
      <w:r w:rsidR="00AA56C6" w:rsidRPr="00AA56C6">
        <w:rPr>
          <w:rFonts w:ascii="Times New Roman" w:hAnsi="Times New Roman"/>
          <w:sz w:val="28"/>
          <w:szCs w:val="28"/>
        </w:rPr>
        <w:t>конституційною скаргою</w:t>
      </w:r>
      <w:r w:rsidR="00AA56C6">
        <w:rPr>
          <w:rFonts w:ascii="Times New Roman" w:hAnsi="Times New Roman"/>
          <w:sz w:val="28"/>
          <w:szCs w:val="28"/>
        </w:rPr>
        <w:t xml:space="preserve"> </w:t>
      </w:r>
      <w:r w:rsidR="00014DA1" w:rsidRPr="00014DA1">
        <w:rPr>
          <w:rFonts w:ascii="Times New Roman" w:hAnsi="Times New Roman"/>
          <w:sz w:val="28"/>
          <w:szCs w:val="28"/>
        </w:rPr>
        <w:t xml:space="preserve">Конторського Петра Федоровича щодо відповідності Конституції України </w:t>
      </w:r>
      <w:r w:rsidR="00140003">
        <w:rPr>
          <w:rFonts w:ascii="Times New Roman" w:hAnsi="Times New Roman"/>
          <w:sz w:val="28"/>
          <w:szCs w:val="28"/>
        </w:rPr>
        <w:t xml:space="preserve">(конституційності) підпункту 7 </w:t>
      </w:r>
      <w:r w:rsidR="00014DA1" w:rsidRPr="00014DA1">
        <w:rPr>
          <w:rFonts w:ascii="Times New Roman" w:hAnsi="Times New Roman"/>
          <w:sz w:val="28"/>
          <w:szCs w:val="28"/>
        </w:rPr>
        <w:t>пункту 1 частини другої статті 4, частини першої статті 8 За</w:t>
      </w:r>
      <w:r w:rsidR="00EE6215">
        <w:rPr>
          <w:rFonts w:ascii="Times New Roman" w:hAnsi="Times New Roman"/>
          <w:sz w:val="28"/>
          <w:szCs w:val="28"/>
        </w:rPr>
        <w:t>кону України „Про судовий збір“.</w:t>
      </w:r>
    </w:p>
    <w:p w:rsidR="00F26C6C" w:rsidRPr="00F26C6C" w:rsidRDefault="00F26C6C" w:rsidP="002C44A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C6C">
        <w:rPr>
          <w:rFonts w:ascii="Times New Roman" w:hAnsi="Times New Roman"/>
          <w:sz w:val="28"/>
          <w:szCs w:val="28"/>
        </w:rPr>
        <w:lastRenderedPageBreak/>
        <w:t>Заслухавши суддю-доповідача Первомайського О.О., Велика палата Конституційного Суду України</w:t>
      </w:r>
    </w:p>
    <w:p w:rsidR="00485B9D" w:rsidRPr="006C0660" w:rsidRDefault="00485B9D" w:rsidP="002C44A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4C10" w:rsidRPr="006C0660" w:rsidRDefault="00D72D16" w:rsidP="002C44A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0660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F26C6C" w:rsidRDefault="00F26C6C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Default="00F26C6C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  <w:r w:rsidR="00826EF0">
        <w:rPr>
          <w:rFonts w:ascii="Times New Roman" w:eastAsia="Calibri" w:hAnsi="Times New Roman"/>
          <w:sz w:val="28"/>
          <w:szCs w:val="28"/>
        </w:rPr>
        <w:t xml:space="preserve"> </w:t>
      </w:r>
    </w:p>
    <w:p w:rsidR="00F26C6C" w:rsidRPr="00F26C6C" w:rsidRDefault="00F26C6C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 xml:space="preserve">У зв’язку з </w:t>
      </w:r>
      <w:r w:rsidR="008E4BED" w:rsidRPr="008E4BED">
        <w:rPr>
          <w:rFonts w:ascii="Times New Roman" w:eastAsia="Calibri" w:hAnsi="Times New Roman"/>
          <w:sz w:val="28"/>
          <w:szCs w:val="28"/>
        </w:rPr>
        <w:t>розв’язання</w:t>
      </w:r>
      <w:r w:rsidR="00826EF0">
        <w:rPr>
          <w:rFonts w:ascii="Times New Roman" w:eastAsia="Calibri" w:hAnsi="Times New Roman"/>
          <w:sz w:val="28"/>
          <w:szCs w:val="28"/>
        </w:rPr>
        <w:t>м</w:t>
      </w:r>
      <w:r w:rsidR="008E4BED" w:rsidRPr="008E4BED">
        <w:rPr>
          <w:rFonts w:ascii="Times New Roman" w:eastAsia="Calibri" w:hAnsi="Times New Roman"/>
          <w:sz w:val="28"/>
          <w:szCs w:val="28"/>
        </w:rPr>
        <w:t xml:space="preserve"> </w:t>
      </w:r>
      <w:r w:rsidRPr="00F26C6C">
        <w:rPr>
          <w:rFonts w:ascii="Times New Roman" w:eastAsia="Calibri" w:hAnsi="Times New Roman"/>
          <w:sz w:val="28"/>
          <w:szCs w:val="28"/>
        </w:rPr>
        <w:t xml:space="preserve">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AA56C6" w:rsidRPr="00AA56C6">
        <w:rPr>
          <w:rFonts w:ascii="Times New Roman" w:eastAsia="Calibri" w:hAnsi="Times New Roman"/>
          <w:sz w:val="28"/>
          <w:szCs w:val="28"/>
        </w:rPr>
        <w:t xml:space="preserve">конституційною скаргою  Конторського Петра Федоровича щодо відповідності Конституції України (конституційності) підпункту 7  пункту 1 частини другої статті 4, частини першої статті 8 Закону України „Про судовий збір“ </w:t>
      </w:r>
      <w:r w:rsidR="00574705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F26C6C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F26C6C">
        <w:rPr>
          <w:rFonts w:ascii="Times New Roman" w:eastAsia="Calibri" w:hAnsi="Times New Roman"/>
          <w:sz w:val="28"/>
          <w:szCs w:val="28"/>
        </w:rPr>
        <w:t>розподілено</w:t>
      </w:r>
      <w:proofErr w:type="spellEnd"/>
      <w:r w:rsidRPr="00F26C6C">
        <w:rPr>
          <w:rFonts w:ascii="Times New Roman" w:eastAsia="Calibri" w:hAnsi="Times New Roman"/>
          <w:sz w:val="28"/>
          <w:szCs w:val="28"/>
        </w:rPr>
        <w:t xml:space="preserve"> </w:t>
      </w:r>
      <w:r w:rsidR="00AA56C6">
        <w:rPr>
          <w:rFonts w:ascii="Times New Roman" w:eastAsia="Calibri" w:hAnsi="Times New Roman"/>
          <w:sz w:val="28"/>
          <w:szCs w:val="28"/>
        </w:rPr>
        <w:t>21</w:t>
      </w:r>
      <w:r w:rsidR="00B04D42">
        <w:rPr>
          <w:rFonts w:ascii="Times New Roman" w:eastAsia="Calibri" w:hAnsi="Times New Roman"/>
          <w:sz w:val="28"/>
          <w:szCs w:val="28"/>
        </w:rPr>
        <w:t xml:space="preserve"> липня </w:t>
      </w:r>
      <w:r w:rsidRPr="00F26C6C">
        <w:rPr>
          <w:rFonts w:ascii="Times New Roman" w:eastAsia="Calibri" w:hAnsi="Times New Roman"/>
          <w:sz w:val="28"/>
          <w:szCs w:val="28"/>
        </w:rPr>
        <w:t xml:space="preserve"> 2023 року судді Конституційного Суду України Первомайському О.О.).</w:t>
      </w:r>
      <w:r w:rsidR="00B04D42">
        <w:rPr>
          <w:rFonts w:ascii="Times New Roman" w:eastAsia="Calibri" w:hAnsi="Times New Roman"/>
          <w:sz w:val="28"/>
          <w:szCs w:val="28"/>
        </w:rPr>
        <w:t xml:space="preserve"> </w:t>
      </w:r>
    </w:p>
    <w:p w:rsidR="00F26C6C" w:rsidRPr="00F26C6C" w:rsidRDefault="00F26C6C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26C6C" w:rsidRDefault="00F26C6C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26C6C" w:rsidRPr="00F26C6C" w:rsidRDefault="00F26C6C" w:rsidP="002C44A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26C6C" w:rsidRDefault="00F26C6C" w:rsidP="002C44A0">
      <w:pPr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6C6C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F26C6C" w:rsidRPr="00F26C6C" w:rsidRDefault="00F26C6C" w:rsidP="002C44A0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C6C" w:rsidRDefault="00F26C6C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6C6C">
        <w:rPr>
          <w:rFonts w:ascii="Times New Roman" w:eastAsia="Calibri" w:hAnsi="Times New Roman"/>
          <w:sz w:val="28"/>
          <w:szCs w:val="28"/>
        </w:rPr>
        <w:t>подовжити до</w:t>
      </w:r>
      <w:r w:rsidR="00A24A12">
        <w:rPr>
          <w:rFonts w:ascii="Times New Roman" w:eastAsia="Calibri" w:hAnsi="Times New Roman"/>
          <w:sz w:val="28"/>
          <w:szCs w:val="28"/>
        </w:rPr>
        <w:t xml:space="preserve"> </w:t>
      </w:r>
      <w:r w:rsidR="00D513F9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56BB9">
        <w:rPr>
          <w:rFonts w:ascii="Times New Roman" w:eastAsia="Calibri" w:hAnsi="Times New Roman"/>
          <w:sz w:val="28"/>
          <w:szCs w:val="28"/>
        </w:rPr>
        <w:t>вересня</w:t>
      </w:r>
      <w:r w:rsidRPr="00F26C6C">
        <w:rPr>
          <w:rFonts w:ascii="Times New Roman" w:eastAsia="Calibri" w:hAnsi="Times New Roman"/>
          <w:sz w:val="28"/>
          <w:szCs w:val="28"/>
        </w:rPr>
        <w:t xml:space="preserve">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A56C6" w:rsidRPr="00AA56C6">
        <w:rPr>
          <w:rFonts w:ascii="Times New Roman" w:eastAsia="Calibri" w:hAnsi="Times New Roman"/>
          <w:sz w:val="28"/>
          <w:szCs w:val="28"/>
        </w:rPr>
        <w:t xml:space="preserve">Конторського Петра Федоровича щодо відповідності </w:t>
      </w:r>
      <w:r w:rsidR="00AA56C6" w:rsidRPr="00AA56C6">
        <w:rPr>
          <w:rFonts w:ascii="Times New Roman" w:eastAsia="Calibri" w:hAnsi="Times New Roman"/>
          <w:sz w:val="28"/>
          <w:szCs w:val="28"/>
        </w:rPr>
        <w:lastRenderedPageBreak/>
        <w:t>Конституції України (конституційності) підпункту 7  пункту 1 частини другої статті 4, частини першої статті 8 Закону У</w:t>
      </w:r>
      <w:r w:rsidR="0004229A">
        <w:rPr>
          <w:rFonts w:ascii="Times New Roman" w:eastAsia="Calibri" w:hAnsi="Times New Roman"/>
          <w:sz w:val="28"/>
          <w:szCs w:val="28"/>
        </w:rPr>
        <w:t>країни „Про судовий збір“.</w:t>
      </w:r>
    </w:p>
    <w:p w:rsidR="004E6526" w:rsidRDefault="004E6526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6526" w:rsidRDefault="004E6526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6526" w:rsidRDefault="004E6526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6526" w:rsidRDefault="004E6526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6526" w:rsidRPr="001B44CB" w:rsidRDefault="004E6526" w:rsidP="004E6526">
      <w:pPr>
        <w:pStyle w:val="af2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1B44CB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4E6526" w:rsidRPr="001B44CB" w:rsidRDefault="004E6526" w:rsidP="004E6526">
      <w:pPr>
        <w:pStyle w:val="af2"/>
        <w:spacing w:after="0" w:line="240" w:lineRule="auto"/>
        <w:ind w:left="4254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B44CB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4E6526" w:rsidRPr="00F26C6C" w:rsidRDefault="004E6526" w:rsidP="002C44A0">
      <w:pPr>
        <w:spacing w:after="0" w:line="312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26C6C" w:rsidRDefault="00F26C6C" w:rsidP="002C44A0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C6C" w:rsidRPr="00F26C6C" w:rsidRDefault="00F26C6C" w:rsidP="00F26C6C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sz w:val="28"/>
          <w:szCs w:val="28"/>
        </w:rPr>
      </w:pPr>
    </w:p>
    <w:sectPr w:rsidR="00F26C6C" w:rsidRPr="00F26C6C" w:rsidSect="006C066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84" w:rsidRDefault="00787F84" w:rsidP="00174C10">
      <w:pPr>
        <w:spacing w:after="0" w:line="240" w:lineRule="auto"/>
      </w:pPr>
      <w:r>
        <w:separator/>
      </w:r>
    </w:p>
  </w:endnote>
  <w:endnote w:type="continuationSeparator" w:id="0">
    <w:p w:rsidR="00787F84" w:rsidRDefault="00787F84" w:rsidP="0017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A0" w:rsidRPr="002C44A0" w:rsidRDefault="002C44A0">
    <w:pPr>
      <w:pStyle w:val="a5"/>
      <w:rPr>
        <w:rFonts w:ascii="Times New Roman" w:hAnsi="Times New Roman"/>
        <w:sz w:val="10"/>
        <w:szCs w:val="10"/>
      </w:rPr>
    </w:pPr>
    <w:r w:rsidRPr="002C44A0">
      <w:rPr>
        <w:rFonts w:ascii="Times New Roman" w:hAnsi="Times New Roman"/>
        <w:sz w:val="10"/>
        <w:szCs w:val="10"/>
      </w:rPr>
      <w:fldChar w:fldCharType="begin"/>
    </w:r>
    <w:r w:rsidRPr="002C44A0">
      <w:rPr>
        <w:rFonts w:ascii="Times New Roman" w:hAnsi="Times New Roman"/>
        <w:sz w:val="10"/>
        <w:szCs w:val="10"/>
      </w:rPr>
      <w:instrText xml:space="preserve"> FILENAME \p \* MERGEFORMAT </w:instrText>
    </w:r>
    <w:r w:rsidRPr="002C44A0">
      <w:rPr>
        <w:rFonts w:ascii="Times New Roman" w:hAnsi="Times New Roman"/>
        <w:sz w:val="10"/>
        <w:szCs w:val="10"/>
      </w:rPr>
      <w:fldChar w:fldCharType="separate"/>
    </w:r>
    <w:r w:rsidR="004E6526">
      <w:rPr>
        <w:rFonts w:ascii="Times New Roman" w:hAnsi="Times New Roman"/>
        <w:noProof/>
        <w:sz w:val="10"/>
        <w:szCs w:val="10"/>
      </w:rPr>
      <w:t>G:\2023\Suddi\Uhvala VP\111.docx</w:t>
    </w:r>
    <w:r w:rsidRPr="002C44A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2C44A0" w:rsidRDefault="002C44A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2C44A0">
      <w:rPr>
        <w:rFonts w:ascii="Times New Roman" w:hAnsi="Times New Roman"/>
        <w:sz w:val="10"/>
        <w:szCs w:val="10"/>
      </w:rPr>
      <w:fldChar w:fldCharType="begin"/>
    </w:r>
    <w:r w:rsidRPr="002C44A0">
      <w:rPr>
        <w:rFonts w:ascii="Times New Roman" w:hAnsi="Times New Roman"/>
        <w:sz w:val="10"/>
        <w:szCs w:val="10"/>
      </w:rPr>
      <w:instrText xml:space="preserve"> FILENAME \p \* MERGEFORMAT </w:instrText>
    </w:r>
    <w:r w:rsidRPr="002C44A0">
      <w:rPr>
        <w:rFonts w:ascii="Times New Roman" w:hAnsi="Times New Roman"/>
        <w:sz w:val="10"/>
        <w:szCs w:val="10"/>
      </w:rPr>
      <w:fldChar w:fldCharType="separate"/>
    </w:r>
    <w:r w:rsidR="004E6526">
      <w:rPr>
        <w:rFonts w:ascii="Times New Roman" w:hAnsi="Times New Roman"/>
        <w:noProof/>
        <w:sz w:val="10"/>
        <w:szCs w:val="10"/>
      </w:rPr>
      <w:t>G:\2023\Suddi\Uhvala VP\111.docx</w:t>
    </w:r>
    <w:r w:rsidRPr="002C44A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84" w:rsidRDefault="00787F84" w:rsidP="00174C10">
      <w:pPr>
        <w:spacing w:after="0" w:line="240" w:lineRule="auto"/>
      </w:pPr>
      <w:r>
        <w:separator/>
      </w:r>
    </w:p>
  </w:footnote>
  <w:footnote w:type="continuationSeparator" w:id="0">
    <w:p w:rsidR="00787F84" w:rsidRDefault="00787F84" w:rsidP="0017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Default="00583EE0" w:rsidP="00583E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EE0" w:rsidRDefault="00583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D872F7" w:rsidRDefault="00583EE0" w:rsidP="00583EE0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D872F7">
      <w:rPr>
        <w:rStyle w:val="a7"/>
        <w:sz w:val="28"/>
        <w:szCs w:val="28"/>
      </w:rPr>
      <w:fldChar w:fldCharType="begin"/>
    </w:r>
    <w:r w:rsidRPr="00D872F7">
      <w:rPr>
        <w:rStyle w:val="a7"/>
        <w:sz w:val="28"/>
        <w:szCs w:val="28"/>
      </w:rPr>
      <w:instrText xml:space="preserve">PAGE  </w:instrText>
    </w:r>
    <w:r w:rsidRPr="00D872F7">
      <w:rPr>
        <w:rStyle w:val="a7"/>
        <w:sz w:val="28"/>
        <w:szCs w:val="28"/>
      </w:rPr>
      <w:fldChar w:fldCharType="separate"/>
    </w:r>
    <w:r w:rsidR="004E6526">
      <w:rPr>
        <w:rStyle w:val="a7"/>
        <w:noProof/>
        <w:sz w:val="28"/>
        <w:szCs w:val="28"/>
      </w:rPr>
      <w:t>3</w:t>
    </w:r>
    <w:r w:rsidRPr="00D872F7">
      <w:rPr>
        <w:rStyle w:val="a7"/>
        <w:sz w:val="28"/>
        <w:szCs w:val="28"/>
      </w:rPr>
      <w:fldChar w:fldCharType="end"/>
    </w:r>
  </w:p>
  <w:p w:rsidR="00583EE0" w:rsidRDefault="00583E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8E" w:rsidRPr="00DC308E" w:rsidRDefault="00DC308E" w:rsidP="00DC308E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D"/>
    <w:rsid w:val="00002EF7"/>
    <w:rsid w:val="00012C04"/>
    <w:rsid w:val="000130BD"/>
    <w:rsid w:val="00014DA1"/>
    <w:rsid w:val="0004229A"/>
    <w:rsid w:val="00043500"/>
    <w:rsid w:val="00052112"/>
    <w:rsid w:val="00071C72"/>
    <w:rsid w:val="000852BE"/>
    <w:rsid w:val="000E51D7"/>
    <w:rsid w:val="000F0DDA"/>
    <w:rsid w:val="001006D4"/>
    <w:rsid w:val="001140F3"/>
    <w:rsid w:val="00114E8D"/>
    <w:rsid w:val="00135166"/>
    <w:rsid w:val="001365C9"/>
    <w:rsid w:val="00140003"/>
    <w:rsid w:val="001435D9"/>
    <w:rsid w:val="00153623"/>
    <w:rsid w:val="0015716A"/>
    <w:rsid w:val="00174C10"/>
    <w:rsid w:val="00174CBA"/>
    <w:rsid w:val="001B7D78"/>
    <w:rsid w:val="001C3BE9"/>
    <w:rsid w:val="001C7333"/>
    <w:rsid w:val="00231000"/>
    <w:rsid w:val="00235E81"/>
    <w:rsid w:val="00251D36"/>
    <w:rsid w:val="0026306D"/>
    <w:rsid w:val="00296B7F"/>
    <w:rsid w:val="002B0E00"/>
    <w:rsid w:val="002B6553"/>
    <w:rsid w:val="002C44A0"/>
    <w:rsid w:val="002F0918"/>
    <w:rsid w:val="002F4228"/>
    <w:rsid w:val="00365C93"/>
    <w:rsid w:val="003718D0"/>
    <w:rsid w:val="0038266D"/>
    <w:rsid w:val="003853FB"/>
    <w:rsid w:val="00390DC9"/>
    <w:rsid w:val="004412DC"/>
    <w:rsid w:val="00452724"/>
    <w:rsid w:val="00472519"/>
    <w:rsid w:val="0047658E"/>
    <w:rsid w:val="00482625"/>
    <w:rsid w:val="004854C1"/>
    <w:rsid w:val="00485B9D"/>
    <w:rsid w:val="004A226D"/>
    <w:rsid w:val="004A4D13"/>
    <w:rsid w:val="004E56B4"/>
    <w:rsid w:val="004E6526"/>
    <w:rsid w:val="00516C16"/>
    <w:rsid w:val="00524740"/>
    <w:rsid w:val="005347E8"/>
    <w:rsid w:val="00556FE9"/>
    <w:rsid w:val="0056173E"/>
    <w:rsid w:val="0057197A"/>
    <w:rsid w:val="0057286F"/>
    <w:rsid w:val="00574705"/>
    <w:rsid w:val="005755CB"/>
    <w:rsid w:val="005800E7"/>
    <w:rsid w:val="00583EE0"/>
    <w:rsid w:val="005D0AD5"/>
    <w:rsid w:val="005F3A00"/>
    <w:rsid w:val="006151CF"/>
    <w:rsid w:val="00657A9C"/>
    <w:rsid w:val="0066770B"/>
    <w:rsid w:val="00692892"/>
    <w:rsid w:val="006954B1"/>
    <w:rsid w:val="006A394E"/>
    <w:rsid w:val="006B4AD4"/>
    <w:rsid w:val="006C0660"/>
    <w:rsid w:val="006E0FC2"/>
    <w:rsid w:val="007518B3"/>
    <w:rsid w:val="00761B41"/>
    <w:rsid w:val="0077191D"/>
    <w:rsid w:val="00776158"/>
    <w:rsid w:val="00787F84"/>
    <w:rsid w:val="007A3CBD"/>
    <w:rsid w:val="007D127A"/>
    <w:rsid w:val="007D4642"/>
    <w:rsid w:val="007D6E41"/>
    <w:rsid w:val="00814309"/>
    <w:rsid w:val="00826EF0"/>
    <w:rsid w:val="008338D3"/>
    <w:rsid w:val="00847117"/>
    <w:rsid w:val="00865B6E"/>
    <w:rsid w:val="00876652"/>
    <w:rsid w:val="00886BC0"/>
    <w:rsid w:val="00890E3F"/>
    <w:rsid w:val="00896440"/>
    <w:rsid w:val="008A3DF0"/>
    <w:rsid w:val="008A78AA"/>
    <w:rsid w:val="008E4BED"/>
    <w:rsid w:val="008E6D12"/>
    <w:rsid w:val="00921541"/>
    <w:rsid w:val="00924F75"/>
    <w:rsid w:val="00932F47"/>
    <w:rsid w:val="00965169"/>
    <w:rsid w:val="00981005"/>
    <w:rsid w:val="0099685F"/>
    <w:rsid w:val="009B37F8"/>
    <w:rsid w:val="009E313B"/>
    <w:rsid w:val="00A145F1"/>
    <w:rsid w:val="00A171FD"/>
    <w:rsid w:val="00A24A12"/>
    <w:rsid w:val="00A379E0"/>
    <w:rsid w:val="00A56BB9"/>
    <w:rsid w:val="00AA55E6"/>
    <w:rsid w:val="00AA56C6"/>
    <w:rsid w:val="00AB45B4"/>
    <w:rsid w:val="00AD5084"/>
    <w:rsid w:val="00AD5A74"/>
    <w:rsid w:val="00AF5C06"/>
    <w:rsid w:val="00B04D42"/>
    <w:rsid w:val="00B1076F"/>
    <w:rsid w:val="00B40273"/>
    <w:rsid w:val="00B620EA"/>
    <w:rsid w:val="00BC7F1A"/>
    <w:rsid w:val="00C072EA"/>
    <w:rsid w:val="00C93AF2"/>
    <w:rsid w:val="00CD2FC1"/>
    <w:rsid w:val="00CE5E0F"/>
    <w:rsid w:val="00D04C37"/>
    <w:rsid w:val="00D12C21"/>
    <w:rsid w:val="00D513F9"/>
    <w:rsid w:val="00D72D16"/>
    <w:rsid w:val="00D922C4"/>
    <w:rsid w:val="00DA32ED"/>
    <w:rsid w:val="00DC308E"/>
    <w:rsid w:val="00DE5BE6"/>
    <w:rsid w:val="00E1018A"/>
    <w:rsid w:val="00E67EDF"/>
    <w:rsid w:val="00EA5AEF"/>
    <w:rsid w:val="00ED1488"/>
    <w:rsid w:val="00EE6215"/>
    <w:rsid w:val="00F12575"/>
    <w:rsid w:val="00F26C6C"/>
    <w:rsid w:val="00F4642D"/>
    <w:rsid w:val="00FA26F6"/>
    <w:rsid w:val="00FA4D89"/>
    <w:rsid w:val="00FB54CF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22D6E"/>
  <w15:chartTrackingRefBased/>
  <w15:docId w15:val="{DF2B9258-DF18-482F-A399-C2D0A0B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D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C10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719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3">
    <w:name w:val="header"/>
    <w:basedOn w:val="a"/>
    <w:link w:val="a4"/>
    <w:rsid w:val="00771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77191D"/>
    <w:rPr>
      <w:rFonts w:eastAsia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7191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7191D"/>
    <w:rPr>
      <w:rFonts w:ascii="Calibri" w:eastAsia="Times New Roman" w:hAnsi="Calibri" w:cs="Times New Roman"/>
      <w:sz w:val="22"/>
    </w:rPr>
  </w:style>
  <w:style w:type="character" w:styleId="a7">
    <w:name w:val="page number"/>
    <w:rsid w:val="0077191D"/>
    <w:rPr>
      <w:rFonts w:cs="Times New Roman"/>
    </w:rPr>
  </w:style>
  <w:style w:type="character" w:styleId="a8">
    <w:name w:val="Hyperlink"/>
    <w:uiPriority w:val="99"/>
    <w:semiHidden/>
    <w:unhideWhenUsed/>
    <w:rsid w:val="0077191D"/>
    <w:rPr>
      <w:color w:val="0000FF"/>
      <w:u w:val="single"/>
    </w:rPr>
  </w:style>
  <w:style w:type="character" w:customStyle="1" w:styleId="10">
    <w:name w:val="Заголовок 1 Знак"/>
    <w:link w:val="1"/>
    <w:rsid w:val="00174C10"/>
    <w:rPr>
      <w:rFonts w:eastAsia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174C10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List Paragraph"/>
    <w:basedOn w:val="a"/>
    <w:qFormat/>
    <w:rsid w:val="00965169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F0DDA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0F0DDA"/>
    <w:rPr>
      <w:rFonts w:ascii="Calibri" w:eastAsia="Times New Roman" w:hAnsi="Calibri" w:cs="Times New Roman"/>
      <w:lang w:eastAsia="en-US"/>
    </w:rPr>
  </w:style>
  <w:style w:type="character" w:styleId="ae">
    <w:name w:val="footnote reference"/>
    <w:uiPriority w:val="99"/>
    <w:semiHidden/>
    <w:unhideWhenUsed/>
    <w:rsid w:val="000F0DDA"/>
    <w:rPr>
      <w:vertAlign w:val="superscript"/>
    </w:rPr>
  </w:style>
  <w:style w:type="character" w:customStyle="1" w:styleId="11">
    <w:name w:val="Основний текст Знак1"/>
    <w:link w:val="af"/>
    <w:uiPriority w:val="99"/>
    <w:locked/>
    <w:rsid w:val="001B7D78"/>
    <w:rPr>
      <w:sz w:val="26"/>
      <w:szCs w:val="26"/>
      <w:shd w:val="clear" w:color="auto" w:fill="FFFFFF"/>
    </w:rPr>
  </w:style>
  <w:style w:type="paragraph" w:styleId="af">
    <w:name w:val="Body Text"/>
    <w:basedOn w:val="a"/>
    <w:link w:val="11"/>
    <w:uiPriority w:val="99"/>
    <w:rsid w:val="001B7D78"/>
    <w:pPr>
      <w:widowControl w:val="0"/>
      <w:shd w:val="clear" w:color="auto" w:fill="FFFFFF"/>
      <w:spacing w:after="260" w:line="360" w:lineRule="auto"/>
      <w:ind w:firstLine="400"/>
    </w:pPr>
    <w:rPr>
      <w:rFonts w:ascii="Times New Roman" w:eastAsia="Calibri" w:hAnsi="Times New Roman" w:cs="Calibri"/>
      <w:sz w:val="26"/>
      <w:szCs w:val="26"/>
      <w:lang w:eastAsia="uk-UA"/>
    </w:rPr>
  </w:style>
  <w:style w:type="character" w:customStyle="1" w:styleId="af0">
    <w:name w:val="Основний текст Знак"/>
    <w:uiPriority w:val="99"/>
    <w:semiHidden/>
    <w:rsid w:val="001B7D78"/>
    <w:rPr>
      <w:rFonts w:ascii="Calibri" w:eastAsia="Times New Roman" w:hAnsi="Calibri" w:cs="Times New Roman"/>
      <w:sz w:val="22"/>
      <w:szCs w:val="22"/>
      <w:lang w:eastAsia="en-US"/>
    </w:rPr>
  </w:style>
  <w:style w:type="character" w:styleId="af1">
    <w:name w:val="Placeholder Text"/>
    <w:basedOn w:val="a0"/>
    <w:uiPriority w:val="99"/>
    <w:semiHidden/>
    <w:rsid w:val="002C44A0"/>
    <w:rPr>
      <w:color w:val="808080"/>
    </w:rPr>
  </w:style>
  <w:style w:type="paragraph" w:styleId="af2">
    <w:name w:val="Body Text Indent"/>
    <w:basedOn w:val="a"/>
    <w:link w:val="af3"/>
    <w:uiPriority w:val="99"/>
    <w:semiHidden/>
    <w:unhideWhenUsed/>
    <w:rsid w:val="004E6526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4E652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2023-07-28T05:26:00Z</cp:lastPrinted>
  <dcterms:created xsi:type="dcterms:W3CDTF">2023-07-27T08:18:00Z</dcterms:created>
  <dcterms:modified xsi:type="dcterms:W3CDTF">2023-07-28T05:26:00Z</dcterms:modified>
</cp:coreProperties>
</file>