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EF531" w14:textId="77777777" w:rsidR="002C451C" w:rsidRDefault="002C451C" w:rsidP="002C451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E9E5BE6" w14:textId="77777777" w:rsidR="002C451C" w:rsidRDefault="002C451C" w:rsidP="002C451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ADF4878" w14:textId="77777777" w:rsidR="002C451C" w:rsidRDefault="002C451C" w:rsidP="002C451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2BD69E6" w14:textId="77777777" w:rsidR="002C451C" w:rsidRDefault="002C451C" w:rsidP="002C451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D66D62A" w14:textId="77777777" w:rsidR="002C451C" w:rsidRDefault="002C451C" w:rsidP="002C451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63C1561" w14:textId="77777777" w:rsidR="002C451C" w:rsidRDefault="002C451C" w:rsidP="002C451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3FD8685" w14:textId="77777777" w:rsidR="002C451C" w:rsidRDefault="002C451C" w:rsidP="002C451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6DD9B2B" w14:textId="6CA85431" w:rsidR="002C4B7E" w:rsidRPr="002C451C" w:rsidRDefault="00B62515" w:rsidP="002C451C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2C451C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2C451C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2C451C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2C451C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2C451C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2C451C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2C451C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2C451C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2C4B7E" w:rsidRPr="002C451C">
        <w:rPr>
          <w:rFonts w:cs="Times New Roman"/>
          <w:b/>
          <w:sz w:val="28"/>
          <w:szCs w:val="28"/>
          <w:lang w:val="uk-UA"/>
        </w:rPr>
        <w:t>Скіби Марії Михайлівни щодо відповідності Конституції України (конституційн</w:t>
      </w:r>
      <w:r w:rsidR="002C451C">
        <w:rPr>
          <w:rFonts w:cs="Times New Roman"/>
          <w:b/>
          <w:sz w:val="28"/>
          <w:szCs w:val="28"/>
          <w:lang w:val="uk-UA"/>
        </w:rPr>
        <w:t>ості) частини п’ятої статті 122</w:t>
      </w:r>
      <w:r w:rsidR="002C451C">
        <w:rPr>
          <w:rFonts w:cs="Times New Roman"/>
          <w:b/>
          <w:sz w:val="28"/>
          <w:szCs w:val="28"/>
          <w:lang w:val="uk-UA"/>
        </w:rPr>
        <w:br/>
      </w:r>
      <w:r w:rsidR="002C451C">
        <w:rPr>
          <w:rFonts w:cs="Times New Roman"/>
          <w:b/>
          <w:sz w:val="28"/>
          <w:szCs w:val="28"/>
          <w:lang w:val="uk-UA"/>
        </w:rPr>
        <w:tab/>
      </w:r>
      <w:r w:rsidR="002C4B7E" w:rsidRPr="002C451C">
        <w:rPr>
          <w:rFonts w:cs="Times New Roman"/>
          <w:b/>
          <w:sz w:val="28"/>
          <w:szCs w:val="28"/>
          <w:lang w:val="uk-UA"/>
        </w:rPr>
        <w:t>Кодексу адміністративного судочинства України</w:t>
      </w:r>
    </w:p>
    <w:p w14:paraId="6B74530C" w14:textId="4BA0B68E" w:rsidR="00236CBC" w:rsidRDefault="00236CBC" w:rsidP="002C451C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</w:p>
    <w:p w14:paraId="6F883203" w14:textId="77777777" w:rsidR="0017576A" w:rsidRPr="002C451C" w:rsidRDefault="0017576A" w:rsidP="002C451C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74932820" w:rsidR="00B62515" w:rsidRPr="002C451C" w:rsidRDefault="00120753" w:rsidP="002C451C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 xml:space="preserve">К и ї в </w:t>
      </w:r>
      <w:r w:rsidRPr="002C451C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2C4B7E" w:rsidRPr="002C451C">
        <w:rPr>
          <w:rFonts w:cs="Times New Roman"/>
          <w:sz w:val="28"/>
          <w:szCs w:val="28"/>
          <w:lang w:val="uk-UA"/>
        </w:rPr>
        <w:t>3-16/2025(32/25)</w:t>
      </w:r>
    </w:p>
    <w:p w14:paraId="7974BD51" w14:textId="6EE0706F" w:rsidR="00B62515" w:rsidRPr="002C451C" w:rsidRDefault="00B636FC" w:rsidP="002C451C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22 </w:t>
      </w:r>
      <w:r w:rsidR="002C451C">
        <w:rPr>
          <w:rFonts w:cs="Times New Roman"/>
          <w:sz w:val="28"/>
          <w:szCs w:val="28"/>
          <w:lang w:val="uk-UA"/>
        </w:rPr>
        <w:t xml:space="preserve">липня </w:t>
      </w:r>
      <w:r w:rsidR="00841952" w:rsidRPr="002C451C">
        <w:rPr>
          <w:rFonts w:cs="Times New Roman"/>
          <w:sz w:val="28"/>
          <w:szCs w:val="28"/>
          <w:lang w:val="uk-UA"/>
        </w:rPr>
        <w:t>2025</w:t>
      </w:r>
      <w:r w:rsidR="00B62515" w:rsidRPr="002C451C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1BBDF20C" w:rsidR="00B62515" w:rsidRPr="002C451C" w:rsidRDefault="00B62515" w:rsidP="002C451C">
      <w:pPr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 xml:space="preserve">№ </w:t>
      </w:r>
      <w:r w:rsidR="00B636FC">
        <w:rPr>
          <w:rFonts w:cs="Times New Roman"/>
          <w:sz w:val="28"/>
          <w:szCs w:val="28"/>
          <w:lang w:val="uk-UA"/>
        </w:rPr>
        <w:t>8</w:t>
      </w:r>
      <w:r w:rsidR="001238DE" w:rsidRPr="002C451C">
        <w:rPr>
          <w:rFonts w:cs="Times New Roman"/>
          <w:sz w:val="28"/>
          <w:szCs w:val="28"/>
          <w:lang w:val="uk-UA"/>
        </w:rPr>
        <w:t>-</w:t>
      </w:r>
      <w:r w:rsidR="00841952" w:rsidRPr="002C451C">
        <w:rPr>
          <w:rFonts w:cs="Times New Roman"/>
          <w:sz w:val="28"/>
          <w:szCs w:val="28"/>
          <w:lang w:val="uk-UA"/>
        </w:rPr>
        <w:t>у/2025</w:t>
      </w:r>
    </w:p>
    <w:p w14:paraId="3E50C6BC" w14:textId="03A05E06" w:rsidR="00B62515" w:rsidRDefault="00B62515" w:rsidP="002C451C">
      <w:pPr>
        <w:jc w:val="both"/>
        <w:rPr>
          <w:rFonts w:cs="Times New Roman"/>
          <w:sz w:val="28"/>
          <w:szCs w:val="28"/>
          <w:lang w:val="uk-UA"/>
        </w:rPr>
      </w:pPr>
    </w:p>
    <w:p w14:paraId="3A43B252" w14:textId="77777777" w:rsidR="0017576A" w:rsidRPr="002C451C" w:rsidRDefault="0017576A" w:rsidP="002C451C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522CC4EB" w:rsidR="005A04E5" w:rsidRPr="002C451C" w:rsidRDefault="005A04E5" w:rsidP="002C451C">
      <w:pPr>
        <w:ind w:firstLine="567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9374E0">
        <w:rPr>
          <w:rFonts w:cs="Times New Roman"/>
          <w:sz w:val="28"/>
          <w:szCs w:val="28"/>
          <w:lang w:val="uk-UA"/>
        </w:rPr>
        <w:t xml:space="preserve"> суддів</w:t>
      </w:r>
      <w:r w:rsidRPr="002C451C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2C451C" w:rsidRDefault="005A04E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614449F1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14:paraId="13D59D70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Водяннікова Олександра Юрійовича,</w:t>
      </w:r>
    </w:p>
    <w:p w14:paraId="050580F9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Городовенка Віктора Валентиновича,</w:t>
      </w:r>
    </w:p>
    <w:p w14:paraId="3F31752C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6768F2F9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Кичуна Віктора Івановича,</w:t>
      </w:r>
    </w:p>
    <w:p w14:paraId="403E1A11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 xml:space="preserve">Лемака Василя Васильовича, </w:t>
      </w:r>
    </w:p>
    <w:p w14:paraId="297ACF53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67707220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5FD720B2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 xml:space="preserve">Різника Сергія Васильовича, </w:t>
      </w:r>
    </w:p>
    <w:p w14:paraId="5B0E3C28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 xml:space="preserve">Совгирі Ольги Володимирівни, </w:t>
      </w:r>
    </w:p>
    <w:p w14:paraId="4C26AF29" w14:textId="77777777" w:rsidR="008347A5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Філюка Петра Тодосьовича,</w:t>
      </w:r>
    </w:p>
    <w:p w14:paraId="583A0AFB" w14:textId="10238198" w:rsidR="009842D3" w:rsidRPr="002C451C" w:rsidRDefault="008347A5" w:rsidP="002C451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Юровської Галини Валентинівни,</w:t>
      </w:r>
    </w:p>
    <w:p w14:paraId="3D2F5AEB" w14:textId="77777777" w:rsidR="008347A5" w:rsidRPr="002C451C" w:rsidRDefault="008347A5" w:rsidP="002C451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17FE5F0" w14:textId="395E3D35" w:rsidR="00CB42AB" w:rsidRPr="002C451C" w:rsidRDefault="00B62515" w:rsidP="002C451C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C451C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2C451C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2C451C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2C451C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2C451C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2C451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2C451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2C451C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2C4B7E" w:rsidRPr="002C451C">
        <w:rPr>
          <w:rFonts w:eastAsia="Times New Roman" w:cs="Times New Roman"/>
          <w:sz w:val="28"/>
          <w:szCs w:val="28"/>
          <w:lang w:val="uk-UA" w:bidi="ar-SA"/>
        </w:rPr>
        <w:t>Скіби Марії Михайлівни щодо відповідності Конституції України (конституційності) частини п’ятої статті 122 Кодексу адміністративного судочинства України</w:t>
      </w:r>
      <w:r w:rsidR="00B96F60" w:rsidRPr="002C451C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52A52491" w14:textId="77777777" w:rsidR="00DC0334" w:rsidRPr="002C451C" w:rsidRDefault="00DC0334" w:rsidP="002C451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478BC99" w14:textId="79F73DE9" w:rsidR="005A04E5" w:rsidRPr="002C451C" w:rsidRDefault="005A04E5" w:rsidP="002C451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2C451C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2C451C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2C451C" w:rsidRDefault="00B62515" w:rsidP="002C451C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2C451C" w:rsidRDefault="00B62515" w:rsidP="0017576A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2C451C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2C451C" w:rsidRDefault="009842D3" w:rsidP="002C451C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2C451C" w:rsidRDefault="00B62515" w:rsidP="002C451C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777473DA" w:rsidR="00B62515" w:rsidRPr="002C451C" w:rsidRDefault="00B62515" w:rsidP="002C451C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C451C">
        <w:rPr>
          <w:rFonts w:cs="Times New Roman"/>
          <w:sz w:val="28"/>
          <w:szCs w:val="28"/>
          <w:lang w:val="uk-UA"/>
        </w:rPr>
        <w:t xml:space="preserve">У </w:t>
      </w:r>
      <w:r w:rsidR="000449C1" w:rsidRPr="002C451C">
        <w:rPr>
          <w:rFonts w:cs="Times New Roman"/>
          <w:sz w:val="28"/>
          <w:szCs w:val="28"/>
          <w:lang w:val="uk-UA"/>
        </w:rPr>
        <w:t>зв’язку</w:t>
      </w:r>
      <w:r w:rsidRPr="002C451C">
        <w:rPr>
          <w:rFonts w:cs="Times New Roman"/>
          <w:sz w:val="28"/>
          <w:szCs w:val="28"/>
          <w:lang w:val="uk-UA"/>
        </w:rPr>
        <w:t xml:space="preserve"> з </w:t>
      </w:r>
      <w:r w:rsidR="00B636FC" w:rsidRPr="002C451C">
        <w:rPr>
          <w:rFonts w:cs="Times New Roman"/>
          <w:sz w:val="28"/>
          <w:szCs w:val="28"/>
          <w:lang w:val="uk-UA"/>
        </w:rPr>
        <w:t>розв’язанням</w:t>
      </w:r>
      <w:r w:rsidR="00507739" w:rsidRPr="002C451C">
        <w:rPr>
          <w:rFonts w:cs="Times New Roman"/>
          <w:sz w:val="28"/>
          <w:szCs w:val="28"/>
          <w:lang w:val="uk-UA"/>
        </w:rPr>
        <w:t xml:space="preserve"> </w:t>
      </w:r>
      <w:r w:rsidRPr="002C451C">
        <w:rPr>
          <w:rFonts w:cs="Times New Roman"/>
          <w:sz w:val="28"/>
          <w:szCs w:val="28"/>
          <w:lang w:val="uk-UA"/>
        </w:rPr>
        <w:t>процедурних питань суддя-доповідач звернувся з клопотанням про подовження строку</w:t>
      </w:r>
      <w:r w:rsidR="00E8282E">
        <w:rPr>
          <w:rFonts w:cs="Times New Roman"/>
          <w:sz w:val="28"/>
          <w:szCs w:val="28"/>
          <w:lang w:val="uk-UA"/>
        </w:rPr>
        <w:t xml:space="preserve"> для</w:t>
      </w:r>
      <w:r w:rsidRPr="002C451C">
        <w:rPr>
          <w:rFonts w:cs="Times New Roman"/>
          <w:sz w:val="28"/>
          <w:szCs w:val="28"/>
          <w:lang w:val="uk-UA"/>
        </w:rPr>
        <w:t xml:space="preserve"> постановлення </w:t>
      </w:r>
      <w:r w:rsidR="00EC4E07" w:rsidRPr="002C451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2C451C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2C451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2C451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2C451C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2C4B7E" w:rsidRPr="002C451C">
        <w:rPr>
          <w:rFonts w:eastAsia="Times New Roman" w:cs="Times New Roman"/>
          <w:sz w:val="28"/>
          <w:szCs w:val="28"/>
          <w:lang w:val="uk-UA" w:bidi="ar-SA"/>
        </w:rPr>
        <w:t xml:space="preserve">Скіби Марії Михайлівни щодо відповідності Конституції України (конституційності) частини п’ятої статті 122 Кодексу адміністративного судочинства України </w:t>
      </w:r>
      <w:r w:rsidR="000449C1" w:rsidRPr="002C451C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841952" w:rsidRPr="002C451C">
        <w:rPr>
          <w:rFonts w:eastAsia="Times New Roman" w:cs="Times New Roman"/>
          <w:sz w:val="28"/>
          <w:szCs w:val="28"/>
          <w:lang w:val="uk-UA"/>
        </w:rPr>
        <w:t>4</w:t>
      </w:r>
      <w:r w:rsidR="002C4B7E" w:rsidRPr="002C451C">
        <w:rPr>
          <w:rFonts w:eastAsia="Times New Roman" w:cs="Times New Roman"/>
          <w:sz w:val="28"/>
          <w:szCs w:val="28"/>
          <w:lang w:val="uk-UA"/>
        </w:rPr>
        <w:t xml:space="preserve"> лютого</w:t>
      </w:r>
      <w:r w:rsidR="00841952" w:rsidRPr="002C451C">
        <w:rPr>
          <w:rFonts w:eastAsia="Times New Roman" w:cs="Times New Roman"/>
          <w:sz w:val="28"/>
          <w:szCs w:val="28"/>
          <w:lang w:val="uk-UA"/>
        </w:rPr>
        <w:t xml:space="preserve"> 2025</w:t>
      </w:r>
      <w:r w:rsidR="00285681" w:rsidRPr="002C451C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C451C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2C451C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2C451C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2C451C">
        <w:rPr>
          <w:rFonts w:eastAsia="Times New Roman" w:cs="Times New Roman"/>
          <w:sz w:val="28"/>
          <w:szCs w:val="28"/>
          <w:lang w:val="uk-UA"/>
        </w:rPr>
        <w:t>О.В.</w:t>
      </w:r>
      <w:r w:rsidRPr="002C451C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2C451C" w:rsidRDefault="00C85577" w:rsidP="002C451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47EEF33D" w:rsidR="002A4D9C" w:rsidRPr="002C451C" w:rsidRDefault="00C85577" w:rsidP="002C451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C451C">
        <w:rPr>
          <w:rFonts w:cs="Times New Roman"/>
          <w:sz w:val="28"/>
          <w:szCs w:val="28"/>
          <w:lang w:val="uk-UA"/>
        </w:rPr>
        <w:t>У</w:t>
      </w:r>
      <w:r w:rsidR="00B62515" w:rsidRPr="002C451C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34F636EA" w14:textId="77777777" w:rsidR="008347A5" w:rsidRPr="002C451C" w:rsidRDefault="008347A5" w:rsidP="002C451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2E2AD7A6" w:rsidR="00B62515" w:rsidRPr="002C451C" w:rsidRDefault="008347A5" w:rsidP="0017576A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2C451C">
        <w:rPr>
          <w:rFonts w:cs="Times New Roman"/>
          <w:b/>
          <w:sz w:val="28"/>
          <w:szCs w:val="28"/>
          <w:lang w:val="uk-UA"/>
        </w:rPr>
        <w:t>п о с т</w:t>
      </w:r>
      <w:r w:rsidR="00303324">
        <w:rPr>
          <w:rFonts w:cs="Times New Roman"/>
          <w:b/>
          <w:sz w:val="28"/>
          <w:szCs w:val="28"/>
          <w:lang w:val="uk-UA"/>
        </w:rPr>
        <w:t xml:space="preserve"> </w:t>
      </w:r>
      <w:r w:rsidRPr="002C451C">
        <w:rPr>
          <w:rFonts w:cs="Times New Roman"/>
          <w:b/>
          <w:sz w:val="28"/>
          <w:szCs w:val="28"/>
          <w:lang w:val="uk-UA"/>
        </w:rPr>
        <w:t>а н о в и л а:</w:t>
      </w:r>
    </w:p>
    <w:p w14:paraId="51847093" w14:textId="77777777" w:rsidR="008347A5" w:rsidRPr="002C451C" w:rsidRDefault="008347A5" w:rsidP="002C451C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780FEE58" w14:textId="6000B9B2" w:rsidR="00C85577" w:rsidRDefault="009A0C1E" w:rsidP="002C451C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C451C">
        <w:rPr>
          <w:rFonts w:cs="Times New Roman"/>
          <w:sz w:val="28"/>
          <w:szCs w:val="28"/>
          <w:lang w:val="uk-UA"/>
        </w:rPr>
        <w:t xml:space="preserve">подовжити до </w:t>
      </w:r>
      <w:r w:rsidR="00B636FC">
        <w:rPr>
          <w:rFonts w:cs="Times New Roman"/>
          <w:sz w:val="28"/>
          <w:szCs w:val="28"/>
          <w:lang w:val="uk-UA"/>
        </w:rPr>
        <w:t>9 вересня</w:t>
      </w:r>
      <w:r w:rsidR="00841952" w:rsidRPr="002C451C">
        <w:rPr>
          <w:rFonts w:cs="Times New Roman"/>
          <w:sz w:val="28"/>
          <w:szCs w:val="28"/>
          <w:lang w:val="uk-UA"/>
        </w:rPr>
        <w:t xml:space="preserve"> </w:t>
      </w:r>
      <w:r w:rsidR="00B62515" w:rsidRPr="002C451C">
        <w:rPr>
          <w:rFonts w:cs="Times New Roman"/>
          <w:sz w:val="28"/>
          <w:szCs w:val="28"/>
          <w:lang w:val="uk-UA"/>
        </w:rPr>
        <w:t>202</w:t>
      </w:r>
      <w:r w:rsidR="003955B3" w:rsidRPr="002C451C">
        <w:rPr>
          <w:rFonts w:cs="Times New Roman"/>
          <w:sz w:val="28"/>
          <w:szCs w:val="28"/>
          <w:lang w:val="uk-UA"/>
        </w:rPr>
        <w:t>5</w:t>
      </w:r>
      <w:r w:rsidR="00B62515" w:rsidRPr="002C451C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2C451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2C451C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2C451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2C451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</w:t>
      </w:r>
      <w:r w:rsidR="00B62515" w:rsidRPr="002C451C">
        <w:rPr>
          <w:rFonts w:eastAsia="Times New Roman" w:cs="Times New Roman"/>
          <w:sz w:val="28"/>
          <w:szCs w:val="28"/>
          <w:lang w:val="uk-UA" w:bidi="ar-SA"/>
        </w:rPr>
        <w:lastRenderedPageBreak/>
        <w:t>про відмову у відкритті конституційного провадження у справі за конституційною</w:t>
      </w:r>
      <w:r w:rsidRPr="002C451C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2C451C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2C451C">
        <w:rPr>
          <w:rFonts w:cs="Times New Roman"/>
          <w:sz w:val="28"/>
          <w:szCs w:val="28"/>
          <w:lang w:val="uk-UA"/>
        </w:rPr>
        <w:t xml:space="preserve"> </w:t>
      </w:r>
      <w:r w:rsidR="002C4B7E" w:rsidRPr="002C451C">
        <w:rPr>
          <w:rFonts w:eastAsia="Times New Roman" w:cs="Times New Roman"/>
          <w:sz w:val="28"/>
          <w:szCs w:val="28"/>
          <w:lang w:val="uk-UA" w:bidi="ar-SA"/>
        </w:rPr>
        <w:t>Скіби Марії Михайлівни щодо відповідності Конституції України (конституційності) частини п’ятої статті 122 Кодексу адміністративного судочинства України</w:t>
      </w:r>
      <w:r w:rsidR="00285681" w:rsidRPr="002C451C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2C451C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4FDB0DB5" w14:textId="18630CF6" w:rsidR="002C451C" w:rsidRDefault="002C451C" w:rsidP="002C451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AF4F636" w14:textId="77777777" w:rsidR="0017576A" w:rsidRDefault="0017576A" w:rsidP="002C451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60BFB88C" w14:textId="0C7563ED" w:rsidR="002C451C" w:rsidRDefault="002C451C" w:rsidP="002C451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1D88A9A" w14:textId="77777777" w:rsidR="00A80F12" w:rsidRPr="00A80F12" w:rsidRDefault="00A80F12" w:rsidP="00A80F12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A80F12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14:paraId="0E872B34" w14:textId="2F4554F2" w:rsidR="0017576A" w:rsidRPr="00A80F12" w:rsidRDefault="00A80F12" w:rsidP="00A80F12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val="uk-UA" w:bidi="ar-SA"/>
        </w:rPr>
      </w:pPr>
      <w:r w:rsidRPr="00A80F12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17576A" w:rsidRPr="00A80F12" w:rsidSect="002C451C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C594" w14:textId="77777777" w:rsidR="00B41944" w:rsidRDefault="00B41944">
      <w:r>
        <w:separator/>
      </w:r>
    </w:p>
  </w:endnote>
  <w:endnote w:type="continuationSeparator" w:id="0">
    <w:p w14:paraId="5D3F3467" w14:textId="77777777" w:rsidR="00B41944" w:rsidRDefault="00B4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7EB45" w14:textId="32B8E88A" w:rsidR="0017576A" w:rsidRPr="0017576A" w:rsidRDefault="0017576A">
    <w:pPr>
      <w:pStyle w:val="a7"/>
      <w:rPr>
        <w:sz w:val="10"/>
        <w:szCs w:val="10"/>
      </w:rPr>
    </w:pPr>
    <w:r w:rsidRPr="0017576A">
      <w:rPr>
        <w:sz w:val="10"/>
        <w:szCs w:val="10"/>
      </w:rPr>
      <w:fldChar w:fldCharType="begin"/>
    </w:r>
    <w:r w:rsidRPr="0017576A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7576A">
      <w:rPr>
        <w:sz w:val="10"/>
        <w:szCs w:val="10"/>
      </w:rPr>
      <w:fldChar w:fldCharType="separate"/>
    </w:r>
    <w:r w:rsidR="00A80F12">
      <w:rPr>
        <w:rFonts w:cs="Arial Unicode MS"/>
        <w:noProof/>
        <w:sz w:val="10"/>
        <w:szCs w:val="10"/>
        <w:lang w:val="uk-UA"/>
      </w:rPr>
      <w:t>G:\2025\Suddi\Uhvala VP\52.docx</w:t>
    </w:r>
    <w:r w:rsidRPr="0017576A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D27D" w14:textId="5BE3B787" w:rsidR="0017576A" w:rsidRPr="0017576A" w:rsidRDefault="0017576A">
    <w:pPr>
      <w:pStyle w:val="a7"/>
      <w:rPr>
        <w:sz w:val="10"/>
        <w:szCs w:val="10"/>
      </w:rPr>
    </w:pPr>
    <w:r w:rsidRPr="0017576A">
      <w:rPr>
        <w:sz w:val="10"/>
        <w:szCs w:val="10"/>
      </w:rPr>
      <w:fldChar w:fldCharType="begin"/>
    </w:r>
    <w:r w:rsidRPr="0017576A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7576A">
      <w:rPr>
        <w:sz w:val="10"/>
        <w:szCs w:val="10"/>
      </w:rPr>
      <w:fldChar w:fldCharType="separate"/>
    </w:r>
    <w:r w:rsidR="00A80F12">
      <w:rPr>
        <w:rFonts w:cs="Arial Unicode MS"/>
        <w:noProof/>
        <w:sz w:val="10"/>
        <w:szCs w:val="10"/>
        <w:lang w:val="uk-UA"/>
      </w:rPr>
      <w:t>G:\2025\Suddi\Uhvala VP\52.docx</w:t>
    </w:r>
    <w:r w:rsidRPr="0017576A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D7064" w14:textId="77777777" w:rsidR="00B41944" w:rsidRDefault="00B41944">
      <w:r>
        <w:separator/>
      </w:r>
    </w:p>
  </w:footnote>
  <w:footnote w:type="continuationSeparator" w:id="0">
    <w:p w14:paraId="2FC13603" w14:textId="77777777" w:rsidR="00B41944" w:rsidRDefault="00B4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3DCCD569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A80F12" w:rsidRPr="00A80F12">
      <w:rPr>
        <w:noProof/>
        <w:sz w:val="28"/>
        <w:szCs w:val="28"/>
        <w:lang w:val="uk-UA"/>
      </w:rPr>
      <w:t>2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D531E"/>
    <w:rsid w:val="000E53C9"/>
    <w:rsid w:val="000F3327"/>
    <w:rsid w:val="00120753"/>
    <w:rsid w:val="0012095D"/>
    <w:rsid w:val="001238DE"/>
    <w:rsid w:val="00127496"/>
    <w:rsid w:val="00167BF3"/>
    <w:rsid w:val="001732B1"/>
    <w:rsid w:val="0017576A"/>
    <w:rsid w:val="00181B02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51C"/>
    <w:rsid w:val="002C4B7E"/>
    <w:rsid w:val="002E7232"/>
    <w:rsid w:val="002F6DC4"/>
    <w:rsid w:val="00303324"/>
    <w:rsid w:val="00307B58"/>
    <w:rsid w:val="00355E7A"/>
    <w:rsid w:val="00383AC4"/>
    <w:rsid w:val="003955B3"/>
    <w:rsid w:val="003A2C7E"/>
    <w:rsid w:val="003C06B9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92A2D"/>
    <w:rsid w:val="006C191D"/>
    <w:rsid w:val="006D23DE"/>
    <w:rsid w:val="006F3804"/>
    <w:rsid w:val="00704FEA"/>
    <w:rsid w:val="00711241"/>
    <w:rsid w:val="00716511"/>
    <w:rsid w:val="00743A10"/>
    <w:rsid w:val="00760051"/>
    <w:rsid w:val="007C418C"/>
    <w:rsid w:val="007D6569"/>
    <w:rsid w:val="008034A9"/>
    <w:rsid w:val="00803B82"/>
    <w:rsid w:val="008347A5"/>
    <w:rsid w:val="008362FF"/>
    <w:rsid w:val="00841952"/>
    <w:rsid w:val="0085080D"/>
    <w:rsid w:val="00891973"/>
    <w:rsid w:val="008F6DCD"/>
    <w:rsid w:val="00923A7F"/>
    <w:rsid w:val="00925E40"/>
    <w:rsid w:val="009374E0"/>
    <w:rsid w:val="009414E7"/>
    <w:rsid w:val="00941D37"/>
    <w:rsid w:val="009608BB"/>
    <w:rsid w:val="00962C1B"/>
    <w:rsid w:val="00972B1C"/>
    <w:rsid w:val="009842D3"/>
    <w:rsid w:val="009A0C1E"/>
    <w:rsid w:val="009C13C8"/>
    <w:rsid w:val="009D4C40"/>
    <w:rsid w:val="009E3DA4"/>
    <w:rsid w:val="009F25D9"/>
    <w:rsid w:val="00A2449E"/>
    <w:rsid w:val="00A277EB"/>
    <w:rsid w:val="00A44FC3"/>
    <w:rsid w:val="00A552A2"/>
    <w:rsid w:val="00A80F12"/>
    <w:rsid w:val="00A85B11"/>
    <w:rsid w:val="00AB0321"/>
    <w:rsid w:val="00AB2000"/>
    <w:rsid w:val="00AD2D19"/>
    <w:rsid w:val="00AF62D2"/>
    <w:rsid w:val="00B204F0"/>
    <w:rsid w:val="00B41944"/>
    <w:rsid w:val="00B51789"/>
    <w:rsid w:val="00B62515"/>
    <w:rsid w:val="00B63145"/>
    <w:rsid w:val="00B636FC"/>
    <w:rsid w:val="00B940F6"/>
    <w:rsid w:val="00B96F60"/>
    <w:rsid w:val="00BA67A1"/>
    <w:rsid w:val="00BD620D"/>
    <w:rsid w:val="00BE2F74"/>
    <w:rsid w:val="00BF1BC0"/>
    <w:rsid w:val="00BF30D4"/>
    <w:rsid w:val="00C45B7C"/>
    <w:rsid w:val="00C65F6E"/>
    <w:rsid w:val="00C85577"/>
    <w:rsid w:val="00CA7CE6"/>
    <w:rsid w:val="00CB42AB"/>
    <w:rsid w:val="00D11F29"/>
    <w:rsid w:val="00D411AF"/>
    <w:rsid w:val="00D56EE8"/>
    <w:rsid w:val="00D62EA8"/>
    <w:rsid w:val="00D72471"/>
    <w:rsid w:val="00DC0334"/>
    <w:rsid w:val="00DF15D8"/>
    <w:rsid w:val="00DF7663"/>
    <w:rsid w:val="00E06784"/>
    <w:rsid w:val="00E13C21"/>
    <w:rsid w:val="00E207CD"/>
    <w:rsid w:val="00E21607"/>
    <w:rsid w:val="00E30087"/>
    <w:rsid w:val="00E55E1F"/>
    <w:rsid w:val="00E8282E"/>
    <w:rsid w:val="00EA0FAA"/>
    <w:rsid w:val="00EA36AF"/>
    <w:rsid w:val="00EB2820"/>
    <w:rsid w:val="00EB7D1C"/>
    <w:rsid w:val="00EC4E07"/>
    <w:rsid w:val="00ED726B"/>
    <w:rsid w:val="00ED74A5"/>
    <w:rsid w:val="00F02BEC"/>
    <w:rsid w:val="00F05A1D"/>
    <w:rsid w:val="00F10726"/>
    <w:rsid w:val="00F43FE3"/>
    <w:rsid w:val="00F72B04"/>
    <w:rsid w:val="00F80B46"/>
    <w:rsid w:val="00F84E67"/>
    <w:rsid w:val="00FA18FF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17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EC34E-397C-430A-BB5A-7F130B7575F0}">
  <ds:schemaRefs>
    <ds:schemaRef ds:uri="http://schemas.openxmlformats.org/package/2006/metadata/core-properties"/>
    <ds:schemaRef ds:uri="4f464736-7d1e-4019-91e9-ff984cf39a64"/>
    <ds:schemaRef ds:uri="http://purl.org/dc/terms/"/>
    <ds:schemaRef ds:uri="e6b3a831-0ae3-48cf-adb6-9af8d233054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11</cp:revision>
  <cp:lastPrinted>2025-08-28T11:25:00Z</cp:lastPrinted>
  <dcterms:created xsi:type="dcterms:W3CDTF">2025-07-17T11:22:00Z</dcterms:created>
  <dcterms:modified xsi:type="dcterms:W3CDTF">2025-08-28T11:25:00Z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