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17" w:rsidRDefault="00C9211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EC7" w:rsidRDefault="00510EC7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B42AB" w:rsidRPr="00CB42AB" w:rsidRDefault="00B62515" w:rsidP="00C9211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B42AB" w:rsidRPr="00CB42AB">
        <w:rPr>
          <w:rFonts w:cs="Times New Roman"/>
          <w:b/>
          <w:sz w:val="28"/>
          <w:szCs w:val="28"/>
          <w:lang w:val="uk-UA"/>
        </w:rPr>
        <w:t>Сиротенка</w:t>
      </w:r>
      <w:proofErr w:type="spellEnd"/>
      <w:r w:rsidR="00CB42AB" w:rsidRPr="00CB42AB">
        <w:rPr>
          <w:rFonts w:cs="Times New Roman"/>
          <w:b/>
          <w:sz w:val="28"/>
          <w:szCs w:val="28"/>
          <w:lang w:val="uk-UA"/>
        </w:rPr>
        <w:t xml:space="preserve"> Сергія Євгеновича щодо відповідності Конституції України (конституційн</w:t>
      </w:r>
      <w:r w:rsidR="00C85577">
        <w:rPr>
          <w:rFonts w:cs="Times New Roman"/>
          <w:b/>
          <w:sz w:val="28"/>
          <w:szCs w:val="28"/>
          <w:lang w:val="uk-UA"/>
        </w:rPr>
        <w:t>ості) окремих положень пункту 2</w:t>
      </w:r>
      <w:r w:rsidR="00C85577">
        <w:rPr>
          <w:rFonts w:cs="Times New Roman"/>
          <w:b/>
          <w:sz w:val="28"/>
          <w:szCs w:val="28"/>
          <w:lang w:val="uk-UA"/>
        </w:rPr>
        <w:br/>
      </w:r>
      <w:r w:rsidR="00CB42AB" w:rsidRPr="00CB42AB">
        <w:rPr>
          <w:rFonts w:cs="Times New Roman"/>
          <w:b/>
          <w:sz w:val="28"/>
          <w:szCs w:val="28"/>
          <w:lang w:val="uk-UA"/>
        </w:rPr>
        <w:t xml:space="preserve">частини </w:t>
      </w:r>
      <w:proofErr w:type="spellStart"/>
      <w:r w:rsidR="00CB42AB" w:rsidRPr="00CB42AB">
        <w:rPr>
          <w:rFonts w:cs="Times New Roman"/>
          <w:b/>
          <w:sz w:val="28"/>
          <w:szCs w:val="28"/>
          <w:lang w:val="uk-UA"/>
        </w:rPr>
        <w:t>дев</w:t>
      </w:r>
      <w:r w:rsidR="00C85577">
        <w:rPr>
          <w:rFonts w:cs="Times New Roman"/>
          <w:b/>
          <w:sz w:val="28"/>
          <w:szCs w:val="28"/>
          <w:lang w:val="uk-UA"/>
        </w:rPr>
        <w:t>ʼ</w:t>
      </w:r>
      <w:r w:rsidR="00CB42AB" w:rsidRPr="00CB42AB">
        <w:rPr>
          <w:rFonts w:cs="Times New Roman"/>
          <w:b/>
          <w:sz w:val="28"/>
          <w:szCs w:val="28"/>
          <w:lang w:val="uk-UA"/>
        </w:rPr>
        <w:t>ятої</w:t>
      </w:r>
      <w:proofErr w:type="spellEnd"/>
      <w:r w:rsidR="00CB42AB" w:rsidRPr="00CB42AB">
        <w:rPr>
          <w:rFonts w:cs="Times New Roman"/>
          <w:b/>
          <w:sz w:val="28"/>
          <w:szCs w:val="28"/>
          <w:lang w:val="uk-UA"/>
        </w:rPr>
        <w:t xml:space="preserve"> статті 171, пункту 4 частини </w:t>
      </w:r>
      <w:proofErr w:type="spellStart"/>
      <w:r w:rsidR="00CB42AB" w:rsidRPr="00CB42AB">
        <w:rPr>
          <w:rFonts w:cs="Times New Roman"/>
          <w:b/>
          <w:sz w:val="28"/>
          <w:szCs w:val="28"/>
          <w:lang w:val="uk-UA"/>
        </w:rPr>
        <w:t>п</w:t>
      </w:r>
      <w:r w:rsidR="00C85577">
        <w:rPr>
          <w:rFonts w:cs="Times New Roman"/>
          <w:b/>
          <w:sz w:val="28"/>
          <w:szCs w:val="28"/>
          <w:lang w:val="uk-UA"/>
        </w:rPr>
        <w:t>ʼятої</w:t>
      </w:r>
      <w:proofErr w:type="spellEnd"/>
      <w:r w:rsidR="00C85577">
        <w:rPr>
          <w:rFonts w:cs="Times New Roman"/>
          <w:b/>
          <w:sz w:val="28"/>
          <w:szCs w:val="28"/>
          <w:lang w:val="uk-UA"/>
        </w:rPr>
        <w:br/>
      </w:r>
      <w:r w:rsidR="00CB42AB" w:rsidRPr="00CB42AB">
        <w:rPr>
          <w:rFonts w:cs="Times New Roman"/>
          <w:b/>
          <w:sz w:val="28"/>
          <w:szCs w:val="28"/>
          <w:lang w:val="uk-UA"/>
        </w:rPr>
        <w:t xml:space="preserve">статті 246 Кодексу адміністративного судочинства України </w:t>
      </w:r>
      <w:r w:rsidR="00C85577">
        <w:rPr>
          <w:rFonts w:cs="Times New Roman"/>
          <w:b/>
          <w:sz w:val="28"/>
          <w:szCs w:val="28"/>
          <w:lang w:val="uk-UA"/>
        </w:rPr>
        <w:br/>
      </w:r>
    </w:p>
    <w:p w:rsidR="00B62515" w:rsidRPr="00DC0334" w:rsidRDefault="00B62515" w:rsidP="00C92117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</w:t>
      </w:r>
      <w:r w:rsidR="002B0D03">
        <w:rPr>
          <w:rFonts w:cs="Times New Roman"/>
          <w:sz w:val="28"/>
          <w:szCs w:val="28"/>
          <w:lang w:val="uk-UA"/>
        </w:rPr>
        <w:t xml:space="preserve">К и ї в </w:t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</w:r>
      <w:r w:rsidR="002B0D03">
        <w:rPr>
          <w:rFonts w:cs="Times New Roman"/>
          <w:sz w:val="28"/>
          <w:szCs w:val="28"/>
          <w:lang w:val="uk-UA"/>
        </w:rPr>
        <w:tab/>
        <w:t xml:space="preserve">    Справа № 3-192/2021(394</w:t>
      </w:r>
      <w:r w:rsidRPr="00DC0334">
        <w:rPr>
          <w:rFonts w:cs="Times New Roman"/>
          <w:sz w:val="28"/>
          <w:szCs w:val="28"/>
          <w:lang w:val="uk-UA"/>
        </w:rPr>
        <w:t>/21)</w:t>
      </w:r>
    </w:p>
    <w:p w:rsidR="00BF2E9F" w:rsidRPr="00812031" w:rsidRDefault="00BF2E9F" w:rsidP="00BF2E9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</w:t>
      </w:r>
      <w:r w:rsidRPr="00812031">
        <w:rPr>
          <w:rFonts w:cs="Times New Roman"/>
          <w:sz w:val="28"/>
          <w:szCs w:val="28"/>
          <w:lang w:val="uk-UA"/>
        </w:rPr>
        <w:t xml:space="preserve"> року</w:t>
      </w:r>
    </w:p>
    <w:p w:rsidR="00BF2E9F" w:rsidRPr="00EF4A45" w:rsidRDefault="00BF2E9F" w:rsidP="00BF2E9F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95-у/2022</w:t>
      </w:r>
    </w:p>
    <w:p w:rsidR="00B62515" w:rsidRPr="00DC0334" w:rsidRDefault="00B62515" w:rsidP="00C92117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C92117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A5694" w:rsidRPr="0061732A" w:rsidRDefault="00AA5694" w:rsidP="00AA569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Миколайович</w:t>
      </w:r>
      <w:proofErr w:type="spellEnd"/>
      <w:r w:rsidRPr="0061732A">
        <w:rPr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A5694" w:rsidRDefault="00AA5694" w:rsidP="00AA569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5A04E5" w:rsidRPr="00E7594E" w:rsidRDefault="005A04E5" w:rsidP="00C92117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Default="005A04E5" w:rsidP="00C921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B42AB" w:rsidRPr="00CB42AB" w:rsidRDefault="00B62515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(конституційності) 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окремих положень пункту 2 частини </w:t>
      </w:r>
      <w:proofErr w:type="spellStart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</w:t>
      </w:r>
      <w:r w:rsidR="000A0E70">
        <w:rPr>
          <w:rFonts w:eastAsia="Times New Roman" w:cs="Times New Roman"/>
          <w:sz w:val="28"/>
          <w:szCs w:val="28"/>
          <w:lang w:val="uk-UA" w:bidi="ar-SA"/>
        </w:rPr>
        <w:t>.</w:t>
      </w:r>
      <w:r w:rsidR="00CB42AB" w:rsidRPr="00CB42AB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DC0334" w:rsidRDefault="00DC0334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C92117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B62515" w:rsidRPr="00DC0334" w:rsidRDefault="00B62515" w:rsidP="00C92117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C92117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C921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C92117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D7029" w:rsidRDefault="005D7029" w:rsidP="00C92117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D7847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D7847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11 листопада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235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 w:rsidR="00EB7D1C" w:rsidRPr="00C92117">
        <w:rPr>
          <w:rFonts w:cs="Times New Roman"/>
          <w:sz w:val="28"/>
          <w:szCs w:val="28"/>
        </w:rPr>
        <w:t xml:space="preserve">14 </w:t>
      </w:r>
      <w:r w:rsidR="00EB7D1C">
        <w:rPr>
          <w:rFonts w:cs="Times New Roman"/>
          <w:sz w:val="28"/>
          <w:szCs w:val="28"/>
          <w:lang w:val="uk-UA"/>
        </w:rPr>
        <w:t>грудня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F67B23">
        <w:rPr>
          <w:rFonts w:cs="Times New Roman"/>
          <w:sz w:val="28"/>
          <w:szCs w:val="28"/>
          <w:lang w:val="uk-UA"/>
        </w:rPr>
        <w:t xml:space="preserve">, </w:t>
      </w:r>
      <w:r w:rsidR="00F67B23" w:rsidRPr="00A576C5">
        <w:rPr>
          <w:rFonts w:cs="Times New Roman"/>
          <w:sz w:val="28"/>
          <w:szCs w:val="28"/>
          <w:lang w:val="uk-UA"/>
        </w:rPr>
        <w:t xml:space="preserve">від </w:t>
      </w:r>
      <w:r w:rsidR="00F67B23">
        <w:rPr>
          <w:rFonts w:cs="Times New Roman"/>
          <w:sz w:val="28"/>
          <w:szCs w:val="28"/>
          <w:lang w:val="uk-UA"/>
        </w:rPr>
        <w:t>14 грудня</w:t>
      </w:r>
      <w:r w:rsidR="00F67B23">
        <w:rPr>
          <w:rFonts w:cs="Times New Roman"/>
          <w:sz w:val="28"/>
          <w:szCs w:val="28"/>
          <w:lang w:val="uk-UA"/>
        </w:rPr>
        <w:br/>
      </w:r>
      <w:r w:rsidR="00F67B23" w:rsidRPr="00A576C5">
        <w:rPr>
          <w:rFonts w:cs="Times New Roman"/>
          <w:sz w:val="28"/>
          <w:szCs w:val="28"/>
          <w:lang w:val="uk-UA"/>
        </w:rPr>
        <w:t>2021</w:t>
      </w:r>
      <w:r w:rsidR="00F67B23">
        <w:rPr>
          <w:rFonts w:cs="Times New Roman"/>
          <w:sz w:val="28"/>
          <w:szCs w:val="28"/>
          <w:lang w:val="uk-UA"/>
        </w:rPr>
        <w:t xml:space="preserve"> року № 300</w:t>
      </w:r>
      <w:r w:rsidR="00F67B23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F67B23">
        <w:rPr>
          <w:rFonts w:cs="Times New Roman"/>
          <w:sz w:val="28"/>
          <w:szCs w:val="28"/>
          <w:lang w:val="uk-UA"/>
        </w:rPr>
        <w:t xml:space="preserve">подовжила </w:t>
      </w:r>
      <w:r w:rsidR="00F67B23" w:rsidRPr="00A576C5">
        <w:rPr>
          <w:rFonts w:cs="Times New Roman"/>
          <w:sz w:val="28"/>
          <w:szCs w:val="28"/>
          <w:lang w:val="uk-UA"/>
        </w:rPr>
        <w:t xml:space="preserve">до </w:t>
      </w:r>
      <w:r w:rsidR="00F67B23">
        <w:rPr>
          <w:rFonts w:cs="Times New Roman"/>
          <w:sz w:val="28"/>
          <w:szCs w:val="28"/>
          <w:lang w:val="uk-UA"/>
        </w:rPr>
        <w:t>20 січня 2022</w:t>
      </w:r>
      <w:r w:rsidR="00F67B23" w:rsidRPr="00A576C5">
        <w:rPr>
          <w:rFonts w:cs="Times New Roman"/>
          <w:sz w:val="28"/>
          <w:szCs w:val="28"/>
          <w:lang w:val="uk-UA"/>
        </w:rPr>
        <w:t xml:space="preserve"> року</w:t>
      </w:r>
      <w:r w:rsidR="002773BD">
        <w:rPr>
          <w:rFonts w:cs="Times New Roman"/>
          <w:sz w:val="28"/>
          <w:szCs w:val="28"/>
          <w:lang w:val="uk-UA"/>
        </w:rPr>
        <w:t xml:space="preserve">, </w:t>
      </w:r>
      <w:r w:rsidR="002773B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2773BD">
        <w:rPr>
          <w:rFonts w:cs="Times New Roman"/>
          <w:sz w:val="28"/>
          <w:szCs w:val="28"/>
          <w:lang w:val="uk-UA"/>
        </w:rPr>
        <w:t xml:space="preserve">18 січня </w:t>
      </w:r>
      <w:r w:rsidR="002773BD">
        <w:rPr>
          <w:rFonts w:cs="Times New Roman"/>
          <w:sz w:val="28"/>
          <w:szCs w:val="28"/>
          <w:lang w:val="uk-UA"/>
        </w:rPr>
        <w:br/>
        <w:t>2022 року № 23-у/2022</w:t>
      </w:r>
      <w:r w:rsidR="002773BD" w:rsidRPr="00A576C5">
        <w:rPr>
          <w:rFonts w:cs="Times New Roman"/>
          <w:sz w:val="28"/>
          <w:szCs w:val="28"/>
          <w:lang w:val="uk-UA"/>
        </w:rPr>
        <w:t xml:space="preserve"> </w:t>
      </w:r>
      <w:r w:rsidR="002773BD">
        <w:rPr>
          <w:rFonts w:cs="Times New Roman"/>
          <w:sz w:val="28"/>
          <w:szCs w:val="28"/>
          <w:lang w:val="uk-UA"/>
        </w:rPr>
        <w:t xml:space="preserve">подовжила </w:t>
      </w:r>
      <w:r w:rsidR="002773BD" w:rsidRPr="00A576C5">
        <w:rPr>
          <w:rFonts w:cs="Times New Roman"/>
          <w:sz w:val="28"/>
          <w:szCs w:val="28"/>
          <w:lang w:val="uk-UA"/>
        </w:rPr>
        <w:t xml:space="preserve">до </w:t>
      </w:r>
      <w:r w:rsidR="002773BD">
        <w:rPr>
          <w:rFonts w:cs="Times New Roman"/>
          <w:sz w:val="28"/>
          <w:szCs w:val="28"/>
          <w:lang w:val="uk-UA"/>
        </w:rPr>
        <w:t>18 лютого 2022</w:t>
      </w:r>
      <w:r w:rsidR="002773BD" w:rsidRPr="00A576C5">
        <w:rPr>
          <w:rFonts w:cs="Times New Roman"/>
          <w:sz w:val="28"/>
          <w:szCs w:val="28"/>
          <w:lang w:val="uk-UA"/>
        </w:rPr>
        <w:t xml:space="preserve"> року</w:t>
      </w:r>
      <w:r w:rsidRPr="00A576C5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64A46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AA5694">
        <w:rPr>
          <w:rFonts w:eastAsia="Times New Roman" w:cs="Times New Roman"/>
          <w:sz w:val="28"/>
          <w:szCs w:val="28"/>
          <w:lang w:val="uk-UA" w:bidi="ar-SA"/>
        </w:rPr>
        <w:br/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 xml:space="preserve">частини </w:t>
      </w:r>
      <w:proofErr w:type="spellStart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дев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ʼ</w:t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п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ʼ</w:t>
      </w:r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AA5694" w:rsidRPr="00A2449E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</w:t>
      </w:r>
      <w:r w:rsidR="00AA5694">
        <w:rPr>
          <w:rFonts w:eastAsia="Times New Roman" w:cs="Times New Roman"/>
          <w:sz w:val="28"/>
          <w:szCs w:val="28"/>
          <w:lang w:val="uk-UA" w:bidi="ar-SA"/>
        </w:rPr>
        <w:t>стративного судочинства України</w:t>
      </w:r>
      <w:r w:rsidRPr="00E64A46">
        <w:rPr>
          <w:rFonts w:cs="Times New Roman"/>
          <w:sz w:val="28"/>
          <w:szCs w:val="28"/>
          <w:lang w:val="uk-UA"/>
        </w:rPr>
        <w:t>.</w:t>
      </w:r>
    </w:p>
    <w:p w:rsidR="00B62515" w:rsidRPr="00DC0334" w:rsidRDefault="00B62515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</w:t>
      </w:r>
      <w:proofErr w:type="spellStart"/>
      <w:r w:rsidRPr="00DC0334">
        <w:rPr>
          <w:rFonts w:cs="Times New Roman"/>
          <w:sz w:val="28"/>
          <w:szCs w:val="28"/>
          <w:lang w:val="uk-UA"/>
        </w:rPr>
        <w:t>зв</w:t>
      </w:r>
      <w:r w:rsidR="00C85577">
        <w:rPr>
          <w:rFonts w:cs="Times New Roman"/>
          <w:sz w:val="28"/>
          <w:szCs w:val="28"/>
          <w:lang w:val="uk-UA"/>
        </w:rPr>
        <w:t>ʼ</w:t>
      </w:r>
      <w:r w:rsidRPr="00DC0334">
        <w:rPr>
          <w:rFonts w:cs="Times New Roman"/>
          <w:sz w:val="28"/>
          <w:szCs w:val="28"/>
          <w:lang w:val="uk-UA"/>
        </w:rPr>
        <w:t>язку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2449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proofErr w:type="spellStart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C85577">
        <w:rPr>
          <w:rFonts w:eastAsia="Times New Roman" w:cs="Times New Roman"/>
          <w:sz w:val="28"/>
          <w:szCs w:val="28"/>
          <w:lang w:val="uk-UA" w:bidi="ar-SA"/>
        </w:rPr>
        <w:br/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 xml:space="preserve">частини </w:t>
      </w:r>
      <w:proofErr w:type="spellStart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="00A2449E" w:rsidRPr="00A2449E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</w:t>
      </w:r>
      <w:r w:rsidR="00A2449E">
        <w:rPr>
          <w:rFonts w:eastAsia="Times New Roman" w:cs="Times New Roman"/>
          <w:sz w:val="28"/>
          <w:szCs w:val="28"/>
          <w:lang w:val="uk-UA" w:bidi="ar-SA"/>
        </w:rPr>
        <w:t>стративного судочинства України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A0C1E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9A0C1E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9A0C1E">
        <w:rPr>
          <w:rFonts w:eastAsia="Times New Roman" w:cs="Times New Roman"/>
          <w:sz w:val="28"/>
          <w:szCs w:val="28"/>
          <w:lang w:val="uk-UA"/>
        </w:rPr>
        <w:t xml:space="preserve"> 13 жовтня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B62515" w:rsidRDefault="00C85577" w:rsidP="00C92117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92117" w:rsidRPr="00DC0334" w:rsidRDefault="00C92117" w:rsidP="00AA569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AA5694">
      <w:pPr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AA569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A0C1E" w:rsidRDefault="009A0C1E" w:rsidP="00C92117">
      <w:pPr>
        <w:spacing w:line="32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BF2E9F">
        <w:rPr>
          <w:rFonts w:cs="Times New Roman"/>
          <w:sz w:val="28"/>
          <w:szCs w:val="28"/>
          <w:lang w:val="uk-UA"/>
        </w:rPr>
        <w:t>22 березня 2022 року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скаргою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proofErr w:type="spellStart"/>
      <w:r w:rsidRPr="009A0C1E">
        <w:rPr>
          <w:rFonts w:eastAsia="Times New Roman" w:cs="Times New Roman"/>
          <w:sz w:val="28"/>
          <w:szCs w:val="28"/>
          <w:lang w:val="uk-UA" w:bidi="ar-SA"/>
        </w:rPr>
        <w:t>Сиротенка</w:t>
      </w:r>
      <w:proofErr w:type="spellEnd"/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 Сергія Євгеновича щодо відповідності Конституції України (конституційн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ості) окремих положень пункту 2</w:t>
      </w:r>
      <w:r w:rsidR="00C92117">
        <w:rPr>
          <w:rFonts w:eastAsia="Times New Roman" w:cs="Times New Roman"/>
          <w:sz w:val="28"/>
          <w:szCs w:val="28"/>
          <w:lang w:val="uk-UA" w:bidi="ar-SA"/>
        </w:rPr>
        <w:br/>
      </w:r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частини </w:t>
      </w:r>
      <w:proofErr w:type="spellStart"/>
      <w:r w:rsidRPr="009A0C1E">
        <w:rPr>
          <w:rFonts w:eastAsia="Times New Roman" w:cs="Times New Roman"/>
          <w:sz w:val="28"/>
          <w:szCs w:val="28"/>
          <w:lang w:val="uk-UA" w:bidi="ar-SA"/>
        </w:rPr>
        <w:t>дев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 статті 171, пункту 4 частини </w:t>
      </w:r>
      <w:proofErr w:type="spellStart"/>
      <w:r w:rsidRPr="009A0C1E">
        <w:rPr>
          <w:rFonts w:eastAsia="Times New Roman" w:cs="Times New Roman"/>
          <w:sz w:val="28"/>
          <w:szCs w:val="28"/>
          <w:lang w:val="uk-UA" w:bidi="ar-SA"/>
        </w:rPr>
        <w:t>п</w:t>
      </w:r>
      <w:r w:rsidR="00C85577">
        <w:rPr>
          <w:rFonts w:eastAsia="Times New Roman" w:cs="Times New Roman"/>
          <w:sz w:val="28"/>
          <w:szCs w:val="28"/>
          <w:lang w:val="uk-UA" w:bidi="ar-SA"/>
        </w:rPr>
        <w:t>ʼ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>ятої</w:t>
      </w:r>
      <w:proofErr w:type="spellEnd"/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 статті 246 Кодексу адміністративного судочинства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  <w:r w:rsidRPr="009A0C1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D7847" w:rsidRDefault="008D784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D7847" w:rsidRDefault="008D784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04DF9" w:rsidRPr="00A161F8" w:rsidRDefault="00204DF9" w:rsidP="00204DF9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204DF9" w:rsidRDefault="00204DF9" w:rsidP="00204DF9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04DF9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12" w:rsidRDefault="00C03812">
      <w:r>
        <w:separator/>
      </w:r>
    </w:p>
  </w:endnote>
  <w:endnote w:type="continuationSeparator" w:id="0">
    <w:p w:rsidR="00C03812" w:rsidRDefault="00C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7" w:rsidRPr="00510EC7" w:rsidRDefault="00510EC7">
    <w:pPr>
      <w:pStyle w:val="a7"/>
      <w:rPr>
        <w:sz w:val="10"/>
        <w:szCs w:val="10"/>
      </w:rPr>
    </w:pPr>
    <w:r w:rsidRPr="00510EC7">
      <w:rPr>
        <w:sz w:val="10"/>
        <w:szCs w:val="10"/>
      </w:rPr>
      <w:fldChar w:fldCharType="begin"/>
    </w:r>
    <w:r w:rsidRPr="00510EC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10EC7">
      <w:rPr>
        <w:sz w:val="10"/>
        <w:szCs w:val="10"/>
      </w:rPr>
      <w:fldChar w:fldCharType="separate"/>
    </w:r>
    <w:r w:rsidR="00204DF9">
      <w:rPr>
        <w:rFonts w:cs="Arial Unicode MS"/>
        <w:noProof/>
        <w:sz w:val="10"/>
        <w:szCs w:val="10"/>
        <w:lang w:val="uk-UA"/>
      </w:rPr>
      <w:t>G:\2022\Suddi\Uhvala VP\136.docx</w:t>
    </w:r>
    <w:r w:rsidRPr="00510EC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C7" w:rsidRPr="00510EC7" w:rsidRDefault="00510EC7">
    <w:pPr>
      <w:pStyle w:val="a7"/>
      <w:rPr>
        <w:sz w:val="10"/>
        <w:szCs w:val="10"/>
      </w:rPr>
    </w:pPr>
    <w:r w:rsidRPr="00510EC7">
      <w:rPr>
        <w:sz w:val="10"/>
        <w:szCs w:val="10"/>
      </w:rPr>
      <w:fldChar w:fldCharType="begin"/>
    </w:r>
    <w:r w:rsidRPr="00510EC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10EC7">
      <w:rPr>
        <w:sz w:val="10"/>
        <w:szCs w:val="10"/>
      </w:rPr>
      <w:fldChar w:fldCharType="separate"/>
    </w:r>
    <w:r w:rsidR="00204DF9">
      <w:rPr>
        <w:rFonts w:cs="Arial Unicode MS"/>
        <w:noProof/>
        <w:sz w:val="10"/>
        <w:szCs w:val="10"/>
        <w:lang w:val="uk-UA"/>
      </w:rPr>
      <w:t>G:\2022\Suddi\Uhvala VP\136.docx</w:t>
    </w:r>
    <w:r w:rsidRPr="00510EC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12" w:rsidRDefault="00C03812">
      <w:r>
        <w:separator/>
      </w:r>
    </w:p>
  </w:footnote>
  <w:footnote w:type="continuationSeparator" w:id="0">
    <w:p w:rsidR="00C03812" w:rsidRDefault="00C0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04DF9" w:rsidRPr="00204DF9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7B12"/>
    <w:rsid w:val="0009472E"/>
    <w:rsid w:val="000A0E70"/>
    <w:rsid w:val="000E53C9"/>
    <w:rsid w:val="000F3327"/>
    <w:rsid w:val="0012095D"/>
    <w:rsid w:val="00167BF3"/>
    <w:rsid w:val="001732B1"/>
    <w:rsid w:val="00181B02"/>
    <w:rsid w:val="001B756A"/>
    <w:rsid w:val="00204DF9"/>
    <w:rsid w:val="00235538"/>
    <w:rsid w:val="002369FF"/>
    <w:rsid w:val="002773BD"/>
    <w:rsid w:val="00287CF3"/>
    <w:rsid w:val="002B0D03"/>
    <w:rsid w:val="00340491"/>
    <w:rsid w:val="00355E7A"/>
    <w:rsid w:val="00510EC7"/>
    <w:rsid w:val="00546E5B"/>
    <w:rsid w:val="005642CE"/>
    <w:rsid w:val="00596747"/>
    <w:rsid w:val="005A04E5"/>
    <w:rsid w:val="005D7029"/>
    <w:rsid w:val="006164A7"/>
    <w:rsid w:val="006176DC"/>
    <w:rsid w:val="00683107"/>
    <w:rsid w:val="006C191D"/>
    <w:rsid w:val="006D23DE"/>
    <w:rsid w:val="00795FD4"/>
    <w:rsid w:val="008034A9"/>
    <w:rsid w:val="00803B82"/>
    <w:rsid w:val="00804BCC"/>
    <w:rsid w:val="008D7847"/>
    <w:rsid w:val="008F6DCD"/>
    <w:rsid w:val="00923A7F"/>
    <w:rsid w:val="00941D37"/>
    <w:rsid w:val="009A0C1E"/>
    <w:rsid w:val="009E0AF3"/>
    <w:rsid w:val="009F25D9"/>
    <w:rsid w:val="00A2449E"/>
    <w:rsid w:val="00A71101"/>
    <w:rsid w:val="00AA5694"/>
    <w:rsid w:val="00B62515"/>
    <w:rsid w:val="00B63145"/>
    <w:rsid w:val="00B940F6"/>
    <w:rsid w:val="00BF1BC0"/>
    <w:rsid w:val="00BF2E9F"/>
    <w:rsid w:val="00C03812"/>
    <w:rsid w:val="00C85577"/>
    <w:rsid w:val="00C92117"/>
    <w:rsid w:val="00CB42AB"/>
    <w:rsid w:val="00CE592A"/>
    <w:rsid w:val="00D11F29"/>
    <w:rsid w:val="00D411AF"/>
    <w:rsid w:val="00D62EA8"/>
    <w:rsid w:val="00D754BD"/>
    <w:rsid w:val="00DC0334"/>
    <w:rsid w:val="00DF7663"/>
    <w:rsid w:val="00E207CD"/>
    <w:rsid w:val="00E21607"/>
    <w:rsid w:val="00E30087"/>
    <w:rsid w:val="00EB7D1C"/>
    <w:rsid w:val="00ED726B"/>
    <w:rsid w:val="00ED74A5"/>
    <w:rsid w:val="00F02BEC"/>
    <w:rsid w:val="00F10726"/>
    <w:rsid w:val="00F34165"/>
    <w:rsid w:val="00F67B23"/>
    <w:rsid w:val="00FA18FF"/>
    <w:rsid w:val="00FA53A6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87F9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2022-04-05T11:59:00Z</cp:lastPrinted>
  <dcterms:created xsi:type="dcterms:W3CDTF">2022-02-17T11:38:00Z</dcterms:created>
  <dcterms:modified xsi:type="dcterms:W3CDTF">2022-04-05T11:59:00Z</dcterms:modified>
</cp:coreProperties>
</file>