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004E" w14:textId="77777777" w:rsidR="004642BE" w:rsidRPr="00EC37C8" w:rsidRDefault="00894A88" w:rsidP="00CF03EE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uk-UA"/>
        </w:rPr>
      </w:pPr>
      <w:r w:rsidRPr="00EC37C8">
        <w:rPr>
          <w:rFonts w:eastAsia="Times New Roman" w:cs="Times New Roman"/>
          <w:b/>
          <w:bCs/>
          <w:szCs w:val="28"/>
          <w:lang w:eastAsia="uk-UA"/>
        </w:rPr>
        <w:t>ІНФОРМАЦІЯ</w:t>
      </w:r>
    </w:p>
    <w:p w14:paraId="75A29B96" w14:textId="39324622" w:rsidR="00137317" w:rsidRPr="00EC37C8" w:rsidRDefault="00973BEA" w:rsidP="004642BE">
      <w:pPr>
        <w:spacing w:after="0" w:line="360" w:lineRule="auto"/>
        <w:jc w:val="center"/>
        <w:rPr>
          <w:rFonts w:eastAsia="Times New Roman" w:cs="Times New Roman"/>
          <w:szCs w:val="28"/>
          <w:lang w:eastAsia="uk-UA"/>
        </w:rPr>
      </w:pPr>
      <w:r w:rsidRPr="00EC37C8">
        <w:rPr>
          <w:rFonts w:eastAsia="Times New Roman" w:cs="Times New Roman"/>
          <w:szCs w:val="28"/>
          <w:lang w:eastAsia="uk-UA"/>
        </w:rPr>
        <w:br/>
        <w:t>про переможц</w:t>
      </w:r>
      <w:r w:rsidR="006F1557">
        <w:rPr>
          <w:rFonts w:eastAsia="Times New Roman" w:cs="Times New Roman"/>
          <w:szCs w:val="28"/>
          <w:lang w:eastAsia="uk-UA"/>
        </w:rPr>
        <w:t>я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Pr="00EC37C8">
        <w:rPr>
          <w:rFonts w:eastAsia="Times New Roman" w:cs="Times New Roman"/>
          <w:szCs w:val="28"/>
          <w:lang w:eastAsia="uk-UA"/>
        </w:rPr>
        <w:t>конкурсу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на 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заняття </w:t>
      </w:r>
      <w:r w:rsidR="00FB30F6" w:rsidRPr="00EC37C8">
        <w:rPr>
          <w:rFonts w:eastAsia="Times New Roman" w:cs="Times New Roman"/>
          <w:szCs w:val="28"/>
          <w:lang w:eastAsia="uk-UA"/>
        </w:rPr>
        <w:t>вакант</w:t>
      </w:r>
      <w:r w:rsidR="00E80FAF" w:rsidRPr="00EC37C8">
        <w:rPr>
          <w:rFonts w:eastAsia="Times New Roman" w:cs="Times New Roman"/>
          <w:szCs w:val="28"/>
          <w:lang w:eastAsia="uk-UA"/>
        </w:rPr>
        <w:t>н</w:t>
      </w:r>
      <w:r w:rsidR="006F1557">
        <w:rPr>
          <w:rFonts w:eastAsia="Times New Roman" w:cs="Times New Roman"/>
          <w:szCs w:val="28"/>
          <w:lang w:eastAsia="uk-UA"/>
        </w:rPr>
        <w:t>ої</w:t>
      </w:r>
      <w:r w:rsidR="00E80FAF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30F6" w:rsidRPr="00EC37C8">
        <w:rPr>
          <w:rFonts w:eastAsia="Times New Roman" w:cs="Times New Roman"/>
          <w:szCs w:val="28"/>
          <w:lang w:eastAsia="uk-UA"/>
        </w:rPr>
        <w:t>посад</w:t>
      </w:r>
      <w:r w:rsidR="006F1557">
        <w:rPr>
          <w:rFonts w:eastAsia="Times New Roman" w:cs="Times New Roman"/>
          <w:szCs w:val="28"/>
          <w:lang w:eastAsia="uk-UA"/>
        </w:rPr>
        <w:t>и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державної служби категорі</w:t>
      </w:r>
      <w:r w:rsidR="00E80FAF" w:rsidRPr="00EC37C8">
        <w:rPr>
          <w:rFonts w:eastAsia="Times New Roman" w:cs="Times New Roman"/>
          <w:szCs w:val="28"/>
          <w:lang w:eastAsia="uk-UA"/>
        </w:rPr>
        <w:t>й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</w:t>
      </w:r>
      <w:r w:rsidR="00E80FAF" w:rsidRPr="00EC37C8">
        <w:rPr>
          <w:rFonts w:eastAsia="Times New Roman" w:cs="Times New Roman"/>
          <w:szCs w:val="28"/>
          <w:lang w:eastAsia="uk-UA"/>
        </w:rPr>
        <w:t>«В»</w:t>
      </w:r>
      <w:r w:rsidR="00FB30F6" w:rsidRPr="00EC37C8">
        <w:rPr>
          <w:rFonts w:eastAsia="Times New Roman" w:cs="Times New Roman"/>
          <w:szCs w:val="28"/>
          <w:lang w:eastAsia="uk-UA"/>
        </w:rPr>
        <w:t xml:space="preserve"> в Секретаріаті Конституційного Суду України</w:t>
      </w:r>
      <w:r w:rsidR="00D925C6" w:rsidRPr="00EC37C8">
        <w:rPr>
          <w:rFonts w:eastAsia="Times New Roman" w:cs="Times New Roman"/>
          <w:szCs w:val="28"/>
          <w:lang w:eastAsia="uk-UA"/>
        </w:rPr>
        <w:t>,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</w:t>
      </w:r>
      <w:r w:rsidR="00CE1515" w:rsidRPr="00EC37C8">
        <w:rPr>
          <w:rFonts w:eastAsia="Times New Roman" w:cs="Times New Roman"/>
          <w:szCs w:val="28"/>
          <w:lang w:eastAsia="uk-UA"/>
        </w:rPr>
        <w:t xml:space="preserve">оголошеного </w:t>
      </w:r>
      <w:r w:rsidR="00E16E6D" w:rsidRPr="00EC37C8">
        <w:rPr>
          <w:rFonts w:eastAsia="Times New Roman" w:cs="Times New Roman"/>
          <w:szCs w:val="28"/>
          <w:lang w:eastAsia="uk-UA"/>
        </w:rPr>
        <w:t>розпорядження</w:t>
      </w:r>
      <w:r w:rsidR="00CE1515" w:rsidRPr="00EC37C8">
        <w:rPr>
          <w:rFonts w:eastAsia="Times New Roman" w:cs="Times New Roman"/>
          <w:szCs w:val="28"/>
          <w:lang w:eastAsia="uk-UA"/>
        </w:rPr>
        <w:t>м</w:t>
      </w:r>
      <w:r w:rsidR="00E16E6D" w:rsidRPr="00EC37C8">
        <w:rPr>
          <w:rFonts w:eastAsia="Times New Roman" w:cs="Times New Roman"/>
          <w:szCs w:val="28"/>
          <w:lang w:eastAsia="uk-UA"/>
        </w:rPr>
        <w:t xml:space="preserve"> к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ерівника </w:t>
      </w:r>
      <w:r w:rsidR="00E16E6D" w:rsidRPr="00EC37C8">
        <w:rPr>
          <w:rFonts w:eastAsia="Times New Roman" w:cs="Times New Roman"/>
          <w:szCs w:val="28"/>
          <w:lang w:eastAsia="uk-UA"/>
        </w:rPr>
        <w:t>Секретаріату Конституційного Суду України</w:t>
      </w:r>
      <w:r w:rsidR="00894A88" w:rsidRPr="00EC37C8">
        <w:rPr>
          <w:rFonts w:eastAsia="Times New Roman" w:cs="Times New Roman"/>
          <w:szCs w:val="28"/>
          <w:lang w:eastAsia="uk-UA"/>
        </w:rPr>
        <w:t xml:space="preserve"> </w:t>
      </w:r>
      <w:r w:rsidR="00FB19FB" w:rsidRPr="00EC37C8">
        <w:rPr>
          <w:rFonts w:eastAsia="Times New Roman" w:cs="Times New Roman"/>
          <w:szCs w:val="28"/>
          <w:lang w:eastAsia="uk-UA"/>
        </w:rPr>
        <w:t>від</w:t>
      </w:r>
      <w:r w:rsidR="00FC2809" w:rsidRPr="00EC37C8">
        <w:rPr>
          <w:rFonts w:eastAsia="Times New Roman" w:cs="Times New Roman"/>
          <w:szCs w:val="28"/>
          <w:lang w:eastAsia="uk-UA"/>
        </w:rPr>
        <w:t xml:space="preserve"> </w:t>
      </w:r>
      <w:r w:rsidR="006F1557">
        <w:rPr>
          <w:rFonts w:eastAsia="Times New Roman" w:cs="Times New Roman"/>
          <w:szCs w:val="28"/>
          <w:lang w:eastAsia="uk-UA"/>
        </w:rPr>
        <w:br/>
      </w:r>
      <w:r w:rsidR="00DA655D">
        <w:rPr>
          <w:rFonts w:eastAsia="Times New Roman" w:cs="Times New Roman"/>
          <w:szCs w:val="28"/>
          <w:lang w:val="ru-RU" w:eastAsia="uk-UA"/>
        </w:rPr>
        <w:t>1</w:t>
      </w:r>
      <w:r w:rsidR="006F1557">
        <w:rPr>
          <w:rFonts w:eastAsia="Times New Roman" w:cs="Times New Roman"/>
          <w:szCs w:val="28"/>
          <w:lang w:val="ru-RU" w:eastAsia="uk-UA"/>
        </w:rPr>
        <w:t>6</w:t>
      </w:r>
      <w:r w:rsidR="00DA655D">
        <w:rPr>
          <w:rFonts w:eastAsia="Times New Roman" w:cs="Times New Roman"/>
          <w:szCs w:val="28"/>
          <w:lang w:val="ru-RU" w:eastAsia="uk-UA"/>
        </w:rPr>
        <w:t xml:space="preserve"> </w:t>
      </w:r>
      <w:r w:rsidR="006F1557">
        <w:rPr>
          <w:rFonts w:eastAsia="Times New Roman" w:cs="Times New Roman"/>
          <w:szCs w:val="28"/>
          <w:lang w:eastAsia="uk-UA"/>
        </w:rPr>
        <w:t>листопада</w:t>
      </w:r>
      <w:r w:rsidRPr="00EC37C8">
        <w:rPr>
          <w:rFonts w:eastAsia="Times New Roman" w:cs="Times New Roman"/>
          <w:szCs w:val="28"/>
          <w:lang w:eastAsia="uk-UA"/>
        </w:rPr>
        <w:t xml:space="preserve"> 2021 рок</w:t>
      </w:r>
      <w:r w:rsidR="00E159E3" w:rsidRPr="00EC37C8">
        <w:rPr>
          <w:rFonts w:eastAsia="Times New Roman" w:cs="Times New Roman"/>
          <w:szCs w:val="28"/>
          <w:lang w:eastAsia="uk-UA"/>
        </w:rPr>
        <w:t xml:space="preserve">у № </w:t>
      </w:r>
      <w:r w:rsidR="006F1557">
        <w:rPr>
          <w:rFonts w:eastAsia="Times New Roman" w:cs="Times New Roman"/>
          <w:szCs w:val="28"/>
          <w:lang w:eastAsia="uk-UA"/>
        </w:rPr>
        <w:t>276</w:t>
      </w:r>
      <w:r w:rsidR="00E16E6D" w:rsidRPr="00EC37C8">
        <w:rPr>
          <w:rFonts w:eastAsia="Times New Roman" w:cs="Times New Roman"/>
          <w:szCs w:val="28"/>
          <w:lang w:eastAsia="uk-UA"/>
        </w:rPr>
        <w:t>/4/2021-к/тр</w:t>
      </w:r>
    </w:p>
    <w:p w14:paraId="270B4388" w14:textId="77777777" w:rsidR="001876E7" w:rsidRDefault="001876E7" w:rsidP="00CF03EE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389"/>
        <w:gridCol w:w="1337"/>
        <w:gridCol w:w="3684"/>
        <w:gridCol w:w="1837"/>
      </w:tblGrid>
      <w:tr w:rsidR="00886774" w:rsidRPr="008E5239" w14:paraId="441B664C" w14:textId="77777777" w:rsidTr="00E80FAF">
        <w:trPr>
          <w:tblHeader/>
          <w:tblCellSpacing w:w="15" w:type="dxa"/>
        </w:trPr>
        <w:tc>
          <w:tcPr>
            <w:tcW w:w="337" w:type="dxa"/>
            <w:vAlign w:val="center"/>
            <w:hideMark/>
          </w:tcPr>
          <w:p w14:paraId="2213EA56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 xml:space="preserve">№ </w:t>
            </w:r>
          </w:p>
        </w:tc>
        <w:tc>
          <w:tcPr>
            <w:tcW w:w="2359" w:type="dxa"/>
            <w:vAlign w:val="center"/>
            <w:hideMark/>
          </w:tcPr>
          <w:p w14:paraId="7111BC28" w14:textId="124747A8" w:rsidR="00886774" w:rsidRPr="008E5239" w:rsidRDefault="00973BEA" w:rsidP="00973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Кандидат</w:t>
            </w:r>
          </w:p>
        </w:tc>
        <w:tc>
          <w:tcPr>
            <w:tcW w:w="1307" w:type="dxa"/>
            <w:vAlign w:val="center"/>
          </w:tcPr>
          <w:p w14:paraId="506C3F58" w14:textId="77777777" w:rsidR="00886774" w:rsidRPr="008E5239" w:rsidRDefault="00886774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E5239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Категорія посади</w:t>
            </w:r>
          </w:p>
        </w:tc>
        <w:tc>
          <w:tcPr>
            <w:tcW w:w="3654" w:type="dxa"/>
            <w:vAlign w:val="center"/>
            <w:hideMark/>
          </w:tcPr>
          <w:p w14:paraId="63C6F3B3" w14:textId="3287933A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973BEA"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Найменування посади</w:t>
            </w:r>
          </w:p>
        </w:tc>
        <w:tc>
          <w:tcPr>
            <w:tcW w:w="1792" w:type="dxa"/>
            <w:vAlign w:val="center"/>
            <w:hideMark/>
          </w:tcPr>
          <w:p w14:paraId="64985C57" w14:textId="47F091AB" w:rsidR="00886774" w:rsidRPr="008E5239" w:rsidRDefault="00973BEA" w:rsidP="004604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eastAsia="uk-UA"/>
              </w:rPr>
              <w:t>Загальна кількість балів, набраних кандидатом</w:t>
            </w:r>
          </w:p>
        </w:tc>
      </w:tr>
      <w:tr w:rsidR="00E80FAF" w:rsidRPr="008E5239" w14:paraId="2D1703F2" w14:textId="77777777" w:rsidTr="00E80FAF">
        <w:trPr>
          <w:trHeight w:val="1140"/>
          <w:tblCellSpacing w:w="15" w:type="dxa"/>
        </w:trPr>
        <w:tc>
          <w:tcPr>
            <w:tcW w:w="337" w:type="dxa"/>
            <w:vAlign w:val="center"/>
          </w:tcPr>
          <w:p w14:paraId="5D26B3EF" w14:textId="11230A5E" w:rsidR="00E80FAF" w:rsidRPr="008E5239" w:rsidRDefault="00CD6B45" w:rsidP="00E80FAF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/>
                <w:sz w:val="26"/>
                <w:szCs w:val="26"/>
                <w:lang w:eastAsia="uk-UA"/>
              </w:rPr>
              <w:t>1</w:t>
            </w:r>
            <w:r w:rsidR="00E80FAF">
              <w:rPr>
                <w:rFonts w:eastAsia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359" w:type="dxa"/>
            <w:vAlign w:val="center"/>
          </w:tcPr>
          <w:p w14:paraId="30D1BB7C" w14:textId="1F3EAEE2" w:rsidR="00E80FAF" w:rsidRPr="00E80FAF" w:rsidRDefault="00255E38" w:rsidP="00DA655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 xml:space="preserve">ВАГІН </w:t>
            </w:r>
            <w:r>
              <w:rPr>
                <w:rFonts w:eastAsia="Times New Roman" w:cs="Times New Roman"/>
                <w:szCs w:val="28"/>
                <w:lang w:eastAsia="uk-UA"/>
              </w:rPr>
              <w:br/>
              <w:t>Анатолій Ігорович</w:t>
            </w:r>
          </w:p>
        </w:tc>
        <w:tc>
          <w:tcPr>
            <w:tcW w:w="1307" w:type="dxa"/>
            <w:vAlign w:val="center"/>
          </w:tcPr>
          <w:p w14:paraId="79123E7D" w14:textId="1FBB262C" w:rsidR="00E80FAF" w:rsidRPr="00E80FAF" w:rsidRDefault="00E80FAF" w:rsidP="00E80FAF">
            <w:pPr>
              <w:spacing w:before="100" w:beforeAutospacing="1" w:after="100" w:afterAutospacing="1" w:line="240" w:lineRule="auto"/>
              <w:ind w:left="5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 w:rsidRPr="00E80FAF">
              <w:rPr>
                <w:rFonts w:eastAsia="Times New Roman" w:cs="Times New Roman"/>
                <w:szCs w:val="28"/>
                <w:lang w:eastAsia="uk-UA"/>
              </w:rPr>
              <w:t>«В»</w:t>
            </w:r>
          </w:p>
        </w:tc>
        <w:tc>
          <w:tcPr>
            <w:tcW w:w="3654" w:type="dxa"/>
            <w:vAlign w:val="center"/>
          </w:tcPr>
          <w:p w14:paraId="4BF43553" w14:textId="1900F21F" w:rsidR="00E80FAF" w:rsidRPr="00E80FAF" w:rsidRDefault="00255E38" w:rsidP="00255E3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головний консультант відділу порівняльних досліджень управління порівняльно-правового аналізу Правового департаменту</w:t>
            </w:r>
          </w:p>
        </w:tc>
        <w:tc>
          <w:tcPr>
            <w:tcW w:w="1792" w:type="dxa"/>
            <w:vAlign w:val="center"/>
          </w:tcPr>
          <w:p w14:paraId="72AE8AFD" w14:textId="3115B252" w:rsidR="00E80FAF" w:rsidRPr="00E80FAF" w:rsidRDefault="00255E38" w:rsidP="006F155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uk-UA"/>
              </w:rPr>
            </w:pPr>
            <w:r>
              <w:rPr>
                <w:rFonts w:eastAsia="Times New Roman" w:cs="Times New Roman"/>
                <w:szCs w:val="28"/>
                <w:lang w:eastAsia="uk-UA"/>
              </w:rPr>
              <w:t>17,50</w:t>
            </w:r>
            <w:bookmarkStart w:id="0" w:name="_GoBack"/>
            <w:bookmarkEnd w:id="0"/>
          </w:p>
        </w:tc>
      </w:tr>
    </w:tbl>
    <w:p w14:paraId="2F0B18B9" w14:textId="37667216" w:rsidR="00ED1A07" w:rsidRDefault="00AE1D4F" w:rsidP="00ED1A07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sectPr w:rsidR="00ED1A07" w:rsidSect="003114E3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9272" w14:textId="77777777" w:rsidR="009C2157" w:rsidRDefault="009C2157" w:rsidP="003114E3">
      <w:pPr>
        <w:spacing w:after="0" w:line="240" w:lineRule="auto"/>
      </w:pPr>
      <w:r>
        <w:separator/>
      </w:r>
    </w:p>
  </w:endnote>
  <w:endnote w:type="continuationSeparator" w:id="0">
    <w:p w14:paraId="16E1A951" w14:textId="77777777" w:rsidR="009C2157" w:rsidRDefault="009C2157" w:rsidP="0031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A908" w14:textId="77777777" w:rsidR="009C2157" w:rsidRDefault="009C2157" w:rsidP="003114E3">
      <w:pPr>
        <w:spacing w:after="0" w:line="240" w:lineRule="auto"/>
      </w:pPr>
      <w:r>
        <w:separator/>
      </w:r>
    </w:p>
  </w:footnote>
  <w:footnote w:type="continuationSeparator" w:id="0">
    <w:p w14:paraId="428DE5BF" w14:textId="77777777" w:rsidR="009C2157" w:rsidRDefault="009C2157" w:rsidP="0031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607679"/>
      <w:docPartObj>
        <w:docPartGallery w:val="Page Numbers (Top of Page)"/>
        <w:docPartUnique/>
      </w:docPartObj>
    </w:sdtPr>
    <w:sdtEndPr/>
    <w:sdtContent>
      <w:p w14:paraId="05442BD4" w14:textId="2DB983BE" w:rsidR="003114E3" w:rsidRDefault="003114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AF">
          <w:rPr>
            <w:noProof/>
          </w:rPr>
          <w:t>2</w:t>
        </w:r>
        <w:r>
          <w:fldChar w:fldCharType="end"/>
        </w:r>
      </w:p>
    </w:sdtContent>
  </w:sdt>
  <w:p w14:paraId="23521386" w14:textId="77777777" w:rsidR="003114E3" w:rsidRDefault="003114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24A"/>
    <w:multiLevelType w:val="hybridMultilevel"/>
    <w:tmpl w:val="574EDE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E7"/>
    <w:rsid w:val="000136E5"/>
    <w:rsid w:val="00021CBE"/>
    <w:rsid w:val="00024712"/>
    <w:rsid w:val="00026D62"/>
    <w:rsid w:val="00041D87"/>
    <w:rsid w:val="000648EC"/>
    <w:rsid w:val="00064BDD"/>
    <w:rsid w:val="000A606F"/>
    <w:rsid w:val="000D258F"/>
    <w:rsid w:val="000D3A23"/>
    <w:rsid w:val="000D61D0"/>
    <w:rsid w:val="000E2176"/>
    <w:rsid w:val="000E271E"/>
    <w:rsid w:val="00103AF4"/>
    <w:rsid w:val="00104997"/>
    <w:rsid w:val="00131A09"/>
    <w:rsid w:val="00135C93"/>
    <w:rsid w:val="00137317"/>
    <w:rsid w:val="00185ACC"/>
    <w:rsid w:val="001876E7"/>
    <w:rsid w:val="00190438"/>
    <w:rsid w:val="00194919"/>
    <w:rsid w:val="001F67A4"/>
    <w:rsid w:val="00227F73"/>
    <w:rsid w:val="00235E86"/>
    <w:rsid w:val="002419EF"/>
    <w:rsid w:val="00244431"/>
    <w:rsid w:val="00244AED"/>
    <w:rsid w:val="00255E38"/>
    <w:rsid w:val="002565B6"/>
    <w:rsid w:val="002723F2"/>
    <w:rsid w:val="00281A56"/>
    <w:rsid w:val="002A0200"/>
    <w:rsid w:val="002A4F53"/>
    <w:rsid w:val="002B7F93"/>
    <w:rsid w:val="00307CA1"/>
    <w:rsid w:val="003114E3"/>
    <w:rsid w:val="003438D3"/>
    <w:rsid w:val="00352F7B"/>
    <w:rsid w:val="00352FE4"/>
    <w:rsid w:val="00356969"/>
    <w:rsid w:val="00361082"/>
    <w:rsid w:val="003669E0"/>
    <w:rsid w:val="003A01E7"/>
    <w:rsid w:val="003A0C39"/>
    <w:rsid w:val="003A32F8"/>
    <w:rsid w:val="003A45B6"/>
    <w:rsid w:val="003B2C60"/>
    <w:rsid w:val="003C2D71"/>
    <w:rsid w:val="003C7C92"/>
    <w:rsid w:val="003F6F2F"/>
    <w:rsid w:val="00410CA2"/>
    <w:rsid w:val="00417657"/>
    <w:rsid w:val="004221B8"/>
    <w:rsid w:val="004339DD"/>
    <w:rsid w:val="00455A06"/>
    <w:rsid w:val="0046111D"/>
    <w:rsid w:val="004642BE"/>
    <w:rsid w:val="00482EEE"/>
    <w:rsid w:val="004A42F0"/>
    <w:rsid w:val="004A52F3"/>
    <w:rsid w:val="004A5FE7"/>
    <w:rsid w:val="004B0226"/>
    <w:rsid w:val="004C49CE"/>
    <w:rsid w:val="004D790E"/>
    <w:rsid w:val="004E4634"/>
    <w:rsid w:val="004F4F73"/>
    <w:rsid w:val="00515F84"/>
    <w:rsid w:val="00530E00"/>
    <w:rsid w:val="00531447"/>
    <w:rsid w:val="005364A9"/>
    <w:rsid w:val="00545738"/>
    <w:rsid w:val="005460AF"/>
    <w:rsid w:val="005637BA"/>
    <w:rsid w:val="00590456"/>
    <w:rsid w:val="0059563A"/>
    <w:rsid w:val="005E6F14"/>
    <w:rsid w:val="005E7066"/>
    <w:rsid w:val="00611DA2"/>
    <w:rsid w:val="00663FD0"/>
    <w:rsid w:val="006D0BA2"/>
    <w:rsid w:val="006D2773"/>
    <w:rsid w:val="006D4F0E"/>
    <w:rsid w:val="006F1557"/>
    <w:rsid w:val="006F698E"/>
    <w:rsid w:val="006F798C"/>
    <w:rsid w:val="007005E4"/>
    <w:rsid w:val="00711034"/>
    <w:rsid w:val="00711C75"/>
    <w:rsid w:val="00741562"/>
    <w:rsid w:val="007630AF"/>
    <w:rsid w:val="00767E62"/>
    <w:rsid w:val="007B5464"/>
    <w:rsid w:val="007B576B"/>
    <w:rsid w:val="007D0FF3"/>
    <w:rsid w:val="007F2A8C"/>
    <w:rsid w:val="007F6255"/>
    <w:rsid w:val="00810879"/>
    <w:rsid w:val="00810B05"/>
    <w:rsid w:val="00843F4D"/>
    <w:rsid w:val="0085683D"/>
    <w:rsid w:val="008673C1"/>
    <w:rsid w:val="00874289"/>
    <w:rsid w:val="00877B48"/>
    <w:rsid w:val="00886774"/>
    <w:rsid w:val="00894A88"/>
    <w:rsid w:val="008A1D68"/>
    <w:rsid w:val="008A73A3"/>
    <w:rsid w:val="008B35D4"/>
    <w:rsid w:val="008B35E7"/>
    <w:rsid w:val="008B7DAC"/>
    <w:rsid w:val="008D67E9"/>
    <w:rsid w:val="008E5239"/>
    <w:rsid w:val="00915283"/>
    <w:rsid w:val="00937F7B"/>
    <w:rsid w:val="00944563"/>
    <w:rsid w:val="00955693"/>
    <w:rsid w:val="009569C1"/>
    <w:rsid w:val="00973BEA"/>
    <w:rsid w:val="009B70FA"/>
    <w:rsid w:val="009C2157"/>
    <w:rsid w:val="009D1138"/>
    <w:rsid w:val="009E4856"/>
    <w:rsid w:val="009F2C1F"/>
    <w:rsid w:val="00A07C8F"/>
    <w:rsid w:val="00A15C8D"/>
    <w:rsid w:val="00A43FF0"/>
    <w:rsid w:val="00A61BDC"/>
    <w:rsid w:val="00A7380F"/>
    <w:rsid w:val="00A73913"/>
    <w:rsid w:val="00AC12C2"/>
    <w:rsid w:val="00AD5FEC"/>
    <w:rsid w:val="00AD7D58"/>
    <w:rsid w:val="00AE1536"/>
    <w:rsid w:val="00AE1D4F"/>
    <w:rsid w:val="00AE7788"/>
    <w:rsid w:val="00B04D18"/>
    <w:rsid w:val="00B17F6F"/>
    <w:rsid w:val="00B57B3C"/>
    <w:rsid w:val="00B7689A"/>
    <w:rsid w:val="00BB46F4"/>
    <w:rsid w:val="00BC4DDB"/>
    <w:rsid w:val="00BC7DF5"/>
    <w:rsid w:val="00BE1000"/>
    <w:rsid w:val="00C12EA9"/>
    <w:rsid w:val="00C3630C"/>
    <w:rsid w:val="00C3768F"/>
    <w:rsid w:val="00C44F41"/>
    <w:rsid w:val="00C5683B"/>
    <w:rsid w:val="00C60DB0"/>
    <w:rsid w:val="00C74999"/>
    <w:rsid w:val="00CA328A"/>
    <w:rsid w:val="00CB6D0E"/>
    <w:rsid w:val="00CB707E"/>
    <w:rsid w:val="00CD6B45"/>
    <w:rsid w:val="00CE1515"/>
    <w:rsid w:val="00CE458F"/>
    <w:rsid w:val="00CF03EE"/>
    <w:rsid w:val="00CF5CA4"/>
    <w:rsid w:val="00D038AE"/>
    <w:rsid w:val="00D21056"/>
    <w:rsid w:val="00D25552"/>
    <w:rsid w:val="00D3227C"/>
    <w:rsid w:val="00D44BA9"/>
    <w:rsid w:val="00D45227"/>
    <w:rsid w:val="00D63D17"/>
    <w:rsid w:val="00D66391"/>
    <w:rsid w:val="00D70223"/>
    <w:rsid w:val="00D720AD"/>
    <w:rsid w:val="00D733CE"/>
    <w:rsid w:val="00D925C6"/>
    <w:rsid w:val="00DA655D"/>
    <w:rsid w:val="00DB6A39"/>
    <w:rsid w:val="00DB789A"/>
    <w:rsid w:val="00DE0302"/>
    <w:rsid w:val="00DE5B5E"/>
    <w:rsid w:val="00E159E3"/>
    <w:rsid w:val="00E16E6D"/>
    <w:rsid w:val="00E56FC5"/>
    <w:rsid w:val="00E80FAF"/>
    <w:rsid w:val="00E923D0"/>
    <w:rsid w:val="00EA056F"/>
    <w:rsid w:val="00EA5663"/>
    <w:rsid w:val="00EB1046"/>
    <w:rsid w:val="00EC37C8"/>
    <w:rsid w:val="00EC7D95"/>
    <w:rsid w:val="00ED1A07"/>
    <w:rsid w:val="00ED46D2"/>
    <w:rsid w:val="00EF054F"/>
    <w:rsid w:val="00F026BD"/>
    <w:rsid w:val="00F03486"/>
    <w:rsid w:val="00F25BE9"/>
    <w:rsid w:val="00F6743F"/>
    <w:rsid w:val="00F77470"/>
    <w:rsid w:val="00FA774C"/>
    <w:rsid w:val="00FB19FB"/>
    <w:rsid w:val="00FB30F6"/>
    <w:rsid w:val="00FC2809"/>
    <w:rsid w:val="00FC761D"/>
    <w:rsid w:val="00FD59F4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CDF3"/>
  <w15:docId w15:val="{54B1971F-9790-4145-8865-C592B39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6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A05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2F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114E3"/>
    <w:rPr>
      <w:rFonts w:ascii="Times New Roman" w:hAnsi="Times New Roman" w:cstheme="minorHAnsi"/>
      <w:sz w:val="28"/>
    </w:rPr>
  </w:style>
  <w:style w:type="paragraph" w:styleId="a8">
    <w:name w:val="footer"/>
    <w:basedOn w:val="a"/>
    <w:link w:val="a9"/>
    <w:uiPriority w:val="99"/>
    <w:unhideWhenUsed/>
    <w:rsid w:val="003114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114E3"/>
    <w:rPr>
      <w:rFonts w:ascii="Times New Roman" w:hAnsi="Times New Roman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57CCAF3440744E965C0D68AB10693F" ma:contentTypeVersion="1" ma:contentTypeDescription="Створення нового документа." ma:contentTypeScope="" ma:versionID="6a77bc763642cec0fb28bc2a8538a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418c1cb50dfe9d420cf28146275c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7522C-93A2-4B9E-AA40-7FBCAA41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5A8DB8-0257-4B5A-95BB-B9034E2B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108F1-9854-433E-8B67-712CBB71191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Гужва</dc:creator>
  <cp:keywords/>
  <dc:description/>
  <cp:lastModifiedBy>Марина В. Гужва</cp:lastModifiedBy>
  <cp:revision>14</cp:revision>
  <cp:lastPrinted>2021-12-21T06:58:00Z</cp:lastPrinted>
  <dcterms:created xsi:type="dcterms:W3CDTF">2021-06-03T13:12:00Z</dcterms:created>
  <dcterms:modified xsi:type="dcterms:W3CDTF">2021-12-23T14:31:00Z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0x0101008357CCAF3440744E965C0D68AB10693F</vt:lpwstr>
  </property>
</Properties>
</file>