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24E" w:rsidRPr="002F224E" w:rsidRDefault="0069624E" w:rsidP="0069624E">
      <w:pPr>
        <w:jc w:val="right"/>
        <w:rPr>
          <w:rFonts w:ascii="Times New Roman" w:hAnsi="Times New Roman"/>
          <w:i/>
          <w:sz w:val="28"/>
          <w:szCs w:val="28"/>
          <w:lang w:eastAsia="uk-UA"/>
        </w:rPr>
      </w:pPr>
    </w:p>
    <w:p w:rsidR="0069624E" w:rsidRPr="00311572" w:rsidRDefault="0069624E" w:rsidP="0069624E">
      <w:pPr>
        <w:jc w:val="right"/>
        <w:rPr>
          <w:rFonts w:ascii="Times New Roman" w:hAnsi="Times New Roman"/>
          <w:i/>
          <w:sz w:val="28"/>
          <w:szCs w:val="28"/>
          <w:lang w:eastAsia="uk-UA"/>
        </w:rPr>
      </w:pPr>
    </w:p>
    <w:p w:rsidR="0069624E" w:rsidRPr="00311572" w:rsidRDefault="0069624E" w:rsidP="0069624E">
      <w:pPr>
        <w:jc w:val="right"/>
        <w:rPr>
          <w:rFonts w:ascii="Times New Roman" w:hAnsi="Times New Roman"/>
          <w:i/>
          <w:sz w:val="28"/>
          <w:szCs w:val="28"/>
          <w:lang w:eastAsia="uk-UA"/>
        </w:rPr>
      </w:pPr>
    </w:p>
    <w:p w:rsidR="0069624E" w:rsidRPr="00311572" w:rsidRDefault="0069624E" w:rsidP="0069624E">
      <w:pPr>
        <w:jc w:val="center"/>
        <w:rPr>
          <w:rFonts w:ascii="Times New Roman" w:hAnsi="Times New Roman"/>
          <w:b/>
          <w:sz w:val="28"/>
          <w:szCs w:val="28"/>
          <w:lang w:eastAsia="uk-UA"/>
        </w:rPr>
      </w:pPr>
    </w:p>
    <w:p w:rsidR="0069624E" w:rsidRPr="00311572" w:rsidRDefault="0069624E" w:rsidP="0069624E">
      <w:pPr>
        <w:jc w:val="center"/>
        <w:rPr>
          <w:rFonts w:ascii="Times New Roman" w:hAnsi="Times New Roman"/>
          <w:b/>
          <w:sz w:val="28"/>
          <w:szCs w:val="28"/>
          <w:lang w:eastAsia="uk-UA"/>
        </w:rPr>
      </w:pPr>
    </w:p>
    <w:p w:rsidR="0069624E" w:rsidRPr="00311572" w:rsidRDefault="0069624E" w:rsidP="0069624E">
      <w:pPr>
        <w:jc w:val="center"/>
        <w:rPr>
          <w:rFonts w:ascii="Times New Roman" w:hAnsi="Times New Roman"/>
          <w:b/>
          <w:sz w:val="28"/>
          <w:szCs w:val="28"/>
          <w:lang w:eastAsia="uk-UA"/>
        </w:rPr>
      </w:pPr>
    </w:p>
    <w:p w:rsidR="0069624E" w:rsidRPr="00311572" w:rsidRDefault="0069624E" w:rsidP="0069624E">
      <w:pPr>
        <w:jc w:val="center"/>
        <w:rPr>
          <w:rFonts w:ascii="Times New Roman" w:hAnsi="Times New Roman"/>
          <w:b/>
          <w:sz w:val="28"/>
          <w:szCs w:val="28"/>
          <w:lang w:eastAsia="uk-UA"/>
        </w:rPr>
      </w:pPr>
    </w:p>
    <w:p w:rsidR="0069624E" w:rsidRPr="00311572" w:rsidRDefault="0069624E" w:rsidP="0069624E">
      <w:pPr>
        <w:jc w:val="center"/>
        <w:rPr>
          <w:rFonts w:ascii="Times New Roman" w:hAnsi="Times New Roman"/>
          <w:b/>
          <w:sz w:val="28"/>
          <w:szCs w:val="28"/>
          <w:lang w:eastAsia="uk-UA"/>
        </w:rPr>
      </w:pPr>
    </w:p>
    <w:p w:rsidR="0069624E" w:rsidRPr="00311572" w:rsidRDefault="0069624E" w:rsidP="0069624E">
      <w:pPr>
        <w:jc w:val="center"/>
        <w:rPr>
          <w:rFonts w:ascii="Times New Roman" w:hAnsi="Times New Roman"/>
          <w:b/>
          <w:sz w:val="28"/>
          <w:szCs w:val="28"/>
          <w:lang w:eastAsia="uk-UA"/>
        </w:rPr>
      </w:pPr>
    </w:p>
    <w:p w:rsidR="0069624E" w:rsidRPr="00311572" w:rsidRDefault="0069624E" w:rsidP="0069624E">
      <w:pPr>
        <w:jc w:val="center"/>
        <w:rPr>
          <w:rFonts w:ascii="Times New Roman" w:hAnsi="Times New Roman"/>
          <w:b/>
          <w:sz w:val="28"/>
          <w:szCs w:val="28"/>
          <w:lang w:eastAsia="uk-UA"/>
        </w:rPr>
      </w:pPr>
    </w:p>
    <w:p w:rsidR="0069624E" w:rsidRPr="00311572" w:rsidRDefault="0069624E" w:rsidP="0069624E">
      <w:pPr>
        <w:jc w:val="center"/>
        <w:rPr>
          <w:rFonts w:ascii="Times New Roman" w:hAnsi="Times New Roman"/>
          <w:b/>
          <w:sz w:val="28"/>
          <w:szCs w:val="28"/>
          <w:lang w:eastAsia="uk-UA"/>
        </w:rPr>
      </w:pPr>
    </w:p>
    <w:p w:rsidR="0069624E" w:rsidRPr="00311572" w:rsidRDefault="0069624E" w:rsidP="0069624E">
      <w:pPr>
        <w:jc w:val="center"/>
        <w:rPr>
          <w:rFonts w:ascii="Times New Roman" w:hAnsi="Times New Roman"/>
          <w:b/>
          <w:sz w:val="28"/>
          <w:szCs w:val="28"/>
          <w:lang w:eastAsia="uk-UA"/>
        </w:rPr>
      </w:pPr>
    </w:p>
    <w:p w:rsidR="0069624E" w:rsidRPr="00311572" w:rsidRDefault="0069624E" w:rsidP="0069624E">
      <w:pPr>
        <w:jc w:val="center"/>
        <w:rPr>
          <w:rFonts w:ascii="Times New Roman" w:hAnsi="Times New Roman"/>
          <w:b/>
          <w:sz w:val="28"/>
          <w:szCs w:val="28"/>
          <w:lang w:eastAsia="uk-UA"/>
        </w:rPr>
      </w:pPr>
    </w:p>
    <w:p w:rsidR="0069624E" w:rsidRDefault="0069624E" w:rsidP="0069624E">
      <w:pPr>
        <w:jc w:val="center"/>
        <w:rPr>
          <w:rFonts w:ascii="Times New Roman" w:hAnsi="Times New Roman"/>
          <w:b/>
          <w:caps/>
          <w:sz w:val="32"/>
          <w:lang w:val="az-Cyrl-AZ"/>
        </w:rPr>
      </w:pPr>
      <w:r w:rsidRPr="0069624E">
        <w:rPr>
          <w:rFonts w:ascii="Times New Roman" w:hAnsi="Times New Roman"/>
          <w:b/>
          <w:caps/>
          <w:sz w:val="32"/>
          <w:lang w:val="az-Cyrl-AZ"/>
        </w:rPr>
        <w:t xml:space="preserve">RULES OF PROCEDURE </w:t>
      </w:r>
    </w:p>
    <w:p w:rsidR="0069624E" w:rsidRDefault="0069624E" w:rsidP="0069624E">
      <w:pPr>
        <w:jc w:val="center"/>
        <w:rPr>
          <w:rFonts w:ascii="Times New Roman" w:hAnsi="Times New Roman"/>
          <w:b/>
          <w:caps/>
          <w:sz w:val="32"/>
          <w:lang w:val="az-Cyrl-AZ"/>
        </w:rPr>
      </w:pPr>
    </w:p>
    <w:p w:rsidR="0069624E" w:rsidRPr="0069624E" w:rsidRDefault="0069624E" w:rsidP="0069624E">
      <w:pPr>
        <w:jc w:val="center"/>
        <w:rPr>
          <w:rFonts w:ascii="Times New Roman" w:hAnsi="Times New Roman"/>
          <w:b/>
          <w:caps/>
          <w:sz w:val="32"/>
          <w:lang w:val="az-Cyrl-AZ"/>
        </w:rPr>
      </w:pPr>
      <w:r w:rsidRPr="0069624E">
        <w:rPr>
          <w:rFonts w:ascii="Times New Roman" w:hAnsi="Times New Roman"/>
          <w:b/>
          <w:caps/>
          <w:sz w:val="32"/>
          <w:lang w:val="az-Cyrl-AZ"/>
        </w:rPr>
        <w:t>OF THE CONSTITUTIONAL COURT OF UKRAINE</w:t>
      </w:r>
    </w:p>
    <w:p w:rsidR="0069624E" w:rsidRDefault="0069624E" w:rsidP="0069624E">
      <w:pPr>
        <w:jc w:val="center"/>
        <w:rPr>
          <w:rFonts w:ascii="Times New Roman" w:hAnsi="Times New Roman"/>
          <w:b/>
          <w:caps/>
          <w:sz w:val="32"/>
          <w:lang w:val="az-Cyrl-AZ"/>
        </w:rPr>
      </w:pPr>
    </w:p>
    <w:p w:rsidR="0069624E" w:rsidRDefault="0069624E" w:rsidP="0069624E">
      <w:pPr>
        <w:jc w:val="center"/>
        <w:rPr>
          <w:rFonts w:ascii="Times New Roman" w:hAnsi="Times New Roman"/>
          <w:b/>
          <w:caps/>
          <w:sz w:val="24"/>
          <w:szCs w:val="24"/>
          <w:lang w:val="en-US"/>
        </w:rPr>
      </w:pPr>
      <w:r w:rsidRPr="0069624E">
        <w:rPr>
          <w:rFonts w:ascii="Times New Roman" w:hAnsi="Times New Roman"/>
          <w:b/>
          <w:caps/>
          <w:sz w:val="24"/>
          <w:szCs w:val="24"/>
        </w:rPr>
        <w:t xml:space="preserve">Approved </w:t>
      </w:r>
      <w:r>
        <w:rPr>
          <w:rFonts w:ascii="Times New Roman" w:hAnsi="Times New Roman"/>
          <w:b/>
          <w:caps/>
          <w:sz w:val="24"/>
          <w:szCs w:val="24"/>
          <w:lang w:val="en-US"/>
        </w:rPr>
        <w:t>AT</w:t>
      </w:r>
      <w:r w:rsidRPr="0069624E">
        <w:rPr>
          <w:rFonts w:ascii="Times New Roman" w:hAnsi="Times New Roman"/>
          <w:b/>
          <w:caps/>
          <w:sz w:val="24"/>
          <w:szCs w:val="24"/>
        </w:rPr>
        <w:t xml:space="preserve"> the </w:t>
      </w:r>
      <w:r>
        <w:rPr>
          <w:rFonts w:ascii="Times New Roman" w:hAnsi="Times New Roman"/>
          <w:b/>
          <w:caps/>
          <w:sz w:val="24"/>
          <w:szCs w:val="24"/>
          <w:lang w:val="en-US"/>
        </w:rPr>
        <w:t xml:space="preserve">SPECIAL </w:t>
      </w:r>
      <w:r w:rsidR="00745EEB">
        <w:rPr>
          <w:rFonts w:ascii="Times New Roman" w:hAnsi="Times New Roman"/>
          <w:b/>
          <w:caps/>
          <w:sz w:val="24"/>
          <w:szCs w:val="24"/>
          <w:lang w:val="en-US"/>
        </w:rPr>
        <w:t xml:space="preserve">PLENARY </w:t>
      </w:r>
      <w:r>
        <w:rPr>
          <w:rFonts w:ascii="Times New Roman" w:hAnsi="Times New Roman"/>
          <w:b/>
          <w:caps/>
          <w:sz w:val="24"/>
          <w:szCs w:val="24"/>
          <w:lang w:val="en-US"/>
        </w:rPr>
        <w:t>SESSION</w:t>
      </w:r>
    </w:p>
    <w:p w:rsidR="00745EEB" w:rsidRDefault="0069624E" w:rsidP="0069624E">
      <w:pPr>
        <w:jc w:val="center"/>
        <w:rPr>
          <w:rFonts w:ascii="Times New Roman" w:hAnsi="Times New Roman"/>
          <w:b/>
          <w:caps/>
          <w:sz w:val="24"/>
          <w:szCs w:val="24"/>
        </w:rPr>
      </w:pPr>
      <w:r w:rsidRPr="0069624E">
        <w:rPr>
          <w:rFonts w:ascii="Times New Roman" w:hAnsi="Times New Roman"/>
          <w:b/>
          <w:caps/>
          <w:sz w:val="24"/>
          <w:szCs w:val="24"/>
        </w:rPr>
        <w:t xml:space="preserve">of the Constitutional Court of Ukraine </w:t>
      </w:r>
    </w:p>
    <w:p w:rsidR="0069624E" w:rsidRDefault="00745EEB" w:rsidP="0069624E">
      <w:pPr>
        <w:jc w:val="center"/>
        <w:rPr>
          <w:rFonts w:ascii="Times New Roman" w:hAnsi="Times New Roman"/>
          <w:b/>
          <w:caps/>
          <w:sz w:val="24"/>
          <w:szCs w:val="24"/>
          <w:lang w:val="en-US"/>
        </w:rPr>
      </w:pPr>
      <w:r>
        <w:rPr>
          <w:rFonts w:ascii="Times New Roman" w:hAnsi="Times New Roman"/>
          <w:b/>
          <w:caps/>
          <w:sz w:val="24"/>
          <w:szCs w:val="24"/>
          <w:lang w:val="en-US"/>
        </w:rPr>
        <w:t xml:space="preserve">ON </w:t>
      </w:r>
      <w:r w:rsidR="004B6502">
        <w:rPr>
          <w:rFonts w:ascii="Times New Roman" w:hAnsi="Times New Roman"/>
          <w:b/>
          <w:caps/>
          <w:sz w:val="24"/>
          <w:szCs w:val="24"/>
          <w:lang w:val="en-US"/>
        </w:rPr>
        <w:t>FEBRUARY</w:t>
      </w:r>
      <w:r w:rsidR="0069624E" w:rsidRPr="0069624E">
        <w:rPr>
          <w:rFonts w:ascii="Times New Roman" w:hAnsi="Times New Roman"/>
          <w:b/>
          <w:caps/>
          <w:sz w:val="24"/>
          <w:szCs w:val="24"/>
        </w:rPr>
        <w:t xml:space="preserve"> </w:t>
      </w:r>
      <w:r w:rsidR="004B6502" w:rsidRPr="004B6502">
        <w:rPr>
          <w:rFonts w:ascii="Times New Roman" w:hAnsi="Times New Roman"/>
          <w:b/>
          <w:caps/>
          <w:sz w:val="24"/>
          <w:szCs w:val="24"/>
          <w:lang w:val="en-US"/>
        </w:rPr>
        <w:t>22</w:t>
      </w:r>
      <w:r w:rsidR="0069624E" w:rsidRPr="0069624E">
        <w:rPr>
          <w:rFonts w:ascii="Times New Roman" w:hAnsi="Times New Roman"/>
          <w:b/>
          <w:caps/>
          <w:sz w:val="24"/>
          <w:szCs w:val="24"/>
        </w:rPr>
        <w:t xml:space="preserve">, </w:t>
      </w:r>
      <w:r w:rsidR="004B6502">
        <w:rPr>
          <w:rFonts w:ascii="Times New Roman" w:hAnsi="Times New Roman"/>
          <w:b/>
          <w:caps/>
          <w:sz w:val="24"/>
          <w:szCs w:val="24"/>
          <w:lang w:val="en-US"/>
        </w:rPr>
        <w:t xml:space="preserve">2018 </w:t>
      </w:r>
      <w:r w:rsidR="009C1D6A">
        <w:rPr>
          <w:rFonts w:ascii="Times New Roman" w:hAnsi="Times New Roman"/>
          <w:b/>
          <w:caps/>
          <w:sz w:val="24"/>
          <w:szCs w:val="24"/>
          <w:lang w:val="en-US"/>
        </w:rPr>
        <w:t>No.</w:t>
      </w:r>
      <w:r w:rsidR="004B6502" w:rsidRPr="00745EEB">
        <w:rPr>
          <w:rFonts w:ascii="Times New Roman" w:hAnsi="Times New Roman"/>
          <w:b/>
          <w:caps/>
          <w:sz w:val="24"/>
          <w:szCs w:val="24"/>
          <w:lang w:val="en-US"/>
        </w:rPr>
        <w:t> 1-</w:t>
      </w:r>
      <w:r w:rsidRPr="00745EEB">
        <w:rPr>
          <w:rFonts w:ascii="Times New Roman" w:hAnsi="Times New Roman"/>
          <w:b/>
          <w:caps/>
          <w:sz w:val="24"/>
          <w:szCs w:val="24"/>
          <w:lang w:val="en-US"/>
        </w:rPr>
        <w:t>ps</w:t>
      </w:r>
      <w:r w:rsidR="004B6502" w:rsidRPr="00745EEB">
        <w:rPr>
          <w:rFonts w:ascii="Times New Roman" w:hAnsi="Times New Roman"/>
          <w:b/>
          <w:caps/>
          <w:sz w:val="24"/>
          <w:szCs w:val="24"/>
          <w:lang w:val="en-US"/>
        </w:rPr>
        <w:t>/2018</w:t>
      </w:r>
    </w:p>
    <w:p w:rsidR="002275BC" w:rsidRDefault="002275BC" w:rsidP="0069624E">
      <w:pPr>
        <w:jc w:val="center"/>
        <w:rPr>
          <w:rFonts w:ascii="Times New Roman" w:hAnsi="Times New Roman"/>
          <w:b/>
          <w:caps/>
          <w:sz w:val="24"/>
          <w:szCs w:val="24"/>
          <w:lang w:val="en-US"/>
        </w:rPr>
      </w:pPr>
    </w:p>
    <w:p w:rsidR="002275BC" w:rsidRPr="004B6502" w:rsidRDefault="002275BC" w:rsidP="0069624E">
      <w:pPr>
        <w:jc w:val="center"/>
        <w:rPr>
          <w:rFonts w:ascii="Times New Roman" w:hAnsi="Times New Roman"/>
          <w:b/>
          <w:caps/>
          <w:sz w:val="24"/>
          <w:szCs w:val="24"/>
          <w:lang w:val="en-US"/>
        </w:rPr>
      </w:pPr>
      <w:r w:rsidRPr="009C1D6A">
        <w:rPr>
          <w:rFonts w:ascii="Times New Roman" w:hAnsi="Times New Roman"/>
          <w:b/>
          <w:caps/>
          <w:sz w:val="24"/>
          <w:szCs w:val="24"/>
          <w:lang w:val="en-US"/>
        </w:rPr>
        <w:t>(AS AMENDED BY RESOLUTION OF THE CONSTITUTIONAL COURT OF UKRAINE NO. 4-PS/2018 DATED SEPTEMBER 11, 2018 AND RESOLUTION OF THE CONSTITUTIONAL COURT OF UKRAINE NO. 1-PS/2024 DATED APRIL 9, 2024)</w:t>
      </w:r>
    </w:p>
    <w:p w:rsidR="0069624E" w:rsidRPr="0069624E" w:rsidRDefault="0069624E" w:rsidP="0069624E">
      <w:pPr>
        <w:jc w:val="center"/>
        <w:rPr>
          <w:rFonts w:ascii="Times New Roman" w:hAnsi="Times New Roman"/>
          <w:b/>
          <w:caps/>
          <w:sz w:val="24"/>
          <w:szCs w:val="24"/>
        </w:rPr>
      </w:pPr>
    </w:p>
    <w:p w:rsidR="0069624E" w:rsidRDefault="0069624E" w:rsidP="004753E8">
      <w:pPr>
        <w:jc w:val="center"/>
        <w:rPr>
          <w:rFonts w:ascii="Times New Roman" w:hAnsi="Times New Roman"/>
          <w:b/>
          <w:sz w:val="28"/>
          <w:szCs w:val="28"/>
          <w:lang w:eastAsia="uk-UA"/>
        </w:rPr>
      </w:pPr>
    </w:p>
    <w:p w:rsidR="0069624E" w:rsidRDefault="0069624E">
      <w:pPr>
        <w:spacing w:after="160" w:line="259" w:lineRule="auto"/>
        <w:jc w:val="left"/>
        <w:rPr>
          <w:rFonts w:ascii="Times New Roman" w:hAnsi="Times New Roman"/>
          <w:b/>
          <w:sz w:val="28"/>
          <w:szCs w:val="28"/>
          <w:lang w:eastAsia="uk-UA"/>
        </w:rPr>
      </w:pPr>
      <w:r>
        <w:rPr>
          <w:rFonts w:ascii="Times New Roman" w:hAnsi="Times New Roman"/>
          <w:b/>
          <w:sz w:val="28"/>
          <w:szCs w:val="28"/>
          <w:lang w:eastAsia="uk-UA"/>
        </w:rPr>
        <w:br w:type="page"/>
      </w:r>
    </w:p>
    <w:p w:rsidR="004B6502" w:rsidRPr="004B6502" w:rsidRDefault="00090BB4" w:rsidP="004753E8">
      <w:pPr>
        <w:jc w:val="center"/>
        <w:rPr>
          <w:rFonts w:ascii="Times New Roman" w:hAnsi="Times New Roman"/>
          <w:b/>
          <w:sz w:val="28"/>
          <w:szCs w:val="28"/>
          <w:lang w:val="en-US" w:eastAsia="uk-UA"/>
        </w:rPr>
      </w:pPr>
      <w:r>
        <w:rPr>
          <w:rFonts w:ascii="Times New Roman" w:hAnsi="Times New Roman"/>
          <w:b/>
          <w:sz w:val="28"/>
          <w:szCs w:val="28"/>
          <w:lang w:val="en-US" w:eastAsia="uk-UA"/>
        </w:rPr>
        <w:lastRenderedPageBreak/>
        <w:t>Section</w:t>
      </w:r>
      <w:r w:rsidR="004B6502" w:rsidRPr="004B6502">
        <w:rPr>
          <w:rFonts w:ascii="Times New Roman" w:hAnsi="Times New Roman"/>
          <w:b/>
          <w:sz w:val="28"/>
          <w:szCs w:val="28"/>
          <w:lang w:val="en-US" w:eastAsia="uk-UA"/>
        </w:rPr>
        <w:t xml:space="preserve"> I.</w:t>
      </w:r>
      <w:r w:rsidR="004B6502" w:rsidRPr="004B6502">
        <w:rPr>
          <w:lang w:val="en-US"/>
        </w:rPr>
        <w:t xml:space="preserve"> </w:t>
      </w:r>
      <w:r w:rsidR="004B6502" w:rsidRPr="004B6502">
        <w:rPr>
          <w:rFonts w:ascii="Times New Roman" w:hAnsi="Times New Roman"/>
          <w:b/>
          <w:sz w:val="28"/>
          <w:szCs w:val="28"/>
          <w:lang w:val="en-US" w:eastAsia="uk-UA"/>
        </w:rPr>
        <w:t>General provisions</w:t>
      </w:r>
    </w:p>
    <w:p w:rsidR="004753E8" w:rsidRPr="004B6502" w:rsidRDefault="004753E8" w:rsidP="004753E8">
      <w:pPr>
        <w:rPr>
          <w:rFonts w:ascii="Times New Roman" w:hAnsi="Times New Roman"/>
          <w:b/>
          <w:sz w:val="28"/>
          <w:szCs w:val="28"/>
          <w:lang w:val="en-US" w:eastAsia="uk-UA"/>
        </w:rPr>
      </w:pPr>
    </w:p>
    <w:p w:rsidR="004B6502" w:rsidRPr="004B6502" w:rsidRDefault="004B6502" w:rsidP="004753E8">
      <w:pPr>
        <w:ind w:firstLine="708"/>
        <w:rPr>
          <w:rFonts w:ascii="Times New Roman" w:hAnsi="Times New Roman"/>
          <w:b/>
          <w:sz w:val="28"/>
          <w:szCs w:val="28"/>
          <w:lang w:val="en-US" w:eastAsia="uk-UA"/>
        </w:rPr>
      </w:pPr>
      <w:r w:rsidRPr="004B6502">
        <w:rPr>
          <w:rFonts w:ascii="Times New Roman" w:hAnsi="Times New Roman"/>
          <w:b/>
          <w:sz w:val="28"/>
          <w:szCs w:val="28"/>
          <w:lang w:val="en-US" w:eastAsia="uk-UA"/>
        </w:rPr>
        <w:t>§ 1</w:t>
      </w:r>
      <w:r w:rsidRPr="004B6502">
        <w:rPr>
          <w:lang w:val="en-US"/>
        </w:rPr>
        <w:t xml:space="preserve"> </w:t>
      </w:r>
      <w:proofErr w:type="gramStart"/>
      <w:r w:rsidRPr="004B6502">
        <w:rPr>
          <w:rFonts w:ascii="Times New Roman" w:hAnsi="Times New Roman"/>
          <w:b/>
          <w:sz w:val="28"/>
          <w:szCs w:val="28"/>
          <w:lang w:val="en-US" w:eastAsia="uk-UA"/>
        </w:rPr>
        <w:t>The</w:t>
      </w:r>
      <w:proofErr w:type="gramEnd"/>
      <w:r w:rsidRPr="004B6502">
        <w:rPr>
          <w:rFonts w:ascii="Times New Roman" w:hAnsi="Times New Roman"/>
          <w:b/>
          <w:sz w:val="28"/>
          <w:szCs w:val="28"/>
          <w:lang w:val="en-US" w:eastAsia="uk-UA"/>
        </w:rPr>
        <w:t xml:space="preserve"> abbreviations used in the R</w:t>
      </w:r>
      <w:r>
        <w:rPr>
          <w:rFonts w:ascii="Times New Roman" w:hAnsi="Times New Roman"/>
          <w:b/>
          <w:sz w:val="28"/>
          <w:szCs w:val="28"/>
          <w:lang w:val="en-US" w:eastAsia="uk-UA"/>
        </w:rPr>
        <w:t xml:space="preserve">ules of </w:t>
      </w:r>
      <w:r w:rsidR="00745EEB">
        <w:rPr>
          <w:rFonts w:ascii="Times New Roman" w:hAnsi="Times New Roman"/>
          <w:b/>
          <w:sz w:val="28"/>
          <w:szCs w:val="28"/>
          <w:lang w:val="en-US" w:eastAsia="uk-UA"/>
        </w:rPr>
        <w:t>P</w:t>
      </w:r>
      <w:r>
        <w:rPr>
          <w:rFonts w:ascii="Times New Roman" w:hAnsi="Times New Roman"/>
          <w:b/>
          <w:sz w:val="28"/>
          <w:szCs w:val="28"/>
          <w:lang w:val="en-US" w:eastAsia="uk-UA"/>
        </w:rPr>
        <w:t>rocedure</w:t>
      </w:r>
      <w:r w:rsidRPr="004B6502">
        <w:rPr>
          <w:rFonts w:ascii="Times New Roman" w:hAnsi="Times New Roman"/>
          <w:b/>
          <w:sz w:val="28"/>
          <w:szCs w:val="28"/>
          <w:lang w:val="en-US" w:eastAsia="uk-UA"/>
        </w:rPr>
        <w:t xml:space="preserve"> of the Constitutional Court of Ukraine</w:t>
      </w:r>
    </w:p>
    <w:p w:rsidR="004753E8" w:rsidRPr="00311572" w:rsidRDefault="004753E8" w:rsidP="004753E8">
      <w:pPr>
        <w:ind w:firstLine="708"/>
        <w:rPr>
          <w:rFonts w:ascii="Times New Roman" w:hAnsi="Times New Roman"/>
          <w:sz w:val="28"/>
          <w:szCs w:val="28"/>
          <w:lang w:eastAsia="uk-UA"/>
        </w:rPr>
      </w:pPr>
    </w:p>
    <w:p w:rsidR="004B6502" w:rsidRDefault="004B6502" w:rsidP="004753E8">
      <w:pPr>
        <w:ind w:firstLine="708"/>
        <w:rPr>
          <w:rFonts w:ascii="Times New Roman" w:hAnsi="Times New Roman"/>
          <w:sz w:val="28"/>
          <w:szCs w:val="28"/>
          <w:lang w:val="en-US" w:eastAsia="uk-UA"/>
        </w:rPr>
      </w:pPr>
      <w:r w:rsidRPr="004B6502">
        <w:rPr>
          <w:rFonts w:ascii="Times New Roman" w:hAnsi="Times New Roman"/>
          <w:sz w:val="28"/>
          <w:szCs w:val="28"/>
          <w:lang w:val="en-US" w:eastAsia="uk-UA"/>
        </w:rPr>
        <w:t xml:space="preserve">The abbreviations used in the Rules of </w:t>
      </w:r>
      <w:r w:rsidR="00745EEB">
        <w:rPr>
          <w:rFonts w:ascii="Times New Roman" w:hAnsi="Times New Roman"/>
          <w:sz w:val="28"/>
          <w:szCs w:val="28"/>
          <w:lang w:val="en-US" w:eastAsia="uk-UA"/>
        </w:rPr>
        <w:t>P</w:t>
      </w:r>
      <w:r w:rsidRPr="004B6502">
        <w:rPr>
          <w:rFonts w:ascii="Times New Roman" w:hAnsi="Times New Roman"/>
          <w:sz w:val="28"/>
          <w:szCs w:val="28"/>
          <w:lang w:val="en-US" w:eastAsia="uk-UA"/>
        </w:rPr>
        <w:t>rocedure of the Constitutional Court of Ukraine</w:t>
      </w:r>
      <w:r w:rsidR="00745EEB">
        <w:rPr>
          <w:rFonts w:ascii="Times New Roman" w:hAnsi="Times New Roman"/>
          <w:sz w:val="28"/>
          <w:szCs w:val="28"/>
          <w:lang w:val="en-US" w:eastAsia="uk-UA"/>
        </w:rPr>
        <w:t>:</w:t>
      </w:r>
    </w:p>
    <w:p w:rsidR="009E2D53" w:rsidRDefault="00BC51BD" w:rsidP="004753E8">
      <w:pPr>
        <w:ind w:firstLine="708"/>
        <w:rPr>
          <w:rFonts w:ascii="Times New Roman" w:hAnsi="Times New Roman"/>
          <w:sz w:val="28"/>
          <w:szCs w:val="28"/>
          <w:lang w:val="en-US" w:eastAsia="uk-UA"/>
        </w:rPr>
      </w:pPr>
      <w:proofErr w:type="gramStart"/>
      <w:r>
        <w:rPr>
          <w:rFonts w:ascii="Times New Roman" w:hAnsi="Times New Roman"/>
          <w:sz w:val="28"/>
          <w:szCs w:val="28"/>
          <w:lang w:val="en-US" w:eastAsia="uk-UA"/>
        </w:rPr>
        <w:t>the</w:t>
      </w:r>
      <w:proofErr w:type="gramEnd"/>
      <w:r>
        <w:rPr>
          <w:rFonts w:ascii="Times New Roman" w:hAnsi="Times New Roman"/>
          <w:sz w:val="28"/>
          <w:szCs w:val="28"/>
          <w:lang w:val="en-US" w:eastAsia="uk-UA"/>
        </w:rPr>
        <w:t xml:space="preserve"> </w:t>
      </w:r>
      <w:r w:rsidR="009E2D53">
        <w:rPr>
          <w:rFonts w:ascii="Times New Roman" w:hAnsi="Times New Roman"/>
          <w:sz w:val="28"/>
          <w:szCs w:val="28"/>
          <w:lang w:val="en-US" w:eastAsia="uk-UA"/>
        </w:rPr>
        <w:t>Grand Chamber of the Constitutional Court of Ukraine</w:t>
      </w:r>
      <w:r w:rsidR="00D4519D" w:rsidRPr="00D4519D">
        <w:rPr>
          <w:rFonts w:ascii="Times New Roman" w:hAnsi="Times New Roman"/>
          <w:sz w:val="28"/>
          <w:szCs w:val="28"/>
          <w:lang w:val="en-US" w:eastAsia="uk-UA"/>
        </w:rPr>
        <w:t xml:space="preserve"> </w:t>
      </w:r>
      <w:r w:rsidR="00D4519D">
        <w:rPr>
          <w:rFonts w:ascii="Times New Roman" w:hAnsi="Times New Roman"/>
          <w:sz w:val="28"/>
          <w:szCs w:val="28"/>
          <w:lang w:val="en-US" w:eastAsia="uk-UA"/>
        </w:rPr>
        <w:t>– the Grand Chamber;</w:t>
      </w:r>
    </w:p>
    <w:p w:rsidR="00D4519D" w:rsidRPr="00D4519D" w:rsidRDefault="00BC51BD" w:rsidP="004753E8">
      <w:pPr>
        <w:ind w:firstLine="709"/>
        <w:rPr>
          <w:rFonts w:ascii="Times New Roman" w:hAnsi="Times New Roman"/>
          <w:sz w:val="28"/>
          <w:szCs w:val="28"/>
          <w:lang w:val="en-US" w:eastAsia="uk-UA"/>
        </w:rPr>
      </w:pPr>
      <w:proofErr w:type="gramStart"/>
      <w:r>
        <w:rPr>
          <w:rFonts w:ascii="Times New Roman" w:hAnsi="Times New Roman"/>
          <w:sz w:val="28"/>
          <w:szCs w:val="28"/>
          <w:lang w:val="en-US" w:eastAsia="uk-UA"/>
        </w:rPr>
        <w:t>the</w:t>
      </w:r>
      <w:proofErr w:type="gramEnd"/>
      <w:r>
        <w:rPr>
          <w:rFonts w:ascii="Times New Roman" w:hAnsi="Times New Roman"/>
          <w:sz w:val="28"/>
          <w:szCs w:val="28"/>
          <w:lang w:val="en-US" w:eastAsia="uk-UA"/>
        </w:rPr>
        <w:t xml:space="preserve"> </w:t>
      </w:r>
      <w:r w:rsidR="00D4519D">
        <w:rPr>
          <w:rFonts w:ascii="Times New Roman" w:hAnsi="Times New Roman"/>
          <w:sz w:val="28"/>
          <w:szCs w:val="28"/>
          <w:lang w:val="en-US" w:eastAsia="uk-UA"/>
        </w:rPr>
        <w:t>Chairman of the Constitutional Court of Ukraine – the Chairman;</w:t>
      </w:r>
    </w:p>
    <w:p w:rsidR="00D4519D" w:rsidRDefault="00BC51BD" w:rsidP="004753E8">
      <w:pPr>
        <w:ind w:firstLine="709"/>
        <w:rPr>
          <w:rFonts w:ascii="Times New Roman" w:hAnsi="Times New Roman"/>
          <w:sz w:val="28"/>
          <w:szCs w:val="28"/>
          <w:lang w:val="en-US" w:eastAsia="uk-UA"/>
        </w:rPr>
      </w:pPr>
      <w:proofErr w:type="gramStart"/>
      <w:r>
        <w:rPr>
          <w:rFonts w:ascii="Times New Roman" w:hAnsi="Times New Roman"/>
          <w:sz w:val="28"/>
          <w:szCs w:val="28"/>
          <w:lang w:val="en-US" w:eastAsia="uk-UA"/>
        </w:rPr>
        <w:t>the</w:t>
      </w:r>
      <w:proofErr w:type="gramEnd"/>
      <w:r>
        <w:rPr>
          <w:rFonts w:ascii="Times New Roman" w:hAnsi="Times New Roman"/>
          <w:sz w:val="28"/>
          <w:szCs w:val="28"/>
          <w:lang w:val="en-US" w:eastAsia="uk-UA"/>
        </w:rPr>
        <w:t xml:space="preserve"> </w:t>
      </w:r>
      <w:r w:rsidR="00D4519D">
        <w:rPr>
          <w:rFonts w:ascii="Times New Roman" w:hAnsi="Times New Roman"/>
          <w:sz w:val="28"/>
          <w:szCs w:val="28"/>
          <w:lang w:val="en-US" w:eastAsia="uk-UA"/>
        </w:rPr>
        <w:t xml:space="preserve">Law of Ukraine “On </w:t>
      </w:r>
      <w:r w:rsidR="00745EEB">
        <w:rPr>
          <w:rFonts w:ascii="Times New Roman" w:hAnsi="Times New Roman"/>
          <w:sz w:val="28"/>
          <w:szCs w:val="28"/>
          <w:lang w:val="en-US" w:eastAsia="uk-UA"/>
        </w:rPr>
        <w:t xml:space="preserve">the </w:t>
      </w:r>
      <w:r w:rsidR="00D4519D">
        <w:rPr>
          <w:rFonts w:ascii="Times New Roman" w:hAnsi="Times New Roman"/>
          <w:sz w:val="28"/>
          <w:szCs w:val="28"/>
          <w:lang w:val="en-US" w:eastAsia="uk-UA"/>
        </w:rPr>
        <w:t>Constitutional Court of Ukraine” – the Law;</w:t>
      </w:r>
    </w:p>
    <w:p w:rsidR="00D4519D" w:rsidRDefault="00D4519D" w:rsidP="004753E8">
      <w:pPr>
        <w:ind w:firstLine="709"/>
        <w:rPr>
          <w:rFonts w:ascii="Times New Roman" w:hAnsi="Times New Roman"/>
          <w:sz w:val="28"/>
          <w:szCs w:val="28"/>
          <w:lang w:val="en-US" w:eastAsia="uk-UA"/>
        </w:rPr>
      </w:pPr>
      <w:r w:rsidRPr="00D4519D">
        <w:rPr>
          <w:rFonts w:ascii="Times New Roman" w:hAnsi="Times New Roman"/>
          <w:sz w:val="28"/>
          <w:szCs w:val="28"/>
          <w:lang w:val="en-US" w:eastAsia="uk-UA"/>
        </w:rPr>
        <w:t>the bodies and officials, witnesses, experts, specialists, translators</w:t>
      </w:r>
      <w:r>
        <w:rPr>
          <w:rFonts w:ascii="Times New Roman" w:hAnsi="Times New Roman"/>
          <w:sz w:val="28"/>
          <w:szCs w:val="28"/>
          <w:lang w:val="en-US" w:eastAsia="uk-UA"/>
        </w:rPr>
        <w:t>/interpreters</w:t>
      </w:r>
      <w:r w:rsidRPr="00D4519D">
        <w:rPr>
          <w:rFonts w:ascii="Times New Roman" w:hAnsi="Times New Roman"/>
          <w:sz w:val="28"/>
          <w:szCs w:val="28"/>
          <w:lang w:val="en-US" w:eastAsia="uk-UA"/>
        </w:rPr>
        <w:t xml:space="preserve"> and other persons involved in the consideration of the case </w:t>
      </w:r>
      <w:r w:rsidR="00745EEB">
        <w:rPr>
          <w:rFonts w:ascii="Times New Roman" w:hAnsi="Times New Roman"/>
          <w:sz w:val="28"/>
          <w:szCs w:val="28"/>
          <w:lang w:val="en-US" w:eastAsia="uk-UA"/>
        </w:rPr>
        <w:t xml:space="preserve">by </w:t>
      </w:r>
      <w:r>
        <w:rPr>
          <w:rFonts w:ascii="Times New Roman" w:hAnsi="Times New Roman"/>
          <w:sz w:val="28"/>
          <w:szCs w:val="28"/>
          <w:lang w:val="en-US" w:eastAsia="uk-UA"/>
        </w:rPr>
        <w:t xml:space="preserve">the </w:t>
      </w:r>
      <w:r w:rsidRPr="00D4519D">
        <w:rPr>
          <w:rFonts w:ascii="Times New Roman" w:hAnsi="Times New Roman"/>
          <w:sz w:val="28"/>
          <w:szCs w:val="28"/>
          <w:lang w:val="en-US" w:eastAsia="uk-UA"/>
        </w:rPr>
        <w:t xml:space="preserve">Constitutional Court of Ukraine, whose participation is necessary </w:t>
      </w:r>
      <w:r w:rsidR="00745EEB">
        <w:rPr>
          <w:rFonts w:ascii="Times New Roman" w:hAnsi="Times New Roman"/>
          <w:sz w:val="28"/>
          <w:szCs w:val="28"/>
          <w:lang w:val="en-US" w:eastAsia="uk-UA"/>
        </w:rPr>
        <w:t xml:space="preserve">in order to ensure </w:t>
      </w:r>
      <w:r w:rsidRPr="00D4519D">
        <w:rPr>
          <w:rFonts w:ascii="Times New Roman" w:hAnsi="Times New Roman"/>
          <w:sz w:val="28"/>
          <w:szCs w:val="28"/>
          <w:lang w:val="en-US" w:eastAsia="uk-UA"/>
        </w:rPr>
        <w:t xml:space="preserve">objective and </w:t>
      </w:r>
      <w:r w:rsidR="00745EEB">
        <w:rPr>
          <w:rFonts w:ascii="Times New Roman" w:hAnsi="Times New Roman"/>
          <w:sz w:val="28"/>
          <w:szCs w:val="28"/>
          <w:lang w:val="en-US" w:eastAsia="uk-UA"/>
        </w:rPr>
        <w:t xml:space="preserve">comprehensive </w:t>
      </w:r>
      <w:r w:rsidRPr="00D4519D">
        <w:rPr>
          <w:rFonts w:ascii="Times New Roman" w:hAnsi="Times New Roman"/>
          <w:sz w:val="28"/>
          <w:szCs w:val="28"/>
          <w:lang w:val="en-US" w:eastAsia="uk-UA"/>
        </w:rPr>
        <w:t>co</w:t>
      </w:r>
      <w:r>
        <w:rPr>
          <w:rFonts w:ascii="Times New Roman" w:hAnsi="Times New Roman"/>
          <w:sz w:val="28"/>
          <w:szCs w:val="28"/>
          <w:lang w:val="en-US" w:eastAsia="uk-UA"/>
        </w:rPr>
        <w:t xml:space="preserve">nsideration of the case </w:t>
      </w:r>
      <w:r w:rsidR="00745EEB">
        <w:rPr>
          <w:rFonts w:ascii="Times New Roman" w:hAnsi="Times New Roman"/>
          <w:sz w:val="28"/>
          <w:szCs w:val="28"/>
          <w:lang w:val="en-US" w:eastAsia="uk-UA"/>
        </w:rPr>
        <w:t xml:space="preserve">- </w:t>
      </w:r>
      <w:r w:rsidRPr="00D4519D">
        <w:rPr>
          <w:rFonts w:ascii="Times New Roman" w:hAnsi="Times New Roman"/>
          <w:sz w:val="28"/>
          <w:szCs w:val="28"/>
          <w:lang w:val="en-US" w:eastAsia="uk-UA"/>
        </w:rPr>
        <w:t xml:space="preserve">participants </w:t>
      </w:r>
      <w:r w:rsidR="00745EEB">
        <w:rPr>
          <w:rFonts w:ascii="Times New Roman" w:hAnsi="Times New Roman"/>
          <w:sz w:val="28"/>
          <w:szCs w:val="28"/>
          <w:lang w:val="en-US" w:eastAsia="uk-UA"/>
        </w:rPr>
        <w:t xml:space="preserve">involved </w:t>
      </w:r>
      <w:r w:rsidRPr="00D4519D">
        <w:rPr>
          <w:rFonts w:ascii="Times New Roman" w:hAnsi="Times New Roman"/>
          <w:sz w:val="28"/>
          <w:szCs w:val="28"/>
          <w:lang w:val="en-US" w:eastAsia="uk-UA"/>
        </w:rPr>
        <w:t>in</w:t>
      </w:r>
      <w:r w:rsidR="00745EEB">
        <w:rPr>
          <w:rFonts w:ascii="Times New Roman" w:hAnsi="Times New Roman"/>
          <w:sz w:val="28"/>
          <w:szCs w:val="28"/>
          <w:lang w:val="en-US" w:eastAsia="uk-UA"/>
        </w:rPr>
        <w:t>to</w:t>
      </w:r>
      <w:r w:rsidRPr="00D4519D">
        <w:rPr>
          <w:rFonts w:ascii="Times New Roman" w:hAnsi="Times New Roman"/>
          <w:sz w:val="28"/>
          <w:szCs w:val="28"/>
          <w:lang w:val="en-US" w:eastAsia="uk-UA"/>
        </w:rPr>
        <w:t xml:space="preserve"> the constitutional proceeding</w:t>
      </w:r>
      <w:r w:rsidR="00745EEB">
        <w:rPr>
          <w:rFonts w:ascii="Times New Roman" w:hAnsi="Times New Roman"/>
          <w:sz w:val="28"/>
          <w:szCs w:val="28"/>
          <w:lang w:val="en-US" w:eastAsia="uk-UA"/>
        </w:rPr>
        <w:t>s</w:t>
      </w:r>
      <w:r w:rsidRPr="00D4519D">
        <w:rPr>
          <w:rFonts w:ascii="Times New Roman" w:hAnsi="Times New Roman"/>
          <w:sz w:val="28"/>
          <w:szCs w:val="28"/>
          <w:lang w:val="en-US" w:eastAsia="uk-UA"/>
        </w:rPr>
        <w:t>;</w:t>
      </w:r>
    </w:p>
    <w:p w:rsidR="00D4519D" w:rsidRPr="0004322C" w:rsidRDefault="0004322C" w:rsidP="004753E8">
      <w:pPr>
        <w:ind w:firstLine="709"/>
        <w:rPr>
          <w:rFonts w:ascii="Times New Roman" w:hAnsi="Times New Roman"/>
          <w:sz w:val="28"/>
          <w:szCs w:val="28"/>
          <w:lang w:val="en-US" w:eastAsia="uk-UA"/>
        </w:rPr>
      </w:pPr>
      <w:proofErr w:type="gramStart"/>
      <w:r>
        <w:rPr>
          <w:rFonts w:ascii="Times New Roman" w:hAnsi="Times New Roman"/>
          <w:sz w:val="28"/>
          <w:szCs w:val="28"/>
          <w:lang w:val="en-US" w:eastAsia="uk-UA"/>
        </w:rPr>
        <w:t>the</w:t>
      </w:r>
      <w:proofErr w:type="gramEnd"/>
      <w:r>
        <w:rPr>
          <w:rFonts w:ascii="Times New Roman" w:hAnsi="Times New Roman"/>
          <w:sz w:val="28"/>
          <w:szCs w:val="28"/>
          <w:lang w:val="en-US" w:eastAsia="uk-UA"/>
        </w:rPr>
        <w:t xml:space="preserve"> </w:t>
      </w:r>
      <w:r w:rsidRPr="0004322C">
        <w:rPr>
          <w:rFonts w:ascii="Times New Roman" w:hAnsi="Times New Roman"/>
          <w:sz w:val="28"/>
          <w:szCs w:val="28"/>
          <w:lang w:val="en-US" w:eastAsia="uk-UA"/>
        </w:rPr>
        <w:t>Deputy Chairman of the Constitutional Court of Ukraine</w:t>
      </w:r>
      <w:r>
        <w:rPr>
          <w:rFonts w:ascii="Times New Roman" w:hAnsi="Times New Roman"/>
          <w:sz w:val="28"/>
          <w:szCs w:val="28"/>
          <w:lang w:eastAsia="uk-UA"/>
        </w:rPr>
        <w:t xml:space="preserve"> – </w:t>
      </w:r>
      <w:r>
        <w:rPr>
          <w:rFonts w:ascii="Times New Roman" w:hAnsi="Times New Roman"/>
          <w:sz w:val="28"/>
          <w:szCs w:val="28"/>
          <w:lang w:val="en-US" w:eastAsia="uk-UA"/>
        </w:rPr>
        <w:t>the Deputy Chairman;</w:t>
      </w:r>
    </w:p>
    <w:p w:rsidR="00D4519D" w:rsidRDefault="0004322C" w:rsidP="0004322C">
      <w:pPr>
        <w:ind w:firstLine="709"/>
        <w:rPr>
          <w:rFonts w:ascii="Times New Roman" w:hAnsi="Times New Roman"/>
          <w:sz w:val="28"/>
          <w:szCs w:val="28"/>
          <w:lang w:val="en-US" w:eastAsia="uk-UA"/>
        </w:rPr>
      </w:pPr>
      <w:proofErr w:type="gramStart"/>
      <w:r>
        <w:rPr>
          <w:rFonts w:ascii="Times New Roman" w:hAnsi="Times New Roman"/>
          <w:sz w:val="28"/>
          <w:szCs w:val="28"/>
          <w:lang w:val="en-US" w:eastAsia="uk-UA"/>
        </w:rPr>
        <w:t>the</w:t>
      </w:r>
      <w:proofErr w:type="gramEnd"/>
      <w:r>
        <w:rPr>
          <w:rFonts w:ascii="Times New Roman" w:hAnsi="Times New Roman"/>
          <w:sz w:val="28"/>
          <w:szCs w:val="28"/>
          <w:lang w:val="en-US" w:eastAsia="uk-UA"/>
        </w:rPr>
        <w:t xml:space="preserve"> Board of </w:t>
      </w:r>
      <w:r w:rsidR="00012524">
        <w:rPr>
          <w:rFonts w:ascii="Times New Roman" w:hAnsi="Times New Roman"/>
          <w:sz w:val="28"/>
          <w:szCs w:val="28"/>
          <w:lang w:val="en-US" w:eastAsia="uk-UA"/>
        </w:rPr>
        <w:t>J</w:t>
      </w:r>
      <w:r>
        <w:rPr>
          <w:rFonts w:ascii="Times New Roman" w:hAnsi="Times New Roman"/>
          <w:sz w:val="28"/>
          <w:szCs w:val="28"/>
          <w:lang w:val="en-US" w:eastAsia="uk-UA"/>
        </w:rPr>
        <w:t xml:space="preserve">udges of the Constitutional Court of Ukraine – </w:t>
      </w:r>
      <w:r w:rsidR="00745EEB">
        <w:rPr>
          <w:rFonts w:ascii="Times New Roman" w:hAnsi="Times New Roman"/>
          <w:sz w:val="28"/>
          <w:szCs w:val="28"/>
          <w:lang w:val="en-US" w:eastAsia="uk-UA"/>
        </w:rPr>
        <w:t xml:space="preserve">the </w:t>
      </w:r>
      <w:r>
        <w:rPr>
          <w:rFonts w:ascii="Times New Roman" w:hAnsi="Times New Roman"/>
          <w:sz w:val="28"/>
          <w:szCs w:val="28"/>
          <w:lang w:val="en-US" w:eastAsia="uk-UA"/>
        </w:rPr>
        <w:t>Board;</w:t>
      </w:r>
    </w:p>
    <w:p w:rsidR="0004322C" w:rsidRDefault="0004322C" w:rsidP="0004322C">
      <w:pPr>
        <w:ind w:firstLine="709"/>
        <w:rPr>
          <w:rFonts w:ascii="Times New Roman" w:hAnsi="Times New Roman"/>
          <w:sz w:val="28"/>
          <w:szCs w:val="28"/>
          <w:lang w:val="en-US" w:eastAsia="uk-UA"/>
        </w:rPr>
      </w:pPr>
      <w:proofErr w:type="gramStart"/>
      <w:r>
        <w:rPr>
          <w:rFonts w:ascii="Times New Roman" w:hAnsi="Times New Roman"/>
          <w:sz w:val="28"/>
          <w:szCs w:val="28"/>
          <w:lang w:val="en-US" w:eastAsia="uk-UA"/>
        </w:rPr>
        <w:t>constitutional</w:t>
      </w:r>
      <w:proofErr w:type="gramEnd"/>
      <w:r>
        <w:rPr>
          <w:rFonts w:ascii="Times New Roman" w:hAnsi="Times New Roman"/>
          <w:sz w:val="28"/>
          <w:szCs w:val="28"/>
          <w:lang w:val="en-US" w:eastAsia="uk-UA"/>
        </w:rPr>
        <w:t xml:space="preserve"> petition, constitutional appeal, constitutional complaint – app</w:t>
      </w:r>
      <w:r w:rsidR="00745EEB">
        <w:rPr>
          <w:rFonts w:ascii="Times New Roman" w:hAnsi="Times New Roman"/>
          <w:sz w:val="28"/>
          <w:szCs w:val="28"/>
          <w:lang w:val="en-US" w:eastAsia="uk-UA"/>
        </w:rPr>
        <w:t>lication</w:t>
      </w:r>
      <w:r>
        <w:rPr>
          <w:rFonts w:ascii="Times New Roman" w:hAnsi="Times New Roman"/>
          <w:sz w:val="28"/>
          <w:szCs w:val="28"/>
          <w:lang w:val="en-US" w:eastAsia="uk-UA"/>
        </w:rPr>
        <w:t xml:space="preserve"> to the Court;</w:t>
      </w:r>
    </w:p>
    <w:p w:rsidR="0004322C" w:rsidRDefault="0004322C" w:rsidP="0004322C">
      <w:pPr>
        <w:ind w:firstLine="709"/>
        <w:rPr>
          <w:rFonts w:ascii="Times New Roman" w:hAnsi="Times New Roman"/>
          <w:sz w:val="28"/>
          <w:szCs w:val="28"/>
          <w:lang w:val="en-US" w:eastAsia="uk-UA"/>
        </w:rPr>
      </w:pPr>
      <w:proofErr w:type="gramStart"/>
      <w:r>
        <w:rPr>
          <w:rFonts w:ascii="Times New Roman" w:hAnsi="Times New Roman"/>
          <w:sz w:val="28"/>
          <w:szCs w:val="28"/>
          <w:lang w:val="en-US" w:eastAsia="uk-UA"/>
        </w:rPr>
        <w:t>the</w:t>
      </w:r>
      <w:proofErr w:type="gramEnd"/>
      <w:r>
        <w:rPr>
          <w:rFonts w:ascii="Times New Roman" w:hAnsi="Times New Roman"/>
          <w:sz w:val="28"/>
          <w:szCs w:val="28"/>
          <w:lang w:val="en-US" w:eastAsia="uk-UA"/>
        </w:rPr>
        <w:t xml:space="preserve"> Constitutional Court of Ukraine – the Constitutional Court or the Court</w:t>
      </w:r>
      <w:r w:rsidR="00745EEB">
        <w:rPr>
          <w:rFonts w:ascii="Times New Roman" w:hAnsi="Times New Roman"/>
          <w:sz w:val="28"/>
          <w:szCs w:val="28"/>
          <w:lang w:val="en-US" w:eastAsia="uk-UA"/>
        </w:rPr>
        <w:t>:</w:t>
      </w:r>
    </w:p>
    <w:p w:rsidR="0004322C" w:rsidRDefault="0004322C" w:rsidP="0004322C">
      <w:pPr>
        <w:ind w:firstLine="709"/>
        <w:rPr>
          <w:rFonts w:ascii="Times New Roman" w:hAnsi="Times New Roman"/>
          <w:sz w:val="28"/>
          <w:szCs w:val="28"/>
          <w:lang w:val="en-US" w:eastAsia="uk-UA"/>
        </w:rPr>
      </w:pPr>
      <w:proofErr w:type="gramStart"/>
      <w:r>
        <w:rPr>
          <w:rFonts w:ascii="Times New Roman" w:hAnsi="Times New Roman"/>
          <w:sz w:val="28"/>
          <w:szCs w:val="28"/>
          <w:lang w:val="en-US" w:eastAsia="uk-UA"/>
        </w:rPr>
        <w:t>official</w:t>
      </w:r>
      <w:proofErr w:type="gramEnd"/>
      <w:r>
        <w:rPr>
          <w:rFonts w:ascii="Times New Roman" w:hAnsi="Times New Roman"/>
          <w:sz w:val="28"/>
          <w:szCs w:val="28"/>
          <w:lang w:val="en-US" w:eastAsia="uk-UA"/>
        </w:rPr>
        <w:t xml:space="preserve"> website of the Constitutional Court of Ukraine – </w:t>
      </w:r>
      <w:r w:rsidR="00745EEB">
        <w:rPr>
          <w:rFonts w:ascii="Times New Roman" w:hAnsi="Times New Roman"/>
          <w:sz w:val="28"/>
          <w:szCs w:val="28"/>
          <w:lang w:val="en-US" w:eastAsia="uk-UA"/>
        </w:rPr>
        <w:t xml:space="preserve">the </w:t>
      </w:r>
      <w:r>
        <w:rPr>
          <w:rFonts w:ascii="Times New Roman" w:hAnsi="Times New Roman"/>
          <w:sz w:val="28"/>
          <w:szCs w:val="28"/>
          <w:lang w:val="en-US" w:eastAsia="uk-UA"/>
        </w:rPr>
        <w:t>website;</w:t>
      </w:r>
    </w:p>
    <w:p w:rsidR="0004322C" w:rsidRDefault="0004322C" w:rsidP="0004322C">
      <w:pPr>
        <w:ind w:firstLine="709"/>
        <w:rPr>
          <w:rFonts w:ascii="Times New Roman" w:hAnsi="Times New Roman"/>
          <w:sz w:val="28"/>
          <w:szCs w:val="28"/>
          <w:lang w:val="en-US" w:eastAsia="uk-UA"/>
        </w:rPr>
      </w:pPr>
      <w:proofErr w:type="gramStart"/>
      <w:r>
        <w:rPr>
          <w:rFonts w:ascii="Times New Roman" w:hAnsi="Times New Roman"/>
          <w:sz w:val="28"/>
          <w:szCs w:val="28"/>
          <w:lang w:val="en-US" w:eastAsia="uk-UA"/>
        </w:rPr>
        <w:t>the</w:t>
      </w:r>
      <w:proofErr w:type="gramEnd"/>
      <w:r>
        <w:rPr>
          <w:rFonts w:ascii="Times New Roman" w:hAnsi="Times New Roman"/>
          <w:sz w:val="28"/>
          <w:szCs w:val="28"/>
          <w:lang w:val="en-US" w:eastAsia="uk-UA"/>
        </w:rPr>
        <w:t xml:space="preserve"> R</w:t>
      </w:r>
      <w:r>
        <w:rPr>
          <w:rFonts w:ascii="Times New Roman" w:hAnsi="Times New Roman"/>
          <w:sz w:val="28"/>
          <w:szCs w:val="28"/>
          <w:lang w:val="az-Cyrl-AZ" w:eastAsia="uk-UA"/>
        </w:rPr>
        <w:t xml:space="preserve">ules of </w:t>
      </w:r>
      <w:r>
        <w:rPr>
          <w:rFonts w:ascii="Times New Roman" w:hAnsi="Times New Roman"/>
          <w:sz w:val="28"/>
          <w:szCs w:val="28"/>
          <w:lang w:val="en-US" w:eastAsia="uk-UA"/>
        </w:rPr>
        <w:t>P</w:t>
      </w:r>
      <w:r>
        <w:rPr>
          <w:rFonts w:ascii="Times New Roman" w:hAnsi="Times New Roman"/>
          <w:sz w:val="28"/>
          <w:szCs w:val="28"/>
          <w:lang w:val="az-Cyrl-AZ" w:eastAsia="uk-UA"/>
        </w:rPr>
        <w:t xml:space="preserve">rocedure </w:t>
      </w:r>
      <w:r w:rsidRPr="0004322C">
        <w:rPr>
          <w:rFonts w:ascii="Times New Roman" w:hAnsi="Times New Roman"/>
          <w:sz w:val="28"/>
          <w:szCs w:val="28"/>
          <w:lang w:val="az-Cyrl-AZ" w:eastAsia="uk-UA"/>
        </w:rPr>
        <w:t xml:space="preserve">of the </w:t>
      </w:r>
      <w:r>
        <w:rPr>
          <w:rFonts w:ascii="Times New Roman" w:hAnsi="Times New Roman"/>
          <w:sz w:val="28"/>
          <w:szCs w:val="28"/>
          <w:lang w:val="en-US" w:eastAsia="uk-UA"/>
        </w:rPr>
        <w:t>C</w:t>
      </w:r>
      <w:r w:rsidRPr="0004322C">
        <w:rPr>
          <w:rFonts w:ascii="Times New Roman" w:hAnsi="Times New Roman"/>
          <w:sz w:val="28"/>
          <w:szCs w:val="28"/>
          <w:lang w:val="az-Cyrl-AZ" w:eastAsia="uk-UA"/>
        </w:rPr>
        <w:t xml:space="preserve">onstıtutıonal </w:t>
      </w:r>
      <w:r>
        <w:rPr>
          <w:rFonts w:ascii="Times New Roman" w:hAnsi="Times New Roman"/>
          <w:sz w:val="28"/>
          <w:szCs w:val="28"/>
          <w:lang w:val="en-US" w:eastAsia="uk-UA"/>
        </w:rPr>
        <w:t>C</w:t>
      </w:r>
      <w:r w:rsidRPr="0004322C">
        <w:rPr>
          <w:rFonts w:ascii="Times New Roman" w:hAnsi="Times New Roman"/>
          <w:sz w:val="28"/>
          <w:szCs w:val="28"/>
          <w:lang w:val="az-Cyrl-AZ" w:eastAsia="uk-UA"/>
        </w:rPr>
        <w:t xml:space="preserve">ourt of </w:t>
      </w:r>
      <w:r>
        <w:rPr>
          <w:rFonts w:ascii="Times New Roman" w:hAnsi="Times New Roman"/>
          <w:sz w:val="28"/>
          <w:szCs w:val="28"/>
          <w:lang w:val="en-US" w:eastAsia="uk-UA"/>
        </w:rPr>
        <w:t>U</w:t>
      </w:r>
      <w:r w:rsidRPr="0004322C">
        <w:rPr>
          <w:rFonts w:ascii="Times New Roman" w:hAnsi="Times New Roman"/>
          <w:sz w:val="28"/>
          <w:szCs w:val="28"/>
          <w:lang w:val="az-Cyrl-AZ" w:eastAsia="uk-UA"/>
        </w:rPr>
        <w:t>kraıne</w:t>
      </w:r>
      <w:r>
        <w:rPr>
          <w:rFonts w:ascii="Times New Roman" w:hAnsi="Times New Roman"/>
          <w:sz w:val="28"/>
          <w:szCs w:val="28"/>
          <w:lang w:val="en-US" w:eastAsia="uk-UA"/>
        </w:rPr>
        <w:t xml:space="preserve"> – the Rules of Procedure;</w:t>
      </w:r>
    </w:p>
    <w:p w:rsidR="0004322C" w:rsidRDefault="0004322C" w:rsidP="0004322C">
      <w:pPr>
        <w:ind w:firstLine="709"/>
        <w:rPr>
          <w:rFonts w:ascii="Times New Roman" w:hAnsi="Times New Roman"/>
          <w:sz w:val="28"/>
          <w:szCs w:val="28"/>
          <w:lang w:val="en-US" w:eastAsia="uk-UA"/>
        </w:rPr>
      </w:pPr>
      <w:proofErr w:type="gramStart"/>
      <w:r>
        <w:rPr>
          <w:rFonts w:ascii="Times New Roman" w:hAnsi="Times New Roman"/>
          <w:sz w:val="28"/>
          <w:szCs w:val="28"/>
          <w:lang w:val="en-US" w:eastAsia="uk-UA"/>
        </w:rPr>
        <w:t>the</w:t>
      </w:r>
      <w:proofErr w:type="gramEnd"/>
      <w:r>
        <w:rPr>
          <w:rFonts w:ascii="Times New Roman" w:hAnsi="Times New Roman"/>
          <w:sz w:val="28"/>
          <w:szCs w:val="28"/>
          <w:lang w:val="en-US" w:eastAsia="uk-UA"/>
        </w:rPr>
        <w:t xml:space="preserve"> Secretariat of the Constitutional Court of Ukraine – the Secretariat;</w:t>
      </w:r>
    </w:p>
    <w:p w:rsidR="0004322C" w:rsidRDefault="0004322C" w:rsidP="0004322C">
      <w:pPr>
        <w:ind w:firstLine="709"/>
        <w:rPr>
          <w:rFonts w:ascii="Times New Roman" w:hAnsi="Times New Roman"/>
          <w:sz w:val="28"/>
          <w:szCs w:val="28"/>
          <w:lang w:val="en-US" w:eastAsia="uk-UA"/>
        </w:rPr>
      </w:pPr>
      <w:proofErr w:type="gramStart"/>
      <w:r>
        <w:rPr>
          <w:rFonts w:ascii="Times New Roman" w:hAnsi="Times New Roman"/>
          <w:sz w:val="28"/>
          <w:szCs w:val="28"/>
          <w:lang w:val="en-US" w:eastAsia="uk-UA"/>
        </w:rPr>
        <w:t>the</w:t>
      </w:r>
      <w:proofErr w:type="gramEnd"/>
      <w:r>
        <w:rPr>
          <w:rFonts w:ascii="Times New Roman" w:hAnsi="Times New Roman"/>
          <w:sz w:val="28"/>
          <w:szCs w:val="28"/>
          <w:lang w:val="en-US" w:eastAsia="uk-UA"/>
        </w:rPr>
        <w:t xml:space="preserve"> Senate of the Constitutional Court of Ukraine – the Senate;</w:t>
      </w:r>
    </w:p>
    <w:p w:rsidR="0004322C" w:rsidRPr="0004322C" w:rsidRDefault="0004322C" w:rsidP="0004322C">
      <w:pPr>
        <w:ind w:firstLine="709"/>
        <w:rPr>
          <w:rFonts w:ascii="Times New Roman" w:hAnsi="Times New Roman"/>
          <w:sz w:val="28"/>
          <w:szCs w:val="28"/>
          <w:lang w:val="en-US" w:eastAsia="uk-UA"/>
        </w:rPr>
      </w:pPr>
      <w:proofErr w:type="gramStart"/>
      <w:r w:rsidRPr="0004322C">
        <w:rPr>
          <w:rFonts w:ascii="Times New Roman" w:hAnsi="Times New Roman"/>
          <w:sz w:val="28"/>
          <w:szCs w:val="28"/>
          <w:lang w:val="en-US" w:eastAsia="uk-UA"/>
        </w:rPr>
        <w:t>the</w:t>
      </w:r>
      <w:proofErr w:type="gramEnd"/>
      <w:r w:rsidRPr="0004322C">
        <w:rPr>
          <w:rFonts w:ascii="Times New Roman" w:hAnsi="Times New Roman"/>
          <w:sz w:val="28"/>
          <w:szCs w:val="28"/>
          <w:lang w:val="en-US" w:eastAsia="uk-UA"/>
        </w:rPr>
        <w:t xml:space="preserve"> subject of the right to a constitutional petition, a constitutional </w:t>
      </w:r>
      <w:r>
        <w:rPr>
          <w:rFonts w:ascii="Times New Roman" w:hAnsi="Times New Roman"/>
          <w:sz w:val="28"/>
          <w:szCs w:val="28"/>
          <w:lang w:val="en-US" w:eastAsia="uk-UA"/>
        </w:rPr>
        <w:t>appeal</w:t>
      </w:r>
      <w:r w:rsidRPr="0004322C">
        <w:rPr>
          <w:rFonts w:ascii="Times New Roman" w:hAnsi="Times New Roman"/>
          <w:sz w:val="28"/>
          <w:szCs w:val="28"/>
          <w:lang w:val="en-US" w:eastAsia="uk-UA"/>
        </w:rPr>
        <w:t xml:space="preserve">, a constitutional complaint (an </w:t>
      </w:r>
      <w:proofErr w:type="spellStart"/>
      <w:r w:rsidRPr="0004322C">
        <w:rPr>
          <w:rFonts w:ascii="Times New Roman" w:hAnsi="Times New Roman"/>
          <w:sz w:val="28"/>
          <w:szCs w:val="28"/>
          <w:lang w:val="en-US" w:eastAsia="uk-UA"/>
        </w:rPr>
        <w:t>authori</w:t>
      </w:r>
      <w:r w:rsidR="00745EEB">
        <w:rPr>
          <w:rFonts w:ascii="Times New Roman" w:hAnsi="Times New Roman"/>
          <w:sz w:val="28"/>
          <w:szCs w:val="28"/>
          <w:lang w:val="en-US" w:eastAsia="uk-UA"/>
        </w:rPr>
        <w:t>s</w:t>
      </w:r>
      <w:r w:rsidRPr="0004322C">
        <w:rPr>
          <w:rFonts w:ascii="Times New Roman" w:hAnsi="Times New Roman"/>
          <w:sz w:val="28"/>
          <w:szCs w:val="28"/>
          <w:lang w:val="en-US" w:eastAsia="uk-UA"/>
        </w:rPr>
        <w:t>ed</w:t>
      </w:r>
      <w:proofErr w:type="spellEnd"/>
      <w:r w:rsidRPr="0004322C">
        <w:rPr>
          <w:rFonts w:ascii="Times New Roman" w:hAnsi="Times New Roman"/>
          <w:sz w:val="28"/>
          <w:szCs w:val="28"/>
          <w:lang w:val="en-US" w:eastAsia="uk-UA"/>
        </w:rPr>
        <w:t xml:space="preserve"> person acting on his</w:t>
      </w:r>
      <w:r>
        <w:rPr>
          <w:rFonts w:ascii="Times New Roman" w:hAnsi="Times New Roman"/>
          <w:sz w:val="28"/>
          <w:szCs w:val="28"/>
          <w:lang w:val="en-US" w:eastAsia="uk-UA"/>
        </w:rPr>
        <w:t>/her</w:t>
      </w:r>
      <w:r w:rsidRPr="0004322C">
        <w:rPr>
          <w:rFonts w:ascii="Times New Roman" w:hAnsi="Times New Roman"/>
          <w:sz w:val="28"/>
          <w:szCs w:val="28"/>
          <w:lang w:val="en-US" w:eastAsia="uk-UA"/>
        </w:rPr>
        <w:t xml:space="preserve"> behalf) and an authority or official who has adopted an act that is subject </w:t>
      </w:r>
      <w:r w:rsidR="00745EEB">
        <w:rPr>
          <w:rFonts w:ascii="Times New Roman" w:hAnsi="Times New Roman"/>
          <w:sz w:val="28"/>
          <w:szCs w:val="28"/>
          <w:lang w:val="en-US" w:eastAsia="uk-UA"/>
        </w:rPr>
        <w:t xml:space="preserve">of consideration </w:t>
      </w:r>
      <w:r w:rsidRPr="0004322C">
        <w:rPr>
          <w:rFonts w:ascii="Times New Roman" w:hAnsi="Times New Roman"/>
          <w:sz w:val="28"/>
          <w:szCs w:val="28"/>
          <w:lang w:val="en-US" w:eastAsia="uk-UA"/>
        </w:rPr>
        <w:t xml:space="preserve">by the Court </w:t>
      </w:r>
      <w:r>
        <w:rPr>
          <w:rFonts w:ascii="Times New Roman" w:hAnsi="Times New Roman"/>
          <w:sz w:val="28"/>
          <w:szCs w:val="28"/>
          <w:lang w:val="en-US" w:eastAsia="uk-UA"/>
        </w:rPr>
        <w:t>–</w:t>
      </w:r>
      <w:r w:rsidR="00745EEB">
        <w:rPr>
          <w:rFonts w:ascii="Times New Roman" w:hAnsi="Times New Roman"/>
          <w:sz w:val="28"/>
          <w:szCs w:val="28"/>
          <w:lang w:val="en-US" w:eastAsia="uk-UA"/>
        </w:rPr>
        <w:t xml:space="preserve"> participant </w:t>
      </w:r>
      <w:r w:rsidRPr="0004322C">
        <w:rPr>
          <w:rFonts w:ascii="Times New Roman" w:hAnsi="Times New Roman"/>
          <w:sz w:val="28"/>
          <w:szCs w:val="28"/>
          <w:lang w:val="en-US" w:eastAsia="uk-UA"/>
        </w:rPr>
        <w:t>to the constitutional proceeding</w:t>
      </w:r>
      <w:r w:rsidR="00745EEB">
        <w:rPr>
          <w:rFonts w:ascii="Times New Roman" w:hAnsi="Times New Roman"/>
          <w:sz w:val="28"/>
          <w:szCs w:val="28"/>
          <w:lang w:val="en-US" w:eastAsia="uk-UA"/>
        </w:rPr>
        <w:t>s</w:t>
      </w:r>
      <w:r w:rsidRPr="0004322C">
        <w:rPr>
          <w:rFonts w:ascii="Times New Roman" w:hAnsi="Times New Roman"/>
          <w:sz w:val="28"/>
          <w:szCs w:val="28"/>
          <w:lang w:val="en-US" w:eastAsia="uk-UA"/>
        </w:rPr>
        <w:t>;</w:t>
      </w:r>
    </w:p>
    <w:p w:rsidR="0004322C" w:rsidRDefault="0004322C" w:rsidP="0004322C">
      <w:pPr>
        <w:ind w:firstLine="709"/>
        <w:rPr>
          <w:rFonts w:ascii="Times New Roman" w:hAnsi="Times New Roman"/>
          <w:sz w:val="28"/>
          <w:szCs w:val="28"/>
          <w:lang w:val="en-US" w:eastAsia="uk-UA"/>
        </w:rPr>
      </w:pPr>
      <w:proofErr w:type="gramStart"/>
      <w:r>
        <w:rPr>
          <w:rFonts w:ascii="Times New Roman" w:hAnsi="Times New Roman"/>
          <w:sz w:val="28"/>
          <w:szCs w:val="28"/>
          <w:lang w:val="en-US" w:eastAsia="uk-UA"/>
        </w:rPr>
        <w:t>the</w:t>
      </w:r>
      <w:proofErr w:type="gramEnd"/>
      <w:r>
        <w:rPr>
          <w:rFonts w:ascii="Times New Roman" w:hAnsi="Times New Roman"/>
          <w:sz w:val="28"/>
          <w:szCs w:val="28"/>
          <w:lang w:val="en-US" w:eastAsia="uk-UA"/>
        </w:rPr>
        <w:t xml:space="preserve"> </w:t>
      </w:r>
      <w:r w:rsidR="00012524">
        <w:rPr>
          <w:rFonts w:ascii="Times New Roman" w:hAnsi="Times New Roman"/>
          <w:sz w:val="28"/>
          <w:szCs w:val="28"/>
          <w:lang w:val="en-US" w:eastAsia="uk-UA"/>
        </w:rPr>
        <w:t>J</w:t>
      </w:r>
      <w:r>
        <w:rPr>
          <w:rFonts w:ascii="Times New Roman" w:hAnsi="Times New Roman"/>
          <w:sz w:val="28"/>
          <w:szCs w:val="28"/>
          <w:lang w:val="en-US" w:eastAsia="uk-UA"/>
        </w:rPr>
        <w:t xml:space="preserve">udge of the Constitutional Court of Ukraine – the </w:t>
      </w:r>
      <w:r w:rsidR="00012524">
        <w:rPr>
          <w:rFonts w:ascii="Times New Roman" w:hAnsi="Times New Roman"/>
          <w:sz w:val="28"/>
          <w:szCs w:val="28"/>
          <w:lang w:val="en-US" w:eastAsia="uk-UA"/>
        </w:rPr>
        <w:t>J</w:t>
      </w:r>
      <w:r>
        <w:rPr>
          <w:rFonts w:ascii="Times New Roman" w:hAnsi="Times New Roman"/>
          <w:sz w:val="28"/>
          <w:szCs w:val="28"/>
          <w:lang w:val="en-US" w:eastAsia="uk-UA"/>
        </w:rPr>
        <w:t>udge</w:t>
      </w:r>
      <w:r w:rsidR="00745EEB">
        <w:rPr>
          <w:rFonts w:ascii="Times New Roman" w:hAnsi="Times New Roman"/>
          <w:sz w:val="28"/>
          <w:szCs w:val="28"/>
          <w:lang w:val="en-US" w:eastAsia="uk-UA"/>
        </w:rPr>
        <w:t>.</w:t>
      </w:r>
    </w:p>
    <w:p w:rsidR="0004322C" w:rsidRDefault="0004322C" w:rsidP="0004322C">
      <w:pPr>
        <w:ind w:firstLine="709"/>
        <w:rPr>
          <w:rFonts w:ascii="Times New Roman" w:hAnsi="Times New Roman"/>
          <w:sz w:val="28"/>
          <w:szCs w:val="28"/>
          <w:lang w:val="en-US" w:eastAsia="uk-UA"/>
        </w:rPr>
      </w:pPr>
    </w:p>
    <w:p w:rsidR="004753E8" w:rsidRPr="00311572" w:rsidRDefault="004753E8" w:rsidP="004753E8">
      <w:pPr>
        <w:rPr>
          <w:rFonts w:ascii="Times New Roman" w:hAnsi="Times New Roman"/>
          <w:sz w:val="28"/>
          <w:szCs w:val="28"/>
          <w:lang w:eastAsia="uk-UA"/>
        </w:rPr>
      </w:pPr>
    </w:p>
    <w:p w:rsidR="006A12CA" w:rsidRPr="006A12CA" w:rsidRDefault="006A12CA" w:rsidP="004753E8">
      <w:pPr>
        <w:ind w:firstLine="708"/>
        <w:outlineLvl w:val="1"/>
        <w:rPr>
          <w:rFonts w:ascii="Times New Roman" w:hAnsi="Times New Roman"/>
          <w:b/>
          <w:sz w:val="28"/>
          <w:szCs w:val="28"/>
          <w:lang w:val="en-US" w:eastAsia="ru-RU"/>
        </w:rPr>
      </w:pPr>
      <w:r>
        <w:rPr>
          <w:rFonts w:ascii="Times New Roman" w:hAnsi="Times New Roman"/>
          <w:b/>
          <w:sz w:val="28"/>
          <w:szCs w:val="28"/>
          <w:lang w:val="en-US" w:eastAsia="ru-RU"/>
        </w:rPr>
        <w:t xml:space="preserve">Chapter I. </w:t>
      </w:r>
      <w:r w:rsidR="00BD63BC">
        <w:rPr>
          <w:rFonts w:ascii="Times New Roman" w:hAnsi="Times New Roman"/>
          <w:b/>
          <w:sz w:val="28"/>
          <w:szCs w:val="28"/>
          <w:lang w:val="en-US" w:eastAsia="ru-RU"/>
        </w:rPr>
        <w:t xml:space="preserve">Issues related to the </w:t>
      </w:r>
      <w:r w:rsidRPr="007E1EC8">
        <w:rPr>
          <w:rFonts w:ascii="Times New Roman" w:hAnsi="Times New Roman"/>
          <w:b/>
          <w:bCs/>
          <w:sz w:val="28"/>
          <w:szCs w:val="28"/>
          <w:lang w:val="en-GB"/>
        </w:rPr>
        <w:t xml:space="preserve">Status of the </w:t>
      </w:r>
      <w:r w:rsidR="00A50668">
        <w:rPr>
          <w:rFonts w:ascii="Times New Roman" w:hAnsi="Times New Roman"/>
          <w:b/>
          <w:bCs/>
          <w:sz w:val="28"/>
          <w:szCs w:val="28"/>
          <w:lang w:val="en-GB"/>
        </w:rPr>
        <w:t>J</w:t>
      </w:r>
      <w:r>
        <w:rPr>
          <w:rFonts w:ascii="Times New Roman" w:hAnsi="Times New Roman"/>
          <w:b/>
          <w:bCs/>
          <w:sz w:val="28"/>
          <w:szCs w:val="28"/>
          <w:lang w:val="en-GB"/>
        </w:rPr>
        <w:t>udge</w:t>
      </w:r>
    </w:p>
    <w:p w:rsidR="004753E8" w:rsidRPr="00BD63BC" w:rsidRDefault="004753E8" w:rsidP="004753E8">
      <w:pPr>
        <w:rPr>
          <w:rFonts w:ascii="Times New Roman" w:hAnsi="Times New Roman"/>
          <w:sz w:val="28"/>
          <w:szCs w:val="28"/>
          <w:lang w:val="en-US" w:eastAsia="uk-UA"/>
        </w:rPr>
      </w:pPr>
    </w:p>
    <w:p w:rsidR="00BC51BD" w:rsidRPr="00BC51BD" w:rsidRDefault="004753E8" w:rsidP="004753E8">
      <w:pPr>
        <w:ind w:firstLine="708"/>
        <w:rPr>
          <w:rFonts w:ascii="Times New Roman" w:hAnsi="Times New Roman"/>
          <w:b/>
          <w:sz w:val="28"/>
          <w:szCs w:val="28"/>
          <w:lang w:val="en-US" w:eastAsia="uk-UA"/>
        </w:rPr>
      </w:pPr>
      <w:r w:rsidRPr="00311572">
        <w:rPr>
          <w:rFonts w:ascii="Times New Roman" w:hAnsi="Times New Roman"/>
          <w:b/>
          <w:sz w:val="28"/>
          <w:szCs w:val="28"/>
          <w:lang w:eastAsia="uk-UA"/>
        </w:rPr>
        <w:t xml:space="preserve">§ 2. </w:t>
      </w:r>
      <w:r w:rsidR="00BD63BC">
        <w:rPr>
          <w:rFonts w:ascii="Times New Roman" w:hAnsi="Times New Roman"/>
          <w:b/>
          <w:sz w:val="28"/>
          <w:szCs w:val="28"/>
          <w:lang w:val="en-US" w:eastAsia="uk-UA"/>
        </w:rPr>
        <w:t xml:space="preserve">The procedure </w:t>
      </w:r>
      <w:r w:rsidR="00BC51BD">
        <w:rPr>
          <w:rFonts w:ascii="Times New Roman" w:hAnsi="Times New Roman"/>
          <w:b/>
          <w:sz w:val="28"/>
          <w:szCs w:val="28"/>
          <w:lang w:val="en-US" w:eastAsia="uk-UA"/>
        </w:rPr>
        <w:t xml:space="preserve">of swearing oath by the </w:t>
      </w:r>
      <w:r w:rsidR="00A50668">
        <w:rPr>
          <w:rFonts w:ascii="Times New Roman" w:hAnsi="Times New Roman"/>
          <w:b/>
          <w:sz w:val="28"/>
          <w:szCs w:val="28"/>
          <w:lang w:val="en-US" w:eastAsia="uk-UA"/>
        </w:rPr>
        <w:t>J</w:t>
      </w:r>
      <w:r w:rsidR="00BC51BD">
        <w:rPr>
          <w:rFonts w:ascii="Times New Roman" w:hAnsi="Times New Roman"/>
          <w:b/>
          <w:sz w:val="28"/>
          <w:szCs w:val="28"/>
          <w:lang w:val="en-US" w:eastAsia="uk-UA"/>
        </w:rPr>
        <w:t>udge</w:t>
      </w:r>
    </w:p>
    <w:p w:rsidR="004753E8" w:rsidRPr="00BD63BC" w:rsidRDefault="004753E8" w:rsidP="004753E8">
      <w:pPr>
        <w:ind w:firstLine="708"/>
        <w:rPr>
          <w:rFonts w:ascii="Times New Roman" w:hAnsi="Times New Roman"/>
          <w:sz w:val="28"/>
          <w:szCs w:val="28"/>
          <w:lang w:val="en-US" w:eastAsia="uk-UA"/>
        </w:rPr>
      </w:pPr>
    </w:p>
    <w:p w:rsidR="00BC51BD" w:rsidRDefault="00BC51BD" w:rsidP="00BC51BD">
      <w:pPr>
        <w:ind w:firstLine="708"/>
        <w:rPr>
          <w:rFonts w:ascii="Times New Roman" w:hAnsi="Times New Roman"/>
          <w:sz w:val="28"/>
          <w:szCs w:val="28"/>
          <w:lang w:val="en-GB"/>
        </w:rPr>
      </w:pPr>
      <w:r>
        <w:rPr>
          <w:rFonts w:ascii="Times New Roman" w:hAnsi="Times New Roman"/>
          <w:sz w:val="28"/>
          <w:szCs w:val="28"/>
          <w:lang w:val="en-US" w:eastAsia="uk-UA"/>
        </w:rPr>
        <w:t xml:space="preserve">1. </w:t>
      </w:r>
      <w:r w:rsidRPr="007E1EC8">
        <w:rPr>
          <w:rFonts w:ascii="Times New Roman" w:hAnsi="Times New Roman"/>
          <w:sz w:val="28"/>
          <w:szCs w:val="28"/>
          <w:lang w:val="en-GB"/>
        </w:rPr>
        <w:t xml:space="preserve">A </w:t>
      </w:r>
      <w:r w:rsidR="00A50668">
        <w:rPr>
          <w:rFonts w:ascii="Times New Roman" w:hAnsi="Times New Roman"/>
          <w:sz w:val="28"/>
          <w:szCs w:val="28"/>
          <w:lang w:val="en-GB"/>
        </w:rPr>
        <w:t>J</w:t>
      </w:r>
      <w:r w:rsidRPr="007E1EC8">
        <w:rPr>
          <w:rFonts w:ascii="Times New Roman" w:hAnsi="Times New Roman"/>
          <w:sz w:val="28"/>
          <w:szCs w:val="28"/>
          <w:lang w:val="en-GB"/>
        </w:rPr>
        <w:t xml:space="preserve">udge shall </w:t>
      </w:r>
      <w:r w:rsidRPr="00BC51BD">
        <w:rPr>
          <w:rFonts w:ascii="Times New Roman" w:hAnsi="Times New Roman"/>
          <w:sz w:val="28"/>
          <w:szCs w:val="28"/>
          <w:lang w:val="en-US" w:eastAsia="uk-UA"/>
        </w:rPr>
        <w:t xml:space="preserve">swear </w:t>
      </w:r>
      <w:r>
        <w:rPr>
          <w:rFonts w:ascii="Times New Roman" w:hAnsi="Times New Roman"/>
          <w:sz w:val="28"/>
          <w:szCs w:val="28"/>
          <w:lang w:val="en-US" w:eastAsia="uk-UA"/>
        </w:rPr>
        <w:t xml:space="preserve">an </w:t>
      </w:r>
      <w:r w:rsidRPr="007E1EC8">
        <w:rPr>
          <w:rFonts w:ascii="Times New Roman" w:hAnsi="Times New Roman"/>
          <w:sz w:val="28"/>
          <w:szCs w:val="28"/>
          <w:lang w:val="en-GB"/>
        </w:rPr>
        <w:t>oath at a special plenary se</w:t>
      </w:r>
      <w:r>
        <w:rPr>
          <w:rFonts w:ascii="Times New Roman" w:hAnsi="Times New Roman"/>
          <w:sz w:val="28"/>
          <w:szCs w:val="28"/>
          <w:lang w:val="en-GB"/>
        </w:rPr>
        <w:t xml:space="preserve">ssion of the Court, to be held no later than the fifth working day after appointment of the </w:t>
      </w:r>
      <w:r w:rsidR="00A50668">
        <w:rPr>
          <w:rFonts w:ascii="Times New Roman" w:hAnsi="Times New Roman"/>
          <w:sz w:val="28"/>
          <w:szCs w:val="28"/>
          <w:lang w:val="en-GB"/>
        </w:rPr>
        <w:t>J</w:t>
      </w:r>
      <w:r>
        <w:rPr>
          <w:rFonts w:ascii="Times New Roman" w:hAnsi="Times New Roman"/>
          <w:sz w:val="28"/>
          <w:szCs w:val="28"/>
          <w:lang w:val="en-GB"/>
        </w:rPr>
        <w:t>udge.</w:t>
      </w:r>
    </w:p>
    <w:p w:rsidR="00BC51BD" w:rsidRDefault="00BC51BD" w:rsidP="00BC51BD">
      <w:pPr>
        <w:ind w:firstLine="708"/>
        <w:rPr>
          <w:rFonts w:ascii="Times New Roman" w:hAnsi="Times New Roman"/>
          <w:sz w:val="28"/>
          <w:szCs w:val="28"/>
          <w:lang w:val="en-US"/>
        </w:rPr>
      </w:pPr>
      <w:r>
        <w:rPr>
          <w:rFonts w:ascii="Times New Roman" w:hAnsi="Times New Roman"/>
          <w:sz w:val="28"/>
          <w:szCs w:val="28"/>
          <w:lang w:val="en-US"/>
        </w:rPr>
        <w:t xml:space="preserve">2. </w:t>
      </w:r>
      <w:r w:rsidRPr="00BC51BD">
        <w:rPr>
          <w:rFonts w:ascii="Times New Roman" w:hAnsi="Times New Roman"/>
          <w:sz w:val="28"/>
          <w:szCs w:val="28"/>
          <w:lang w:val="en-US"/>
        </w:rPr>
        <w:t xml:space="preserve">The solemn ceremony of taking oath by the </w:t>
      </w:r>
      <w:r w:rsidR="00A50668">
        <w:rPr>
          <w:rFonts w:ascii="Times New Roman" w:hAnsi="Times New Roman"/>
          <w:sz w:val="28"/>
          <w:szCs w:val="28"/>
          <w:lang w:val="en-US"/>
        </w:rPr>
        <w:t>J</w:t>
      </w:r>
      <w:r w:rsidRPr="00BC51BD">
        <w:rPr>
          <w:rFonts w:ascii="Times New Roman" w:hAnsi="Times New Roman"/>
          <w:sz w:val="28"/>
          <w:szCs w:val="28"/>
          <w:lang w:val="en-US"/>
        </w:rPr>
        <w:t xml:space="preserve">udge shall take place in the </w:t>
      </w:r>
      <w:r>
        <w:rPr>
          <w:rFonts w:ascii="Times New Roman" w:hAnsi="Times New Roman"/>
          <w:sz w:val="28"/>
          <w:szCs w:val="28"/>
          <w:lang w:val="en-US"/>
        </w:rPr>
        <w:t>Courtroom</w:t>
      </w:r>
      <w:r w:rsidRPr="00BC51BD">
        <w:rPr>
          <w:rFonts w:ascii="Times New Roman" w:hAnsi="Times New Roman"/>
          <w:sz w:val="28"/>
          <w:szCs w:val="28"/>
          <w:lang w:val="en-US"/>
        </w:rPr>
        <w:t xml:space="preserve"> in the presence of the </w:t>
      </w:r>
      <w:r w:rsidR="00147752">
        <w:rPr>
          <w:rFonts w:ascii="Times New Roman" w:hAnsi="Times New Roman"/>
          <w:sz w:val="28"/>
          <w:szCs w:val="28"/>
          <w:lang w:val="en-US"/>
        </w:rPr>
        <w:t>J</w:t>
      </w:r>
      <w:r w:rsidRPr="00BC51BD">
        <w:rPr>
          <w:rFonts w:ascii="Times New Roman" w:hAnsi="Times New Roman"/>
          <w:sz w:val="28"/>
          <w:szCs w:val="28"/>
          <w:lang w:val="en-US"/>
        </w:rPr>
        <w:t>udges of the Constitutional Court. The requirement of the first sentence of par</w:t>
      </w:r>
      <w:r w:rsidR="00BD63BC">
        <w:rPr>
          <w:rFonts w:ascii="Times New Roman" w:hAnsi="Times New Roman"/>
          <w:sz w:val="28"/>
          <w:szCs w:val="28"/>
          <w:lang w:val="en-US"/>
        </w:rPr>
        <w:t>agraph</w:t>
      </w:r>
      <w:r w:rsidRPr="00BC51BD">
        <w:rPr>
          <w:rFonts w:ascii="Times New Roman" w:hAnsi="Times New Roman"/>
          <w:sz w:val="28"/>
          <w:szCs w:val="28"/>
          <w:lang w:val="en-US"/>
        </w:rPr>
        <w:t xml:space="preserve"> three of Article 39 of the Law on the competence of the special plenary session of the Court does not apply to a special </w:t>
      </w:r>
      <w:r w:rsidRPr="00BC51BD">
        <w:rPr>
          <w:rFonts w:ascii="Times New Roman" w:hAnsi="Times New Roman"/>
          <w:sz w:val="28"/>
          <w:szCs w:val="28"/>
          <w:lang w:val="en-US"/>
        </w:rPr>
        <w:lastRenderedPageBreak/>
        <w:t xml:space="preserve">plenary session of the Court, </w:t>
      </w:r>
      <w:r w:rsidR="00BD63BC">
        <w:rPr>
          <w:rFonts w:ascii="Times New Roman" w:hAnsi="Times New Roman"/>
          <w:sz w:val="28"/>
          <w:szCs w:val="28"/>
          <w:lang w:val="en-US"/>
        </w:rPr>
        <w:t xml:space="preserve">when </w:t>
      </w:r>
      <w:r w:rsidRPr="00BC51BD">
        <w:rPr>
          <w:rFonts w:ascii="Times New Roman" w:hAnsi="Times New Roman"/>
          <w:sz w:val="28"/>
          <w:szCs w:val="28"/>
          <w:lang w:val="en-US"/>
        </w:rPr>
        <w:t xml:space="preserve">newly appointed Constitutional Court </w:t>
      </w:r>
      <w:r w:rsidR="00A50668" w:rsidRPr="00BC51BD">
        <w:rPr>
          <w:rFonts w:ascii="Times New Roman" w:hAnsi="Times New Roman"/>
          <w:sz w:val="28"/>
          <w:szCs w:val="28"/>
          <w:lang w:val="en-US"/>
        </w:rPr>
        <w:t>J</w:t>
      </w:r>
      <w:r w:rsidRPr="00BC51BD">
        <w:rPr>
          <w:rFonts w:ascii="Times New Roman" w:hAnsi="Times New Roman"/>
          <w:sz w:val="28"/>
          <w:szCs w:val="28"/>
          <w:lang w:val="en-US"/>
        </w:rPr>
        <w:t xml:space="preserve">udges </w:t>
      </w:r>
      <w:r>
        <w:rPr>
          <w:rFonts w:ascii="Times New Roman" w:hAnsi="Times New Roman"/>
          <w:sz w:val="28"/>
          <w:szCs w:val="28"/>
          <w:lang w:val="en-US"/>
        </w:rPr>
        <w:t>swear</w:t>
      </w:r>
      <w:r w:rsidRPr="00BC51BD">
        <w:rPr>
          <w:rFonts w:ascii="Times New Roman" w:hAnsi="Times New Roman"/>
          <w:sz w:val="28"/>
          <w:szCs w:val="28"/>
          <w:lang w:val="en-US"/>
        </w:rPr>
        <w:t xml:space="preserve"> an oath.</w:t>
      </w:r>
    </w:p>
    <w:p w:rsidR="00BC51BD" w:rsidRPr="00BC51BD" w:rsidRDefault="004156C1" w:rsidP="00BC51BD">
      <w:pPr>
        <w:ind w:firstLine="708"/>
        <w:rPr>
          <w:rFonts w:ascii="Times New Roman" w:hAnsi="Times New Roman"/>
          <w:sz w:val="28"/>
          <w:szCs w:val="28"/>
          <w:lang w:val="en-US"/>
        </w:rPr>
      </w:pPr>
      <w:r>
        <w:rPr>
          <w:rFonts w:ascii="Times New Roman" w:hAnsi="Times New Roman"/>
          <w:sz w:val="28"/>
          <w:szCs w:val="28"/>
          <w:lang w:val="en-US"/>
        </w:rPr>
        <w:t>3. T</w:t>
      </w:r>
      <w:r w:rsidR="00BC51BD" w:rsidRPr="00BC51BD">
        <w:rPr>
          <w:rFonts w:ascii="Times New Roman" w:hAnsi="Times New Roman"/>
          <w:sz w:val="28"/>
          <w:szCs w:val="28"/>
          <w:lang w:val="en-US"/>
        </w:rPr>
        <w:t xml:space="preserve">he President of Ukraine, the Chairman of </w:t>
      </w:r>
      <w:r w:rsidR="006F2489">
        <w:rPr>
          <w:rFonts w:ascii="Times New Roman" w:hAnsi="Times New Roman"/>
          <w:sz w:val="28"/>
          <w:szCs w:val="28"/>
          <w:lang w:val="en-US"/>
        </w:rPr>
        <w:t>t</w:t>
      </w:r>
      <w:r w:rsidR="00BC51BD" w:rsidRPr="00BC51BD">
        <w:rPr>
          <w:rFonts w:ascii="Times New Roman" w:hAnsi="Times New Roman"/>
          <w:sz w:val="28"/>
          <w:szCs w:val="28"/>
          <w:lang w:val="en-US"/>
        </w:rPr>
        <w:t xml:space="preserve">he </w:t>
      </w:r>
      <w:proofErr w:type="spellStart"/>
      <w:r w:rsidR="00BC51BD" w:rsidRPr="00BC51BD">
        <w:rPr>
          <w:rFonts w:ascii="Times New Roman" w:hAnsi="Times New Roman"/>
          <w:sz w:val="28"/>
          <w:szCs w:val="28"/>
          <w:lang w:val="en-US"/>
        </w:rPr>
        <w:t>Verkhovna</w:t>
      </w:r>
      <w:proofErr w:type="spellEnd"/>
      <w:r w:rsidR="00BC51BD" w:rsidRPr="00BC51BD">
        <w:rPr>
          <w:rFonts w:ascii="Times New Roman" w:hAnsi="Times New Roman"/>
          <w:sz w:val="28"/>
          <w:szCs w:val="28"/>
          <w:lang w:val="en-US"/>
        </w:rPr>
        <w:t xml:space="preserve"> Rada of Ukraine, and the Chairman of the Supreme Court </w:t>
      </w:r>
      <w:r w:rsidR="006F2489">
        <w:rPr>
          <w:rFonts w:ascii="Times New Roman" w:hAnsi="Times New Roman"/>
          <w:sz w:val="28"/>
          <w:szCs w:val="28"/>
          <w:lang w:val="en-US"/>
        </w:rPr>
        <w:t xml:space="preserve">shall be </w:t>
      </w:r>
      <w:r w:rsidR="00BC51BD" w:rsidRPr="00BC51BD">
        <w:rPr>
          <w:rFonts w:ascii="Times New Roman" w:hAnsi="Times New Roman"/>
          <w:sz w:val="28"/>
          <w:szCs w:val="28"/>
          <w:lang w:val="en-US"/>
        </w:rPr>
        <w:t xml:space="preserve">invited to </w:t>
      </w:r>
      <w:r>
        <w:rPr>
          <w:rFonts w:ascii="Times New Roman" w:hAnsi="Times New Roman"/>
          <w:sz w:val="28"/>
          <w:szCs w:val="28"/>
          <w:lang w:val="en-US"/>
        </w:rPr>
        <w:t>the solemn ceremony</w:t>
      </w:r>
      <w:r w:rsidRPr="00BC51BD">
        <w:rPr>
          <w:rFonts w:ascii="Times New Roman" w:hAnsi="Times New Roman"/>
          <w:sz w:val="28"/>
          <w:szCs w:val="28"/>
          <w:lang w:val="en-US"/>
        </w:rPr>
        <w:t xml:space="preserve"> </w:t>
      </w:r>
      <w:r>
        <w:rPr>
          <w:rFonts w:ascii="Times New Roman" w:hAnsi="Times New Roman"/>
          <w:sz w:val="28"/>
          <w:szCs w:val="28"/>
          <w:lang w:val="en-US"/>
        </w:rPr>
        <w:t>of swearing</w:t>
      </w:r>
      <w:r w:rsidR="00BC51BD" w:rsidRPr="00BC51BD">
        <w:rPr>
          <w:rFonts w:ascii="Times New Roman" w:hAnsi="Times New Roman"/>
          <w:sz w:val="28"/>
          <w:szCs w:val="28"/>
          <w:lang w:val="en-US"/>
        </w:rPr>
        <w:t xml:space="preserve"> oath</w:t>
      </w:r>
      <w:r w:rsidR="006F2489">
        <w:rPr>
          <w:rFonts w:ascii="Times New Roman" w:hAnsi="Times New Roman"/>
          <w:sz w:val="28"/>
          <w:szCs w:val="28"/>
          <w:lang w:val="en-US"/>
        </w:rPr>
        <w:t xml:space="preserve"> by a Judge</w:t>
      </w:r>
      <w:r w:rsidR="00BC51BD" w:rsidRPr="00BC51BD">
        <w:rPr>
          <w:rFonts w:ascii="Times New Roman" w:hAnsi="Times New Roman"/>
          <w:sz w:val="28"/>
          <w:szCs w:val="28"/>
          <w:lang w:val="en-US"/>
        </w:rPr>
        <w:t>.</w:t>
      </w:r>
    </w:p>
    <w:p w:rsidR="00BC51BD" w:rsidRDefault="004156C1" w:rsidP="00BC51BD">
      <w:pPr>
        <w:ind w:firstLine="708"/>
        <w:rPr>
          <w:rFonts w:ascii="Times New Roman" w:hAnsi="Times New Roman"/>
          <w:sz w:val="28"/>
          <w:szCs w:val="28"/>
          <w:lang w:val="en-US"/>
        </w:rPr>
      </w:pPr>
      <w:r>
        <w:rPr>
          <w:rFonts w:ascii="Times New Roman" w:hAnsi="Times New Roman"/>
          <w:sz w:val="28"/>
          <w:szCs w:val="28"/>
          <w:lang w:val="en-US"/>
        </w:rPr>
        <w:t xml:space="preserve">Former </w:t>
      </w:r>
      <w:r w:rsidR="00A50668">
        <w:rPr>
          <w:rFonts w:ascii="Times New Roman" w:hAnsi="Times New Roman"/>
          <w:sz w:val="28"/>
          <w:szCs w:val="28"/>
          <w:lang w:val="en-US"/>
        </w:rPr>
        <w:t>J</w:t>
      </w:r>
      <w:r w:rsidR="00BC51BD" w:rsidRPr="00BC51BD">
        <w:rPr>
          <w:rFonts w:ascii="Times New Roman" w:hAnsi="Times New Roman"/>
          <w:sz w:val="28"/>
          <w:szCs w:val="28"/>
          <w:lang w:val="en-US"/>
        </w:rPr>
        <w:t>udge</w:t>
      </w:r>
      <w:r w:rsidR="006F2489">
        <w:rPr>
          <w:rFonts w:ascii="Times New Roman" w:hAnsi="Times New Roman"/>
          <w:sz w:val="28"/>
          <w:szCs w:val="28"/>
          <w:lang w:val="en-US"/>
        </w:rPr>
        <w:t>s</w:t>
      </w:r>
      <w:r w:rsidR="00BC51BD" w:rsidRPr="00BC51BD">
        <w:rPr>
          <w:rFonts w:ascii="Times New Roman" w:hAnsi="Times New Roman"/>
          <w:sz w:val="28"/>
          <w:szCs w:val="28"/>
          <w:lang w:val="en-US"/>
        </w:rPr>
        <w:t xml:space="preserve"> of the Constitutional Court, representatives of state authorities, </w:t>
      </w:r>
      <w:r w:rsidR="006F2489">
        <w:rPr>
          <w:rFonts w:ascii="Times New Roman" w:hAnsi="Times New Roman"/>
          <w:sz w:val="28"/>
          <w:szCs w:val="28"/>
          <w:lang w:val="en-US"/>
        </w:rPr>
        <w:t xml:space="preserve">bodies of </w:t>
      </w:r>
      <w:r w:rsidR="00BC51BD" w:rsidRPr="00BC51BD">
        <w:rPr>
          <w:rFonts w:ascii="Times New Roman" w:hAnsi="Times New Roman"/>
          <w:sz w:val="28"/>
          <w:szCs w:val="28"/>
          <w:lang w:val="en-US"/>
        </w:rPr>
        <w:t xml:space="preserve">local self-government and the media may </w:t>
      </w:r>
      <w:r>
        <w:rPr>
          <w:rFonts w:ascii="Times New Roman" w:hAnsi="Times New Roman"/>
          <w:sz w:val="28"/>
          <w:szCs w:val="28"/>
          <w:lang w:val="en-US"/>
        </w:rPr>
        <w:t>attend solemn ceremony</w:t>
      </w:r>
      <w:r w:rsidRPr="00BC51BD">
        <w:rPr>
          <w:rFonts w:ascii="Times New Roman" w:hAnsi="Times New Roman"/>
          <w:sz w:val="28"/>
          <w:szCs w:val="28"/>
          <w:lang w:val="en-US"/>
        </w:rPr>
        <w:t xml:space="preserve"> </w:t>
      </w:r>
      <w:r>
        <w:rPr>
          <w:rFonts w:ascii="Times New Roman" w:hAnsi="Times New Roman"/>
          <w:sz w:val="28"/>
          <w:szCs w:val="28"/>
          <w:lang w:val="en-US"/>
        </w:rPr>
        <w:t>of swearing</w:t>
      </w:r>
      <w:r w:rsidR="00BC51BD" w:rsidRPr="00BC51BD">
        <w:rPr>
          <w:rFonts w:ascii="Times New Roman" w:hAnsi="Times New Roman"/>
          <w:sz w:val="28"/>
          <w:szCs w:val="28"/>
          <w:lang w:val="en-US"/>
        </w:rPr>
        <w:t xml:space="preserve"> oath by </w:t>
      </w:r>
      <w:r w:rsidR="006F2489">
        <w:rPr>
          <w:rFonts w:ascii="Times New Roman" w:hAnsi="Times New Roman"/>
          <w:sz w:val="28"/>
          <w:szCs w:val="28"/>
          <w:lang w:val="en-US"/>
        </w:rPr>
        <w:t xml:space="preserve">a </w:t>
      </w:r>
      <w:r w:rsidR="00147752">
        <w:rPr>
          <w:rFonts w:ascii="Times New Roman" w:hAnsi="Times New Roman"/>
          <w:sz w:val="28"/>
          <w:szCs w:val="28"/>
          <w:lang w:val="en-US"/>
        </w:rPr>
        <w:t>J</w:t>
      </w:r>
      <w:r w:rsidR="00BC51BD" w:rsidRPr="00BC51BD">
        <w:rPr>
          <w:rFonts w:ascii="Times New Roman" w:hAnsi="Times New Roman"/>
          <w:sz w:val="28"/>
          <w:szCs w:val="28"/>
          <w:lang w:val="en-US"/>
        </w:rPr>
        <w:t>udge.</w:t>
      </w:r>
    </w:p>
    <w:p w:rsidR="004156C1" w:rsidRDefault="004156C1" w:rsidP="00BC51BD">
      <w:pPr>
        <w:ind w:firstLine="708"/>
        <w:rPr>
          <w:rFonts w:ascii="Times New Roman" w:hAnsi="Times New Roman"/>
          <w:sz w:val="28"/>
          <w:szCs w:val="28"/>
          <w:lang w:val="en-US"/>
        </w:rPr>
      </w:pPr>
      <w:r w:rsidRPr="004156C1">
        <w:rPr>
          <w:rFonts w:ascii="Times New Roman" w:hAnsi="Times New Roman"/>
          <w:sz w:val="28"/>
          <w:szCs w:val="28"/>
          <w:lang w:val="en-US"/>
        </w:rPr>
        <w:t xml:space="preserve">4. </w:t>
      </w:r>
      <w:r>
        <w:rPr>
          <w:rFonts w:ascii="Times New Roman" w:hAnsi="Times New Roman"/>
          <w:sz w:val="28"/>
          <w:szCs w:val="28"/>
          <w:lang w:val="en-US"/>
        </w:rPr>
        <w:t>T</w:t>
      </w:r>
      <w:r w:rsidRPr="004156C1">
        <w:rPr>
          <w:rFonts w:ascii="Times New Roman" w:hAnsi="Times New Roman"/>
          <w:sz w:val="28"/>
          <w:szCs w:val="28"/>
          <w:lang w:val="en-US"/>
        </w:rPr>
        <w:t xml:space="preserve">he </w:t>
      </w:r>
      <w:r w:rsidR="00A50668" w:rsidRPr="007E1EC8">
        <w:rPr>
          <w:rFonts w:ascii="Times New Roman" w:hAnsi="Times New Roman"/>
          <w:sz w:val="28"/>
          <w:szCs w:val="28"/>
          <w:lang w:val="en-GB"/>
        </w:rPr>
        <w:t xml:space="preserve">Chairman of the Court, or, in his or her absence, the Deputy Chairman of the Court, or a </w:t>
      </w:r>
      <w:r w:rsidR="000A60A2">
        <w:rPr>
          <w:rFonts w:ascii="Times New Roman" w:hAnsi="Times New Roman"/>
          <w:sz w:val="28"/>
          <w:szCs w:val="28"/>
          <w:lang w:val="en-GB"/>
        </w:rPr>
        <w:t>J</w:t>
      </w:r>
      <w:r w:rsidR="00A50668" w:rsidRPr="007E1EC8">
        <w:rPr>
          <w:rFonts w:ascii="Times New Roman" w:hAnsi="Times New Roman"/>
          <w:sz w:val="28"/>
          <w:szCs w:val="28"/>
          <w:lang w:val="en-GB"/>
        </w:rPr>
        <w:t>udge acting as the Chairman of the Court</w:t>
      </w:r>
      <w:r w:rsidRPr="004156C1">
        <w:rPr>
          <w:rFonts w:ascii="Times New Roman" w:hAnsi="Times New Roman"/>
          <w:sz w:val="28"/>
          <w:szCs w:val="28"/>
          <w:lang w:val="en-US"/>
        </w:rPr>
        <w:t xml:space="preserve"> shall send an invitation to the persons referred to in </w:t>
      </w:r>
      <w:r w:rsidR="006F2489">
        <w:rPr>
          <w:rFonts w:ascii="Times New Roman" w:hAnsi="Times New Roman"/>
          <w:sz w:val="28"/>
          <w:szCs w:val="28"/>
          <w:lang w:val="en-US"/>
        </w:rPr>
        <w:t xml:space="preserve">clause </w:t>
      </w:r>
      <w:r w:rsidRPr="004156C1">
        <w:rPr>
          <w:rFonts w:ascii="Times New Roman" w:hAnsi="Times New Roman"/>
          <w:sz w:val="28"/>
          <w:szCs w:val="28"/>
          <w:lang w:val="en-US"/>
        </w:rPr>
        <w:t>3 of this paragraph</w:t>
      </w:r>
      <w:r>
        <w:rPr>
          <w:rFonts w:ascii="Times New Roman" w:hAnsi="Times New Roman"/>
          <w:sz w:val="28"/>
          <w:szCs w:val="28"/>
          <w:lang w:val="en-US"/>
        </w:rPr>
        <w:t xml:space="preserve"> o</w:t>
      </w:r>
      <w:r w:rsidRPr="004156C1">
        <w:rPr>
          <w:rFonts w:ascii="Times New Roman" w:hAnsi="Times New Roman"/>
          <w:sz w:val="28"/>
          <w:szCs w:val="28"/>
          <w:lang w:val="en-US"/>
        </w:rPr>
        <w:t xml:space="preserve">n the next </w:t>
      </w:r>
      <w:r>
        <w:rPr>
          <w:rFonts w:ascii="Times New Roman" w:hAnsi="Times New Roman"/>
          <w:sz w:val="28"/>
          <w:szCs w:val="28"/>
          <w:lang w:val="en-US"/>
        </w:rPr>
        <w:t>working</w:t>
      </w:r>
      <w:r w:rsidRPr="004156C1">
        <w:rPr>
          <w:rFonts w:ascii="Times New Roman" w:hAnsi="Times New Roman"/>
          <w:sz w:val="28"/>
          <w:szCs w:val="28"/>
          <w:lang w:val="en-US"/>
        </w:rPr>
        <w:t xml:space="preserve"> day after the </w:t>
      </w:r>
      <w:r w:rsidR="006F2489">
        <w:rPr>
          <w:rFonts w:ascii="Times New Roman" w:hAnsi="Times New Roman"/>
          <w:sz w:val="28"/>
          <w:szCs w:val="28"/>
          <w:lang w:val="en-US"/>
        </w:rPr>
        <w:t xml:space="preserve">day of </w:t>
      </w:r>
      <w:r w:rsidRPr="004156C1">
        <w:rPr>
          <w:rFonts w:ascii="Times New Roman" w:hAnsi="Times New Roman"/>
          <w:sz w:val="28"/>
          <w:szCs w:val="28"/>
          <w:lang w:val="en-US"/>
        </w:rPr>
        <w:t>appointment</w:t>
      </w:r>
      <w:r w:rsidR="006F2489">
        <w:rPr>
          <w:rFonts w:ascii="Times New Roman" w:hAnsi="Times New Roman"/>
          <w:sz w:val="28"/>
          <w:szCs w:val="28"/>
          <w:lang w:val="en-US"/>
        </w:rPr>
        <w:t xml:space="preserve"> of a Judge to the office</w:t>
      </w:r>
      <w:r w:rsidRPr="004156C1">
        <w:rPr>
          <w:rFonts w:ascii="Times New Roman" w:hAnsi="Times New Roman"/>
          <w:sz w:val="28"/>
          <w:szCs w:val="28"/>
          <w:lang w:val="en-US"/>
        </w:rPr>
        <w:t>.</w:t>
      </w:r>
    </w:p>
    <w:p w:rsidR="004156C1" w:rsidRDefault="004156C1" w:rsidP="00BC51BD">
      <w:pPr>
        <w:ind w:firstLine="708"/>
        <w:rPr>
          <w:rFonts w:ascii="Times New Roman" w:hAnsi="Times New Roman"/>
          <w:sz w:val="28"/>
          <w:szCs w:val="28"/>
          <w:lang w:val="en-US"/>
        </w:rPr>
      </w:pPr>
      <w:r w:rsidRPr="004156C1">
        <w:rPr>
          <w:rFonts w:ascii="Times New Roman" w:hAnsi="Times New Roman"/>
          <w:sz w:val="28"/>
          <w:szCs w:val="28"/>
          <w:lang w:val="en-US"/>
        </w:rPr>
        <w:t xml:space="preserve">5. The solemn ceremony of </w:t>
      </w:r>
      <w:r>
        <w:rPr>
          <w:rFonts w:ascii="Times New Roman" w:hAnsi="Times New Roman"/>
          <w:sz w:val="28"/>
          <w:szCs w:val="28"/>
          <w:lang w:val="en-US"/>
        </w:rPr>
        <w:t>swearing</w:t>
      </w:r>
      <w:r w:rsidRPr="004156C1">
        <w:rPr>
          <w:rFonts w:ascii="Times New Roman" w:hAnsi="Times New Roman"/>
          <w:sz w:val="28"/>
          <w:szCs w:val="28"/>
          <w:lang w:val="en-US"/>
        </w:rPr>
        <w:t xml:space="preserve"> </w:t>
      </w:r>
      <w:r>
        <w:rPr>
          <w:rFonts w:ascii="Times New Roman" w:hAnsi="Times New Roman"/>
          <w:sz w:val="28"/>
          <w:szCs w:val="28"/>
          <w:lang w:val="en-US"/>
        </w:rPr>
        <w:t>o</w:t>
      </w:r>
      <w:r w:rsidRPr="004156C1">
        <w:rPr>
          <w:rFonts w:ascii="Times New Roman" w:hAnsi="Times New Roman"/>
          <w:sz w:val="28"/>
          <w:szCs w:val="28"/>
          <w:lang w:val="en-US"/>
        </w:rPr>
        <w:t xml:space="preserve">ath by </w:t>
      </w:r>
      <w:r w:rsidR="006F2489">
        <w:rPr>
          <w:rFonts w:ascii="Times New Roman" w:hAnsi="Times New Roman"/>
          <w:sz w:val="28"/>
          <w:szCs w:val="28"/>
          <w:lang w:val="en-US"/>
        </w:rPr>
        <w:t xml:space="preserve">a </w:t>
      </w:r>
      <w:r w:rsidR="00DF2FBC">
        <w:rPr>
          <w:rFonts w:ascii="Times New Roman" w:hAnsi="Times New Roman"/>
          <w:sz w:val="28"/>
          <w:szCs w:val="28"/>
          <w:lang w:val="en-US"/>
        </w:rPr>
        <w:t>J</w:t>
      </w:r>
      <w:r w:rsidRPr="004156C1">
        <w:rPr>
          <w:rFonts w:ascii="Times New Roman" w:hAnsi="Times New Roman"/>
          <w:sz w:val="28"/>
          <w:szCs w:val="28"/>
          <w:lang w:val="en-US"/>
        </w:rPr>
        <w:t xml:space="preserve">udge shall begin with </w:t>
      </w:r>
      <w:proofErr w:type="gramStart"/>
      <w:r w:rsidRPr="004156C1">
        <w:rPr>
          <w:rFonts w:ascii="Times New Roman" w:hAnsi="Times New Roman"/>
          <w:sz w:val="28"/>
          <w:szCs w:val="28"/>
          <w:lang w:val="en-US"/>
        </w:rPr>
        <w:t>the of</w:t>
      </w:r>
      <w:proofErr w:type="gramEnd"/>
      <w:r w:rsidRPr="004156C1">
        <w:rPr>
          <w:rFonts w:ascii="Times New Roman" w:hAnsi="Times New Roman"/>
          <w:sz w:val="28"/>
          <w:szCs w:val="28"/>
          <w:lang w:val="en-US"/>
        </w:rPr>
        <w:t xml:space="preserve"> the State Anthem of Ukraine.</w:t>
      </w:r>
    </w:p>
    <w:p w:rsidR="004156C1" w:rsidRDefault="004156C1" w:rsidP="00BC51BD">
      <w:pPr>
        <w:ind w:firstLine="708"/>
        <w:rPr>
          <w:rFonts w:ascii="Times New Roman" w:hAnsi="Times New Roman"/>
          <w:sz w:val="28"/>
          <w:szCs w:val="28"/>
          <w:lang w:val="en-US"/>
        </w:rPr>
      </w:pPr>
      <w:r>
        <w:rPr>
          <w:rFonts w:ascii="Times New Roman" w:hAnsi="Times New Roman"/>
          <w:sz w:val="28"/>
          <w:szCs w:val="28"/>
          <w:lang w:val="en-US"/>
        </w:rPr>
        <w:t>6. T</w:t>
      </w:r>
      <w:r w:rsidRPr="004156C1">
        <w:rPr>
          <w:rFonts w:ascii="Times New Roman" w:hAnsi="Times New Roman"/>
          <w:sz w:val="28"/>
          <w:szCs w:val="28"/>
          <w:lang w:val="en-US"/>
        </w:rPr>
        <w:t xml:space="preserve">he </w:t>
      </w:r>
      <w:r w:rsidR="00DF2FBC" w:rsidRPr="007E1EC8">
        <w:rPr>
          <w:rFonts w:ascii="Times New Roman" w:hAnsi="Times New Roman"/>
          <w:sz w:val="28"/>
          <w:szCs w:val="28"/>
          <w:lang w:val="en-GB"/>
        </w:rPr>
        <w:t xml:space="preserve">Chairman of the Court, or, in his or her absence, the Deputy Chairman of the Court, or a </w:t>
      </w:r>
      <w:r w:rsidR="00DF2FBC">
        <w:rPr>
          <w:rFonts w:ascii="Times New Roman" w:hAnsi="Times New Roman"/>
          <w:sz w:val="28"/>
          <w:szCs w:val="28"/>
          <w:lang w:val="en-GB"/>
        </w:rPr>
        <w:t>J</w:t>
      </w:r>
      <w:r w:rsidR="00DF2FBC" w:rsidRPr="007E1EC8">
        <w:rPr>
          <w:rFonts w:ascii="Times New Roman" w:hAnsi="Times New Roman"/>
          <w:sz w:val="28"/>
          <w:szCs w:val="28"/>
          <w:lang w:val="en-GB"/>
        </w:rPr>
        <w:t>udge acting as the Chairman of the Court</w:t>
      </w:r>
      <w:r w:rsidR="00DF2FBC" w:rsidRPr="004156C1">
        <w:rPr>
          <w:rFonts w:ascii="Times New Roman" w:hAnsi="Times New Roman"/>
          <w:sz w:val="28"/>
          <w:szCs w:val="28"/>
          <w:lang w:val="en-US"/>
        </w:rPr>
        <w:t xml:space="preserve"> </w:t>
      </w:r>
      <w:r>
        <w:rPr>
          <w:rFonts w:ascii="Times New Roman" w:hAnsi="Times New Roman"/>
          <w:sz w:val="28"/>
          <w:szCs w:val="28"/>
          <w:lang w:val="en-US"/>
        </w:rPr>
        <w:t>i</w:t>
      </w:r>
      <w:r w:rsidRPr="004156C1">
        <w:rPr>
          <w:rFonts w:ascii="Times New Roman" w:hAnsi="Times New Roman"/>
          <w:sz w:val="28"/>
          <w:szCs w:val="28"/>
          <w:lang w:val="en-US"/>
        </w:rPr>
        <w:t xml:space="preserve">nvites </w:t>
      </w:r>
      <w:r w:rsidR="006F2489">
        <w:rPr>
          <w:rFonts w:ascii="Times New Roman" w:hAnsi="Times New Roman"/>
          <w:sz w:val="28"/>
          <w:szCs w:val="28"/>
          <w:lang w:val="en-US"/>
        </w:rPr>
        <w:t xml:space="preserve">a newly appointed Judge </w:t>
      </w:r>
      <w:r w:rsidRPr="004156C1">
        <w:rPr>
          <w:rFonts w:ascii="Times New Roman" w:hAnsi="Times New Roman"/>
          <w:sz w:val="28"/>
          <w:szCs w:val="28"/>
          <w:lang w:val="en-US"/>
        </w:rPr>
        <w:t>(</w:t>
      </w:r>
      <w:r w:rsidR="00DF2FBC">
        <w:rPr>
          <w:rFonts w:ascii="Times New Roman" w:hAnsi="Times New Roman"/>
          <w:sz w:val="28"/>
          <w:szCs w:val="28"/>
          <w:lang w:val="en-US"/>
        </w:rPr>
        <w:t>J</w:t>
      </w:r>
      <w:r w:rsidRPr="004156C1">
        <w:rPr>
          <w:rFonts w:ascii="Times New Roman" w:hAnsi="Times New Roman"/>
          <w:sz w:val="28"/>
          <w:szCs w:val="28"/>
          <w:lang w:val="en-US"/>
        </w:rPr>
        <w:t xml:space="preserve">udges Constitutional Court) to </w:t>
      </w:r>
      <w:r>
        <w:rPr>
          <w:rFonts w:ascii="Times New Roman" w:hAnsi="Times New Roman"/>
          <w:sz w:val="28"/>
          <w:szCs w:val="28"/>
          <w:lang w:val="en-US"/>
        </w:rPr>
        <w:t>swear</w:t>
      </w:r>
      <w:r w:rsidRPr="004156C1">
        <w:rPr>
          <w:rFonts w:ascii="Times New Roman" w:hAnsi="Times New Roman"/>
          <w:sz w:val="28"/>
          <w:szCs w:val="28"/>
          <w:lang w:val="en-US"/>
        </w:rPr>
        <w:t xml:space="preserve"> an oath.</w:t>
      </w:r>
    </w:p>
    <w:p w:rsidR="004156C1" w:rsidRDefault="00DF4BAA" w:rsidP="00BC51BD">
      <w:pPr>
        <w:ind w:firstLine="708"/>
        <w:rPr>
          <w:rFonts w:ascii="Times New Roman" w:hAnsi="Times New Roman"/>
          <w:sz w:val="28"/>
          <w:szCs w:val="28"/>
          <w:lang w:val="en-US"/>
        </w:rPr>
      </w:pPr>
      <w:r>
        <w:rPr>
          <w:rFonts w:ascii="Times New Roman" w:hAnsi="Times New Roman"/>
          <w:sz w:val="28"/>
          <w:szCs w:val="28"/>
          <w:lang w:val="en-US"/>
        </w:rPr>
        <w:t xml:space="preserve">7. Each </w:t>
      </w:r>
      <w:r w:rsidR="00DF2FBC">
        <w:rPr>
          <w:rFonts w:ascii="Times New Roman" w:hAnsi="Times New Roman"/>
          <w:sz w:val="28"/>
          <w:szCs w:val="28"/>
          <w:lang w:val="en-US"/>
        </w:rPr>
        <w:t>J</w:t>
      </w:r>
      <w:r w:rsidR="004156C1" w:rsidRPr="004156C1">
        <w:rPr>
          <w:rFonts w:ascii="Times New Roman" w:hAnsi="Times New Roman"/>
          <w:sz w:val="28"/>
          <w:szCs w:val="28"/>
          <w:lang w:val="en-US"/>
        </w:rPr>
        <w:t xml:space="preserve">udge </w:t>
      </w:r>
      <w:r w:rsidR="004156C1">
        <w:rPr>
          <w:rFonts w:ascii="Times New Roman" w:hAnsi="Times New Roman"/>
          <w:sz w:val="28"/>
          <w:szCs w:val="28"/>
          <w:lang w:val="en-US"/>
        </w:rPr>
        <w:t>swear</w:t>
      </w:r>
      <w:r w:rsidR="006F2489">
        <w:rPr>
          <w:rFonts w:ascii="Times New Roman" w:hAnsi="Times New Roman"/>
          <w:sz w:val="28"/>
          <w:szCs w:val="28"/>
          <w:lang w:val="en-US"/>
        </w:rPr>
        <w:t>ing</w:t>
      </w:r>
      <w:r w:rsidR="004156C1">
        <w:rPr>
          <w:rFonts w:ascii="Times New Roman" w:hAnsi="Times New Roman"/>
          <w:sz w:val="28"/>
          <w:szCs w:val="28"/>
          <w:lang w:val="en-US"/>
        </w:rPr>
        <w:t xml:space="preserve"> an oath</w:t>
      </w:r>
      <w:r w:rsidR="006F2489">
        <w:rPr>
          <w:rFonts w:ascii="Times New Roman" w:hAnsi="Times New Roman"/>
          <w:sz w:val="28"/>
          <w:szCs w:val="28"/>
          <w:lang w:val="en-US"/>
        </w:rPr>
        <w:t>,</w:t>
      </w:r>
      <w:r w:rsidR="004156C1" w:rsidRPr="004156C1">
        <w:rPr>
          <w:rFonts w:ascii="Times New Roman" w:hAnsi="Times New Roman"/>
          <w:sz w:val="28"/>
          <w:szCs w:val="28"/>
          <w:lang w:val="en-US"/>
        </w:rPr>
        <w:t xml:space="preserve"> personally, standing at the </w:t>
      </w:r>
      <w:r w:rsidR="004156C1">
        <w:rPr>
          <w:rFonts w:ascii="Times New Roman" w:hAnsi="Times New Roman"/>
          <w:sz w:val="28"/>
          <w:szCs w:val="28"/>
          <w:lang w:val="en-US"/>
        </w:rPr>
        <w:t>tribune</w:t>
      </w:r>
      <w:r w:rsidR="004156C1" w:rsidRPr="004156C1">
        <w:rPr>
          <w:rFonts w:ascii="Times New Roman" w:hAnsi="Times New Roman"/>
          <w:sz w:val="28"/>
          <w:szCs w:val="28"/>
          <w:lang w:val="en-US"/>
        </w:rPr>
        <w:t xml:space="preserve">, </w:t>
      </w:r>
      <w:r w:rsidR="006F2489">
        <w:rPr>
          <w:rFonts w:ascii="Times New Roman" w:hAnsi="Times New Roman"/>
          <w:sz w:val="28"/>
          <w:szCs w:val="28"/>
          <w:lang w:val="en-US"/>
        </w:rPr>
        <w:t xml:space="preserve">shall </w:t>
      </w:r>
      <w:r w:rsidR="004156C1" w:rsidRPr="004156C1">
        <w:rPr>
          <w:rFonts w:ascii="Times New Roman" w:hAnsi="Times New Roman"/>
          <w:sz w:val="28"/>
          <w:szCs w:val="28"/>
          <w:lang w:val="en-US"/>
        </w:rPr>
        <w:t>read</w:t>
      </w:r>
      <w:r w:rsidR="006F2489">
        <w:rPr>
          <w:rFonts w:ascii="Times New Roman" w:hAnsi="Times New Roman"/>
          <w:sz w:val="28"/>
          <w:szCs w:val="28"/>
          <w:lang w:val="en-US"/>
        </w:rPr>
        <w:t xml:space="preserve"> out</w:t>
      </w:r>
      <w:r w:rsidR="004156C1" w:rsidRPr="004156C1">
        <w:rPr>
          <w:rFonts w:ascii="Times New Roman" w:hAnsi="Times New Roman"/>
          <w:sz w:val="28"/>
          <w:szCs w:val="28"/>
          <w:lang w:val="en-US"/>
        </w:rPr>
        <w:t xml:space="preserve"> the text of the oath </w:t>
      </w:r>
      <w:r w:rsidR="006F2489">
        <w:rPr>
          <w:rFonts w:ascii="Times New Roman" w:hAnsi="Times New Roman"/>
          <w:sz w:val="28"/>
          <w:szCs w:val="28"/>
          <w:lang w:val="en-US"/>
        </w:rPr>
        <w:t xml:space="preserve">stipulated </w:t>
      </w:r>
      <w:r w:rsidR="004156C1" w:rsidRPr="004156C1">
        <w:rPr>
          <w:rFonts w:ascii="Times New Roman" w:hAnsi="Times New Roman"/>
          <w:sz w:val="28"/>
          <w:szCs w:val="28"/>
          <w:lang w:val="en-US"/>
        </w:rPr>
        <w:t>in par</w:t>
      </w:r>
      <w:r w:rsidR="006F2489">
        <w:rPr>
          <w:rFonts w:ascii="Times New Roman" w:hAnsi="Times New Roman"/>
          <w:sz w:val="28"/>
          <w:szCs w:val="28"/>
          <w:lang w:val="en-US"/>
        </w:rPr>
        <w:t>agraph</w:t>
      </w:r>
      <w:r w:rsidR="004156C1" w:rsidRPr="004156C1">
        <w:rPr>
          <w:rFonts w:ascii="Times New Roman" w:hAnsi="Times New Roman"/>
          <w:sz w:val="28"/>
          <w:szCs w:val="28"/>
          <w:lang w:val="en-US"/>
        </w:rPr>
        <w:t xml:space="preserve"> one of Article 17 of the Law.</w:t>
      </w:r>
    </w:p>
    <w:p w:rsidR="004156C1" w:rsidRPr="004156C1" w:rsidRDefault="004156C1" w:rsidP="004156C1">
      <w:pPr>
        <w:ind w:firstLine="708"/>
        <w:rPr>
          <w:rFonts w:ascii="Times New Roman" w:hAnsi="Times New Roman"/>
          <w:sz w:val="28"/>
          <w:szCs w:val="28"/>
          <w:lang w:val="en-US"/>
        </w:rPr>
      </w:pPr>
      <w:r w:rsidRPr="004156C1">
        <w:rPr>
          <w:rFonts w:ascii="Times New Roman" w:hAnsi="Times New Roman"/>
          <w:sz w:val="28"/>
          <w:szCs w:val="28"/>
          <w:lang w:val="en-US"/>
        </w:rPr>
        <w:t xml:space="preserve">8. The </w:t>
      </w:r>
      <w:r w:rsidR="00A818E0">
        <w:rPr>
          <w:rFonts w:ascii="Times New Roman" w:hAnsi="Times New Roman"/>
          <w:sz w:val="28"/>
          <w:szCs w:val="28"/>
          <w:lang w:val="en-US"/>
        </w:rPr>
        <w:t>J</w:t>
      </w:r>
      <w:r w:rsidRPr="004156C1">
        <w:rPr>
          <w:rFonts w:ascii="Times New Roman" w:hAnsi="Times New Roman"/>
          <w:sz w:val="28"/>
          <w:szCs w:val="28"/>
          <w:lang w:val="en-US"/>
        </w:rPr>
        <w:t xml:space="preserve">udge signs the text of the oath indicating the date of its </w:t>
      </w:r>
      <w:r>
        <w:rPr>
          <w:rFonts w:ascii="Times New Roman" w:hAnsi="Times New Roman"/>
          <w:sz w:val="28"/>
          <w:szCs w:val="28"/>
          <w:lang w:val="en-US"/>
        </w:rPr>
        <w:t>taking</w:t>
      </w:r>
      <w:r w:rsidRPr="004156C1">
        <w:rPr>
          <w:rFonts w:ascii="Times New Roman" w:hAnsi="Times New Roman"/>
          <w:sz w:val="28"/>
          <w:szCs w:val="28"/>
          <w:lang w:val="en-US"/>
        </w:rPr>
        <w:t>.</w:t>
      </w:r>
    </w:p>
    <w:p w:rsidR="004156C1" w:rsidRDefault="004156C1" w:rsidP="004156C1">
      <w:pPr>
        <w:ind w:firstLine="708"/>
        <w:rPr>
          <w:rFonts w:ascii="Times New Roman" w:hAnsi="Times New Roman"/>
          <w:sz w:val="28"/>
          <w:szCs w:val="28"/>
          <w:lang w:val="en-US"/>
        </w:rPr>
      </w:pPr>
      <w:r w:rsidRPr="004156C1">
        <w:rPr>
          <w:rFonts w:ascii="Times New Roman" w:hAnsi="Times New Roman"/>
          <w:sz w:val="28"/>
          <w:szCs w:val="28"/>
          <w:lang w:val="en-US"/>
        </w:rPr>
        <w:t xml:space="preserve">The text of the oath signed by the </w:t>
      </w:r>
      <w:r w:rsidR="00147752">
        <w:rPr>
          <w:rFonts w:ascii="Times New Roman" w:hAnsi="Times New Roman"/>
          <w:sz w:val="28"/>
          <w:szCs w:val="28"/>
          <w:lang w:val="en-US"/>
        </w:rPr>
        <w:t>J</w:t>
      </w:r>
      <w:r w:rsidRPr="004156C1">
        <w:rPr>
          <w:rFonts w:ascii="Times New Roman" w:hAnsi="Times New Roman"/>
          <w:sz w:val="28"/>
          <w:szCs w:val="28"/>
          <w:lang w:val="en-US"/>
        </w:rPr>
        <w:t xml:space="preserve">udge </w:t>
      </w:r>
      <w:r w:rsidR="006F2489">
        <w:rPr>
          <w:rFonts w:ascii="Times New Roman" w:hAnsi="Times New Roman"/>
          <w:sz w:val="28"/>
          <w:szCs w:val="28"/>
          <w:lang w:val="en-US"/>
        </w:rPr>
        <w:t xml:space="preserve">shall be </w:t>
      </w:r>
      <w:r w:rsidRPr="004156C1">
        <w:rPr>
          <w:rFonts w:ascii="Times New Roman" w:hAnsi="Times New Roman"/>
          <w:sz w:val="28"/>
          <w:szCs w:val="28"/>
          <w:lang w:val="en-US"/>
        </w:rPr>
        <w:t xml:space="preserve">kept in his </w:t>
      </w:r>
      <w:r w:rsidR="006F2489">
        <w:rPr>
          <w:rFonts w:ascii="Times New Roman" w:hAnsi="Times New Roman"/>
          <w:sz w:val="28"/>
          <w:szCs w:val="28"/>
          <w:lang w:val="en-US"/>
        </w:rPr>
        <w:t xml:space="preserve">or her </w:t>
      </w:r>
      <w:r w:rsidRPr="004156C1">
        <w:rPr>
          <w:rFonts w:ascii="Times New Roman" w:hAnsi="Times New Roman"/>
          <w:sz w:val="28"/>
          <w:szCs w:val="28"/>
          <w:lang w:val="en-US"/>
        </w:rPr>
        <w:t>personal</w:t>
      </w:r>
      <w:r w:rsidR="006F2489">
        <w:rPr>
          <w:rFonts w:ascii="Times New Roman" w:hAnsi="Times New Roman"/>
          <w:sz w:val="28"/>
          <w:szCs w:val="28"/>
          <w:lang w:val="en-US"/>
        </w:rPr>
        <w:t xml:space="preserve"> records</w:t>
      </w:r>
      <w:r w:rsidRPr="004156C1">
        <w:rPr>
          <w:rFonts w:ascii="Times New Roman" w:hAnsi="Times New Roman"/>
          <w:sz w:val="28"/>
          <w:szCs w:val="28"/>
          <w:lang w:val="en-US"/>
        </w:rPr>
        <w:t xml:space="preserve">. A record of a </w:t>
      </w:r>
      <w:r w:rsidR="00A818E0">
        <w:rPr>
          <w:rFonts w:ascii="Times New Roman" w:hAnsi="Times New Roman"/>
          <w:sz w:val="28"/>
          <w:szCs w:val="28"/>
          <w:lang w:val="en-US"/>
        </w:rPr>
        <w:t>J</w:t>
      </w:r>
      <w:r w:rsidRPr="004156C1">
        <w:rPr>
          <w:rFonts w:ascii="Times New Roman" w:hAnsi="Times New Roman"/>
          <w:sz w:val="28"/>
          <w:szCs w:val="28"/>
          <w:lang w:val="en-US"/>
        </w:rPr>
        <w:t xml:space="preserve">udge's swearing of an oath shall be entered into his </w:t>
      </w:r>
      <w:proofErr w:type="spellStart"/>
      <w:r w:rsidR="006F2489">
        <w:rPr>
          <w:rFonts w:ascii="Times New Roman" w:hAnsi="Times New Roman"/>
          <w:sz w:val="28"/>
          <w:szCs w:val="28"/>
          <w:lang w:val="en-US"/>
        </w:rPr>
        <w:t>of</w:t>
      </w:r>
      <w:proofErr w:type="spellEnd"/>
      <w:r w:rsidR="006F2489">
        <w:rPr>
          <w:rFonts w:ascii="Times New Roman" w:hAnsi="Times New Roman"/>
          <w:sz w:val="28"/>
          <w:szCs w:val="28"/>
          <w:lang w:val="en-US"/>
        </w:rPr>
        <w:t xml:space="preserve"> her </w:t>
      </w:r>
      <w:r w:rsidRPr="004156C1">
        <w:rPr>
          <w:rFonts w:ascii="Times New Roman" w:hAnsi="Times New Roman"/>
          <w:sz w:val="28"/>
          <w:szCs w:val="28"/>
          <w:lang w:val="en-US"/>
        </w:rPr>
        <w:t>employment record.</w:t>
      </w:r>
    </w:p>
    <w:p w:rsidR="004753E8" w:rsidRPr="00311572" w:rsidRDefault="004753E8" w:rsidP="004753E8">
      <w:pPr>
        <w:rPr>
          <w:rFonts w:ascii="Times New Roman" w:hAnsi="Times New Roman"/>
          <w:sz w:val="28"/>
          <w:szCs w:val="28"/>
          <w:lang w:eastAsia="uk-UA"/>
        </w:rPr>
      </w:pPr>
    </w:p>
    <w:p w:rsidR="002275BC" w:rsidRPr="0007554F" w:rsidRDefault="004753E8" w:rsidP="002275BC">
      <w:pPr>
        <w:ind w:firstLine="708"/>
        <w:rPr>
          <w:rFonts w:ascii="Times New Roman" w:hAnsi="Times New Roman"/>
          <w:b/>
          <w:sz w:val="28"/>
          <w:szCs w:val="28"/>
          <w:lang w:val="en-US" w:eastAsia="uk-UA"/>
        </w:rPr>
      </w:pPr>
      <w:r w:rsidRPr="0007554F">
        <w:rPr>
          <w:rFonts w:ascii="Times New Roman" w:hAnsi="Times New Roman"/>
          <w:b/>
          <w:sz w:val="28"/>
          <w:szCs w:val="28"/>
          <w:lang w:val="en-US" w:eastAsia="uk-UA"/>
        </w:rPr>
        <w:t xml:space="preserve">§ 3. </w:t>
      </w:r>
      <w:r w:rsidR="002275BC" w:rsidRPr="0007554F">
        <w:rPr>
          <w:rFonts w:ascii="Times New Roman" w:hAnsi="Times New Roman"/>
          <w:b/>
          <w:sz w:val="28"/>
          <w:szCs w:val="28"/>
          <w:lang w:val="en-US" w:eastAsia="uk-UA"/>
        </w:rPr>
        <w:t>The identity card of the Chairman, the Deputy Chairman, the Judge and the former Judge</w:t>
      </w:r>
    </w:p>
    <w:p w:rsidR="00F7021B" w:rsidRPr="0007554F" w:rsidRDefault="00D47622" w:rsidP="002275BC">
      <w:pPr>
        <w:ind w:firstLine="708"/>
        <w:rPr>
          <w:rFonts w:ascii="Times New Roman" w:hAnsi="Times New Roman"/>
          <w:b/>
          <w:sz w:val="28"/>
          <w:szCs w:val="28"/>
          <w:lang w:val="en-US" w:eastAsia="uk-UA"/>
        </w:rPr>
      </w:pPr>
      <w:r w:rsidRPr="0007554F">
        <w:rPr>
          <w:rFonts w:ascii="Times New Roman" w:hAnsi="Times New Roman"/>
          <w:sz w:val="28"/>
          <w:szCs w:val="28"/>
          <w:lang w:eastAsia="uk-UA"/>
        </w:rPr>
        <w:t>(</w:t>
      </w:r>
      <w:proofErr w:type="spellStart"/>
      <w:r w:rsidR="002275BC" w:rsidRPr="0007554F">
        <w:rPr>
          <w:rFonts w:ascii="Times New Roman" w:hAnsi="Times New Roman"/>
          <w:sz w:val="28"/>
          <w:szCs w:val="28"/>
          <w:lang w:eastAsia="uk-UA"/>
        </w:rPr>
        <w:t>title</w:t>
      </w:r>
      <w:proofErr w:type="spellEnd"/>
      <w:r w:rsidR="002275BC" w:rsidRPr="0007554F">
        <w:rPr>
          <w:rFonts w:ascii="Times New Roman" w:hAnsi="Times New Roman"/>
          <w:sz w:val="28"/>
          <w:szCs w:val="28"/>
          <w:lang w:eastAsia="uk-UA"/>
        </w:rPr>
        <w:t xml:space="preserve"> of § 3 </w:t>
      </w:r>
      <w:proofErr w:type="spellStart"/>
      <w:r w:rsidR="002275BC" w:rsidRPr="0007554F">
        <w:rPr>
          <w:rFonts w:ascii="Times New Roman" w:hAnsi="Times New Roman"/>
          <w:sz w:val="28"/>
          <w:szCs w:val="28"/>
          <w:lang w:eastAsia="uk-UA"/>
        </w:rPr>
        <w:t>as</w:t>
      </w:r>
      <w:proofErr w:type="spellEnd"/>
      <w:r w:rsidR="002275BC" w:rsidRPr="0007554F">
        <w:rPr>
          <w:rFonts w:ascii="Times New Roman" w:hAnsi="Times New Roman"/>
          <w:sz w:val="28"/>
          <w:szCs w:val="28"/>
          <w:lang w:eastAsia="uk-UA"/>
        </w:rPr>
        <w:t xml:space="preserve"> </w:t>
      </w:r>
      <w:proofErr w:type="spellStart"/>
      <w:r w:rsidR="002275BC" w:rsidRPr="0007554F">
        <w:rPr>
          <w:rFonts w:ascii="Times New Roman" w:hAnsi="Times New Roman"/>
          <w:sz w:val="28"/>
          <w:szCs w:val="28"/>
          <w:lang w:eastAsia="uk-UA"/>
        </w:rPr>
        <w:t>amended</w:t>
      </w:r>
      <w:proofErr w:type="spellEnd"/>
      <w:r w:rsidR="002275BC" w:rsidRPr="0007554F">
        <w:rPr>
          <w:rFonts w:ascii="Times New Roman" w:hAnsi="Times New Roman"/>
          <w:sz w:val="28"/>
          <w:szCs w:val="28"/>
          <w:lang w:eastAsia="uk-UA"/>
        </w:rPr>
        <w:t xml:space="preserve"> </w:t>
      </w:r>
      <w:proofErr w:type="spellStart"/>
      <w:r w:rsidR="002275BC" w:rsidRPr="0007554F">
        <w:rPr>
          <w:rFonts w:ascii="Times New Roman" w:hAnsi="Times New Roman"/>
          <w:sz w:val="28"/>
          <w:szCs w:val="28"/>
          <w:lang w:eastAsia="uk-UA"/>
        </w:rPr>
        <w:t>by</w:t>
      </w:r>
      <w:proofErr w:type="spellEnd"/>
      <w:r w:rsidR="002275BC" w:rsidRPr="0007554F">
        <w:rPr>
          <w:rFonts w:ascii="Times New Roman" w:hAnsi="Times New Roman"/>
          <w:sz w:val="28"/>
          <w:szCs w:val="28"/>
          <w:lang w:eastAsia="uk-UA"/>
        </w:rPr>
        <w:t xml:space="preserve"> the </w:t>
      </w:r>
      <w:proofErr w:type="spellStart"/>
      <w:r w:rsidR="002275BC" w:rsidRPr="0007554F">
        <w:rPr>
          <w:rFonts w:ascii="Times New Roman" w:hAnsi="Times New Roman"/>
          <w:sz w:val="28"/>
          <w:szCs w:val="28"/>
          <w:lang w:eastAsia="uk-UA"/>
        </w:rPr>
        <w:t>Resolution</w:t>
      </w:r>
      <w:proofErr w:type="spellEnd"/>
      <w:r w:rsidR="002275BC" w:rsidRPr="0007554F">
        <w:rPr>
          <w:rFonts w:ascii="Times New Roman" w:hAnsi="Times New Roman"/>
          <w:sz w:val="28"/>
          <w:szCs w:val="28"/>
          <w:lang w:eastAsia="uk-UA"/>
        </w:rPr>
        <w:t xml:space="preserve"> of the </w:t>
      </w:r>
      <w:proofErr w:type="spellStart"/>
      <w:r w:rsidR="002275BC" w:rsidRPr="0007554F">
        <w:rPr>
          <w:rFonts w:ascii="Times New Roman" w:hAnsi="Times New Roman"/>
          <w:sz w:val="28"/>
          <w:szCs w:val="28"/>
          <w:lang w:eastAsia="uk-UA"/>
        </w:rPr>
        <w:t>Constitutional</w:t>
      </w:r>
      <w:proofErr w:type="spellEnd"/>
      <w:r w:rsidR="002275BC" w:rsidRPr="0007554F">
        <w:rPr>
          <w:rFonts w:ascii="Times New Roman" w:hAnsi="Times New Roman"/>
          <w:sz w:val="28"/>
          <w:szCs w:val="28"/>
          <w:lang w:eastAsia="uk-UA"/>
        </w:rPr>
        <w:t xml:space="preserve"> </w:t>
      </w:r>
      <w:proofErr w:type="spellStart"/>
      <w:r w:rsidR="002275BC" w:rsidRPr="0007554F">
        <w:rPr>
          <w:rFonts w:ascii="Times New Roman" w:hAnsi="Times New Roman"/>
          <w:sz w:val="28"/>
          <w:szCs w:val="28"/>
          <w:lang w:eastAsia="uk-UA"/>
        </w:rPr>
        <w:t>Court</w:t>
      </w:r>
      <w:proofErr w:type="spellEnd"/>
      <w:r w:rsidR="002275BC" w:rsidRPr="0007554F">
        <w:rPr>
          <w:rFonts w:ascii="Times New Roman" w:hAnsi="Times New Roman"/>
          <w:sz w:val="28"/>
          <w:szCs w:val="28"/>
          <w:lang w:eastAsia="uk-UA"/>
        </w:rPr>
        <w:t xml:space="preserve"> of Ukraine </w:t>
      </w:r>
      <w:proofErr w:type="spellStart"/>
      <w:r w:rsidR="002275BC" w:rsidRPr="0007554F">
        <w:rPr>
          <w:rFonts w:ascii="Times New Roman" w:hAnsi="Times New Roman"/>
          <w:sz w:val="28"/>
          <w:szCs w:val="28"/>
          <w:lang w:eastAsia="uk-UA"/>
        </w:rPr>
        <w:t>No</w:t>
      </w:r>
      <w:proofErr w:type="spellEnd"/>
      <w:r w:rsidR="002275BC" w:rsidRPr="0007554F">
        <w:rPr>
          <w:rFonts w:ascii="Times New Roman" w:hAnsi="Times New Roman"/>
          <w:sz w:val="28"/>
          <w:szCs w:val="28"/>
          <w:lang w:eastAsia="uk-UA"/>
        </w:rPr>
        <w:t xml:space="preserve">. 4-ps/2018 </w:t>
      </w:r>
      <w:proofErr w:type="spellStart"/>
      <w:r w:rsidR="002275BC" w:rsidRPr="0007554F">
        <w:rPr>
          <w:rFonts w:ascii="Times New Roman" w:hAnsi="Times New Roman"/>
          <w:sz w:val="28"/>
          <w:szCs w:val="28"/>
          <w:lang w:eastAsia="uk-UA"/>
        </w:rPr>
        <w:t>dated</w:t>
      </w:r>
      <w:proofErr w:type="spellEnd"/>
      <w:r w:rsidR="002275BC" w:rsidRPr="0007554F">
        <w:rPr>
          <w:rFonts w:ascii="Times New Roman" w:hAnsi="Times New Roman"/>
          <w:sz w:val="28"/>
          <w:szCs w:val="28"/>
          <w:lang w:eastAsia="uk-UA"/>
        </w:rPr>
        <w:t xml:space="preserve"> </w:t>
      </w:r>
      <w:proofErr w:type="spellStart"/>
      <w:r w:rsidR="002275BC" w:rsidRPr="0007554F">
        <w:rPr>
          <w:rFonts w:ascii="Times New Roman" w:hAnsi="Times New Roman"/>
          <w:sz w:val="28"/>
          <w:szCs w:val="28"/>
          <w:lang w:eastAsia="uk-UA"/>
        </w:rPr>
        <w:t>September</w:t>
      </w:r>
      <w:proofErr w:type="spellEnd"/>
      <w:r w:rsidR="002275BC" w:rsidRPr="0007554F">
        <w:rPr>
          <w:rFonts w:ascii="Times New Roman" w:hAnsi="Times New Roman"/>
          <w:sz w:val="28"/>
          <w:szCs w:val="28"/>
          <w:lang w:eastAsia="uk-UA"/>
        </w:rPr>
        <w:t xml:space="preserve"> 11, 2018</w:t>
      </w:r>
      <w:r w:rsidRPr="0007554F">
        <w:rPr>
          <w:rFonts w:ascii="Times New Roman" w:hAnsi="Times New Roman"/>
          <w:sz w:val="28"/>
          <w:szCs w:val="28"/>
          <w:lang w:eastAsia="uk-UA"/>
        </w:rPr>
        <w:t>)</w:t>
      </w:r>
    </w:p>
    <w:p w:rsidR="002275BC" w:rsidRDefault="002275BC" w:rsidP="00F7021B">
      <w:pPr>
        <w:rPr>
          <w:rFonts w:ascii="Times New Roman" w:hAnsi="Times New Roman"/>
          <w:sz w:val="28"/>
          <w:szCs w:val="28"/>
          <w:lang w:eastAsia="uk-UA"/>
        </w:rPr>
      </w:pPr>
    </w:p>
    <w:p w:rsidR="00F7021B" w:rsidRDefault="00F7021B" w:rsidP="004753E8">
      <w:pPr>
        <w:ind w:firstLine="708"/>
        <w:rPr>
          <w:rFonts w:ascii="Times New Roman" w:hAnsi="Times New Roman"/>
          <w:sz w:val="28"/>
          <w:szCs w:val="28"/>
          <w:lang w:val="en-US" w:eastAsia="uk-UA"/>
        </w:rPr>
      </w:pPr>
      <w:r w:rsidRPr="00F7021B">
        <w:rPr>
          <w:rFonts w:ascii="Times New Roman" w:hAnsi="Times New Roman"/>
          <w:sz w:val="28"/>
          <w:szCs w:val="28"/>
          <w:lang w:val="en-US" w:eastAsia="uk-UA"/>
        </w:rPr>
        <w:t xml:space="preserve">1. The </w:t>
      </w:r>
      <w:r w:rsidR="00A818E0">
        <w:rPr>
          <w:rFonts w:ascii="Times New Roman" w:hAnsi="Times New Roman"/>
          <w:sz w:val="28"/>
          <w:szCs w:val="28"/>
          <w:lang w:val="en-US" w:eastAsia="uk-UA"/>
        </w:rPr>
        <w:t>J</w:t>
      </w:r>
      <w:r w:rsidRPr="00F7021B">
        <w:rPr>
          <w:rFonts w:ascii="Times New Roman" w:hAnsi="Times New Roman"/>
          <w:sz w:val="28"/>
          <w:szCs w:val="28"/>
          <w:lang w:val="en-US" w:eastAsia="uk-UA"/>
        </w:rPr>
        <w:t xml:space="preserve">udge and </w:t>
      </w:r>
      <w:r>
        <w:rPr>
          <w:rFonts w:ascii="Times New Roman" w:hAnsi="Times New Roman"/>
          <w:sz w:val="28"/>
          <w:szCs w:val="28"/>
          <w:lang w:val="en-US" w:eastAsia="uk-UA"/>
        </w:rPr>
        <w:t xml:space="preserve">former </w:t>
      </w:r>
      <w:r w:rsidR="00BD442B">
        <w:rPr>
          <w:rFonts w:ascii="Times New Roman" w:hAnsi="Times New Roman"/>
          <w:sz w:val="28"/>
          <w:szCs w:val="28"/>
          <w:lang w:val="en-US" w:eastAsia="uk-UA"/>
        </w:rPr>
        <w:t>J</w:t>
      </w:r>
      <w:r w:rsidRPr="00F7021B">
        <w:rPr>
          <w:rFonts w:ascii="Times New Roman" w:hAnsi="Times New Roman"/>
          <w:sz w:val="28"/>
          <w:szCs w:val="28"/>
          <w:lang w:val="en-US" w:eastAsia="uk-UA"/>
        </w:rPr>
        <w:t xml:space="preserve">udge's </w:t>
      </w:r>
      <w:r>
        <w:rPr>
          <w:rFonts w:ascii="Times New Roman" w:hAnsi="Times New Roman"/>
          <w:sz w:val="28"/>
          <w:szCs w:val="28"/>
          <w:lang w:val="en-US" w:eastAsia="uk-UA"/>
        </w:rPr>
        <w:t>identity card shall be</w:t>
      </w:r>
      <w:r w:rsidRPr="00F7021B">
        <w:rPr>
          <w:rFonts w:ascii="Times New Roman" w:hAnsi="Times New Roman"/>
          <w:sz w:val="28"/>
          <w:szCs w:val="28"/>
          <w:lang w:val="en-US" w:eastAsia="uk-UA"/>
        </w:rPr>
        <w:t xml:space="preserve"> in the form of a booklet </w:t>
      </w:r>
      <w:r w:rsidR="006F2489">
        <w:rPr>
          <w:rFonts w:ascii="Times New Roman" w:hAnsi="Times New Roman"/>
          <w:sz w:val="28"/>
          <w:szCs w:val="28"/>
          <w:lang w:val="en-US" w:eastAsia="uk-UA"/>
        </w:rPr>
        <w:t xml:space="preserve">of </w:t>
      </w:r>
      <w:r w:rsidR="004C21BE">
        <w:rPr>
          <w:rFonts w:ascii="Times New Roman" w:hAnsi="Times New Roman"/>
          <w:sz w:val="28"/>
          <w:szCs w:val="28"/>
          <w:lang w:val="en-US" w:eastAsia="uk-UA"/>
        </w:rPr>
        <w:t>1</w:t>
      </w:r>
      <w:r w:rsidRPr="00F7021B">
        <w:rPr>
          <w:rFonts w:ascii="Times New Roman" w:hAnsi="Times New Roman"/>
          <w:sz w:val="28"/>
          <w:szCs w:val="28"/>
          <w:lang w:val="en-US" w:eastAsia="uk-UA"/>
        </w:rPr>
        <w:t xml:space="preserve">86 </w:t>
      </w:r>
      <w:r w:rsidR="004C21BE">
        <w:rPr>
          <w:rFonts w:ascii="Times New Roman" w:hAnsi="Times New Roman"/>
          <w:sz w:val="28"/>
          <w:szCs w:val="28"/>
          <w:lang w:val="en-US" w:eastAsia="uk-UA"/>
        </w:rPr>
        <w:t xml:space="preserve">by </w:t>
      </w:r>
      <w:r w:rsidRPr="00F7021B">
        <w:rPr>
          <w:rFonts w:ascii="Times New Roman" w:hAnsi="Times New Roman"/>
          <w:sz w:val="28"/>
          <w:szCs w:val="28"/>
          <w:lang w:val="en-US" w:eastAsia="uk-UA"/>
        </w:rPr>
        <w:t>65 mm.</w:t>
      </w:r>
    </w:p>
    <w:p w:rsidR="00F7021B" w:rsidRDefault="00F7021B" w:rsidP="004753E8">
      <w:pPr>
        <w:ind w:firstLine="708"/>
        <w:rPr>
          <w:rFonts w:ascii="Times New Roman" w:hAnsi="Times New Roman"/>
          <w:sz w:val="28"/>
          <w:szCs w:val="28"/>
          <w:lang w:val="en-US" w:eastAsia="uk-UA"/>
        </w:rPr>
      </w:pPr>
      <w:r w:rsidRPr="00F7021B">
        <w:rPr>
          <w:rFonts w:ascii="Times New Roman" w:hAnsi="Times New Roman"/>
          <w:sz w:val="28"/>
          <w:szCs w:val="28"/>
          <w:lang w:val="en-US" w:eastAsia="uk-UA"/>
        </w:rPr>
        <w:t>2. The out</w:t>
      </w:r>
      <w:r w:rsidR="004C21BE">
        <w:rPr>
          <w:rFonts w:ascii="Times New Roman" w:hAnsi="Times New Roman"/>
          <w:sz w:val="28"/>
          <w:szCs w:val="28"/>
          <w:lang w:val="en-US" w:eastAsia="uk-UA"/>
        </w:rPr>
        <w:t xml:space="preserve">er </w:t>
      </w:r>
      <w:r w:rsidRPr="00F7021B">
        <w:rPr>
          <w:rFonts w:ascii="Times New Roman" w:hAnsi="Times New Roman"/>
          <w:sz w:val="28"/>
          <w:szCs w:val="28"/>
          <w:lang w:val="en-US" w:eastAsia="uk-UA"/>
        </w:rPr>
        <w:t xml:space="preserve">side of the </w:t>
      </w:r>
      <w:r>
        <w:rPr>
          <w:rFonts w:ascii="Times New Roman" w:hAnsi="Times New Roman"/>
          <w:sz w:val="28"/>
          <w:szCs w:val="28"/>
          <w:lang w:val="en-US" w:eastAsia="uk-UA"/>
        </w:rPr>
        <w:t>identity card</w:t>
      </w:r>
      <w:r w:rsidRPr="00F7021B">
        <w:rPr>
          <w:rFonts w:ascii="Times New Roman" w:hAnsi="Times New Roman"/>
          <w:sz w:val="28"/>
          <w:szCs w:val="28"/>
          <w:lang w:val="en-US" w:eastAsia="uk-UA"/>
        </w:rPr>
        <w:t xml:space="preserve"> is made of leather of burgundy color.</w:t>
      </w:r>
    </w:p>
    <w:p w:rsidR="00F7021B" w:rsidRPr="00F7021B" w:rsidRDefault="00F7021B" w:rsidP="00F7021B">
      <w:pPr>
        <w:ind w:firstLine="708"/>
        <w:rPr>
          <w:rFonts w:ascii="Times New Roman" w:hAnsi="Times New Roman"/>
          <w:sz w:val="28"/>
          <w:szCs w:val="28"/>
          <w:lang w:val="en-US" w:eastAsia="uk-UA"/>
        </w:rPr>
      </w:pPr>
      <w:r w:rsidRPr="00F7021B">
        <w:rPr>
          <w:rFonts w:ascii="Times New Roman" w:hAnsi="Times New Roman"/>
          <w:sz w:val="28"/>
          <w:szCs w:val="28"/>
          <w:lang w:val="en-US" w:eastAsia="uk-UA"/>
        </w:rPr>
        <w:t>On the right side of the out</w:t>
      </w:r>
      <w:r w:rsidR="004C21BE">
        <w:rPr>
          <w:rFonts w:ascii="Times New Roman" w:hAnsi="Times New Roman"/>
          <w:sz w:val="28"/>
          <w:szCs w:val="28"/>
          <w:lang w:val="en-US" w:eastAsia="uk-UA"/>
        </w:rPr>
        <w:t>er</w:t>
      </w:r>
      <w:r>
        <w:rPr>
          <w:rFonts w:ascii="Times New Roman" w:hAnsi="Times New Roman"/>
          <w:sz w:val="28"/>
          <w:szCs w:val="28"/>
          <w:lang w:val="en-US" w:eastAsia="uk-UA"/>
        </w:rPr>
        <w:t xml:space="preserve"> part</w:t>
      </w:r>
      <w:r w:rsidRPr="00F7021B">
        <w:rPr>
          <w:rFonts w:ascii="Times New Roman" w:hAnsi="Times New Roman"/>
          <w:sz w:val="28"/>
          <w:szCs w:val="28"/>
          <w:lang w:val="en-US" w:eastAsia="uk-UA"/>
        </w:rPr>
        <w:t xml:space="preserve"> </w:t>
      </w:r>
      <w:r w:rsidR="004C21BE">
        <w:rPr>
          <w:rFonts w:ascii="Times New Roman" w:hAnsi="Times New Roman"/>
          <w:sz w:val="28"/>
          <w:szCs w:val="28"/>
          <w:lang w:val="en-US" w:eastAsia="uk-UA"/>
        </w:rPr>
        <w:t xml:space="preserve">at the </w:t>
      </w:r>
      <w:proofErr w:type="spellStart"/>
      <w:r w:rsidR="004C21BE">
        <w:rPr>
          <w:rFonts w:ascii="Times New Roman" w:hAnsi="Times New Roman"/>
          <w:sz w:val="28"/>
          <w:szCs w:val="28"/>
          <w:lang w:val="en-US" w:eastAsia="uk-UA"/>
        </w:rPr>
        <w:t>centre</w:t>
      </w:r>
      <w:proofErr w:type="spellEnd"/>
      <w:r w:rsidR="004C21BE">
        <w:rPr>
          <w:rFonts w:ascii="Times New Roman" w:hAnsi="Times New Roman"/>
          <w:sz w:val="28"/>
          <w:szCs w:val="28"/>
          <w:lang w:val="en-US" w:eastAsia="uk-UA"/>
        </w:rPr>
        <w:t xml:space="preserve"> </w:t>
      </w:r>
      <w:r w:rsidRPr="00F7021B">
        <w:rPr>
          <w:rFonts w:ascii="Times New Roman" w:hAnsi="Times New Roman"/>
          <w:sz w:val="28"/>
          <w:szCs w:val="28"/>
          <w:lang w:val="en-US" w:eastAsia="uk-UA"/>
        </w:rPr>
        <w:t xml:space="preserve">of the </w:t>
      </w:r>
      <w:r>
        <w:rPr>
          <w:rFonts w:ascii="Times New Roman" w:hAnsi="Times New Roman"/>
          <w:sz w:val="28"/>
          <w:szCs w:val="28"/>
          <w:lang w:val="en-US" w:eastAsia="uk-UA"/>
        </w:rPr>
        <w:t>identity card</w:t>
      </w:r>
      <w:r w:rsidRPr="00F7021B">
        <w:rPr>
          <w:rFonts w:ascii="Times New Roman" w:hAnsi="Times New Roman"/>
          <w:sz w:val="28"/>
          <w:szCs w:val="28"/>
          <w:lang w:val="en-US" w:eastAsia="uk-UA"/>
        </w:rPr>
        <w:t xml:space="preserve"> </w:t>
      </w:r>
      <w:r w:rsidR="004C21BE">
        <w:rPr>
          <w:rFonts w:ascii="Times New Roman" w:hAnsi="Times New Roman"/>
          <w:sz w:val="28"/>
          <w:szCs w:val="28"/>
          <w:lang w:val="en-US" w:eastAsia="uk-UA"/>
        </w:rPr>
        <w:t xml:space="preserve">of a Judge there is hot gold foil printing inscription </w:t>
      </w:r>
      <w:r w:rsidRPr="00F7021B">
        <w:rPr>
          <w:rFonts w:ascii="Times New Roman" w:hAnsi="Times New Roman"/>
          <w:sz w:val="28"/>
          <w:szCs w:val="28"/>
          <w:lang w:val="en-US" w:eastAsia="uk-UA"/>
        </w:rPr>
        <w:t>in capital letters: "THE CONSTITUTIONAL COURT OF UKRAINE"</w:t>
      </w:r>
      <w:r w:rsidR="00122A2A">
        <w:rPr>
          <w:rFonts w:ascii="Times New Roman" w:hAnsi="Times New Roman"/>
          <w:sz w:val="28"/>
          <w:szCs w:val="28"/>
          <w:lang w:val="en-US" w:eastAsia="uk-UA"/>
        </w:rPr>
        <w:t>.</w:t>
      </w:r>
    </w:p>
    <w:p w:rsidR="00F7021B" w:rsidRPr="00122A2A" w:rsidRDefault="003616C2" w:rsidP="00122A2A">
      <w:pPr>
        <w:ind w:firstLine="708"/>
        <w:rPr>
          <w:rFonts w:ascii="Times New Roman" w:hAnsi="Times New Roman"/>
          <w:sz w:val="28"/>
          <w:szCs w:val="28"/>
          <w:lang w:val="en-US" w:eastAsia="uk-UA"/>
        </w:rPr>
      </w:pPr>
      <w:r w:rsidRPr="00F7021B">
        <w:rPr>
          <w:rFonts w:ascii="Times New Roman" w:hAnsi="Times New Roman"/>
          <w:sz w:val="28"/>
          <w:szCs w:val="28"/>
          <w:lang w:val="en-US" w:eastAsia="uk-UA"/>
        </w:rPr>
        <w:t xml:space="preserve">On the </w:t>
      </w:r>
      <w:r w:rsidR="004C21BE">
        <w:rPr>
          <w:rFonts w:ascii="Times New Roman" w:hAnsi="Times New Roman"/>
          <w:sz w:val="28"/>
          <w:szCs w:val="28"/>
          <w:lang w:val="en-US" w:eastAsia="uk-UA"/>
        </w:rPr>
        <w:t xml:space="preserve">right </w:t>
      </w:r>
      <w:r w:rsidRPr="00F7021B">
        <w:rPr>
          <w:rFonts w:ascii="Times New Roman" w:hAnsi="Times New Roman"/>
          <w:sz w:val="28"/>
          <w:szCs w:val="28"/>
          <w:lang w:val="en-US" w:eastAsia="uk-UA"/>
        </w:rPr>
        <w:t>side of the out</w:t>
      </w:r>
      <w:r w:rsidR="004C21BE">
        <w:rPr>
          <w:rFonts w:ascii="Times New Roman" w:hAnsi="Times New Roman"/>
          <w:sz w:val="28"/>
          <w:szCs w:val="28"/>
          <w:lang w:val="en-US" w:eastAsia="uk-UA"/>
        </w:rPr>
        <w:t>er</w:t>
      </w:r>
      <w:r>
        <w:rPr>
          <w:rFonts w:ascii="Times New Roman" w:hAnsi="Times New Roman"/>
          <w:sz w:val="28"/>
          <w:szCs w:val="28"/>
          <w:lang w:val="en-US" w:eastAsia="uk-UA"/>
        </w:rPr>
        <w:t xml:space="preserve"> part</w:t>
      </w:r>
      <w:r w:rsidRPr="00F7021B">
        <w:rPr>
          <w:rFonts w:ascii="Times New Roman" w:hAnsi="Times New Roman"/>
          <w:sz w:val="28"/>
          <w:szCs w:val="28"/>
          <w:lang w:val="en-US" w:eastAsia="uk-UA"/>
        </w:rPr>
        <w:t xml:space="preserve"> </w:t>
      </w:r>
      <w:r w:rsidR="004C21BE">
        <w:rPr>
          <w:rFonts w:ascii="Times New Roman" w:hAnsi="Times New Roman"/>
          <w:sz w:val="28"/>
          <w:szCs w:val="28"/>
          <w:lang w:val="en-US" w:eastAsia="uk-UA"/>
        </w:rPr>
        <w:t xml:space="preserve">at the </w:t>
      </w:r>
      <w:proofErr w:type="spellStart"/>
      <w:r w:rsidR="004C21BE">
        <w:rPr>
          <w:rFonts w:ascii="Times New Roman" w:hAnsi="Times New Roman"/>
          <w:sz w:val="28"/>
          <w:szCs w:val="28"/>
          <w:lang w:val="en-US" w:eastAsia="uk-UA"/>
        </w:rPr>
        <w:t>centre</w:t>
      </w:r>
      <w:proofErr w:type="spellEnd"/>
      <w:r w:rsidR="004C21BE">
        <w:rPr>
          <w:rFonts w:ascii="Times New Roman" w:hAnsi="Times New Roman"/>
          <w:sz w:val="28"/>
          <w:szCs w:val="28"/>
          <w:lang w:val="en-US" w:eastAsia="uk-UA"/>
        </w:rPr>
        <w:t xml:space="preserve"> </w:t>
      </w:r>
      <w:r w:rsidRPr="00F7021B">
        <w:rPr>
          <w:rFonts w:ascii="Times New Roman" w:hAnsi="Times New Roman"/>
          <w:sz w:val="28"/>
          <w:szCs w:val="28"/>
          <w:lang w:val="en-US" w:eastAsia="uk-UA"/>
        </w:rPr>
        <w:t xml:space="preserve">of the </w:t>
      </w:r>
      <w:r>
        <w:rPr>
          <w:rFonts w:ascii="Times New Roman" w:hAnsi="Times New Roman"/>
          <w:sz w:val="28"/>
          <w:szCs w:val="28"/>
          <w:lang w:val="en-US" w:eastAsia="uk-UA"/>
        </w:rPr>
        <w:t>identity card</w:t>
      </w:r>
      <w:r w:rsidRPr="00F7021B">
        <w:rPr>
          <w:rFonts w:ascii="Times New Roman" w:hAnsi="Times New Roman"/>
          <w:sz w:val="28"/>
          <w:szCs w:val="28"/>
          <w:lang w:val="en-US" w:eastAsia="uk-UA"/>
        </w:rPr>
        <w:t xml:space="preserve"> </w:t>
      </w:r>
      <w:r w:rsidR="004C21BE">
        <w:rPr>
          <w:rFonts w:ascii="Times New Roman" w:hAnsi="Times New Roman"/>
          <w:sz w:val="28"/>
          <w:szCs w:val="28"/>
          <w:lang w:val="en-US" w:eastAsia="uk-UA"/>
        </w:rPr>
        <w:t>of a former Judge there is hot gold foil printing</w:t>
      </w:r>
      <w:r w:rsidR="00122A2A" w:rsidRPr="00F7021B">
        <w:rPr>
          <w:rFonts w:ascii="Times New Roman" w:hAnsi="Times New Roman"/>
          <w:sz w:val="28"/>
          <w:szCs w:val="28"/>
          <w:lang w:val="en-US" w:eastAsia="uk-UA"/>
        </w:rPr>
        <w:t xml:space="preserve"> </w:t>
      </w:r>
      <w:r w:rsidR="004C21BE">
        <w:rPr>
          <w:rFonts w:ascii="Times New Roman" w:hAnsi="Times New Roman"/>
          <w:sz w:val="28"/>
          <w:szCs w:val="28"/>
          <w:lang w:val="en-US" w:eastAsia="uk-UA"/>
        </w:rPr>
        <w:t xml:space="preserve">inscription </w:t>
      </w:r>
      <w:r w:rsidR="00122A2A" w:rsidRPr="00F7021B">
        <w:rPr>
          <w:rFonts w:ascii="Times New Roman" w:hAnsi="Times New Roman"/>
          <w:sz w:val="28"/>
          <w:szCs w:val="28"/>
          <w:lang w:val="en-US" w:eastAsia="uk-UA"/>
        </w:rPr>
        <w:t>in capital letters</w:t>
      </w:r>
      <w:r w:rsidR="004C21BE">
        <w:rPr>
          <w:rFonts w:ascii="Times New Roman" w:hAnsi="Times New Roman"/>
          <w:sz w:val="28"/>
          <w:szCs w:val="28"/>
          <w:lang w:val="en-US" w:eastAsia="uk-UA"/>
        </w:rPr>
        <w:t>:</w:t>
      </w:r>
      <w:r w:rsidR="00122A2A" w:rsidRPr="00122A2A">
        <w:rPr>
          <w:rFonts w:ascii="Times New Roman" w:hAnsi="Times New Roman"/>
          <w:sz w:val="28"/>
          <w:szCs w:val="28"/>
          <w:lang w:val="en-US" w:eastAsia="uk-UA"/>
        </w:rPr>
        <w:t xml:space="preserve"> </w:t>
      </w:r>
      <w:r w:rsidR="00122A2A">
        <w:rPr>
          <w:rFonts w:ascii="Times New Roman" w:hAnsi="Times New Roman"/>
          <w:sz w:val="28"/>
          <w:szCs w:val="28"/>
          <w:lang w:val="en-US" w:eastAsia="uk-UA"/>
        </w:rPr>
        <w:t>"</w:t>
      </w:r>
      <w:r w:rsidR="00122A2A" w:rsidRPr="00122A2A">
        <w:rPr>
          <w:rFonts w:ascii="Times New Roman" w:hAnsi="Times New Roman"/>
          <w:sz w:val="28"/>
          <w:szCs w:val="28"/>
          <w:lang w:val="en-US" w:eastAsia="uk-UA"/>
        </w:rPr>
        <w:t>THE IDENTITY CARD</w:t>
      </w:r>
      <w:r w:rsidR="00122A2A">
        <w:rPr>
          <w:rFonts w:ascii="Times New Roman" w:hAnsi="Times New Roman"/>
          <w:sz w:val="28"/>
          <w:szCs w:val="28"/>
          <w:lang w:val="en-US" w:eastAsia="uk-UA"/>
        </w:rPr>
        <w:t>"</w:t>
      </w:r>
      <w:r w:rsidR="00AD7E42">
        <w:rPr>
          <w:rFonts w:ascii="Times New Roman" w:hAnsi="Times New Roman"/>
          <w:sz w:val="28"/>
          <w:szCs w:val="28"/>
          <w:lang w:val="en-US" w:eastAsia="uk-UA"/>
        </w:rPr>
        <w:t>.</w:t>
      </w:r>
    </w:p>
    <w:p w:rsidR="00AD7E42" w:rsidRPr="00AD7E42" w:rsidRDefault="00AD7E42" w:rsidP="00AD7E42">
      <w:pPr>
        <w:ind w:firstLine="708"/>
        <w:rPr>
          <w:rFonts w:ascii="Times New Roman" w:hAnsi="Times New Roman"/>
          <w:sz w:val="28"/>
          <w:szCs w:val="28"/>
          <w:lang w:val="en-US" w:eastAsia="uk-UA"/>
        </w:rPr>
      </w:pPr>
      <w:r w:rsidRPr="00AD7E42">
        <w:rPr>
          <w:rFonts w:ascii="Times New Roman" w:hAnsi="Times New Roman"/>
          <w:sz w:val="28"/>
          <w:szCs w:val="28"/>
          <w:lang w:val="en-US" w:eastAsia="uk-UA"/>
        </w:rPr>
        <w:t xml:space="preserve">3. The inner side of the </w:t>
      </w:r>
      <w:r>
        <w:rPr>
          <w:rFonts w:ascii="Times New Roman" w:hAnsi="Times New Roman"/>
          <w:sz w:val="28"/>
          <w:szCs w:val="28"/>
          <w:lang w:val="en-US" w:eastAsia="uk-UA"/>
        </w:rPr>
        <w:t>identity card</w:t>
      </w:r>
      <w:r w:rsidRPr="00F7021B">
        <w:rPr>
          <w:rFonts w:ascii="Times New Roman" w:hAnsi="Times New Roman"/>
          <w:sz w:val="28"/>
          <w:szCs w:val="28"/>
          <w:lang w:val="en-US" w:eastAsia="uk-UA"/>
        </w:rPr>
        <w:t xml:space="preserve"> </w:t>
      </w:r>
      <w:r w:rsidRPr="00AD7E42">
        <w:rPr>
          <w:rFonts w:ascii="Times New Roman" w:hAnsi="Times New Roman"/>
          <w:sz w:val="28"/>
          <w:szCs w:val="28"/>
          <w:lang w:val="en-US" w:eastAsia="uk-UA"/>
        </w:rPr>
        <w:t xml:space="preserve">is made of solid paper </w:t>
      </w:r>
      <w:r w:rsidR="004C21BE">
        <w:rPr>
          <w:rFonts w:ascii="Times New Roman" w:hAnsi="Times New Roman"/>
          <w:sz w:val="28"/>
          <w:szCs w:val="28"/>
          <w:lang w:val="en-US" w:eastAsia="uk-UA"/>
        </w:rPr>
        <w:t>in the form of</w:t>
      </w:r>
      <w:r w:rsidRPr="00AD7E42">
        <w:rPr>
          <w:rFonts w:ascii="Times New Roman" w:hAnsi="Times New Roman"/>
          <w:sz w:val="28"/>
          <w:szCs w:val="28"/>
          <w:lang w:val="en-US" w:eastAsia="uk-UA"/>
        </w:rPr>
        <w:t xml:space="preserve"> two rectangles of 85 </w:t>
      </w:r>
      <w:r w:rsidR="004C21BE">
        <w:rPr>
          <w:rFonts w:ascii="Times New Roman" w:hAnsi="Times New Roman"/>
          <w:sz w:val="28"/>
          <w:szCs w:val="28"/>
          <w:lang w:val="en-US" w:eastAsia="uk-UA"/>
        </w:rPr>
        <w:t xml:space="preserve">by </w:t>
      </w:r>
      <w:r w:rsidRPr="00AD7E42">
        <w:rPr>
          <w:rFonts w:ascii="Times New Roman" w:hAnsi="Times New Roman"/>
          <w:sz w:val="28"/>
          <w:szCs w:val="28"/>
          <w:lang w:val="en-US" w:eastAsia="uk-UA"/>
        </w:rPr>
        <w:t>60 mm.</w:t>
      </w:r>
    </w:p>
    <w:p w:rsidR="00AD7E42" w:rsidRDefault="00AD7E42" w:rsidP="00AD7E42">
      <w:pPr>
        <w:ind w:firstLine="708"/>
        <w:rPr>
          <w:rFonts w:ascii="Times New Roman" w:hAnsi="Times New Roman"/>
          <w:sz w:val="28"/>
          <w:szCs w:val="28"/>
          <w:lang w:val="en-US" w:eastAsia="uk-UA"/>
        </w:rPr>
      </w:pPr>
      <w:r w:rsidRPr="00AD7E42">
        <w:rPr>
          <w:rFonts w:ascii="Times New Roman" w:hAnsi="Times New Roman"/>
          <w:sz w:val="28"/>
          <w:szCs w:val="28"/>
          <w:lang w:val="en-US" w:eastAsia="uk-UA"/>
        </w:rPr>
        <w:t xml:space="preserve">The </w:t>
      </w:r>
      <w:r w:rsidR="004C21BE">
        <w:rPr>
          <w:rFonts w:ascii="Times New Roman" w:hAnsi="Times New Roman"/>
          <w:sz w:val="28"/>
          <w:szCs w:val="28"/>
          <w:lang w:val="en-US" w:eastAsia="uk-UA"/>
        </w:rPr>
        <w:t xml:space="preserve">solid </w:t>
      </w:r>
      <w:r w:rsidRPr="00AD7E42">
        <w:rPr>
          <w:rFonts w:ascii="Times New Roman" w:hAnsi="Times New Roman"/>
          <w:sz w:val="28"/>
          <w:szCs w:val="28"/>
          <w:lang w:val="en-US" w:eastAsia="uk-UA"/>
        </w:rPr>
        <w:t xml:space="preserve">paper has a yellow-blue </w:t>
      </w:r>
      <w:proofErr w:type="spellStart"/>
      <w:r w:rsidRPr="00AD7E42">
        <w:rPr>
          <w:rFonts w:ascii="Times New Roman" w:hAnsi="Times New Roman"/>
          <w:sz w:val="28"/>
          <w:szCs w:val="28"/>
          <w:lang w:val="en-US" w:eastAsia="uk-UA"/>
        </w:rPr>
        <w:t>colo</w:t>
      </w:r>
      <w:r w:rsidR="004C21BE">
        <w:rPr>
          <w:rFonts w:ascii="Times New Roman" w:hAnsi="Times New Roman"/>
          <w:sz w:val="28"/>
          <w:szCs w:val="28"/>
          <w:lang w:val="en-US" w:eastAsia="uk-UA"/>
        </w:rPr>
        <w:t>u</w:t>
      </w:r>
      <w:r w:rsidRPr="00AD7E42">
        <w:rPr>
          <w:rFonts w:ascii="Times New Roman" w:hAnsi="Times New Roman"/>
          <w:sz w:val="28"/>
          <w:szCs w:val="28"/>
          <w:lang w:val="en-US" w:eastAsia="uk-UA"/>
        </w:rPr>
        <w:t>r</w:t>
      </w:r>
      <w:proofErr w:type="spellEnd"/>
      <w:r w:rsidRPr="00AD7E42">
        <w:rPr>
          <w:rFonts w:ascii="Times New Roman" w:hAnsi="Times New Roman"/>
          <w:sz w:val="28"/>
          <w:szCs w:val="28"/>
          <w:lang w:val="en-US" w:eastAsia="uk-UA"/>
        </w:rPr>
        <w:t xml:space="preserve"> </w:t>
      </w:r>
      <w:r w:rsidR="004C21BE">
        <w:rPr>
          <w:rFonts w:ascii="Times New Roman" w:hAnsi="Times New Roman"/>
          <w:sz w:val="28"/>
          <w:szCs w:val="28"/>
          <w:lang w:val="en-US" w:eastAsia="uk-UA"/>
        </w:rPr>
        <w:t xml:space="preserve">which </w:t>
      </w:r>
      <w:r w:rsidRPr="00AD7E42">
        <w:rPr>
          <w:rFonts w:ascii="Times New Roman" w:hAnsi="Times New Roman"/>
          <w:sz w:val="28"/>
          <w:szCs w:val="28"/>
          <w:lang w:val="en-US" w:eastAsia="uk-UA"/>
        </w:rPr>
        <w:t>flows from top to bottom from blue to yellow, an</w:t>
      </w:r>
      <w:r w:rsidR="00AC406A">
        <w:rPr>
          <w:rFonts w:ascii="Times New Roman" w:hAnsi="Times New Roman"/>
          <w:sz w:val="28"/>
          <w:szCs w:val="28"/>
          <w:lang w:val="en-US" w:eastAsia="uk-UA"/>
        </w:rPr>
        <w:t xml:space="preserve">d a background grid with a </w:t>
      </w:r>
      <w:r w:rsidRPr="00AD7E42">
        <w:rPr>
          <w:rFonts w:ascii="Times New Roman" w:hAnsi="Times New Roman"/>
          <w:sz w:val="28"/>
          <w:szCs w:val="28"/>
          <w:lang w:val="en-US" w:eastAsia="uk-UA"/>
        </w:rPr>
        <w:t>text: "The Constitutional Court of Uk</w:t>
      </w:r>
      <w:r w:rsidR="00F9576B">
        <w:rPr>
          <w:rFonts w:ascii="Times New Roman" w:hAnsi="Times New Roman"/>
          <w:sz w:val="28"/>
          <w:szCs w:val="28"/>
          <w:lang w:val="en-US" w:eastAsia="uk-UA"/>
        </w:rPr>
        <w:t>raine</w:t>
      </w:r>
      <w:r w:rsidRPr="00AD7E42">
        <w:rPr>
          <w:rFonts w:ascii="Times New Roman" w:hAnsi="Times New Roman"/>
          <w:sz w:val="28"/>
          <w:szCs w:val="28"/>
          <w:lang w:val="en-US" w:eastAsia="uk-UA"/>
        </w:rPr>
        <w:t>"</w:t>
      </w:r>
      <w:r w:rsidR="00F9576B">
        <w:rPr>
          <w:rFonts w:ascii="Times New Roman" w:hAnsi="Times New Roman"/>
          <w:sz w:val="28"/>
          <w:szCs w:val="28"/>
          <w:lang w:val="en-US" w:eastAsia="uk-UA"/>
        </w:rPr>
        <w:t>.</w:t>
      </w:r>
    </w:p>
    <w:p w:rsidR="00F9576B" w:rsidRPr="0007554F" w:rsidRDefault="000936BC" w:rsidP="00AC406A">
      <w:pPr>
        <w:ind w:firstLine="708"/>
        <w:rPr>
          <w:rFonts w:ascii="Times New Roman" w:hAnsi="Times New Roman"/>
          <w:sz w:val="28"/>
          <w:szCs w:val="28"/>
          <w:lang w:val="en-US" w:eastAsia="uk-UA"/>
        </w:rPr>
      </w:pPr>
      <w:r w:rsidRPr="000936BC">
        <w:rPr>
          <w:rFonts w:ascii="Times New Roman" w:hAnsi="Times New Roman"/>
          <w:sz w:val="28"/>
          <w:szCs w:val="28"/>
          <w:lang w:val="en-US" w:eastAsia="uk-UA"/>
        </w:rPr>
        <w:t xml:space="preserve">4. </w:t>
      </w:r>
      <w:r w:rsidR="00D47622" w:rsidRPr="0007554F">
        <w:rPr>
          <w:rFonts w:ascii="Times New Roman" w:hAnsi="Times New Roman"/>
          <w:sz w:val="28"/>
          <w:szCs w:val="28"/>
          <w:lang w:val="en-US" w:eastAsia="uk-UA"/>
        </w:rPr>
        <w:t xml:space="preserve">On the right side of the inner side at the top </w:t>
      </w:r>
      <w:proofErr w:type="spellStart"/>
      <w:r w:rsidR="00D47622" w:rsidRPr="0007554F">
        <w:rPr>
          <w:rFonts w:ascii="Times New Roman" w:hAnsi="Times New Roman"/>
          <w:sz w:val="28"/>
          <w:szCs w:val="28"/>
          <w:lang w:val="en-US" w:eastAsia="uk-UA"/>
        </w:rPr>
        <w:t>centre</w:t>
      </w:r>
      <w:proofErr w:type="spellEnd"/>
      <w:r w:rsidR="00D47622" w:rsidRPr="0007554F">
        <w:rPr>
          <w:rFonts w:ascii="Times New Roman" w:hAnsi="Times New Roman"/>
          <w:sz w:val="28"/>
          <w:szCs w:val="28"/>
          <w:lang w:val="en-US" w:eastAsia="uk-UA"/>
        </w:rPr>
        <w:t xml:space="preserve"> of the identity card the surname, name and patronymic in the nominative case are indicated, below is the </w:t>
      </w:r>
      <w:r w:rsidR="00D47622" w:rsidRPr="0007554F">
        <w:rPr>
          <w:rFonts w:ascii="Times New Roman" w:hAnsi="Times New Roman"/>
          <w:sz w:val="28"/>
          <w:szCs w:val="28"/>
          <w:lang w:val="en-US" w:eastAsia="uk-UA"/>
        </w:rPr>
        <w:lastRenderedPageBreak/>
        <w:t xml:space="preserve">relevant inscription: "THE CHAIRMAN OF THE CONSTITUTIONAL COURT OF UKRAINE", "THE DEPUTY CHAIRMAN OF THE CONSTITUTIONAL COURT OF UKRAINE", "THE JUDGE OF THE CONSTITUTIONAL COURT OF UKRAINE", "THE FORMER JUDGE OF THE CONSTITUTIONAL COURT OF UKRAINE". The lower left corner of the identity card indicates the position of the person </w:t>
      </w:r>
      <w:proofErr w:type="spellStart"/>
      <w:r w:rsidR="00D47622" w:rsidRPr="0007554F">
        <w:rPr>
          <w:rFonts w:ascii="Times New Roman" w:hAnsi="Times New Roman"/>
          <w:sz w:val="28"/>
          <w:szCs w:val="28"/>
          <w:lang w:val="en-US" w:eastAsia="uk-UA"/>
        </w:rPr>
        <w:t>authorised</w:t>
      </w:r>
      <w:proofErr w:type="spellEnd"/>
      <w:r w:rsidR="00D47622" w:rsidRPr="0007554F">
        <w:rPr>
          <w:rFonts w:ascii="Times New Roman" w:hAnsi="Times New Roman"/>
          <w:sz w:val="28"/>
          <w:szCs w:val="28"/>
          <w:lang w:val="en-US" w:eastAsia="uk-UA"/>
        </w:rPr>
        <w:t xml:space="preserve"> to sign it, and in the right one – the surname and initials of this person. The signature of such person is certified by a seal.</w:t>
      </w:r>
    </w:p>
    <w:p w:rsidR="00AC406A" w:rsidRPr="0007554F" w:rsidRDefault="00AC406A" w:rsidP="004753E8">
      <w:pPr>
        <w:ind w:firstLine="708"/>
        <w:rPr>
          <w:rFonts w:ascii="Times New Roman" w:hAnsi="Times New Roman"/>
          <w:sz w:val="28"/>
          <w:szCs w:val="28"/>
          <w:lang w:val="en-US" w:eastAsia="uk-UA"/>
        </w:rPr>
      </w:pPr>
      <w:r w:rsidRPr="0007554F">
        <w:rPr>
          <w:rFonts w:ascii="Times New Roman" w:hAnsi="Times New Roman"/>
          <w:sz w:val="28"/>
          <w:szCs w:val="28"/>
          <w:lang w:val="en-US" w:eastAsia="uk-UA"/>
        </w:rPr>
        <w:t>Under the title of the person who signs the identity card, the number of this identity card and the date of its signing are placed.</w:t>
      </w:r>
    </w:p>
    <w:p w:rsidR="00D47622" w:rsidRPr="00D47622" w:rsidRDefault="00D47622" w:rsidP="004753E8">
      <w:pPr>
        <w:ind w:firstLine="708"/>
        <w:rPr>
          <w:rFonts w:ascii="Times New Roman" w:hAnsi="Times New Roman"/>
          <w:sz w:val="28"/>
          <w:szCs w:val="28"/>
          <w:lang w:eastAsia="uk-UA"/>
        </w:rPr>
      </w:pPr>
      <w:r w:rsidRPr="0007554F">
        <w:rPr>
          <w:rFonts w:ascii="Times New Roman" w:hAnsi="Times New Roman"/>
          <w:sz w:val="28"/>
          <w:szCs w:val="28"/>
          <w:lang w:eastAsia="uk-UA"/>
        </w:rPr>
        <w:t>(</w:t>
      </w:r>
      <w:r w:rsidRPr="0007554F">
        <w:rPr>
          <w:rFonts w:ascii="Times New Roman" w:hAnsi="Times New Roman"/>
          <w:sz w:val="28"/>
          <w:szCs w:val="28"/>
          <w:lang w:val="en-US" w:eastAsia="uk-UA"/>
        </w:rPr>
        <w:t>paragraph 4 of § 3 as amended by the Resolution of the Constitutional Court of Ukraine No. 4-ps/2018 dated September 11, 2018</w:t>
      </w:r>
      <w:r w:rsidRPr="0007554F">
        <w:rPr>
          <w:rFonts w:ascii="Times New Roman" w:hAnsi="Times New Roman"/>
          <w:sz w:val="28"/>
          <w:szCs w:val="28"/>
          <w:lang w:eastAsia="uk-UA"/>
        </w:rPr>
        <w:t>)</w:t>
      </w:r>
    </w:p>
    <w:p w:rsidR="00AC406A" w:rsidRPr="00AC406A" w:rsidRDefault="00AC406A" w:rsidP="00AC406A">
      <w:pPr>
        <w:ind w:firstLine="708"/>
        <w:rPr>
          <w:rFonts w:ascii="Times New Roman" w:hAnsi="Times New Roman"/>
          <w:sz w:val="28"/>
          <w:szCs w:val="28"/>
          <w:lang w:val="en-US" w:eastAsia="uk-UA"/>
        </w:rPr>
      </w:pPr>
      <w:r w:rsidRPr="00AC406A">
        <w:rPr>
          <w:rFonts w:ascii="Times New Roman" w:hAnsi="Times New Roman"/>
          <w:sz w:val="28"/>
          <w:szCs w:val="28"/>
          <w:lang w:val="en-US" w:eastAsia="uk-UA"/>
        </w:rPr>
        <w:t xml:space="preserve">5. </w:t>
      </w:r>
      <w:r>
        <w:rPr>
          <w:rFonts w:ascii="Times New Roman" w:hAnsi="Times New Roman"/>
          <w:sz w:val="28"/>
          <w:szCs w:val="28"/>
          <w:lang w:val="en-US" w:eastAsia="uk-UA"/>
        </w:rPr>
        <w:t>T</w:t>
      </w:r>
      <w:r w:rsidRPr="00AC406A">
        <w:rPr>
          <w:rFonts w:ascii="Times New Roman" w:hAnsi="Times New Roman"/>
          <w:sz w:val="28"/>
          <w:szCs w:val="28"/>
          <w:lang w:val="en-US" w:eastAsia="uk-UA"/>
        </w:rPr>
        <w:t xml:space="preserve">he left side of the </w:t>
      </w:r>
      <w:r w:rsidR="004C21BE">
        <w:rPr>
          <w:rFonts w:ascii="Times New Roman" w:hAnsi="Times New Roman"/>
          <w:sz w:val="28"/>
          <w:szCs w:val="28"/>
          <w:lang w:val="en-US" w:eastAsia="uk-UA"/>
        </w:rPr>
        <w:t xml:space="preserve">inner part of </w:t>
      </w:r>
      <w:r>
        <w:rPr>
          <w:rFonts w:ascii="Times New Roman" w:hAnsi="Times New Roman"/>
          <w:sz w:val="28"/>
          <w:szCs w:val="28"/>
          <w:lang w:val="en-US" w:eastAsia="uk-UA"/>
        </w:rPr>
        <w:t>identity card</w:t>
      </w:r>
      <w:r w:rsidRPr="00AC406A">
        <w:rPr>
          <w:rFonts w:ascii="Times New Roman" w:hAnsi="Times New Roman"/>
          <w:sz w:val="28"/>
          <w:szCs w:val="28"/>
          <w:lang w:val="en-US" w:eastAsia="uk-UA"/>
        </w:rPr>
        <w:t xml:space="preserve"> of the </w:t>
      </w:r>
      <w:r w:rsidR="00147752">
        <w:rPr>
          <w:rFonts w:ascii="Times New Roman" w:hAnsi="Times New Roman"/>
          <w:sz w:val="28"/>
          <w:szCs w:val="28"/>
          <w:lang w:val="en-US" w:eastAsia="uk-UA"/>
        </w:rPr>
        <w:t>J</w:t>
      </w:r>
      <w:r w:rsidRPr="00AC406A">
        <w:rPr>
          <w:rFonts w:ascii="Times New Roman" w:hAnsi="Times New Roman"/>
          <w:sz w:val="28"/>
          <w:szCs w:val="28"/>
          <w:lang w:val="en-US" w:eastAsia="uk-UA"/>
        </w:rPr>
        <w:t xml:space="preserve">udge, the </w:t>
      </w:r>
      <w:r>
        <w:rPr>
          <w:rFonts w:ascii="Times New Roman" w:hAnsi="Times New Roman"/>
          <w:sz w:val="28"/>
          <w:szCs w:val="28"/>
          <w:lang w:val="en-US" w:eastAsia="uk-UA"/>
        </w:rPr>
        <w:t xml:space="preserve">former </w:t>
      </w:r>
      <w:r w:rsidR="00147752">
        <w:rPr>
          <w:rFonts w:ascii="Times New Roman" w:hAnsi="Times New Roman"/>
          <w:sz w:val="28"/>
          <w:szCs w:val="28"/>
          <w:lang w:val="en-US" w:eastAsia="uk-UA"/>
        </w:rPr>
        <w:t>J</w:t>
      </w:r>
      <w:r>
        <w:rPr>
          <w:rFonts w:ascii="Times New Roman" w:hAnsi="Times New Roman"/>
          <w:sz w:val="28"/>
          <w:szCs w:val="28"/>
          <w:lang w:val="en-US" w:eastAsia="uk-UA"/>
        </w:rPr>
        <w:t>udge</w:t>
      </w:r>
      <w:r w:rsidRPr="00AC406A">
        <w:rPr>
          <w:rFonts w:ascii="Times New Roman" w:hAnsi="Times New Roman"/>
          <w:sz w:val="28"/>
          <w:szCs w:val="28"/>
          <w:lang w:val="en-US" w:eastAsia="uk-UA"/>
        </w:rPr>
        <w:t xml:space="preserve"> includes:</w:t>
      </w:r>
    </w:p>
    <w:p w:rsidR="00AC406A" w:rsidRPr="00AC406A" w:rsidRDefault="004C21BE" w:rsidP="00AC406A">
      <w:pPr>
        <w:ind w:firstLine="708"/>
        <w:rPr>
          <w:rFonts w:ascii="Times New Roman" w:hAnsi="Times New Roman"/>
          <w:sz w:val="28"/>
          <w:szCs w:val="28"/>
          <w:lang w:val="en-US" w:eastAsia="uk-UA"/>
        </w:rPr>
      </w:pPr>
      <w:proofErr w:type="gramStart"/>
      <w:r>
        <w:rPr>
          <w:rFonts w:ascii="Times New Roman" w:hAnsi="Times New Roman"/>
          <w:sz w:val="28"/>
          <w:szCs w:val="28"/>
          <w:lang w:val="en-US" w:eastAsia="uk-UA"/>
        </w:rPr>
        <w:t>on</w:t>
      </w:r>
      <w:proofErr w:type="gramEnd"/>
      <w:r>
        <w:rPr>
          <w:rFonts w:ascii="Times New Roman" w:hAnsi="Times New Roman"/>
          <w:sz w:val="28"/>
          <w:szCs w:val="28"/>
          <w:lang w:val="en-US" w:eastAsia="uk-UA"/>
        </w:rPr>
        <w:t xml:space="preserve"> </w:t>
      </w:r>
      <w:r w:rsidR="00AC406A" w:rsidRPr="00AC406A">
        <w:rPr>
          <w:rFonts w:ascii="Times New Roman" w:hAnsi="Times New Roman"/>
          <w:sz w:val="28"/>
          <w:szCs w:val="28"/>
          <w:lang w:val="en-US" w:eastAsia="uk-UA"/>
        </w:rPr>
        <w:t xml:space="preserve">the top right </w:t>
      </w:r>
      <w:r w:rsidR="00AC406A">
        <w:rPr>
          <w:rFonts w:ascii="Times New Roman" w:hAnsi="Times New Roman"/>
          <w:sz w:val="28"/>
          <w:szCs w:val="28"/>
          <w:lang w:val="en-US" w:eastAsia="uk-UA"/>
        </w:rPr>
        <w:t>–</w:t>
      </w:r>
      <w:r w:rsidR="00AC406A" w:rsidRPr="00AC406A">
        <w:rPr>
          <w:rFonts w:ascii="Times New Roman" w:hAnsi="Times New Roman"/>
          <w:sz w:val="28"/>
          <w:szCs w:val="28"/>
          <w:lang w:val="en-US" w:eastAsia="uk-UA"/>
        </w:rPr>
        <w:t xml:space="preserve"> a</w:t>
      </w:r>
      <w:r w:rsidR="00AC406A">
        <w:rPr>
          <w:rFonts w:ascii="Times New Roman" w:hAnsi="Times New Roman"/>
          <w:sz w:val="28"/>
          <w:szCs w:val="28"/>
          <w:lang w:val="en-US" w:eastAsia="uk-UA"/>
        </w:rPr>
        <w:t xml:space="preserve"> </w:t>
      </w:r>
      <w:proofErr w:type="spellStart"/>
      <w:r w:rsidR="00AC406A" w:rsidRPr="00AC406A">
        <w:rPr>
          <w:rFonts w:ascii="Times New Roman" w:hAnsi="Times New Roman"/>
          <w:sz w:val="28"/>
          <w:szCs w:val="28"/>
          <w:lang w:val="en-US" w:eastAsia="uk-UA"/>
        </w:rPr>
        <w:t>colo</w:t>
      </w:r>
      <w:r>
        <w:rPr>
          <w:rFonts w:ascii="Times New Roman" w:hAnsi="Times New Roman"/>
          <w:sz w:val="28"/>
          <w:szCs w:val="28"/>
          <w:lang w:val="en-US" w:eastAsia="uk-UA"/>
        </w:rPr>
        <w:t>u</w:t>
      </w:r>
      <w:r w:rsidR="00AC406A" w:rsidRPr="00AC406A">
        <w:rPr>
          <w:rFonts w:ascii="Times New Roman" w:hAnsi="Times New Roman"/>
          <w:sz w:val="28"/>
          <w:szCs w:val="28"/>
          <w:lang w:val="en-US" w:eastAsia="uk-UA"/>
        </w:rPr>
        <w:t>r</w:t>
      </w:r>
      <w:proofErr w:type="spellEnd"/>
      <w:r w:rsidR="00AC406A" w:rsidRPr="00AC406A">
        <w:rPr>
          <w:rFonts w:ascii="Times New Roman" w:hAnsi="Times New Roman"/>
          <w:sz w:val="28"/>
          <w:szCs w:val="28"/>
          <w:lang w:val="en-US" w:eastAsia="uk-UA"/>
        </w:rPr>
        <w:t xml:space="preserve"> ph</w:t>
      </w:r>
      <w:r w:rsidR="00DF4BAA">
        <w:rPr>
          <w:rFonts w:ascii="Times New Roman" w:hAnsi="Times New Roman"/>
          <w:sz w:val="28"/>
          <w:szCs w:val="28"/>
          <w:lang w:val="en-US" w:eastAsia="uk-UA"/>
        </w:rPr>
        <w:t xml:space="preserve">oto </w:t>
      </w:r>
      <w:r>
        <w:rPr>
          <w:rFonts w:ascii="Times New Roman" w:hAnsi="Times New Roman"/>
          <w:sz w:val="28"/>
          <w:szCs w:val="28"/>
          <w:lang w:val="en-US" w:eastAsia="uk-UA"/>
        </w:rPr>
        <w:t xml:space="preserve">against </w:t>
      </w:r>
      <w:r w:rsidR="00DF4BAA">
        <w:rPr>
          <w:rFonts w:ascii="Times New Roman" w:hAnsi="Times New Roman"/>
          <w:sz w:val="28"/>
          <w:szCs w:val="28"/>
          <w:lang w:val="en-US" w:eastAsia="uk-UA"/>
        </w:rPr>
        <w:t xml:space="preserve">a light background of a </w:t>
      </w:r>
      <w:r w:rsidR="00147752">
        <w:rPr>
          <w:rFonts w:ascii="Times New Roman" w:hAnsi="Times New Roman"/>
          <w:sz w:val="28"/>
          <w:szCs w:val="28"/>
          <w:lang w:val="en-US" w:eastAsia="uk-UA"/>
        </w:rPr>
        <w:t>J</w:t>
      </w:r>
      <w:r w:rsidR="00AC406A" w:rsidRPr="00AC406A">
        <w:rPr>
          <w:rFonts w:ascii="Times New Roman" w:hAnsi="Times New Roman"/>
          <w:sz w:val="28"/>
          <w:szCs w:val="28"/>
          <w:lang w:val="en-US" w:eastAsia="uk-UA"/>
        </w:rPr>
        <w:t xml:space="preserve">udge or </w:t>
      </w:r>
      <w:r w:rsidR="00AC406A">
        <w:rPr>
          <w:rFonts w:ascii="Times New Roman" w:hAnsi="Times New Roman"/>
          <w:sz w:val="28"/>
          <w:szCs w:val="28"/>
          <w:lang w:val="en-US" w:eastAsia="uk-UA"/>
        </w:rPr>
        <w:t xml:space="preserve">former </w:t>
      </w:r>
      <w:r w:rsidR="00147752">
        <w:rPr>
          <w:rFonts w:ascii="Times New Roman" w:hAnsi="Times New Roman"/>
          <w:sz w:val="28"/>
          <w:szCs w:val="28"/>
          <w:lang w:val="en-US" w:eastAsia="uk-UA"/>
        </w:rPr>
        <w:t>J</w:t>
      </w:r>
      <w:r w:rsidR="00AC406A" w:rsidRPr="00AC406A">
        <w:rPr>
          <w:rFonts w:ascii="Times New Roman" w:hAnsi="Times New Roman"/>
          <w:sz w:val="28"/>
          <w:szCs w:val="28"/>
          <w:lang w:val="en-US" w:eastAsia="uk-UA"/>
        </w:rPr>
        <w:t>udge</w:t>
      </w:r>
      <w:r w:rsidR="00AC406A">
        <w:rPr>
          <w:rFonts w:ascii="Times New Roman" w:hAnsi="Times New Roman"/>
          <w:sz w:val="28"/>
          <w:szCs w:val="28"/>
          <w:lang w:val="en-US" w:eastAsia="uk-UA"/>
        </w:rPr>
        <w:t>,</w:t>
      </w:r>
      <w:r w:rsidR="00AC406A" w:rsidRPr="00AC406A">
        <w:rPr>
          <w:rFonts w:ascii="Times New Roman" w:hAnsi="Times New Roman"/>
          <w:sz w:val="28"/>
          <w:szCs w:val="28"/>
          <w:lang w:val="en-US" w:eastAsia="uk-UA"/>
        </w:rPr>
        <w:t xml:space="preserve"> of 30 </w:t>
      </w:r>
      <w:r w:rsidR="00C159CC">
        <w:rPr>
          <w:rFonts w:ascii="Times New Roman" w:hAnsi="Times New Roman"/>
          <w:sz w:val="28"/>
          <w:szCs w:val="28"/>
          <w:lang w:val="en-US" w:eastAsia="uk-UA"/>
        </w:rPr>
        <w:t xml:space="preserve">by </w:t>
      </w:r>
      <w:r w:rsidR="00AC406A" w:rsidRPr="00AC406A">
        <w:rPr>
          <w:rFonts w:ascii="Times New Roman" w:hAnsi="Times New Roman"/>
          <w:sz w:val="28"/>
          <w:szCs w:val="28"/>
          <w:lang w:val="en-US" w:eastAsia="uk-UA"/>
        </w:rPr>
        <w:t>40 mm, sealed on the lower left edge;</w:t>
      </w:r>
    </w:p>
    <w:p w:rsidR="00AC406A" w:rsidRPr="00AC406A" w:rsidRDefault="00AC406A" w:rsidP="00AC406A">
      <w:pPr>
        <w:ind w:firstLine="708"/>
        <w:rPr>
          <w:rFonts w:ascii="Times New Roman" w:hAnsi="Times New Roman"/>
          <w:sz w:val="28"/>
          <w:szCs w:val="28"/>
          <w:lang w:val="en-US" w:eastAsia="uk-UA"/>
        </w:rPr>
      </w:pPr>
      <w:proofErr w:type="gramStart"/>
      <w:r w:rsidRPr="00AC406A">
        <w:rPr>
          <w:rFonts w:ascii="Times New Roman" w:hAnsi="Times New Roman"/>
          <w:sz w:val="28"/>
          <w:szCs w:val="28"/>
          <w:lang w:val="en-US" w:eastAsia="uk-UA"/>
        </w:rPr>
        <w:t>on</w:t>
      </w:r>
      <w:proofErr w:type="gramEnd"/>
      <w:r w:rsidRPr="00AC406A">
        <w:rPr>
          <w:rFonts w:ascii="Times New Roman" w:hAnsi="Times New Roman"/>
          <w:sz w:val="28"/>
          <w:szCs w:val="28"/>
          <w:lang w:val="en-US" w:eastAsia="uk-UA"/>
        </w:rPr>
        <w:t xml:space="preserve"> the </w:t>
      </w:r>
      <w:r w:rsidR="00C159CC">
        <w:rPr>
          <w:rFonts w:ascii="Times New Roman" w:hAnsi="Times New Roman"/>
          <w:sz w:val="28"/>
          <w:szCs w:val="28"/>
          <w:lang w:val="en-US" w:eastAsia="uk-UA"/>
        </w:rPr>
        <w:t xml:space="preserve">top </w:t>
      </w:r>
      <w:r w:rsidRPr="00AC406A">
        <w:rPr>
          <w:rFonts w:ascii="Times New Roman" w:hAnsi="Times New Roman"/>
          <w:sz w:val="28"/>
          <w:szCs w:val="28"/>
          <w:lang w:val="en-US" w:eastAsia="uk-UA"/>
        </w:rPr>
        <w:t xml:space="preserve">left </w:t>
      </w:r>
      <w:r w:rsidR="00C159CC">
        <w:rPr>
          <w:rFonts w:ascii="Times New Roman" w:hAnsi="Times New Roman"/>
          <w:sz w:val="28"/>
          <w:szCs w:val="28"/>
          <w:lang w:val="en-US" w:eastAsia="uk-UA"/>
        </w:rPr>
        <w:t>-</w:t>
      </w:r>
      <w:r w:rsidRPr="00AC406A">
        <w:rPr>
          <w:rFonts w:ascii="Times New Roman" w:hAnsi="Times New Roman"/>
          <w:sz w:val="28"/>
          <w:szCs w:val="28"/>
          <w:lang w:val="en-US" w:eastAsia="uk-UA"/>
        </w:rPr>
        <w:t xml:space="preserve"> the Small State Emblem of Ukraine;</w:t>
      </w:r>
    </w:p>
    <w:p w:rsidR="00AC406A" w:rsidRDefault="00C159CC" w:rsidP="00AC406A">
      <w:pPr>
        <w:ind w:firstLine="708"/>
        <w:rPr>
          <w:rFonts w:ascii="Times New Roman" w:hAnsi="Times New Roman"/>
          <w:sz w:val="28"/>
          <w:szCs w:val="28"/>
          <w:lang w:val="en-US" w:eastAsia="uk-UA"/>
        </w:rPr>
      </w:pPr>
      <w:proofErr w:type="gramStart"/>
      <w:r>
        <w:rPr>
          <w:rFonts w:ascii="Times New Roman" w:hAnsi="Times New Roman"/>
          <w:sz w:val="28"/>
          <w:szCs w:val="28"/>
          <w:lang w:val="en-US" w:eastAsia="uk-UA"/>
        </w:rPr>
        <w:t>on</w:t>
      </w:r>
      <w:proofErr w:type="gramEnd"/>
      <w:r>
        <w:rPr>
          <w:rFonts w:ascii="Times New Roman" w:hAnsi="Times New Roman"/>
          <w:sz w:val="28"/>
          <w:szCs w:val="28"/>
          <w:lang w:val="en-US" w:eastAsia="uk-UA"/>
        </w:rPr>
        <w:t xml:space="preserve"> </w:t>
      </w:r>
      <w:r w:rsidR="00AC406A" w:rsidRPr="00AC406A">
        <w:rPr>
          <w:rFonts w:ascii="Times New Roman" w:hAnsi="Times New Roman"/>
          <w:sz w:val="28"/>
          <w:szCs w:val="28"/>
          <w:lang w:val="en-US" w:eastAsia="uk-UA"/>
        </w:rPr>
        <w:t xml:space="preserve">the </w:t>
      </w:r>
      <w:r>
        <w:rPr>
          <w:rFonts w:ascii="Times New Roman" w:hAnsi="Times New Roman"/>
          <w:sz w:val="28"/>
          <w:szCs w:val="28"/>
          <w:lang w:val="en-US" w:eastAsia="uk-UA"/>
        </w:rPr>
        <w:t xml:space="preserve">bottom </w:t>
      </w:r>
      <w:r w:rsidR="00AC406A" w:rsidRPr="00AC406A">
        <w:rPr>
          <w:rFonts w:ascii="Times New Roman" w:hAnsi="Times New Roman"/>
          <w:sz w:val="28"/>
          <w:szCs w:val="28"/>
          <w:lang w:val="en-US" w:eastAsia="uk-UA"/>
        </w:rPr>
        <w:t xml:space="preserve">left - the number of the </w:t>
      </w:r>
      <w:r w:rsidR="00AC406A">
        <w:rPr>
          <w:rFonts w:ascii="Times New Roman" w:hAnsi="Times New Roman"/>
          <w:sz w:val="28"/>
          <w:szCs w:val="28"/>
          <w:lang w:val="en-US" w:eastAsia="uk-UA"/>
        </w:rPr>
        <w:t>identity card</w:t>
      </w:r>
      <w:r w:rsidR="00AC406A" w:rsidRPr="00AC406A">
        <w:rPr>
          <w:rFonts w:ascii="Times New Roman" w:hAnsi="Times New Roman"/>
          <w:sz w:val="28"/>
          <w:szCs w:val="28"/>
          <w:lang w:val="en-US" w:eastAsia="uk-UA"/>
        </w:rPr>
        <w:t xml:space="preserve">, the term of its validity (the term of </w:t>
      </w:r>
      <w:r>
        <w:rPr>
          <w:rFonts w:ascii="Times New Roman" w:hAnsi="Times New Roman"/>
          <w:sz w:val="28"/>
          <w:szCs w:val="28"/>
          <w:lang w:val="en-US" w:eastAsia="uk-UA"/>
        </w:rPr>
        <w:t xml:space="preserve">validity </w:t>
      </w:r>
      <w:r w:rsidR="00AC406A" w:rsidRPr="00AC406A">
        <w:rPr>
          <w:rFonts w:ascii="Times New Roman" w:hAnsi="Times New Roman"/>
          <w:sz w:val="28"/>
          <w:szCs w:val="28"/>
          <w:lang w:val="en-US" w:eastAsia="uk-UA"/>
        </w:rPr>
        <w:t>is not indicated</w:t>
      </w:r>
      <w:r w:rsidR="00B16DC4" w:rsidRPr="00B16DC4">
        <w:rPr>
          <w:rFonts w:ascii="Times New Roman" w:hAnsi="Times New Roman"/>
          <w:sz w:val="28"/>
          <w:szCs w:val="28"/>
          <w:lang w:val="en-US" w:eastAsia="uk-UA"/>
        </w:rPr>
        <w:t xml:space="preserve"> </w:t>
      </w:r>
      <w:r w:rsidR="00B16DC4" w:rsidRPr="00AC406A">
        <w:rPr>
          <w:rFonts w:ascii="Times New Roman" w:hAnsi="Times New Roman"/>
          <w:sz w:val="28"/>
          <w:szCs w:val="28"/>
          <w:lang w:val="en-US" w:eastAsia="uk-UA"/>
        </w:rPr>
        <w:t>on the identity</w:t>
      </w:r>
      <w:r w:rsidR="00B16DC4">
        <w:rPr>
          <w:rFonts w:ascii="Times New Roman" w:hAnsi="Times New Roman"/>
          <w:sz w:val="28"/>
          <w:szCs w:val="28"/>
          <w:lang w:val="en-US" w:eastAsia="uk-UA"/>
        </w:rPr>
        <w:t xml:space="preserve"> card</w:t>
      </w:r>
      <w:r w:rsidR="00B16DC4" w:rsidRPr="00AC406A">
        <w:rPr>
          <w:rFonts w:ascii="Times New Roman" w:hAnsi="Times New Roman"/>
          <w:sz w:val="28"/>
          <w:szCs w:val="28"/>
          <w:lang w:val="en-US" w:eastAsia="uk-UA"/>
        </w:rPr>
        <w:t xml:space="preserve"> of the </w:t>
      </w:r>
      <w:r w:rsidR="00B16DC4">
        <w:rPr>
          <w:rFonts w:ascii="Times New Roman" w:hAnsi="Times New Roman"/>
          <w:sz w:val="28"/>
          <w:szCs w:val="28"/>
          <w:lang w:val="en-US" w:eastAsia="uk-UA"/>
        </w:rPr>
        <w:t xml:space="preserve">former </w:t>
      </w:r>
      <w:r w:rsidR="00B56C32">
        <w:rPr>
          <w:rFonts w:ascii="Times New Roman" w:hAnsi="Times New Roman"/>
          <w:sz w:val="28"/>
          <w:szCs w:val="28"/>
          <w:lang w:val="en-US" w:eastAsia="uk-UA"/>
        </w:rPr>
        <w:t>J</w:t>
      </w:r>
      <w:r w:rsidR="00B16DC4" w:rsidRPr="00AC406A">
        <w:rPr>
          <w:rFonts w:ascii="Times New Roman" w:hAnsi="Times New Roman"/>
          <w:sz w:val="28"/>
          <w:szCs w:val="28"/>
          <w:lang w:val="en-US" w:eastAsia="uk-UA"/>
        </w:rPr>
        <w:t>udge</w:t>
      </w:r>
      <w:r w:rsidR="00AC406A" w:rsidRPr="00AC406A">
        <w:rPr>
          <w:rFonts w:ascii="Times New Roman" w:hAnsi="Times New Roman"/>
          <w:sz w:val="28"/>
          <w:szCs w:val="28"/>
          <w:lang w:val="en-US" w:eastAsia="uk-UA"/>
        </w:rPr>
        <w:t>).</w:t>
      </w:r>
    </w:p>
    <w:p w:rsidR="00DC388A" w:rsidRPr="0007554F" w:rsidRDefault="00DC388A" w:rsidP="004753E8">
      <w:pPr>
        <w:ind w:firstLine="708"/>
        <w:rPr>
          <w:rFonts w:ascii="Times New Roman" w:hAnsi="Times New Roman"/>
          <w:sz w:val="28"/>
          <w:szCs w:val="28"/>
          <w:lang w:val="en-US" w:eastAsia="uk-UA"/>
        </w:rPr>
      </w:pPr>
      <w:r w:rsidRPr="00DC388A">
        <w:rPr>
          <w:rFonts w:ascii="Times New Roman" w:hAnsi="Times New Roman"/>
          <w:sz w:val="28"/>
          <w:szCs w:val="28"/>
          <w:lang w:val="en-US" w:eastAsia="uk-UA"/>
        </w:rPr>
        <w:t>6</w:t>
      </w:r>
      <w:r>
        <w:rPr>
          <w:rFonts w:ascii="Times New Roman" w:hAnsi="Times New Roman"/>
          <w:sz w:val="28"/>
          <w:szCs w:val="28"/>
          <w:lang w:val="en-US" w:eastAsia="uk-UA"/>
        </w:rPr>
        <w:t xml:space="preserve">. </w:t>
      </w:r>
      <w:r w:rsidR="00D47622" w:rsidRPr="0007554F">
        <w:rPr>
          <w:rFonts w:ascii="Times New Roman" w:hAnsi="Times New Roman"/>
          <w:sz w:val="28"/>
          <w:szCs w:val="28"/>
          <w:lang w:val="en-US" w:eastAsia="uk-UA"/>
        </w:rPr>
        <w:t>The samples of the identity card of the Chairman, the Deputy Chairman, the Judge and the former Judge is attached to the Rules of Procedure and is an integral part of it.</w:t>
      </w:r>
    </w:p>
    <w:p w:rsidR="00D47622" w:rsidRPr="00D47622" w:rsidRDefault="00D47622" w:rsidP="004753E8">
      <w:pPr>
        <w:ind w:firstLine="708"/>
        <w:rPr>
          <w:rFonts w:ascii="Times New Roman" w:hAnsi="Times New Roman"/>
          <w:sz w:val="28"/>
          <w:szCs w:val="28"/>
          <w:lang w:eastAsia="uk-UA"/>
        </w:rPr>
      </w:pPr>
      <w:r w:rsidRPr="0007554F">
        <w:rPr>
          <w:rFonts w:ascii="Times New Roman" w:hAnsi="Times New Roman"/>
          <w:sz w:val="28"/>
          <w:szCs w:val="28"/>
          <w:lang w:eastAsia="uk-UA"/>
        </w:rPr>
        <w:t>(</w:t>
      </w:r>
      <w:r w:rsidRPr="0007554F">
        <w:rPr>
          <w:rFonts w:ascii="Times New Roman" w:hAnsi="Times New Roman"/>
          <w:sz w:val="28"/>
          <w:szCs w:val="28"/>
          <w:lang w:val="en-US" w:eastAsia="uk-UA"/>
        </w:rPr>
        <w:t>paragraph 6 of § 3 as amended by the Resolution of the Constitutional Court of Ukraine No. 4-ps/2018 dated September 11, 2018</w:t>
      </w:r>
      <w:r w:rsidRPr="0007554F">
        <w:rPr>
          <w:rFonts w:ascii="Times New Roman" w:hAnsi="Times New Roman"/>
          <w:sz w:val="28"/>
          <w:szCs w:val="28"/>
          <w:lang w:eastAsia="uk-UA"/>
        </w:rPr>
        <w:t>)</w:t>
      </w:r>
    </w:p>
    <w:p w:rsidR="00DC388A" w:rsidRPr="00DC388A" w:rsidRDefault="00DC388A" w:rsidP="00DC388A">
      <w:pPr>
        <w:ind w:firstLine="708"/>
        <w:rPr>
          <w:rFonts w:ascii="Times New Roman" w:hAnsi="Times New Roman"/>
          <w:b/>
          <w:sz w:val="28"/>
          <w:szCs w:val="28"/>
          <w:lang w:val="en-US" w:eastAsia="uk-UA"/>
        </w:rPr>
      </w:pPr>
      <w:r w:rsidRPr="00DC388A">
        <w:rPr>
          <w:rFonts w:ascii="Times New Roman" w:hAnsi="Times New Roman"/>
          <w:b/>
          <w:sz w:val="28"/>
          <w:szCs w:val="28"/>
          <w:lang w:val="en-US" w:eastAsia="uk-UA"/>
        </w:rPr>
        <w:t xml:space="preserve">§ 4. Description of the </w:t>
      </w:r>
      <w:r w:rsidR="000A6CBE">
        <w:rPr>
          <w:rFonts w:ascii="Times New Roman" w:hAnsi="Times New Roman"/>
          <w:b/>
          <w:sz w:val="28"/>
          <w:szCs w:val="28"/>
          <w:lang w:val="en-US" w:eastAsia="uk-UA"/>
        </w:rPr>
        <w:t xml:space="preserve">robe </w:t>
      </w:r>
      <w:r w:rsidRPr="00DC388A">
        <w:rPr>
          <w:rFonts w:ascii="Times New Roman" w:hAnsi="Times New Roman"/>
          <w:b/>
          <w:sz w:val="28"/>
          <w:szCs w:val="28"/>
          <w:lang w:val="en-US" w:eastAsia="uk-UA"/>
        </w:rPr>
        <w:t xml:space="preserve">and the </w:t>
      </w:r>
      <w:r w:rsidR="000A6CBE">
        <w:rPr>
          <w:rFonts w:ascii="Times New Roman" w:hAnsi="Times New Roman"/>
          <w:b/>
          <w:sz w:val="28"/>
          <w:szCs w:val="28"/>
          <w:lang w:val="en-US" w:eastAsia="uk-UA"/>
        </w:rPr>
        <w:t xml:space="preserve">badge </w:t>
      </w:r>
      <w:r w:rsidRPr="00DC388A">
        <w:rPr>
          <w:rFonts w:ascii="Times New Roman" w:hAnsi="Times New Roman"/>
          <w:b/>
          <w:sz w:val="28"/>
          <w:szCs w:val="28"/>
          <w:lang w:val="en-US" w:eastAsia="uk-UA"/>
        </w:rPr>
        <w:t xml:space="preserve">of the </w:t>
      </w:r>
      <w:r w:rsidR="00147752">
        <w:rPr>
          <w:rFonts w:ascii="Times New Roman" w:hAnsi="Times New Roman"/>
          <w:b/>
          <w:sz w:val="28"/>
          <w:szCs w:val="28"/>
          <w:lang w:val="en-US" w:eastAsia="uk-UA"/>
        </w:rPr>
        <w:t>J</w:t>
      </w:r>
      <w:r w:rsidRPr="00DC388A">
        <w:rPr>
          <w:rFonts w:ascii="Times New Roman" w:hAnsi="Times New Roman"/>
          <w:b/>
          <w:sz w:val="28"/>
          <w:szCs w:val="28"/>
          <w:lang w:val="en-US" w:eastAsia="uk-UA"/>
        </w:rPr>
        <w:t>udge</w:t>
      </w:r>
    </w:p>
    <w:p w:rsidR="00DC388A" w:rsidRPr="00DC388A" w:rsidRDefault="00DC388A" w:rsidP="00DC388A">
      <w:pPr>
        <w:ind w:firstLine="708"/>
        <w:rPr>
          <w:rFonts w:ascii="Times New Roman" w:hAnsi="Times New Roman"/>
          <w:sz w:val="28"/>
          <w:szCs w:val="28"/>
          <w:lang w:val="en-US" w:eastAsia="uk-UA"/>
        </w:rPr>
      </w:pPr>
    </w:p>
    <w:p w:rsidR="00DC388A" w:rsidRPr="00DC388A" w:rsidRDefault="00DC388A" w:rsidP="00DC388A">
      <w:pPr>
        <w:ind w:firstLine="708"/>
        <w:rPr>
          <w:rFonts w:ascii="Times New Roman" w:hAnsi="Times New Roman"/>
          <w:sz w:val="28"/>
          <w:szCs w:val="28"/>
          <w:lang w:val="en-US" w:eastAsia="uk-UA"/>
        </w:rPr>
      </w:pPr>
      <w:r w:rsidRPr="00DC388A">
        <w:rPr>
          <w:rFonts w:ascii="Times New Roman" w:hAnsi="Times New Roman"/>
          <w:sz w:val="28"/>
          <w:szCs w:val="28"/>
          <w:lang w:val="en-US" w:eastAsia="uk-UA"/>
        </w:rPr>
        <w:t xml:space="preserve">1. </w:t>
      </w:r>
      <w:r w:rsidR="003D2C41">
        <w:rPr>
          <w:rFonts w:ascii="Times New Roman" w:hAnsi="Times New Roman"/>
          <w:sz w:val="28"/>
          <w:szCs w:val="28"/>
          <w:lang w:val="en-US" w:eastAsia="uk-UA"/>
        </w:rPr>
        <w:t>J</w:t>
      </w:r>
      <w:r w:rsidRPr="00DC388A">
        <w:rPr>
          <w:rFonts w:ascii="Times New Roman" w:hAnsi="Times New Roman"/>
          <w:sz w:val="28"/>
          <w:szCs w:val="28"/>
          <w:lang w:val="en-US" w:eastAsia="uk-UA"/>
        </w:rPr>
        <w:t>udge</w:t>
      </w:r>
      <w:r w:rsidR="000A6CBE">
        <w:rPr>
          <w:rFonts w:ascii="Times New Roman" w:hAnsi="Times New Roman"/>
          <w:sz w:val="28"/>
          <w:szCs w:val="28"/>
          <w:lang w:val="en-US" w:eastAsia="uk-UA"/>
        </w:rPr>
        <w:t>’s</w:t>
      </w:r>
      <w:r w:rsidRPr="00DC388A">
        <w:rPr>
          <w:rFonts w:ascii="Times New Roman" w:hAnsi="Times New Roman"/>
          <w:sz w:val="28"/>
          <w:szCs w:val="28"/>
          <w:lang w:val="en-US" w:eastAsia="uk-UA"/>
        </w:rPr>
        <w:t xml:space="preserve"> </w:t>
      </w:r>
      <w:r w:rsidR="000A6CBE">
        <w:rPr>
          <w:rFonts w:ascii="Times New Roman" w:hAnsi="Times New Roman"/>
          <w:sz w:val="28"/>
          <w:szCs w:val="28"/>
          <w:lang w:val="en-US" w:eastAsia="uk-UA"/>
        </w:rPr>
        <w:t xml:space="preserve">robe </w:t>
      </w:r>
      <w:r w:rsidRPr="00DC388A">
        <w:rPr>
          <w:rFonts w:ascii="Times New Roman" w:hAnsi="Times New Roman"/>
          <w:sz w:val="28"/>
          <w:szCs w:val="28"/>
          <w:lang w:val="en-US" w:eastAsia="uk-UA"/>
        </w:rPr>
        <w:t>is made of cherry-</w:t>
      </w:r>
      <w:proofErr w:type="spellStart"/>
      <w:r w:rsidRPr="00DC388A">
        <w:rPr>
          <w:rFonts w:ascii="Times New Roman" w:hAnsi="Times New Roman"/>
          <w:sz w:val="28"/>
          <w:szCs w:val="28"/>
          <w:lang w:val="en-US" w:eastAsia="uk-UA"/>
        </w:rPr>
        <w:t>colo</w:t>
      </w:r>
      <w:r w:rsidR="000A6CBE">
        <w:rPr>
          <w:rFonts w:ascii="Times New Roman" w:hAnsi="Times New Roman"/>
          <w:sz w:val="28"/>
          <w:szCs w:val="28"/>
          <w:lang w:val="en-US" w:eastAsia="uk-UA"/>
        </w:rPr>
        <w:t>u</w:t>
      </w:r>
      <w:r w:rsidRPr="00DC388A">
        <w:rPr>
          <w:rFonts w:ascii="Times New Roman" w:hAnsi="Times New Roman"/>
          <w:sz w:val="28"/>
          <w:szCs w:val="28"/>
          <w:lang w:val="en-US" w:eastAsia="uk-UA"/>
        </w:rPr>
        <w:t>red</w:t>
      </w:r>
      <w:proofErr w:type="spellEnd"/>
      <w:r w:rsidRPr="00DC388A">
        <w:rPr>
          <w:rFonts w:ascii="Times New Roman" w:hAnsi="Times New Roman"/>
          <w:sz w:val="28"/>
          <w:szCs w:val="28"/>
          <w:lang w:val="en-US" w:eastAsia="uk-UA"/>
        </w:rPr>
        <w:t xml:space="preserve"> fabric.</w:t>
      </w:r>
    </w:p>
    <w:p w:rsidR="00DC388A" w:rsidRPr="00DC388A" w:rsidRDefault="00DC388A" w:rsidP="00DC388A">
      <w:pPr>
        <w:ind w:firstLine="708"/>
        <w:rPr>
          <w:rFonts w:ascii="Times New Roman" w:hAnsi="Times New Roman"/>
          <w:sz w:val="28"/>
          <w:szCs w:val="28"/>
          <w:lang w:val="en-US" w:eastAsia="uk-UA"/>
        </w:rPr>
      </w:pPr>
      <w:r w:rsidRPr="00DC388A">
        <w:rPr>
          <w:rFonts w:ascii="Times New Roman" w:hAnsi="Times New Roman"/>
          <w:sz w:val="28"/>
          <w:szCs w:val="28"/>
          <w:lang w:val="en-US" w:eastAsia="uk-UA"/>
        </w:rPr>
        <w:t>Silhouette of the</w:t>
      </w:r>
      <w:r w:rsidR="000A6CBE">
        <w:rPr>
          <w:rFonts w:ascii="Times New Roman" w:hAnsi="Times New Roman"/>
          <w:sz w:val="28"/>
          <w:szCs w:val="28"/>
          <w:lang w:val="en-US" w:eastAsia="uk-UA"/>
        </w:rPr>
        <w:t xml:space="preserve"> robe is</w:t>
      </w:r>
      <w:r w:rsidRPr="00DC388A">
        <w:rPr>
          <w:rFonts w:ascii="Times New Roman" w:hAnsi="Times New Roman"/>
          <w:sz w:val="28"/>
          <w:szCs w:val="28"/>
          <w:lang w:val="en-US" w:eastAsia="uk-UA"/>
        </w:rPr>
        <w:t xml:space="preserve"> trapezoidal, collar </w:t>
      </w:r>
      <w:r>
        <w:rPr>
          <w:rFonts w:ascii="Times New Roman" w:hAnsi="Times New Roman"/>
          <w:sz w:val="28"/>
          <w:szCs w:val="28"/>
          <w:lang w:val="en-US" w:eastAsia="uk-UA"/>
        </w:rPr>
        <w:t>–</w:t>
      </w:r>
      <w:r w:rsidRPr="00DC388A">
        <w:rPr>
          <w:rFonts w:ascii="Times New Roman" w:hAnsi="Times New Roman"/>
          <w:sz w:val="28"/>
          <w:szCs w:val="28"/>
          <w:lang w:val="en-US" w:eastAsia="uk-UA"/>
        </w:rPr>
        <w:t xml:space="preserve"> "stable".</w:t>
      </w:r>
    </w:p>
    <w:p w:rsidR="00DC388A" w:rsidRPr="00DC388A" w:rsidRDefault="00DC388A" w:rsidP="00DC388A">
      <w:pPr>
        <w:ind w:firstLine="708"/>
        <w:rPr>
          <w:rFonts w:ascii="Times New Roman" w:hAnsi="Times New Roman"/>
          <w:sz w:val="28"/>
          <w:szCs w:val="28"/>
          <w:lang w:val="en-US" w:eastAsia="uk-UA"/>
        </w:rPr>
      </w:pPr>
      <w:r w:rsidRPr="00DC388A">
        <w:rPr>
          <w:rFonts w:ascii="Times New Roman" w:hAnsi="Times New Roman"/>
          <w:sz w:val="28"/>
          <w:szCs w:val="28"/>
          <w:lang w:val="en-US" w:eastAsia="uk-UA"/>
        </w:rPr>
        <w:t>Sleeves are sewn with wide cuffs.</w:t>
      </w:r>
    </w:p>
    <w:p w:rsidR="00DC388A" w:rsidRPr="00DC388A" w:rsidRDefault="0023176C" w:rsidP="00DC388A">
      <w:pPr>
        <w:ind w:firstLine="708"/>
        <w:rPr>
          <w:rFonts w:ascii="Times New Roman" w:hAnsi="Times New Roman"/>
          <w:sz w:val="28"/>
          <w:szCs w:val="28"/>
          <w:lang w:val="en-US" w:eastAsia="uk-UA"/>
        </w:rPr>
      </w:pPr>
      <w:r>
        <w:rPr>
          <w:rFonts w:ascii="Times New Roman" w:hAnsi="Times New Roman"/>
          <w:sz w:val="28"/>
          <w:szCs w:val="28"/>
          <w:lang w:val="en-US" w:eastAsia="uk-UA"/>
        </w:rPr>
        <w:t>T</w:t>
      </w:r>
      <w:r w:rsidR="00DC388A" w:rsidRPr="00DC388A">
        <w:rPr>
          <w:rFonts w:ascii="Times New Roman" w:hAnsi="Times New Roman"/>
          <w:sz w:val="28"/>
          <w:szCs w:val="28"/>
          <w:lang w:val="en-US" w:eastAsia="uk-UA"/>
        </w:rPr>
        <w:t xml:space="preserve">he </w:t>
      </w:r>
      <w:r w:rsidR="000A6CBE">
        <w:rPr>
          <w:rFonts w:ascii="Times New Roman" w:hAnsi="Times New Roman"/>
          <w:sz w:val="28"/>
          <w:szCs w:val="28"/>
          <w:lang w:val="en-US" w:eastAsia="uk-UA"/>
        </w:rPr>
        <w:t xml:space="preserve">robe </w:t>
      </w:r>
      <w:r w:rsidR="00DC388A" w:rsidRPr="00DC388A">
        <w:rPr>
          <w:rFonts w:ascii="Times New Roman" w:hAnsi="Times New Roman"/>
          <w:sz w:val="28"/>
          <w:szCs w:val="28"/>
          <w:lang w:val="en-US" w:eastAsia="uk-UA"/>
        </w:rPr>
        <w:t xml:space="preserve">should be </w:t>
      </w:r>
      <w:r>
        <w:rPr>
          <w:rFonts w:ascii="Times New Roman" w:hAnsi="Times New Roman"/>
          <w:sz w:val="28"/>
          <w:szCs w:val="28"/>
          <w:lang w:val="en-US" w:eastAsia="uk-UA"/>
        </w:rPr>
        <w:t xml:space="preserve">of </w:t>
      </w:r>
      <w:r w:rsidR="00DC388A" w:rsidRPr="00DC388A">
        <w:rPr>
          <w:rFonts w:ascii="Times New Roman" w:hAnsi="Times New Roman"/>
          <w:sz w:val="28"/>
          <w:szCs w:val="28"/>
          <w:lang w:val="en-US" w:eastAsia="uk-UA"/>
        </w:rPr>
        <w:t xml:space="preserve">such </w:t>
      </w:r>
      <w:r>
        <w:rPr>
          <w:rFonts w:ascii="Times New Roman" w:hAnsi="Times New Roman"/>
          <w:sz w:val="28"/>
          <w:szCs w:val="28"/>
          <w:lang w:val="en-US" w:eastAsia="uk-UA"/>
        </w:rPr>
        <w:t xml:space="preserve">length </w:t>
      </w:r>
      <w:r w:rsidR="00DC388A" w:rsidRPr="00DC388A">
        <w:rPr>
          <w:rFonts w:ascii="Times New Roman" w:hAnsi="Times New Roman"/>
          <w:sz w:val="28"/>
          <w:szCs w:val="28"/>
          <w:lang w:val="en-US" w:eastAsia="uk-UA"/>
        </w:rPr>
        <w:t xml:space="preserve">that the distance from the floor to the lower edge of the </w:t>
      </w:r>
      <w:r>
        <w:rPr>
          <w:rFonts w:ascii="Times New Roman" w:hAnsi="Times New Roman"/>
          <w:sz w:val="28"/>
          <w:szCs w:val="28"/>
          <w:lang w:val="en-US" w:eastAsia="uk-UA"/>
        </w:rPr>
        <w:t xml:space="preserve">robe is </w:t>
      </w:r>
      <w:r w:rsidR="00DC388A" w:rsidRPr="00DC388A">
        <w:rPr>
          <w:rFonts w:ascii="Times New Roman" w:hAnsi="Times New Roman"/>
          <w:sz w:val="28"/>
          <w:szCs w:val="28"/>
          <w:lang w:val="en-US" w:eastAsia="uk-UA"/>
        </w:rPr>
        <w:t>19 centimeters.</w:t>
      </w:r>
    </w:p>
    <w:p w:rsidR="00DC388A" w:rsidRDefault="00DC388A" w:rsidP="00DC388A">
      <w:pPr>
        <w:ind w:firstLine="708"/>
        <w:rPr>
          <w:rFonts w:ascii="Times New Roman" w:hAnsi="Times New Roman"/>
          <w:sz w:val="28"/>
          <w:szCs w:val="28"/>
          <w:lang w:val="en-US" w:eastAsia="uk-UA"/>
        </w:rPr>
      </w:pPr>
      <w:r w:rsidRPr="00DC388A">
        <w:rPr>
          <w:rFonts w:ascii="Times New Roman" w:hAnsi="Times New Roman"/>
          <w:sz w:val="28"/>
          <w:szCs w:val="28"/>
          <w:lang w:val="en-US" w:eastAsia="uk-UA"/>
        </w:rPr>
        <w:t xml:space="preserve">Details of the </w:t>
      </w:r>
      <w:r w:rsidR="0023176C">
        <w:rPr>
          <w:rFonts w:ascii="Times New Roman" w:hAnsi="Times New Roman"/>
          <w:sz w:val="28"/>
          <w:szCs w:val="28"/>
          <w:lang w:val="en-US" w:eastAsia="uk-UA"/>
        </w:rPr>
        <w:t xml:space="preserve">robe </w:t>
      </w:r>
      <w:r w:rsidRPr="00DC388A">
        <w:rPr>
          <w:rFonts w:ascii="Times New Roman" w:hAnsi="Times New Roman"/>
          <w:sz w:val="28"/>
          <w:szCs w:val="28"/>
          <w:lang w:val="en-US" w:eastAsia="uk-UA"/>
        </w:rPr>
        <w:t>(c</w:t>
      </w:r>
      <w:r w:rsidR="0023176C">
        <w:rPr>
          <w:rFonts w:ascii="Times New Roman" w:hAnsi="Times New Roman"/>
          <w:sz w:val="28"/>
          <w:szCs w:val="28"/>
          <w:lang w:val="en-US" w:eastAsia="uk-UA"/>
        </w:rPr>
        <w:t>ut</w:t>
      </w:r>
      <w:r w:rsidRPr="00DC388A">
        <w:rPr>
          <w:rFonts w:ascii="Times New Roman" w:hAnsi="Times New Roman"/>
          <w:sz w:val="28"/>
          <w:szCs w:val="28"/>
          <w:lang w:val="en-US" w:eastAsia="uk-UA"/>
        </w:rPr>
        <w:t xml:space="preserve">, characteristics of the fabric) are determined by a </w:t>
      </w:r>
      <w:r w:rsidR="003D2C41">
        <w:rPr>
          <w:rFonts w:ascii="Times New Roman" w:hAnsi="Times New Roman"/>
          <w:sz w:val="28"/>
          <w:szCs w:val="28"/>
          <w:lang w:val="en-US" w:eastAsia="uk-UA"/>
        </w:rPr>
        <w:t>resolution</w:t>
      </w:r>
      <w:r w:rsidRPr="00DC388A">
        <w:rPr>
          <w:rFonts w:ascii="Times New Roman" w:hAnsi="Times New Roman"/>
          <w:sz w:val="28"/>
          <w:szCs w:val="28"/>
          <w:lang w:val="en-US" w:eastAsia="uk-UA"/>
        </w:rPr>
        <w:t xml:space="preserve"> of the Court.</w:t>
      </w:r>
    </w:p>
    <w:p w:rsidR="0089513F" w:rsidRDefault="0089513F" w:rsidP="00DC388A">
      <w:pPr>
        <w:ind w:firstLine="708"/>
        <w:rPr>
          <w:rFonts w:ascii="Times New Roman" w:hAnsi="Times New Roman"/>
          <w:sz w:val="28"/>
          <w:szCs w:val="28"/>
          <w:lang w:val="en-US" w:eastAsia="uk-UA"/>
        </w:rPr>
      </w:pPr>
      <w:r w:rsidRPr="0089513F">
        <w:rPr>
          <w:rFonts w:ascii="Times New Roman" w:hAnsi="Times New Roman"/>
          <w:sz w:val="28"/>
          <w:szCs w:val="28"/>
          <w:lang w:val="en-US" w:eastAsia="uk-UA"/>
        </w:rPr>
        <w:t xml:space="preserve">2. The </w:t>
      </w:r>
      <w:r w:rsidR="00184775">
        <w:rPr>
          <w:rFonts w:ascii="Times New Roman" w:hAnsi="Times New Roman"/>
          <w:sz w:val="28"/>
          <w:szCs w:val="28"/>
          <w:lang w:val="en-US" w:eastAsia="uk-UA"/>
        </w:rPr>
        <w:t>J</w:t>
      </w:r>
      <w:r w:rsidRPr="0089513F">
        <w:rPr>
          <w:rFonts w:ascii="Times New Roman" w:hAnsi="Times New Roman"/>
          <w:sz w:val="28"/>
          <w:szCs w:val="28"/>
          <w:lang w:val="en-US" w:eastAsia="uk-UA"/>
        </w:rPr>
        <w:t xml:space="preserve">udge's </w:t>
      </w:r>
      <w:r w:rsidR="0023176C">
        <w:rPr>
          <w:rFonts w:ascii="Times New Roman" w:hAnsi="Times New Roman"/>
          <w:sz w:val="28"/>
          <w:szCs w:val="28"/>
          <w:lang w:val="en-US" w:eastAsia="uk-UA"/>
        </w:rPr>
        <w:t xml:space="preserve">badge has the form of </w:t>
      </w:r>
      <w:r w:rsidRPr="0089513F">
        <w:rPr>
          <w:rFonts w:ascii="Times New Roman" w:hAnsi="Times New Roman"/>
          <w:sz w:val="28"/>
          <w:szCs w:val="28"/>
          <w:lang w:val="en-US" w:eastAsia="uk-UA"/>
        </w:rPr>
        <w:t xml:space="preserve">a circle of 70 mm in diameter, </w:t>
      </w:r>
      <w:r w:rsidR="0023176C">
        <w:rPr>
          <w:rFonts w:ascii="Times New Roman" w:hAnsi="Times New Roman"/>
          <w:sz w:val="28"/>
          <w:szCs w:val="28"/>
          <w:lang w:val="en-US" w:eastAsia="uk-UA"/>
        </w:rPr>
        <w:t xml:space="preserve">with </w:t>
      </w:r>
      <w:r w:rsidRPr="0089513F">
        <w:rPr>
          <w:rFonts w:ascii="Times New Roman" w:hAnsi="Times New Roman"/>
          <w:sz w:val="28"/>
          <w:szCs w:val="28"/>
          <w:lang w:val="en-US" w:eastAsia="uk-UA"/>
        </w:rPr>
        <w:t>the ancient Greek goddess of justi</w:t>
      </w:r>
      <w:r>
        <w:rPr>
          <w:rFonts w:ascii="Times New Roman" w:hAnsi="Times New Roman"/>
          <w:sz w:val="28"/>
          <w:szCs w:val="28"/>
          <w:lang w:val="en-US" w:eastAsia="uk-UA"/>
        </w:rPr>
        <w:t xml:space="preserve">ce </w:t>
      </w:r>
      <w:r w:rsidRPr="0089513F">
        <w:rPr>
          <w:rFonts w:ascii="Times New Roman" w:hAnsi="Times New Roman"/>
          <w:sz w:val="28"/>
          <w:szCs w:val="28"/>
          <w:lang w:val="en-US" w:eastAsia="uk-UA"/>
        </w:rPr>
        <w:t>Themis with a ribbon-bound eyes as a symbol of the impartiality of the Court with scales in h</w:t>
      </w:r>
      <w:r w:rsidR="0023176C">
        <w:rPr>
          <w:rFonts w:ascii="Times New Roman" w:hAnsi="Times New Roman"/>
          <w:sz w:val="28"/>
          <w:szCs w:val="28"/>
          <w:lang w:val="en-US" w:eastAsia="uk-UA"/>
        </w:rPr>
        <w:t>er</w:t>
      </w:r>
      <w:r w:rsidRPr="0089513F">
        <w:rPr>
          <w:rFonts w:ascii="Times New Roman" w:hAnsi="Times New Roman"/>
          <w:sz w:val="28"/>
          <w:szCs w:val="28"/>
          <w:lang w:val="en-US" w:eastAsia="uk-UA"/>
        </w:rPr>
        <w:t xml:space="preserve"> hands</w:t>
      </w:r>
      <w:r w:rsidR="0023176C">
        <w:rPr>
          <w:rFonts w:ascii="Times New Roman" w:hAnsi="Times New Roman"/>
          <w:sz w:val="28"/>
          <w:szCs w:val="28"/>
          <w:lang w:val="en-US" w:eastAsia="uk-UA"/>
        </w:rPr>
        <w:t xml:space="preserve"> in the </w:t>
      </w:r>
      <w:proofErr w:type="spellStart"/>
      <w:r w:rsidR="0023176C">
        <w:rPr>
          <w:rFonts w:ascii="Times New Roman" w:hAnsi="Times New Roman"/>
          <w:sz w:val="28"/>
          <w:szCs w:val="28"/>
          <w:lang w:val="en-US" w:eastAsia="uk-UA"/>
        </w:rPr>
        <w:t>centre</w:t>
      </w:r>
      <w:proofErr w:type="spellEnd"/>
      <w:r w:rsidRPr="0089513F">
        <w:rPr>
          <w:rFonts w:ascii="Times New Roman" w:hAnsi="Times New Roman"/>
          <w:sz w:val="28"/>
          <w:szCs w:val="28"/>
          <w:lang w:val="en-US" w:eastAsia="uk-UA"/>
        </w:rPr>
        <w:t>.</w:t>
      </w:r>
    </w:p>
    <w:p w:rsidR="0089513F" w:rsidRPr="0089513F" w:rsidRDefault="0023176C" w:rsidP="0089513F">
      <w:pPr>
        <w:ind w:firstLine="708"/>
        <w:rPr>
          <w:rFonts w:ascii="Times New Roman" w:hAnsi="Times New Roman"/>
          <w:sz w:val="28"/>
          <w:szCs w:val="28"/>
          <w:lang w:val="en-US" w:eastAsia="uk-UA"/>
        </w:rPr>
      </w:pPr>
      <w:r>
        <w:rPr>
          <w:rFonts w:ascii="Times New Roman" w:hAnsi="Times New Roman"/>
          <w:sz w:val="28"/>
          <w:szCs w:val="28"/>
          <w:lang w:val="en-US" w:eastAsia="uk-UA"/>
        </w:rPr>
        <w:t>T</w:t>
      </w:r>
      <w:r w:rsidR="0089513F" w:rsidRPr="0089513F">
        <w:rPr>
          <w:rFonts w:ascii="Times New Roman" w:hAnsi="Times New Roman"/>
          <w:sz w:val="28"/>
          <w:szCs w:val="28"/>
          <w:lang w:val="en-US" w:eastAsia="uk-UA"/>
        </w:rPr>
        <w:t>he oak leaves, an ancient Ukrainian symbol of the power of the Ukrainian people</w:t>
      </w:r>
      <w:r>
        <w:rPr>
          <w:rFonts w:ascii="Times New Roman" w:hAnsi="Times New Roman"/>
          <w:sz w:val="28"/>
          <w:szCs w:val="28"/>
          <w:lang w:val="en-US" w:eastAsia="uk-UA"/>
        </w:rPr>
        <w:t xml:space="preserve"> run around the Judge’s badge</w:t>
      </w:r>
      <w:r w:rsidR="0089513F" w:rsidRPr="0089513F">
        <w:rPr>
          <w:rFonts w:ascii="Times New Roman" w:hAnsi="Times New Roman"/>
          <w:sz w:val="28"/>
          <w:szCs w:val="28"/>
          <w:lang w:val="en-US" w:eastAsia="uk-UA"/>
        </w:rPr>
        <w:t xml:space="preserve">. At the top of the </w:t>
      </w:r>
      <w:r w:rsidR="00184775">
        <w:rPr>
          <w:rFonts w:ascii="Times New Roman" w:hAnsi="Times New Roman"/>
          <w:sz w:val="28"/>
          <w:szCs w:val="28"/>
          <w:lang w:val="en-US" w:eastAsia="uk-UA"/>
        </w:rPr>
        <w:t>J</w:t>
      </w:r>
      <w:r w:rsidR="0089513F" w:rsidRPr="0089513F">
        <w:rPr>
          <w:rFonts w:ascii="Times New Roman" w:hAnsi="Times New Roman"/>
          <w:sz w:val="28"/>
          <w:szCs w:val="28"/>
          <w:lang w:val="en-US" w:eastAsia="uk-UA"/>
        </w:rPr>
        <w:t>udge</w:t>
      </w:r>
      <w:r>
        <w:rPr>
          <w:rFonts w:ascii="Times New Roman" w:hAnsi="Times New Roman"/>
          <w:sz w:val="28"/>
          <w:szCs w:val="28"/>
          <w:lang w:val="en-US" w:eastAsia="uk-UA"/>
        </w:rPr>
        <w:t>’s</w:t>
      </w:r>
      <w:r w:rsidR="0089513F" w:rsidRPr="0089513F">
        <w:rPr>
          <w:rFonts w:ascii="Times New Roman" w:hAnsi="Times New Roman"/>
          <w:sz w:val="28"/>
          <w:szCs w:val="28"/>
          <w:lang w:val="en-US" w:eastAsia="uk-UA"/>
        </w:rPr>
        <w:t xml:space="preserve"> </w:t>
      </w:r>
      <w:r>
        <w:rPr>
          <w:rFonts w:ascii="Times New Roman" w:hAnsi="Times New Roman"/>
          <w:sz w:val="28"/>
          <w:szCs w:val="28"/>
          <w:lang w:val="en-US" w:eastAsia="uk-UA"/>
        </w:rPr>
        <w:t xml:space="preserve">badge there </w:t>
      </w:r>
      <w:r w:rsidR="0089513F" w:rsidRPr="0089513F">
        <w:rPr>
          <w:rFonts w:ascii="Times New Roman" w:hAnsi="Times New Roman"/>
          <w:sz w:val="28"/>
          <w:szCs w:val="28"/>
          <w:lang w:val="en-US" w:eastAsia="uk-UA"/>
        </w:rPr>
        <w:t xml:space="preserve">is the Small State Emblem of Ukraine. At the bottom </w:t>
      </w:r>
      <w:r>
        <w:rPr>
          <w:rFonts w:ascii="Times New Roman" w:hAnsi="Times New Roman"/>
          <w:sz w:val="28"/>
          <w:szCs w:val="28"/>
          <w:lang w:val="en-US" w:eastAsia="uk-UA"/>
        </w:rPr>
        <w:t xml:space="preserve">part </w:t>
      </w:r>
      <w:r w:rsidR="0089513F" w:rsidRPr="0089513F">
        <w:rPr>
          <w:rFonts w:ascii="Times New Roman" w:hAnsi="Times New Roman"/>
          <w:sz w:val="28"/>
          <w:szCs w:val="28"/>
          <w:lang w:val="en-US" w:eastAsia="uk-UA"/>
        </w:rPr>
        <w:t>of the</w:t>
      </w:r>
      <w:r>
        <w:rPr>
          <w:rFonts w:ascii="Times New Roman" w:hAnsi="Times New Roman"/>
          <w:sz w:val="28"/>
          <w:szCs w:val="28"/>
          <w:lang w:val="en-US" w:eastAsia="uk-UA"/>
        </w:rPr>
        <w:t xml:space="preserve"> Judge’s badge</w:t>
      </w:r>
      <w:r w:rsidR="0089513F" w:rsidRPr="0089513F">
        <w:rPr>
          <w:rFonts w:ascii="Times New Roman" w:hAnsi="Times New Roman"/>
          <w:sz w:val="28"/>
          <w:szCs w:val="28"/>
          <w:lang w:val="en-US" w:eastAsia="uk-UA"/>
        </w:rPr>
        <w:t xml:space="preserve">, on the unfolded ribbons </w:t>
      </w:r>
      <w:r>
        <w:rPr>
          <w:rFonts w:ascii="Times New Roman" w:hAnsi="Times New Roman"/>
          <w:sz w:val="28"/>
          <w:szCs w:val="28"/>
          <w:lang w:val="en-US" w:eastAsia="uk-UA"/>
        </w:rPr>
        <w:t xml:space="preserve">there are </w:t>
      </w:r>
      <w:r w:rsidR="0089513F" w:rsidRPr="0089513F">
        <w:rPr>
          <w:rFonts w:ascii="Times New Roman" w:hAnsi="Times New Roman"/>
          <w:sz w:val="28"/>
          <w:szCs w:val="28"/>
          <w:lang w:val="en-US" w:eastAsia="uk-UA"/>
        </w:rPr>
        <w:t>the</w:t>
      </w:r>
      <w:r w:rsidR="0089513F">
        <w:rPr>
          <w:rFonts w:ascii="Times New Roman" w:hAnsi="Times New Roman"/>
          <w:sz w:val="28"/>
          <w:szCs w:val="28"/>
          <w:lang w:val="en-US" w:eastAsia="uk-UA"/>
        </w:rPr>
        <w:t xml:space="preserve"> </w:t>
      </w:r>
      <w:r w:rsidR="0089513F" w:rsidRPr="0089513F">
        <w:rPr>
          <w:rFonts w:ascii="Times New Roman" w:hAnsi="Times New Roman"/>
          <w:sz w:val="28"/>
          <w:szCs w:val="28"/>
          <w:lang w:val="en-US" w:eastAsia="uk-UA"/>
        </w:rPr>
        <w:t>words "</w:t>
      </w:r>
      <w:r>
        <w:rPr>
          <w:rFonts w:ascii="Times New Roman" w:hAnsi="Times New Roman"/>
          <w:sz w:val="28"/>
          <w:szCs w:val="28"/>
          <w:lang w:val="en-US" w:eastAsia="uk-UA"/>
        </w:rPr>
        <w:t xml:space="preserve">The </w:t>
      </w:r>
      <w:r w:rsidR="0089513F" w:rsidRPr="0089513F">
        <w:rPr>
          <w:rFonts w:ascii="Times New Roman" w:hAnsi="Times New Roman"/>
          <w:sz w:val="28"/>
          <w:szCs w:val="28"/>
          <w:lang w:val="en-US" w:eastAsia="uk-UA"/>
        </w:rPr>
        <w:t>Constitutional Court of Ukraine" and the year of its</w:t>
      </w:r>
      <w:r>
        <w:rPr>
          <w:rFonts w:ascii="Times New Roman" w:hAnsi="Times New Roman"/>
          <w:sz w:val="28"/>
          <w:szCs w:val="28"/>
          <w:lang w:val="en-US" w:eastAsia="uk-UA"/>
        </w:rPr>
        <w:t xml:space="preserve"> establishment</w:t>
      </w:r>
      <w:r w:rsidR="0089513F" w:rsidRPr="0089513F">
        <w:rPr>
          <w:rFonts w:ascii="Times New Roman" w:hAnsi="Times New Roman"/>
          <w:sz w:val="28"/>
          <w:szCs w:val="28"/>
          <w:lang w:val="en-US" w:eastAsia="uk-UA"/>
        </w:rPr>
        <w:t xml:space="preserve">. On the back </w:t>
      </w:r>
      <w:r>
        <w:rPr>
          <w:rFonts w:ascii="Times New Roman" w:hAnsi="Times New Roman"/>
          <w:sz w:val="28"/>
          <w:szCs w:val="28"/>
          <w:lang w:val="en-US" w:eastAsia="uk-UA"/>
        </w:rPr>
        <w:t xml:space="preserve">side </w:t>
      </w:r>
      <w:r w:rsidR="0089513F" w:rsidRPr="0089513F">
        <w:rPr>
          <w:rFonts w:ascii="Times New Roman" w:hAnsi="Times New Roman"/>
          <w:sz w:val="28"/>
          <w:szCs w:val="28"/>
          <w:lang w:val="en-US" w:eastAsia="uk-UA"/>
        </w:rPr>
        <w:t xml:space="preserve">of the </w:t>
      </w:r>
      <w:r>
        <w:rPr>
          <w:rFonts w:ascii="Times New Roman" w:hAnsi="Times New Roman"/>
          <w:sz w:val="28"/>
          <w:szCs w:val="28"/>
          <w:lang w:val="en-US" w:eastAsia="uk-UA"/>
        </w:rPr>
        <w:t xml:space="preserve">Judge’s badge </w:t>
      </w:r>
      <w:r w:rsidR="0089513F" w:rsidRPr="0089513F">
        <w:rPr>
          <w:rFonts w:ascii="Times New Roman" w:hAnsi="Times New Roman"/>
          <w:sz w:val="28"/>
          <w:szCs w:val="28"/>
          <w:lang w:val="en-US" w:eastAsia="uk-UA"/>
        </w:rPr>
        <w:t xml:space="preserve">the name and initials of the </w:t>
      </w:r>
      <w:r w:rsidR="00184775">
        <w:rPr>
          <w:rFonts w:ascii="Times New Roman" w:hAnsi="Times New Roman"/>
          <w:sz w:val="28"/>
          <w:szCs w:val="28"/>
          <w:lang w:val="en-US" w:eastAsia="uk-UA"/>
        </w:rPr>
        <w:t>J</w:t>
      </w:r>
      <w:r w:rsidR="0089513F" w:rsidRPr="0089513F">
        <w:rPr>
          <w:rFonts w:ascii="Times New Roman" w:hAnsi="Times New Roman"/>
          <w:sz w:val="28"/>
          <w:szCs w:val="28"/>
          <w:lang w:val="en-US" w:eastAsia="uk-UA"/>
        </w:rPr>
        <w:t xml:space="preserve">udge and the date of his </w:t>
      </w:r>
      <w:r>
        <w:rPr>
          <w:rFonts w:ascii="Times New Roman" w:hAnsi="Times New Roman"/>
          <w:sz w:val="28"/>
          <w:szCs w:val="28"/>
          <w:lang w:val="en-US" w:eastAsia="uk-UA"/>
        </w:rPr>
        <w:t xml:space="preserve">or her taking </w:t>
      </w:r>
      <w:r w:rsidR="0089513F" w:rsidRPr="0089513F">
        <w:rPr>
          <w:rFonts w:ascii="Times New Roman" w:hAnsi="Times New Roman"/>
          <w:sz w:val="28"/>
          <w:szCs w:val="28"/>
          <w:lang w:val="en-US" w:eastAsia="uk-UA"/>
        </w:rPr>
        <w:t>into office</w:t>
      </w:r>
      <w:r>
        <w:rPr>
          <w:rFonts w:ascii="Times New Roman" w:hAnsi="Times New Roman"/>
          <w:sz w:val="28"/>
          <w:szCs w:val="28"/>
          <w:lang w:val="en-US" w:eastAsia="uk-UA"/>
        </w:rPr>
        <w:t xml:space="preserve"> are engraved</w:t>
      </w:r>
      <w:r w:rsidR="0089513F" w:rsidRPr="0089513F">
        <w:rPr>
          <w:rFonts w:ascii="Times New Roman" w:hAnsi="Times New Roman"/>
          <w:sz w:val="28"/>
          <w:szCs w:val="28"/>
          <w:lang w:val="en-US" w:eastAsia="uk-UA"/>
        </w:rPr>
        <w:t>.</w:t>
      </w:r>
    </w:p>
    <w:p w:rsidR="0089513F" w:rsidRPr="0089513F" w:rsidRDefault="0089513F" w:rsidP="0089513F">
      <w:pPr>
        <w:ind w:firstLine="708"/>
        <w:rPr>
          <w:rFonts w:ascii="Times New Roman" w:hAnsi="Times New Roman"/>
          <w:sz w:val="28"/>
          <w:szCs w:val="28"/>
          <w:lang w:val="en-US" w:eastAsia="uk-UA"/>
        </w:rPr>
      </w:pPr>
      <w:r w:rsidRPr="0089513F">
        <w:rPr>
          <w:rFonts w:ascii="Times New Roman" w:hAnsi="Times New Roman"/>
          <w:sz w:val="28"/>
          <w:szCs w:val="28"/>
          <w:lang w:val="en-US" w:eastAsia="uk-UA"/>
        </w:rPr>
        <w:t xml:space="preserve">The </w:t>
      </w:r>
      <w:r w:rsidR="00184775">
        <w:rPr>
          <w:rFonts w:ascii="Times New Roman" w:hAnsi="Times New Roman"/>
          <w:sz w:val="28"/>
          <w:szCs w:val="28"/>
          <w:lang w:val="en-US" w:eastAsia="uk-UA"/>
        </w:rPr>
        <w:t>J</w:t>
      </w:r>
      <w:r w:rsidRPr="0089513F">
        <w:rPr>
          <w:rFonts w:ascii="Times New Roman" w:hAnsi="Times New Roman"/>
          <w:sz w:val="28"/>
          <w:szCs w:val="28"/>
          <w:lang w:val="en-US" w:eastAsia="uk-UA"/>
        </w:rPr>
        <w:t>udge's b</w:t>
      </w:r>
      <w:r w:rsidR="0023176C">
        <w:rPr>
          <w:rFonts w:ascii="Times New Roman" w:hAnsi="Times New Roman"/>
          <w:sz w:val="28"/>
          <w:szCs w:val="28"/>
          <w:lang w:val="en-US" w:eastAsia="uk-UA"/>
        </w:rPr>
        <w:t>adge</w:t>
      </w:r>
      <w:r w:rsidRPr="0089513F">
        <w:rPr>
          <w:rFonts w:ascii="Times New Roman" w:hAnsi="Times New Roman"/>
          <w:sz w:val="28"/>
          <w:szCs w:val="28"/>
          <w:lang w:val="en-US" w:eastAsia="uk-UA"/>
        </w:rPr>
        <w:t xml:space="preserve"> is </w:t>
      </w:r>
      <w:r w:rsidR="0023176C">
        <w:rPr>
          <w:rFonts w:ascii="Times New Roman" w:hAnsi="Times New Roman"/>
          <w:sz w:val="28"/>
          <w:szCs w:val="28"/>
          <w:lang w:val="en-US" w:eastAsia="uk-UA"/>
        </w:rPr>
        <w:t xml:space="preserve">produced </w:t>
      </w:r>
      <w:r w:rsidRPr="0089513F">
        <w:rPr>
          <w:rFonts w:ascii="Times New Roman" w:hAnsi="Times New Roman"/>
          <w:sz w:val="28"/>
          <w:szCs w:val="28"/>
          <w:lang w:val="en-US" w:eastAsia="uk-UA"/>
        </w:rPr>
        <w:t xml:space="preserve">of silver </w:t>
      </w:r>
      <w:r w:rsidR="0023176C">
        <w:rPr>
          <w:rFonts w:ascii="Times New Roman" w:hAnsi="Times New Roman"/>
          <w:sz w:val="28"/>
          <w:szCs w:val="28"/>
          <w:lang w:val="en-US" w:eastAsia="uk-UA"/>
        </w:rPr>
        <w:t xml:space="preserve">with </w:t>
      </w:r>
      <w:r w:rsidRPr="0089513F">
        <w:rPr>
          <w:rFonts w:ascii="Times New Roman" w:hAnsi="Times New Roman"/>
          <w:sz w:val="28"/>
          <w:szCs w:val="28"/>
          <w:lang w:val="en-US" w:eastAsia="uk-UA"/>
        </w:rPr>
        <w:t>blue hot enamel and gilding.</w:t>
      </w:r>
    </w:p>
    <w:p w:rsidR="0089513F" w:rsidRDefault="0089513F" w:rsidP="0089513F">
      <w:pPr>
        <w:ind w:firstLine="708"/>
        <w:rPr>
          <w:rFonts w:ascii="Times New Roman" w:hAnsi="Times New Roman"/>
          <w:sz w:val="28"/>
          <w:szCs w:val="28"/>
          <w:lang w:val="en-US" w:eastAsia="uk-UA"/>
        </w:rPr>
      </w:pPr>
      <w:r w:rsidRPr="0089513F">
        <w:rPr>
          <w:rFonts w:ascii="Times New Roman" w:hAnsi="Times New Roman"/>
          <w:sz w:val="28"/>
          <w:szCs w:val="28"/>
          <w:lang w:val="en-US" w:eastAsia="uk-UA"/>
        </w:rPr>
        <w:t xml:space="preserve">The </w:t>
      </w:r>
      <w:r w:rsidR="00184775">
        <w:rPr>
          <w:rFonts w:ascii="Times New Roman" w:hAnsi="Times New Roman"/>
          <w:sz w:val="28"/>
          <w:szCs w:val="28"/>
          <w:lang w:val="en-US" w:eastAsia="uk-UA"/>
        </w:rPr>
        <w:t>J</w:t>
      </w:r>
      <w:r w:rsidRPr="0089513F">
        <w:rPr>
          <w:rFonts w:ascii="Times New Roman" w:hAnsi="Times New Roman"/>
          <w:sz w:val="28"/>
          <w:szCs w:val="28"/>
          <w:lang w:val="en-US" w:eastAsia="uk-UA"/>
        </w:rPr>
        <w:t>udge's b</w:t>
      </w:r>
      <w:r w:rsidR="0023176C">
        <w:rPr>
          <w:rFonts w:ascii="Times New Roman" w:hAnsi="Times New Roman"/>
          <w:sz w:val="28"/>
          <w:szCs w:val="28"/>
          <w:lang w:val="en-US" w:eastAsia="uk-UA"/>
        </w:rPr>
        <w:t>adge</w:t>
      </w:r>
      <w:r w:rsidRPr="0089513F">
        <w:rPr>
          <w:rFonts w:ascii="Times New Roman" w:hAnsi="Times New Roman"/>
          <w:sz w:val="28"/>
          <w:szCs w:val="28"/>
          <w:lang w:val="en-US" w:eastAsia="uk-UA"/>
        </w:rPr>
        <w:t xml:space="preserve"> is worn over the </w:t>
      </w:r>
      <w:r w:rsidR="0023176C">
        <w:rPr>
          <w:rFonts w:ascii="Times New Roman" w:hAnsi="Times New Roman"/>
          <w:sz w:val="28"/>
          <w:szCs w:val="28"/>
          <w:lang w:val="en-US" w:eastAsia="uk-UA"/>
        </w:rPr>
        <w:t xml:space="preserve">robe </w:t>
      </w:r>
      <w:r w:rsidRPr="0089513F">
        <w:rPr>
          <w:rFonts w:ascii="Times New Roman" w:hAnsi="Times New Roman"/>
          <w:sz w:val="28"/>
          <w:szCs w:val="28"/>
          <w:lang w:val="en-US" w:eastAsia="uk-UA"/>
        </w:rPr>
        <w:t>on the chain.</w:t>
      </w:r>
    </w:p>
    <w:p w:rsidR="0089513F" w:rsidRDefault="0089513F" w:rsidP="00DC388A">
      <w:pPr>
        <w:ind w:firstLine="708"/>
        <w:rPr>
          <w:rFonts w:ascii="Times New Roman" w:hAnsi="Times New Roman"/>
          <w:sz w:val="28"/>
          <w:szCs w:val="28"/>
          <w:lang w:val="en-US" w:eastAsia="uk-UA"/>
        </w:rPr>
      </w:pPr>
    </w:p>
    <w:p w:rsidR="0089513F" w:rsidRDefault="0089513F" w:rsidP="0089513F">
      <w:pPr>
        <w:ind w:firstLine="708"/>
        <w:rPr>
          <w:rFonts w:ascii="Times New Roman" w:hAnsi="Times New Roman"/>
          <w:sz w:val="28"/>
          <w:szCs w:val="28"/>
          <w:lang w:val="en-US" w:eastAsia="uk-UA"/>
        </w:rPr>
      </w:pPr>
      <w:r w:rsidRPr="00311572">
        <w:rPr>
          <w:rFonts w:ascii="Times New Roman" w:hAnsi="Times New Roman"/>
          <w:b/>
          <w:sz w:val="28"/>
          <w:szCs w:val="28"/>
          <w:lang w:eastAsia="uk-UA"/>
        </w:rPr>
        <w:lastRenderedPageBreak/>
        <w:t>§ 5.</w:t>
      </w:r>
      <w:r w:rsidRPr="00311572">
        <w:rPr>
          <w:rFonts w:ascii="Times New Roman" w:hAnsi="Times New Roman"/>
          <w:sz w:val="28"/>
          <w:szCs w:val="28"/>
          <w:lang w:eastAsia="uk-UA"/>
        </w:rPr>
        <w:t xml:space="preserve"> </w:t>
      </w:r>
      <w:r w:rsidRPr="007E1EC8">
        <w:rPr>
          <w:rFonts w:ascii="Times New Roman" w:hAnsi="Times New Roman"/>
          <w:b/>
          <w:bCs/>
          <w:sz w:val="28"/>
          <w:szCs w:val="28"/>
          <w:lang w:val="en-GB"/>
        </w:rPr>
        <w:t xml:space="preserve">Termination of </w:t>
      </w:r>
      <w:r w:rsidR="0023176C">
        <w:rPr>
          <w:rFonts w:ascii="Times New Roman" w:hAnsi="Times New Roman"/>
          <w:b/>
          <w:bCs/>
          <w:sz w:val="28"/>
          <w:szCs w:val="28"/>
          <w:lang w:val="en-GB"/>
        </w:rPr>
        <w:t>p</w:t>
      </w:r>
      <w:r w:rsidRPr="007E1EC8">
        <w:rPr>
          <w:rFonts w:ascii="Times New Roman" w:hAnsi="Times New Roman"/>
          <w:b/>
          <w:bCs/>
          <w:sz w:val="28"/>
          <w:szCs w:val="28"/>
          <w:lang w:val="en-GB"/>
        </w:rPr>
        <w:t xml:space="preserve">owers of a </w:t>
      </w:r>
      <w:r w:rsidR="00376414">
        <w:rPr>
          <w:rFonts w:ascii="Times New Roman" w:hAnsi="Times New Roman"/>
          <w:b/>
          <w:bCs/>
          <w:sz w:val="28"/>
          <w:szCs w:val="28"/>
          <w:lang w:val="en-GB"/>
        </w:rPr>
        <w:t>J</w:t>
      </w:r>
      <w:r w:rsidRPr="007E1EC8">
        <w:rPr>
          <w:rFonts w:ascii="Times New Roman" w:hAnsi="Times New Roman"/>
          <w:b/>
          <w:bCs/>
          <w:sz w:val="28"/>
          <w:szCs w:val="28"/>
          <w:lang w:val="en-GB"/>
        </w:rPr>
        <w:t>udge</w:t>
      </w:r>
      <w:r>
        <w:rPr>
          <w:rFonts w:ascii="Times New Roman" w:hAnsi="Times New Roman"/>
          <w:b/>
          <w:bCs/>
          <w:sz w:val="28"/>
          <w:szCs w:val="28"/>
          <w:lang w:val="en-GB"/>
        </w:rPr>
        <w:t xml:space="preserve"> </w:t>
      </w:r>
      <w:r w:rsidRPr="0089513F">
        <w:rPr>
          <w:rFonts w:ascii="Times New Roman" w:hAnsi="Times New Roman"/>
          <w:b/>
          <w:bCs/>
          <w:sz w:val="28"/>
          <w:szCs w:val="28"/>
          <w:lang w:val="en-GB"/>
        </w:rPr>
        <w:t xml:space="preserve">upon </w:t>
      </w:r>
      <w:r w:rsidR="0023176C">
        <w:rPr>
          <w:rFonts w:ascii="Times New Roman" w:hAnsi="Times New Roman"/>
          <w:b/>
          <w:bCs/>
          <w:sz w:val="28"/>
          <w:szCs w:val="28"/>
          <w:lang w:val="en-GB"/>
        </w:rPr>
        <w:t xml:space="preserve">expiry </w:t>
      </w:r>
      <w:r w:rsidRPr="0089513F">
        <w:rPr>
          <w:rFonts w:ascii="Times New Roman" w:hAnsi="Times New Roman"/>
          <w:b/>
          <w:bCs/>
          <w:sz w:val="28"/>
          <w:szCs w:val="28"/>
          <w:lang w:val="en-GB"/>
        </w:rPr>
        <w:t>of his or her term of office</w:t>
      </w:r>
    </w:p>
    <w:p w:rsidR="0089513F" w:rsidRDefault="0089513F" w:rsidP="00DC388A">
      <w:pPr>
        <w:ind w:firstLine="708"/>
        <w:rPr>
          <w:rFonts w:ascii="Times New Roman" w:hAnsi="Times New Roman"/>
          <w:sz w:val="28"/>
          <w:szCs w:val="28"/>
          <w:lang w:val="en-US" w:eastAsia="uk-UA"/>
        </w:rPr>
      </w:pPr>
    </w:p>
    <w:p w:rsidR="0089513F" w:rsidRDefault="0089513F" w:rsidP="00DC388A">
      <w:pPr>
        <w:ind w:firstLine="708"/>
        <w:rPr>
          <w:rFonts w:ascii="Times New Roman" w:hAnsi="Times New Roman"/>
          <w:sz w:val="28"/>
          <w:szCs w:val="28"/>
          <w:lang w:val="en-US" w:eastAsia="uk-UA"/>
        </w:rPr>
      </w:pPr>
      <w:r w:rsidRPr="0089513F">
        <w:rPr>
          <w:rFonts w:ascii="Times New Roman" w:hAnsi="Times New Roman"/>
          <w:sz w:val="28"/>
          <w:szCs w:val="28"/>
          <w:lang w:val="en-US" w:eastAsia="uk-UA"/>
        </w:rPr>
        <w:t xml:space="preserve">1. The powers of the </w:t>
      </w:r>
      <w:r w:rsidR="00376414">
        <w:rPr>
          <w:rFonts w:ascii="Times New Roman" w:hAnsi="Times New Roman"/>
          <w:sz w:val="28"/>
          <w:szCs w:val="28"/>
          <w:lang w:val="en-US" w:eastAsia="uk-UA"/>
        </w:rPr>
        <w:t>J</w:t>
      </w:r>
      <w:r w:rsidRPr="0089513F">
        <w:rPr>
          <w:rFonts w:ascii="Times New Roman" w:hAnsi="Times New Roman"/>
          <w:sz w:val="28"/>
          <w:szCs w:val="28"/>
          <w:lang w:val="en-US" w:eastAsia="uk-UA"/>
        </w:rPr>
        <w:t xml:space="preserve">udge shall be terminated upon expiry of his or her term of office. The last day of a </w:t>
      </w:r>
      <w:r w:rsidR="00376414">
        <w:rPr>
          <w:rFonts w:ascii="Times New Roman" w:hAnsi="Times New Roman"/>
          <w:sz w:val="28"/>
          <w:szCs w:val="28"/>
          <w:lang w:val="en-US" w:eastAsia="uk-UA"/>
        </w:rPr>
        <w:t>J</w:t>
      </w:r>
      <w:r w:rsidRPr="0089513F">
        <w:rPr>
          <w:rFonts w:ascii="Times New Roman" w:hAnsi="Times New Roman"/>
          <w:sz w:val="28"/>
          <w:szCs w:val="28"/>
          <w:lang w:val="en-US" w:eastAsia="uk-UA"/>
        </w:rPr>
        <w:t xml:space="preserve">udge's mandate is the day that marks the ninth anniversary of the </w:t>
      </w:r>
      <w:r w:rsidR="00147752" w:rsidRPr="0089513F">
        <w:rPr>
          <w:rFonts w:ascii="Times New Roman" w:hAnsi="Times New Roman"/>
          <w:sz w:val="28"/>
          <w:szCs w:val="28"/>
          <w:lang w:val="en-US" w:eastAsia="uk-UA"/>
        </w:rPr>
        <w:t>J</w:t>
      </w:r>
      <w:r w:rsidRPr="0089513F">
        <w:rPr>
          <w:rFonts w:ascii="Times New Roman" w:hAnsi="Times New Roman"/>
          <w:sz w:val="28"/>
          <w:szCs w:val="28"/>
          <w:lang w:val="en-US" w:eastAsia="uk-UA"/>
        </w:rPr>
        <w:t>udge's</w:t>
      </w:r>
      <w:r w:rsidR="007108A8">
        <w:rPr>
          <w:rFonts w:ascii="Times New Roman" w:hAnsi="Times New Roman"/>
          <w:sz w:val="28"/>
          <w:szCs w:val="28"/>
          <w:lang w:val="en-US" w:eastAsia="uk-UA"/>
        </w:rPr>
        <w:t xml:space="preserve"> taking the office</w:t>
      </w:r>
      <w:r w:rsidRPr="0089513F">
        <w:rPr>
          <w:rFonts w:ascii="Times New Roman" w:hAnsi="Times New Roman"/>
          <w:sz w:val="28"/>
          <w:szCs w:val="28"/>
          <w:lang w:val="en-US" w:eastAsia="uk-UA"/>
        </w:rPr>
        <w:t>.</w:t>
      </w:r>
    </w:p>
    <w:p w:rsidR="0089513F" w:rsidRDefault="0089513F" w:rsidP="0089513F">
      <w:pPr>
        <w:ind w:firstLine="708"/>
        <w:rPr>
          <w:rFonts w:ascii="Times New Roman" w:hAnsi="Times New Roman"/>
          <w:sz w:val="28"/>
          <w:szCs w:val="28"/>
          <w:lang w:val="en-US" w:eastAsia="uk-UA"/>
        </w:rPr>
      </w:pPr>
      <w:r w:rsidRPr="0089513F">
        <w:rPr>
          <w:rFonts w:ascii="Times New Roman" w:hAnsi="Times New Roman"/>
          <w:sz w:val="28"/>
          <w:szCs w:val="28"/>
          <w:lang w:val="en-US" w:eastAsia="uk-UA"/>
        </w:rPr>
        <w:t xml:space="preserve">2. </w:t>
      </w:r>
      <w:r w:rsidR="007108A8">
        <w:rPr>
          <w:rFonts w:ascii="Times New Roman" w:hAnsi="Times New Roman"/>
          <w:sz w:val="28"/>
          <w:szCs w:val="28"/>
          <w:lang w:val="en-US" w:eastAsia="uk-UA"/>
        </w:rPr>
        <w:t xml:space="preserve">The </w:t>
      </w:r>
      <w:r w:rsidR="00376414" w:rsidRPr="007E1EC8">
        <w:rPr>
          <w:rFonts w:ascii="Times New Roman" w:hAnsi="Times New Roman"/>
          <w:sz w:val="28"/>
          <w:szCs w:val="28"/>
          <w:lang w:val="en-GB"/>
        </w:rPr>
        <w:t xml:space="preserve">Chairman of the Court, or, in his or her absence, the Deputy Chairman of the Court, or a </w:t>
      </w:r>
      <w:r w:rsidR="00376414">
        <w:rPr>
          <w:rFonts w:ascii="Times New Roman" w:hAnsi="Times New Roman"/>
          <w:sz w:val="28"/>
          <w:szCs w:val="28"/>
          <w:lang w:val="en-GB"/>
        </w:rPr>
        <w:t>J</w:t>
      </w:r>
      <w:r w:rsidR="00376414" w:rsidRPr="007E1EC8">
        <w:rPr>
          <w:rFonts w:ascii="Times New Roman" w:hAnsi="Times New Roman"/>
          <w:sz w:val="28"/>
          <w:szCs w:val="28"/>
          <w:lang w:val="en-GB"/>
        </w:rPr>
        <w:t>udge acting as the Chairman of the Court</w:t>
      </w:r>
      <w:r w:rsidR="00376414" w:rsidRPr="004156C1">
        <w:rPr>
          <w:rFonts w:ascii="Times New Roman" w:hAnsi="Times New Roman"/>
          <w:sz w:val="28"/>
          <w:szCs w:val="28"/>
          <w:lang w:val="en-US"/>
        </w:rPr>
        <w:t xml:space="preserve"> </w:t>
      </w:r>
      <w:r w:rsidRPr="0089513F">
        <w:rPr>
          <w:rFonts w:ascii="Times New Roman" w:hAnsi="Times New Roman"/>
          <w:sz w:val="28"/>
          <w:szCs w:val="28"/>
          <w:lang w:val="en-US" w:eastAsia="uk-UA"/>
        </w:rPr>
        <w:t xml:space="preserve">shall issue an order to terminate the employment relationship with the </w:t>
      </w:r>
      <w:r w:rsidR="00376414">
        <w:rPr>
          <w:rFonts w:ascii="Times New Roman" w:hAnsi="Times New Roman"/>
          <w:sz w:val="28"/>
          <w:szCs w:val="28"/>
          <w:lang w:val="en-US" w:eastAsia="uk-UA"/>
        </w:rPr>
        <w:t>J</w:t>
      </w:r>
      <w:r w:rsidRPr="0089513F">
        <w:rPr>
          <w:rFonts w:ascii="Times New Roman" w:hAnsi="Times New Roman"/>
          <w:sz w:val="28"/>
          <w:szCs w:val="28"/>
          <w:lang w:val="en-US" w:eastAsia="uk-UA"/>
        </w:rPr>
        <w:t xml:space="preserve">udge on the last day of the </w:t>
      </w:r>
      <w:r w:rsidR="00147752">
        <w:rPr>
          <w:rFonts w:ascii="Times New Roman" w:hAnsi="Times New Roman"/>
          <w:sz w:val="28"/>
          <w:szCs w:val="28"/>
          <w:lang w:val="en-US" w:eastAsia="uk-UA"/>
        </w:rPr>
        <w:t>J</w:t>
      </w:r>
      <w:r w:rsidRPr="0089513F">
        <w:rPr>
          <w:rFonts w:ascii="Times New Roman" w:hAnsi="Times New Roman"/>
          <w:sz w:val="28"/>
          <w:szCs w:val="28"/>
          <w:lang w:val="en-US" w:eastAsia="uk-UA"/>
        </w:rPr>
        <w:t>udge's authority.</w:t>
      </w:r>
    </w:p>
    <w:p w:rsidR="0089513F" w:rsidRDefault="0089513F" w:rsidP="0089513F">
      <w:pPr>
        <w:ind w:firstLine="708"/>
        <w:rPr>
          <w:rFonts w:ascii="Times New Roman" w:hAnsi="Times New Roman"/>
          <w:sz w:val="28"/>
          <w:szCs w:val="28"/>
          <w:lang w:val="en-US" w:eastAsia="uk-UA"/>
        </w:rPr>
      </w:pPr>
      <w:r w:rsidRPr="0089513F">
        <w:rPr>
          <w:rFonts w:ascii="Times New Roman" w:hAnsi="Times New Roman"/>
          <w:sz w:val="28"/>
          <w:szCs w:val="28"/>
          <w:lang w:val="en-US" w:eastAsia="uk-UA"/>
        </w:rPr>
        <w:t xml:space="preserve">3. </w:t>
      </w:r>
      <w:r>
        <w:rPr>
          <w:rFonts w:ascii="Times New Roman" w:hAnsi="Times New Roman"/>
          <w:sz w:val="28"/>
          <w:szCs w:val="28"/>
          <w:lang w:val="en-US"/>
        </w:rPr>
        <w:t>T</w:t>
      </w:r>
      <w:r w:rsidRPr="004156C1">
        <w:rPr>
          <w:rFonts w:ascii="Times New Roman" w:hAnsi="Times New Roman"/>
          <w:sz w:val="28"/>
          <w:szCs w:val="28"/>
          <w:lang w:val="en-US"/>
        </w:rPr>
        <w:t xml:space="preserve">he </w:t>
      </w:r>
      <w:r w:rsidR="00181A00" w:rsidRPr="007E1EC8">
        <w:rPr>
          <w:rFonts w:ascii="Times New Roman" w:hAnsi="Times New Roman"/>
          <w:sz w:val="28"/>
          <w:szCs w:val="28"/>
          <w:lang w:val="en-GB"/>
        </w:rPr>
        <w:t xml:space="preserve">Chairman of the Court, or, in his or her absence, the Deputy Chairman of the Court, or a </w:t>
      </w:r>
      <w:r w:rsidR="00376414">
        <w:rPr>
          <w:rFonts w:ascii="Times New Roman" w:hAnsi="Times New Roman"/>
          <w:sz w:val="28"/>
          <w:szCs w:val="28"/>
          <w:lang w:val="en-GB"/>
        </w:rPr>
        <w:t>J</w:t>
      </w:r>
      <w:r w:rsidR="00181A00" w:rsidRPr="007E1EC8">
        <w:rPr>
          <w:rFonts w:ascii="Times New Roman" w:hAnsi="Times New Roman"/>
          <w:sz w:val="28"/>
          <w:szCs w:val="28"/>
          <w:lang w:val="en-GB"/>
        </w:rPr>
        <w:t>udge acting as the Chairman of the Court</w:t>
      </w:r>
      <w:r>
        <w:rPr>
          <w:rFonts w:ascii="Times New Roman" w:hAnsi="Times New Roman"/>
          <w:sz w:val="28"/>
          <w:szCs w:val="28"/>
          <w:lang w:val="en-US"/>
        </w:rPr>
        <w:t xml:space="preserve"> </w:t>
      </w:r>
      <w:r w:rsidRPr="0089513F">
        <w:rPr>
          <w:rFonts w:ascii="Times New Roman" w:hAnsi="Times New Roman"/>
          <w:sz w:val="28"/>
          <w:szCs w:val="28"/>
          <w:lang w:val="en-US" w:eastAsia="uk-UA"/>
        </w:rPr>
        <w:t xml:space="preserve">shall notify the authority which appointed the </w:t>
      </w:r>
      <w:r w:rsidR="00376414">
        <w:rPr>
          <w:rFonts w:ascii="Times New Roman" w:hAnsi="Times New Roman"/>
          <w:sz w:val="28"/>
          <w:szCs w:val="28"/>
          <w:lang w:val="en-US" w:eastAsia="uk-UA"/>
        </w:rPr>
        <w:t>J</w:t>
      </w:r>
      <w:r w:rsidRPr="0089513F">
        <w:rPr>
          <w:rFonts w:ascii="Times New Roman" w:hAnsi="Times New Roman"/>
          <w:sz w:val="28"/>
          <w:szCs w:val="28"/>
          <w:lang w:val="en-US" w:eastAsia="uk-UA"/>
        </w:rPr>
        <w:t xml:space="preserve">udge of the need to conduct a </w:t>
      </w:r>
      <w:r w:rsidR="007108A8">
        <w:rPr>
          <w:rFonts w:ascii="Times New Roman" w:hAnsi="Times New Roman"/>
          <w:sz w:val="28"/>
          <w:szCs w:val="28"/>
          <w:lang w:val="en-US" w:eastAsia="uk-UA"/>
        </w:rPr>
        <w:t xml:space="preserve">competition to </w:t>
      </w:r>
      <w:r w:rsidRPr="0089513F">
        <w:rPr>
          <w:rFonts w:ascii="Times New Roman" w:hAnsi="Times New Roman"/>
          <w:sz w:val="28"/>
          <w:szCs w:val="28"/>
          <w:lang w:val="en-US" w:eastAsia="uk-UA"/>
        </w:rPr>
        <w:t xml:space="preserve">select candidates for the position of the </w:t>
      </w:r>
      <w:r w:rsidR="00376414">
        <w:rPr>
          <w:rFonts w:ascii="Times New Roman" w:hAnsi="Times New Roman"/>
          <w:sz w:val="28"/>
          <w:szCs w:val="28"/>
          <w:lang w:val="en-US" w:eastAsia="uk-UA"/>
        </w:rPr>
        <w:t>J</w:t>
      </w:r>
      <w:r w:rsidRPr="0089513F">
        <w:rPr>
          <w:rFonts w:ascii="Times New Roman" w:hAnsi="Times New Roman"/>
          <w:sz w:val="28"/>
          <w:szCs w:val="28"/>
          <w:lang w:val="en-US" w:eastAsia="uk-UA"/>
        </w:rPr>
        <w:t xml:space="preserve">udge not later than four months before the day </w:t>
      </w:r>
      <w:r w:rsidR="007108A8">
        <w:rPr>
          <w:rFonts w:ascii="Times New Roman" w:hAnsi="Times New Roman"/>
          <w:sz w:val="28"/>
          <w:szCs w:val="28"/>
          <w:lang w:val="en-US" w:eastAsia="uk-UA"/>
        </w:rPr>
        <w:t xml:space="preserve">of </w:t>
      </w:r>
      <w:r w:rsidRPr="0089513F">
        <w:rPr>
          <w:rFonts w:ascii="Times New Roman" w:hAnsi="Times New Roman"/>
          <w:sz w:val="28"/>
          <w:szCs w:val="28"/>
          <w:lang w:val="en-US" w:eastAsia="uk-UA"/>
        </w:rPr>
        <w:t xml:space="preserve">the </w:t>
      </w:r>
      <w:r w:rsidR="005B1E09">
        <w:rPr>
          <w:rFonts w:ascii="Times New Roman" w:hAnsi="Times New Roman"/>
          <w:sz w:val="28"/>
          <w:szCs w:val="28"/>
          <w:lang w:val="en-US" w:eastAsia="uk-UA"/>
        </w:rPr>
        <w:t xml:space="preserve">termination </w:t>
      </w:r>
      <w:r w:rsidRPr="0089513F">
        <w:rPr>
          <w:rFonts w:ascii="Times New Roman" w:hAnsi="Times New Roman"/>
          <w:sz w:val="28"/>
          <w:szCs w:val="28"/>
          <w:lang w:val="en-US" w:eastAsia="uk-UA"/>
        </w:rPr>
        <w:t xml:space="preserve">of the term of office of the </w:t>
      </w:r>
      <w:r w:rsidR="00376414">
        <w:rPr>
          <w:rFonts w:ascii="Times New Roman" w:hAnsi="Times New Roman"/>
          <w:sz w:val="28"/>
          <w:szCs w:val="28"/>
          <w:lang w:val="en-US" w:eastAsia="uk-UA"/>
        </w:rPr>
        <w:t>J</w:t>
      </w:r>
      <w:r w:rsidRPr="0089513F">
        <w:rPr>
          <w:rFonts w:ascii="Times New Roman" w:hAnsi="Times New Roman"/>
          <w:sz w:val="28"/>
          <w:szCs w:val="28"/>
          <w:lang w:val="en-US" w:eastAsia="uk-UA"/>
        </w:rPr>
        <w:t>udge.</w:t>
      </w:r>
    </w:p>
    <w:p w:rsidR="00483722" w:rsidRDefault="00483722" w:rsidP="00DC388A">
      <w:pPr>
        <w:ind w:firstLine="708"/>
        <w:rPr>
          <w:rFonts w:ascii="Times New Roman" w:hAnsi="Times New Roman"/>
          <w:sz w:val="28"/>
          <w:szCs w:val="28"/>
          <w:lang w:val="en-US" w:eastAsia="uk-UA"/>
        </w:rPr>
      </w:pPr>
    </w:p>
    <w:p w:rsidR="00483722" w:rsidRDefault="00483722" w:rsidP="00483722">
      <w:pPr>
        <w:ind w:firstLine="708"/>
        <w:rPr>
          <w:rFonts w:ascii="Times New Roman" w:hAnsi="Times New Roman"/>
          <w:b/>
          <w:sz w:val="28"/>
          <w:szCs w:val="28"/>
          <w:lang w:val="en-US" w:eastAsia="uk-UA"/>
        </w:rPr>
      </w:pPr>
      <w:r w:rsidRPr="00311572">
        <w:rPr>
          <w:rFonts w:ascii="Times New Roman" w:hAnsi="Times New Roman"/>
          <w:b/>
          <w:sz w:val="28"/>
          <w:szCs w:val="28"/>
          <w:lang w:eastAsia="uk-UA"/>
        </w:rPr>
        <w:t>§ 6.</w:t>
      </w:r>
      <w:r w:rsidR="007108A8">
        <w:rPr>
          <w:rFonts w:ascii="Times New Roman" w:hAnsi="Times New Roman"/>
          <w:b/>
          <w:sz w:val="28"/>
          <w:szCs w:val="28"/>
          <w:lang w:val="en-US" w:eastAsia="uk-UA"/>
        </w:rPr>
        <w:t xml:space="preserve"> </w:t>
      </w:r>
      <w:r w:rsidRPr="007E1EC8">
        <w:rPr>
          <w:rFonts w:ascii="Times New Roman" w:hAnsi="Times New Roman"/>
          <w:b/>
          <w:bCs/>
          <w:sz w:val="28"/>
          <w:szCs w:val="28"/>
          <w:lang w:val="en-GB"/>
        </w:rPr>
        <w:t xml:space="preserve">Termination of </w:t>
      </w:r>
      <w:r w:rsidR="007108A8">
        <w:rPr>
          <w:rFonts w:ascii="Times New Roman" w:hAnsi="Times New Roman"/>
          <w:b/>
          <w:bCs/>
          <w:sz w:val="28"/>
          <w:szCs w:val="28"/>
          <w:lang w:val="en-GB"/>
        </w:rPr>
        <w:t>p</w:t>
      </w:r>
      <w:r w:rsidRPr="007E1EC8">
        <w:rPr>
          <w:rFonts w:ascii="Times New Roman" w:hAnsi="Times New Roman"/>
          <w:b/>
          <w:bCs/>
          <w:sz w:val="28"/>
          <w:szCs w:val="28"/>
          <w:lang w:val="en-GB"/>
        </w:rPr>
        <w:t xml:space="preserve">owers of a </w:t>
      </w:r>
      <w:r w:rsidR="00376414">
        <w:rPr>
          <w:rFonts w:ascii="Times New Roman" w:hAnsi="Times New Roman"/>
          <w:b/>
          <w:bCs/>
          <w:sz w:val="28"/>
          <w:szCs w:val="28"/>
          <w:lang w:val="en-GB"/>
        </w:rPr>
        <w:t>J</w:t>
      </w:r>
      <w:r w:rsidRPr="007E1EC8">
        <w:rPr>
          <w:rFonts w:ascii="Times New Roman" w:hAnsi="Times New Roman"/>
          <w:b/>
          <w:bCs/>
          <w:sz w:val="28"/>
          <w:szCs w:val="28"/>
          <w:lang w:val="en-GB"/>
        </w:rPr>
        <w:t>udge</w:t>
      </w:r>
      <w:r w:rsidRPr="00483722">
        <w:rPr>
          <w:rFonts w:ascii="Times New Roman" w:hAnsi="Times New Roman"/>
          <w:b/>
          <w:sz w:val="28"/>
          <w:szCs w:val="28"/>
          <w:lang w:val="en-US" w:eastAsia="uk-UA"/>
        </w:rPr>
        <w:t xml:space="preserve"> upon </w:t>
      </w:r>
      <w:r>
        <w:rPr>
          <w:rFonts w:ascii="Times New Roman" w:hAnsi="Times New Roman"/>
          <w:b/>
          <w:sz w:val="28"/>
          <w:szCs w:val="28"/>
          <w:lang w:val="en-US" w:eastAsia="uk-UA"/>
        </w:rPr>
        <w:t xml:space="preserve">attainment of </w:t>
      </w:r>
      <w:r w:rsidR="007108A8">
        <w:rPr>
          <w:rFonts w:ascii="Times New Roman" w:hAnsi="Times New Roman"/>
          <w:b/>
          <w:sz w:val="28"/>
          <w:szCs w:val="28"/>
          <w:lang w:val="en-US" w:eastAsia="uk-UA"/>
        </w:rPr>
        <w:t xml:space="preserve">the </w:t>
      </w:r>
      <w:r>
        <w:rPr>
          <w:rFonts w:ascii="Times New Roman" w:hAnsi="Times New Roman"/>
          <w:b/>
          <w:sz w:val="28"/>
          <w:szCs w:val="28"/>
          <w:lang w:val="en-US" w:eastAsia="uk-UA"/>
        </w:rPr>
        <w:t>age</w:t>
      </w:r>
      <w:r w:rsidR="007108A8">
        <w:rPr>
          <w:rFonts w:ascii="Times New Roman" w:hAnsi="Times New Roman"/>
          <w:b/>
          <w:sz w:val="28"/>
          <w:szCs w:val="28"/>
          <w:lang w:val="en-US" w:eastAsia="uk-UA"/>
        </w:rPr>
        <w:t xml:space="preserve"> of seventy</w:t>
      </w:r>
    </w:p>
    <w:p w:rsidR="00483722" w:rsidRPr="00483722" w:rsidRDefault="00483722" w:rsidP="00483722">
      <w:pPr>
        <w:ind w:firstLine="708"/>
        <w:rPr>
          <w:rFonts w:ascii="Times New Roman" w:hAnsi="Times New Roman"/>
          <w:sz w:val="28"/>
          <w:szCs w:val="28"/>
          <w:lang w:val="en-US" w:eastAsia="uk-UA"/>
        </w:rPr>
      </w:pPr>
    </w:p>
    <w:p w:rsidR="00483722" w:rsidRPr="00483722" w:rsidRDefault="00483722" w:rsidP="00483722">
      <w:pPr>
        <w:ind w:firstLine="708"/>
        <w:rPr>
          <w:rFonts w:ascii="Times New Roman" w:hAnsi="Times New Roman"/>
          <w:sz w:val="28"/>
          <w:szCs w:val="28"/>
          <w:lang w:val="en-US" w:eastAsia="uk-UA"/>
        </w:rPr>
      </w:pPr>
      <w:r w:rsidRPr="00483722">
        <w:rPr>
          <w:rFonts w:ascii="Times New Roman" w:hAnsi="Times New Roman"/>
          <w:sz w:val="28"/>
          <w:szCs w:val="28"/>
          <w:lang w:val="en-US" w:eastAsia="uk-UA"/>
        </w:rPr>
        <w:t xml:space="preserve">1. The powers of the </w:t>
      </w:r>
      <w:r w:rsidR="00376414">
        <w:rPr>
          <w:rFonts w:ascii="Times New Roman" w:hAnsi="Times New Roman"/>
          <w:sz w:val="28"/>
          <w:szCs w:val="28"/>
          <w:lang w:val="en-US" w:eastAsia="uk-UA"/>
        </w:rPr>
        <w:t>J</w:t>
      </w:r>
      <w:r w:rsidRPr="00483722">
        <w:rPr>
          <w:rFonts w:ascii="Times New Roman" w:hAnsi="Times New Roman"/>
          <w:sz w:val="28"/>
          <w:szCs w:val="28"/>
          <w:lang w:val="en-US" w:eastAsia="uk-UA"/>
        </w:rPr>
        <w:t xml:space="preserve">udge shall be </w:t>
      </w:r>
      <w:r>
        <w:rPr>
          <w:rFonts w:ascii="Times New Roman" w:hAnsi="Times New Roman"/>
          <w:sz w:val="28"/>
          <w:szCs w:val="28"/>
          <w:lang w:val="en-US" w:eastAsia="uk-UA"/>
        </w:rPr>
        <w:t>terminated</w:t>
      </w:r>
      <w:r w:rsidRPr="00483722">
        <w:rPr>
          <w:rFonts w:ascii="Times New Roman" w:hAnsi="Times New Roman"/>
          <w:sz w:val="28"/>
          <w:szCs w:val="28"/>
          <w:lang w:val="en-US" w:eastAsia="uk-UA"/>
        </w:rPr>
        <w:t xml:space="preserve"> from the day following </w:t>
      </w:r>
      <w:r w:rsidR="007108A8">
        <w:rPr>
          <w:rFonts w:ascii="Times New Roman" w:hAnsi="Times New Roman"/>
          <w:sz w:val="28"/>
          <w:szCs w:val="28"/>
          <w:lang w:val="en-US" w:eastAsia="uk-UA"/>
        </w:rPr>
        <w:t xml:space="preserve">the day when he or she attains </w:t>
      </w:r>
      <w:r w:rsidRPr="00483722">
        <w:rPr>
          <w:rFonts w:ascii="Times New Roman" w:hAnsi="Times New Roman"/>
          <w:sz w:val="28"/>
          <w:szCs w:val="28"/>
          <w:lang w:val="en-US" w:eastAsia="uk-UA"/>
        </w:rPr>
        <w:t xml:space="preserve">the </w:t>
      </w:r>
      <w:r w:rsidR="007108A8">
        <w:rPr>
          <w:rFonts w:ascii="Times New Roman" w:hAnsi="Times New Roman"/>
          <w:sz w:val="28"/>
          <w:szCs w:val="28"/>
          <w:lang w:val="en-US" w:eastAsia="uk-UA"/>
        </w:rPr>
        <w:t xml:space="preserve">age of </w:t>
      </w:r>
      <w:r w:rsidRPr="00483722">
        <w:rPr>
          <w:rFonts w:ascii="Times New Roman" w:hAnsi="Times New Roman"/>
          <w:sz w:val="28"/>
          <w:szCs w:val="28"/>
          <w:lang w:val="en-US" w:eastAsia="uk-UA"/>
        </w:rPr>
        <w:t>seventy.</w:t>
      </w:r>
    </w:p>
    <w:p w:rsidR="00483722" w:rsidRPr="00483722" w:rsidRDefault="00483722" w:rsidP="00483722">
      <w:pPr>
        <w:ind w:firstLine="708"/>
        <w:rPr>
          <w:rFonts w:ascii="Times New Roman" w:hAnsi="Times New Roman"/>
          <w:sz w:val="28"/>
          <w:szCs w:val="28"/>
          <w:lang w:val="en-US" w:eastAsia="uk-UA"/>
        </w:rPr>
      </w:pPr>
      <w:r w:rsidRPr="00483722">
        <w:rPr>
          <w:rFonts w:ascii="Times New Roman" w:hAnsi="Times New Roman"/>
          <w:sz w:val="28"/>
          <w:szCs w:val="28"/>
          <w:lang w:val="en-US" w:eastAsia="uk-UA"/>
        </w:rPr>
        <w:t xml:space="preserve">2. </w:t>
      </w:r>
      <w:r>
        <w:rPr>
          <w:rFonts w:ascii="Times New Roman" w:hAnsi="Times New Roman"/>
          <w:sz w:val="28"/>
          <w:szCs w:val="28"/>
          <w:lang w:val="en-US"/>
        </w:rPr>
        <w:t>T</w:t>
      </w:r>
      <w:r w:rsidRPr="004156C1">
        <w:rPr>
          <w:rFonts w:ascii="Times New Roman" w:hAnsi="Times New Roman"/>
          <w:sz w:val="28"/>
          <w:szCs w:val="28"/>
          <w:lang w:val="en-US"/>
        </w:rPr>
        <w:t xml:space="preserve">he </w:t>
      </w:r>
      <w:r w:rsidR="00181A00" w:rsidRPr="007E1EC8">
        <w:rPr>
          <w:rFonts w:ascii="Times New Roman" w:hAnsi="Times New Roman"/>
          <w:sz w:val="28"/>
          <w:szCs w:val="28"/>
          <w:lang w:val="en-GB"/>
        </w:rPr>
        <w:t xml:space="preserve">Chairman of the Court, or, in his or her absence, the Deputy Chairman of the Court, or a </w:t>
      </w:r>
      <w:r w:rsidR="00376414">
        <w:rPr>
          <w:rFonts w:ascii="Times New Roman" w:hAnsi="Times New Roman"/>
          <w:sz w:val="28"/>
          <w:szCs w:val="28"/>
          <w:lang w:val="en-GB"/>
        </w:rPr>
        <w:t>J</w:t>
      </w:r>
      <w:r w:rsidR="00181A00" w:rsidRPr="007E1EC8">
        <w:rPr>
          <w:rFonts w:ascii="Times New Roman" w:hAnsi="Times New Roman"/>
          <w:sz w:val="28"/>
          <w:szCs w:val="28"/>
          <w:lang w:val="en-GB"/>
        </w:rPr>
        <w:t>udge acting as the Chairman of the Court</w:t>
      </w:r>
      <w:r w:rsidR="00181A00" w:rsidRPr="0089513F">
        <w:rPr>
          <w:rFonts w:ascii="Times New Roman" w:hAnsi="Times New Roman"/>
          <w:sz w:val="28"/>
          <w:szCs w:val="28"/>
          <w:lang w:val="en-US" w:eastAsia="uk-UA"/>
        </w:rPr>
        <w:t xml:space="preserve"> </w:t>
      </w:r>
      <w:r w:rsidRPr="00483722">
        <w:rPr>
          <w:rFonts w:ascii="Times New Roman" w:hAnsi="Times New Roman"/>
          <w:sz w:val="28"/>
          <w:szCs w:val="28"/>
          <w:lang w:val="en-US" w:eastAsia="uk-UA"/>
        </w:rPr>
        <w:t xml:space="preserve">shall issue an order to terminate the employment relationship with the </w:t>
      </w:r>
      <w:r w:rsidR="00147752">
        <w:rPr>
          <w:rFonts w:ascii="Times New Roman" w:hAnsi="Times New Roman"/>
          <w:sz w:val="28"/>
          <w:szCs w:val="28"/>
          <w:lang w:val="en-US" w:eastAsia="uk-UA"/>
        </w:rPr>
        <w:t>J</w:t>
      </w:r>
      <w:r w:rsidRPr="00483722">
        <w:rPr>
          <w:rFonts w:ascii="Times New Roman" w:hAnsi="Times New Roman"/>
          <w:sz w:val="28"/>
          <w:szCs w:val="28"/>
          <w:lang w:val="en-US" w:eastAsia="uk-UA"/>
        </w:rPr>
        <w:t xml:space="preserve">udge on the last day of the </w:t>
      </w:r>
      <w:r w:rsidR="00147752">
        <w:rPr>
          <w:rFonts w:ascii="Times New Roman" w:hAnsi="Times New Roman"/>
          <w:sz w:val="28"/>
          <w:szCs w:val="28"/>
          <w:lang w:val="en-US" w:eastAsia="uk-UA"/>
        </w:rPr>
        <w:t>J</w:t>
      </w:r>
      <w:r w:rsidRPr="00483722">
        <w:rPr>
          <w:rFonts w:ascii="Times New Roman" w:hAnsi="Times New Roman"/>
          <w:sz w:val="28"/>
          <w:szCs w:val="28"/>
          <w:lang w:val="en-US" w:eastAsia="uk-UA"/>
        </w:rPr>
        <w:t>udge's authority.</w:t>
      </w:r>
    </w:p>
    <w:p w:rsidR="00483722" w:rsidRPr="00483722" w:rsidRDefault="00483722" w:rsidP="00483722">
      <w:pPr>
        <w:ind w:firstLine="708"/>
        <w:rPr>
          <w:rFonts w:ascii="Times New Roman" w:hAnsi="Times New Roman"/>
          <w:sz w:val="28"/>
          <w:szCs w:val="28"/>
          <w:lang w:val="en-US" w:eastAsia="uk-UA"/>
        </w:rPr>
      </w:pPr>
      <w:r w:rsidRPr="00483722">
        <w:rPr>
          <w:rFonts w:ascii="Times New Roman" w:hAnsi="Times New Roman"/>
          <w:sz w:val="28"/>
          <w:szCs w:val="28"/>
          <w:lang w:val="en-US" w:eastAsia="uk-UA"/>
        </w:rPr>
        <w:t xml:space="preserve">3. </w:t>
      </w:r>
      <w:r>
        <w:rPr>
          <w:rFonts w:ascii="Times New Roman" w:hAnsi="Times New Roman"/>
          <w:sz w:val="28"/>
          <w:szCs w:val="28"/>
          <w:lang w:val="en-US"/>
        </w:rPr>
        <w:t>T</w:t>
      </w:r>
      <w:r w:rsidRPr="004156C1">
        <w:rPr>
          <w:rFonts w:ascii="Times New Roman" w:hAnsi="Times New Roman"/>
          <w:sz w:val="28"/>
          <w:szCs w:val="28"/>
          <w:lang w:val="en-US"/>
        </w:rPr>
        <w:t xml:space="preserve">he </w:t>
      </w:r>
      <w:r w:rsidR="00181A00" w:rsidRPr="007E1EC8">
        <w:rPr>
          <w:rFonts w:ascii="Times New Roman" w:hAnsi="Times New Roman"/>
          <w:sz w:val="28"/>
          <w:szCs w:val="28"/>
          <w:lang w:val="en-GB"/>
        </w:rPr>
        <w:t xml:space="preserve">Chairman of the Court, or, in his or her absence, the Deputy Chairman of the Court, or a </w:t>
      </w:r>
      <w:r w:rsidR="00376414">
        <w:rPr>
          <w:rFonts w:ascii="Times New Roman" w:hAnsi="Times New Roman"/>
          <w:sz w:val="28"/>
          <w:szCs w:val="28"/>
          <w:lang w:val="en-GB"/>
        </w:rPr>
        <w:t>J</w:t>
      </w:r>
      <w:r w:rsidR="00181A00" w:rsidRPr="007E1EC8">
        <w:rPr>
          <w:rFonts w:ascii="Times New Roman" w:hAnsi="Times New Roman"/>
          <w:sz w:val="28"/>
          <w:szCs w:val="28"/>
          <w:lang w:val="en-GB"/>
        </w:rPr>
        <w:t>udge acting as the Chairman of the Court</w:t>
      </w:r>
      <w:r w:rsidR="00181A00" w:rsidRPr="0089513F">
        <w:rPr>
          <w:rFonts w:ascii="Times New Roman" w:hAnsi="Times New Roman"/>
          <w:sz w:val="28"/>
          <w:szCs w:val="28"/>
          <w:lang w:val="en-US" w:eastAsia="uk-UA"/>
        </w:rPr>
        <w:t xml:space="preserve"> </w:t>
      </w:r>
      <w:r w:rsidRPr="00483722">
        <w:rPr>
          <w:rFonts w:ascii="Times New Roman" w:hAnsi="Times New Roman"/>
          <w:sz w:val="28"/>
          <w:szCs w:val="28"/>
          <w:lang w:val="en-US" w:eastAsia="uk-UA"/>
        </w:rPr>
        <w:t xml:space="preserve">shall notify the body which appointed the </w:t>
      </w:r>
      <w:r w:rsidR="00376414">
        <w:rPr>
          <w:rFonts w:ascii="Times New Roman" w:hAnsi="Times New Roman"/>
          <w:sz w:val="28"/>
          <w:szCs w:val="28"/>
          <w:lang w:val="en-US" w:eastAsia="uk-UA"/>
        </w:rPr>
        <w:t>J</w:t>
      </w:r>
      <w:r w:rsidRPr="00483722">
        <w:rPr>
          <w:rFonts w:ascii="Times New Roman" w:hAnsi="Times New Roman"/>
          <w:sz w:val="28"/>
          <w:szCs w:val="28"/>
          <w:lang w:val="en-US" w:eastAsia="uk-UA"/>
        </w:rPr>
        <w:t xml:space="preserve">udge of the need to conduct a contest for the selection of candidates for the position of the </w:t>
      </w:r>
      <w:r w:rsidR="00376414">
        <w:rPr>
          <w:rFonts w:ascii="Times New Roman" w:hAnsi="Times New Roman"/>
          <w:sz w:val="28"/>
          <w:szCs w:val="28"/>
          <w:lang w:val="en-US" w:eastAsia="uk-UA"/>
        </w:rPr>
        <w:t>J</w:t>
      </w:r>
      <w:r w:rsidRPr="00483722">
        <w:rPr>
          <w:rFonts w:ascii="Times New Roman" w:hAnsi="Times New Roman"/>
          <w:sz w:val="28"/>
          <w:szCs w:val="28"/>
          <w:lang w:val="en-US" w:eastAsia="uk-UA"/>
        </w:rPr>
        <w:t>udge not later than four months before the day</w:t>
      </w:r>
      <w:r w:rsidR="005B1E09" w:rsidRPr="005B1E09">
        <w:rPr>
          <w:rFonts w:ascii="Times New Roman" w:hAnsi="Times New Roman"/>
          <w:sz w:val="28"/>
          <w:szCs w:val="28"/>
          <w:lang w:val="en-US" w:eastAsia="uk-UA"/>
        </w:rPr>
        <w:t xml:space="preserve"> </w:t>
      </w:r>
      <w:r w:rsidR="005B1E09">
        <w:rPr>
          <w:rFonts w:ascii="Times New Roman" w:hAnsi="Times New Roman"/>
          <w:sz w:val="28"/>
          <w:szCs w:val="28"/>
          <w:lang w:val="en-US" w:eastAsia="uk-UA"/>
        </w:rPr>
        <w:t>of attainment of the limit age to occupy the office by the Judge</w:t>
      </w:r>
      <w:r w:rsidRPr="00483722">
        <w:rPr>
          <w:rFonts w:ascii="Times New Roman" w:hAnsi="Times New Roman"/>
          <w:sz w:val="28"/>
          <w:szCs w:val="28"/>
          <w:lang w:val="en-US" w:eastAsia="uk-UA"/>
        </w:rPr>
        <w:t>.</w:t>
      </w:r>
    </w:p>
    <w:p w:rsidR="00483722" w:rsidRPr="009C5CC6" w:rsidRDefault="00483722" w:rsidP="00483722">
      <w:pPr>
        <w:ind w:firstLine="708"/>
        <w:rPr>
          <w:rFonts w:ascii="Times New Roman" w:hAnsi="Times New Roman"/>
          <w:sz w:val="28"/>
          <w:szCs w:val="28"/>
          <w:lang w:eastAsia="uk-UA"/>
        </w:rPr>
      </w:pPr>
    </w:p>
    <w:p w:rsidR="00483722" w:rsidRPr="00483722" w:rsidRDefault="00483722" w:rsidP="00483722">
      <w:pPr>
        <w:ind w:firstLine="708"/>
        <w:rPr>
          <w:rFonts w:ascii="Times New Roman" w:hAnsi="Times New Roman"/>
          <w:b/>
          <w:sz w:val="28"/>
          <w:szCs w:val="28"/>
          <w:lang w:val="en-US" w:eastAsia="uk-UA"/>
        </w:rPr>
      </w:pPr>
      <w:r w:rsidRPr="00311572">
        <w:rPr>
          <w:rFonts w:ascii="Times New Roman" w:hAnsi="Times New Roman"/>
          <w:b/>
          <w:sz w:val="28"/>
          <w:szCs w:val="28"/>
          <w:lang w:eastAsia="uk-UA"/>
        </w:rPr>
        <w:t xml:space="preserve">§ </w:t>
      </w:r>
      <w:r>
        <w:rPr>
          <w:rFonts w:ascii="Times New Roman" w:hAnsi="Times New Roman"/>
          <w:b/>
          <w:sz w:val="28"/>
          <w:szCs w:val="28"/>
          <w:lang w:val="en-US" w:eastAsia="uk-UA"/>
        </w:rPr>
        <w:t>7</w:t>
      </w:r>
      <w:r w:rsidRPr="00483722">
        <w:rPr>
          <w:rFonts w:ascii="Times New Roman" w:hAnsi="Times New Roman"/>
          <w:b/>
          <w:sz w:val="28"/>
          <w:szCs w:val="28"/>
          <w:lang w:eastAsia="uk-UA"/>
        </w:rPr>
        <w:t>.</w:t>
      </w:r>
      <w:r w:rsidRPr="00483722">
        <w:rPr>
          <w:rFonts w:ascii="Times New Roman" w:hAnsi="Times New Roman"/>
          <w:b/>
          <w:bCs/>
          <w:sz w:val="28"/>
          <w:szCs w:val="28"/>
          <w:lang w:val="en-GB"/>
        </w:rPr>
        <w:t xml:space="preserve">Termination of </w:t>
      </w:r>
      <w:r w:rsidR="005B1E09">
        <w:rPr>
          <w:rFonts w:ascii="Times New Roman" w:hAnsi="Times New Roman"/>
          <w:b/>
          <w:bCs/>
          <w:sz w:val="28"/>
          <w:szCs w:val="28"/>
          <w:lang w:val="en-GB"/>
        </w:rPr>
        <w:t>p</w:t>
      </w:r>
      <w:r w:rsidRPr="00483722">
        <w:rPr>
          <w:rFonts w:ascii="Times New Roman" w:hAnsi="Times New Roman"/>
          <w:b/>
          <w:bCs/>
          <w:sz w:val="28"/>
          <w:szCs w:val="28"/>
          <w:lang w:val="en-GB"/>
        </w:rPr>
        <w:t xml:space="preserve">owers of a </w:t>
      </w:r>
      <w:r w:rsidR="00376414">
        <w:rPr>
          <w:rFonts w:ascii="Times New Roman" w:hAnsi="Times New Roman"/>
          <w:b/>
          <w:bCs/>
          <w:sz w:val="28"/>
          <w:szCs w:val="28"/>
          <w:lang w:val="en-GB"/>
        </w:rPr>
        <w:t>J</w:t>
      </w:r>
      <w:r w:rsidRPr="00483722">
        <w:rPr>
          <w:rFonts w:ascii="Times New Roman" w:hAnsi="Times New Roman"/>
          <w:b/>
          <w:bCs/>
          <w:sz w:val="28"/>
          <w:szCs w:val="28"/>
          <w:lang w:val="en-GB"/>
        </w:rPr>
        <w:t>udge</w:t>
      </w:r>
      <w:r w:rsidRPr="00483722">
        <w:rPr>
          <w:rFonts w:ascii="Times New Roman" w:hAnsi="Times New Roman"/>
          <w:b/>
          <w:sz w:val="28"/>
          <w:szCs w:val="28"/>
          <w:lang w:val="en-GB"/>
        </w:rPr>
        <w:t xml:space="preserve"> </w:t>
      </w:r>
      <w:r w:rsidR="005B1E09">
        <w:rPr>
          <w:rFonts w:ascii="Times New Roman" w:hAnsi="Times New Roman"/>
          <w:b/>
          <w:sz w:val="28"/>
          <w:szCs w:val="28"/>
          <w:lang w:val="en-US"/>
        </w:rPr>
        <w:t xml:space="preserve">in case of </w:t>
      </w:r>
      <w:r w:rsidRPr="00483722">
        <w:rPr>
          <w:rFonts w:ascii="Times New Roman" w:hAnsi="Times New Roman"/>
          <w:b/>
          <w:sz w:val="28"/>
          <w:szCs w:val="28"/>
          <w:lang w:val="en-GB"/>
        </w:rPr>
        <w:t xml:space="preserve">termination of citizenship of Ukraine or acquisition of citizenship of another state </w:t>
      </w:r>
    </w:p>
    <w:p w:rsidR="00483722" w:rsidRDefault="00483722" w:rsidP="00483722">
      <w:pPr>
        <w:ind w:firstLine="708"/>
        <w:rPr>
          <w:rFonts w:ascii="Times New Roman" w:hAnsi="Times New Roman"/>
          <w:sz w:val="28"/>
          <w:szCs w:val="28"/>
          <w:lang w:val="en-US" w:eastAsia="uk-UA"/>
        </w:rPr>
      </w:pPr>
    </w:p>
    <w:p w:rsidR="009C5CC6" w:rsidRDefault="009C5CC6" w:rsidP="009C5CC6">
      <w:pPr>
        <w:ind w:firstLine="708"/>
        <w:rPr>
          <w:rFonts w:ascii="Times New Roman" w:hAnsi="Times New Roman"/>
          <w:sz w:val="28"/>
          <w:szCs w:val="28"/>
          <w:lang w:val="en-US" w:eastAsia="uk-UA"/>
        </w:rPr>
      </w:pPr>
      <w:r w:rsidRPr="00483722">
        <w:rPr>
          <w:rFonts w:ascii="Times New Roman" w:hAnsi="Times New Roman"/>
          <w:sz w:val="28"/>
          <w:szCs w:val="28"/>
          <w:lang w:val="en-US" w:eastAsia="uk-UA"/>
        </w:rPr>
        <w:t xml:space="preserve">1. The powers of the </w:t>
      </w:r>
      <w:r w:rsidR="00376414">
        <w:rPr>
          <w:rFonts w:ascii="Times New Roman" w:hAnsi="Times New Roman"/>
          <w:sz w:val="28"/>
          <w:szCs w:val="28"/>
          <w:lang w:val="en-US" w:eastAsia="uk-UA"/>
        </w:rPr>
        <w:t>J</w:t>
      </w:r>
      <w:r w:rsidRPr="00483722">
        <w:rPr>
          <w:rFonts w:ascii="Times New Roman" w:hAnsi="Times New Roman"/>
          <w:sz w:val="28"/>
          <w:szCs w:val="28"/>
          <w:lang w:val="en-US" w:eastAsia="uk-UA"/>
        </w:rPr>
        <w:t xml:space="preserve">udge shall be </w:t>
      </w:r>
      <w:r>
        <w:rPr>
          <w:rFonts w:ascii="Times New Roman" w:hAnsi="Times New Roman"/>
          <w:sz w:val="28"/>
          <w:szCs w:val="28"/>
          <w:lang w:val="en-US" w:eastAsia="uk-UA"/>
        </w:rPr>
        <w:t>terminated</w:t>
      </w:r>
      <w:r w:rsidRPr="00483722">
        <w:rPr>
          <w:rFonts w:ascii="Times New Roman" w:hAnsi="Times New Roman"/>
          <w:sz w:val="28"/>
          <w:szCs w:val="28"/>
          <w:lang w:val="en-US" w:eastAsia="uk-UA"/>
        </w:rPr>
        <w:t xml:space="preserve"> </w:t>
      </w:r>
      <w:r w:rsidR="005B1E09">
        <w:rPr>
          <w:rFonts w:ascii="Times New Roman" w:hAnsi="Times New Roman"/>
          <w:sz w:val="28"/>
          <w:szCs w:val="28"/>
          <w:lang w:val="en-US" w:eastAsia="uk-UA"/>
        </w:rPr>
        <w:t xml:space="preserve">in case of </w:t>
      </w:r>
      <w:r w:rsidRPr="009C5CC6">
        <w:rPr>
          <w:rFonts w:ascii="Times New Roman" w:hAnsi="Times New Roman"/>
          <w:sz w:val="28"/>
          <w:szCs w:val="28"/>
          <w:lang w:val="en-US" w:eastAsia="uk-UA"/>
        </w:rPr>
        <w:t>termination of citizenship of Ukraine or acquisition of citizenship of another state as prescribed in the manner established by the law</w:t>
      </w:r>
      <w:r>
        <w:rPr>
          <w:rFonts w:ascii="Times New Roman" w:hAnsi="Times New Roman"/>
          <w:sz w:val="28"/>
          <w:szCs w:val="28"/>
          <w:lang w:val="en-US" w:eastAsia="uk-UA"/>
        </w:rPr>
        <w:t>.</w:t>
      </w:r>
    </w:p>
    <w:p w:rsidR="009C5CC6" w:rsidRDefault="009C5CC6" w:rsidP="004753E8">
      <w:pPr>
        <w:ind w:firstLine="720"/>
        <w:rPr>
          <w:rFonts w:ascii="Times New Roman" w:hAnsi="Times New Roman"/>
          <w:sz w:val="28"/>
          <w:szCs w:val="28"/>
          <w:lang w:val="en-US" w:eastAsia="uk-UA"/>
        </w:rPr>
      </w:pPr>
      <w:r w:rsidRPr="009C5CC6">
        <w:rPr>
          <w:rFonts w:ascii="Times New Roman" w:hAnsi="Times New Roman"/>
          <w:sz w:val="28"/>
          <w:szCs w:val="28"/>
          <w:lang w:val="en-US" w:eastAsia="uk-UA"/>
        </w:rPr>
        <w:t xml:space="preserve">2. Upon receipt of documents confirming the fact of termination of citizenship of Ukraine </w:t>
      </w:r>
      <w:r w:rsidR="005B1E09">
        <w:rPr>
          <w:rFonts w:ascii="Times New Roman" w:hAnsi="Times New Roman"/>
          <w:sz w:val="28"/>
          <w:szCs w:val="28"/>
          <w:lang w:val="en-US" w:eastAsia="uk-UA"/>
        </w:rPr>
        <w:t xml:space="preserve">by </w:t>
      </w:r>
      <w:r w:rsidRPr="009C5CC6">
        <w:rPr>
          <w:rFonts w:ascii="Times New Roman" w:hAnsi="Times New Roman"/>
          <w:sz w:val="28"/>
          <w:szCs w:val="28"/>
          <w:lang w:val="en-US" w:eastAsia="uk-UA"/>
        </w:rPr>
        <w:t xml:space="preserve">the </w:t>
      </w:r>
      <w:r w:rsidR="00376414" w:rsidRPr="009C5CC6">
        <w:rPr>
          <w:rFonts w:ascii="Times New Roman" w:hAnsi="Times New Roman"/>
          <w:sz w:val="28"/>
          <w:szCs w:val="28"/>
          <w:lang w:val="en-US" w:eastAsia="uk-UA"/>
        </w:rPr>
        <w:t>J</w:t>
      </w:r>
      <w:r w:rsidRPr="009C5CC6">
        <w:rPr>
          <w:rFonts w:ascii="Times New Roman" w:hAnsi="Times New Roman"/>
          <w:sz w:val="28"/>
          <w:szCs w:val="28"/>
          <w:lang w:val="en-US" w:eastAsia="uk-UA"/>
        </w:rPr>
        <w:t xml:space="preserve">udge or acquisition of citizenship of another state, </w:t>
      </w:r>
      <w:r>
        <w:rPr>
          <w:rFonts w:ascii="Times New Roman" w:hAnsi="Times New Roman"/>
          <w:sz w:val="28"/>
          <w:szCs w:val="28"/>
          <w:lang w:val="en-US"/>
        </w:rPr>
        <w:t>t</w:t>
      </w:r>
      <w:r w:rsidRPr="004156C1">
        <w:rPr>
          <w:rFonts w:ascii="Times New Roman" w:hAnsi="Times New Roman"/>
          <w:sz w:val="28"/>
          <w:szCs w:val="28"/>
          <w:lang w:val="en-US"/>
        </w:rPr>
        <w:t xml:space="preserve">he </w:t>
      </w:r>
      <w:r w:rsidR="00181A00" w:rsidRPr="007E1EC8">
        <w:rPr>
          <w:rFonts w:ascii="Times New Roman" w:hAnsi="Times New Roman"/>
          <w:sz w:val="28"/>
          <w:szCs w:val="28"/>
          <w:lang w:val="en-GB"/>
        </w:rPr>
        <w:t xml:space="preserve">Chairman of the Court, or, in his or her absence, the Deputy Chairman of the Court, or a </w:t>
      </w:r>
      <w:r w:rsidR="00376414">
        <w:rPr>
          <w:rFonts w:ascii="Times New Roman" w:hAnsi="Times New Roman"/>
          <w:sz w:val="28"/>
          <w:szCs w:val="28"/>
          <w:lang w:val="en-GB"/>
        </w:rPr>
        <w:t>J</w:t>
      </w:r>
      <w:r w:rsidR="00181A00" w:rsidRPr="007E1EC8">
        <w:rPr>
          <w:rFonts w:ascii="Times New Roman" w:hAnsi="Times New Roman"/>
          <w:sz w:val="28"/>
          <w:szCs w:val="28"/>
          <w:lang w:val="en-GB"/>
        </w:rPr>
        <w:t>udge acting as the Chairman of the Court</w:t>
      </w:r>
      <w:r w:rsidRPr="009C5CC6">
        <w:rPr>
          <w:rFonts w:ascii="Times New Roman" w:hAnsi="Times New Roman"/>
          <w:sz w:val="28"/>
          <w:szCs w:val="28"/>
          <w:lang w:val="en-US" w:eastAsia="uk-UA"/>
        </w:rPr>
        <w:t xml:space="preserve"> shall issue an order to terminate the employment relationship with </w:t>
      </w:r>
      <w:r w:rsidR="005B1E09">
        <w:rPr>
          <w:rFonts w:ascii="Times New Roman" w:hAnsi="Times New Roman"/>
          <w:sz w:val="28"/>
          <w:szCs w:val="28"/>
          <w:lang w:val="en-US" w:eastAsia="uk-UA"/>
        </w:rPr>
        <w:t xml:space="preserve">the </w:t>
      </w:r>
      <w:r w:rsidR="00376414">
        <w:rPr>
          <w:rFonts w:ascii="Times New Roman" w:hAnsi="Times New Roman"/>
          <w:sz w:val="28"/>
          <w:szCs w:val="28"/>
          <w:lang w:val="en-US" w:eastAsia="uk-UA"/>
        </w:rPr>
        <w:t>J</w:t>
      </w:r>
      <w:r w:rsidRPr="009C5CC6">
        <w:rPr>
          <w:rFonts w:ascii="Times New Roman" w:hAnsi="Times New Roman"/>
          <w:sz w:val="28"/>
          <w:szCs w:val="28"/>
          <w:lang w:val="en-US" w:eastAsia="uk-UA"/>
        </w:rPr>
        <w:t xml:space="preserve">udge in </w:t>
      </w:r>
      <w:r w:rsidR="005B1E09">
        <w:rPr>
          <w:rFonts w:ascii="Times New Roman" w:hAnsi="Times New Roman"/>
          <w:sz w:val="28"/>
          <w:szCs w:val="28"/>
          <w:lang w:val="en-US" w:eastAsia="uk-UA"/>
        </w:rPr>
        <w:t>view of</w:t>
      </w:r>
      <w:r w:rsidRPr="009C5CC6">
        <w:rPr>
          <w:rFonts w:ascii="Times New Roman" w:hAnsi="Times New Roman"/>
          <w:sz w:val="28"/>
          <w:szCs w:val="28"/>
          <w:lang w:val="en-US" w:eastAsia="uk-UA"/>
        </w:rPr>
        <w:t xml:space="preserve"> the termination of powers of the Judge.</w:t>
      </w:r>
    </w:p>
    <w:p w:rsidR="00727334" w:rsidRDefault="00727334" w:rsidP="004753E8">
      <w:pPr>
        <w:ind w:firstLine="720"/>
        <w:rPr>
          <w:rFonts w:ascii="Times New Roman" w:hAnsi="Times New Roman"/>
          <w:sz w:val="28"/>
          <w:szCs w:val="28"/>
          <w:lang w:val="en-US" w:eastAsia="uk-UA"/>
        </w:rPr>
      </w:pPr>
    </w:p>
    <w:p w:rsidR="00727334" w:rsidRPr="009C5CC6" w:rsidRDefault="00727334" w:rsidP="00727334">
      <w:pPr>
        <w:ind w:firstLine="720"/>
        <w:rPr>
          <w:rFonts w:ascii="Times New Roman" w:hAnsi="Times New Roman"/>
          <w:sz w:val="28"/>
          <w:szCs w:val="28"/>
          <w:lang w:val="en-US" w:eastAsia="uk-UA"/>
        </w:rPr>
      </w:pPr>
      <w:r w:rsidRPr="00311572">
        <w:rPr>
          <w:rFonts w:ascii="Times New Roman" w:hAnsi="Times New Roman"/>
          <w:b/>
          <w:sz w:val="28"/>
          <w:szCs w:val="28"/>
          <w:lang w:eastAsia="uk-UA"/>
        </w:rPr>
        <w:lastRenderedPageBreak/>
        <w:t xml:space="preserve">§ </w:t>
      </w:r>
      <w:r>
        <w:rPr>
          <w:rFonts w:ascii="Times New Roman" w:hAnsi="Times New Roman"/>
          <w:b/>
          <w:sz w:val="28"/>
          <w:szCs w:val="28"/>
          <w:lang w:val="en-US" w:eastAsia="uk-UA"/>
        </w:rPr>
        <w:t>8</w:t>
      </w:r>
      <w:r w:rsidRPr="00483722">
        <w:rPr>
          <w:rFonts w:ascii="Times New Roman" w:hAnsi="Times New Roman"/>
          <w:b/>
          <w:sz w:val="28"/>
          <w:szCs w:val="28"/>
          <w:lang w:eastAsia="uk-UA"/>
        </w:rPr>
        <w:t>.</w:t>
      </w:r>
      <w:r w:rsidR="005B1E09">
        <w:rPr>
          <w:rFonts w:ascii="Times New Roman" w:hAnsi="Times New Roman"/>
          <w:b/>
          <w:bCs/>
          <w:sz w:val="28"/>
          <w:szCs w:val="28"/>
          <w:lang w:val="en-GB"/>
        </w:rPr>
        <w:t>Termination of p</w:t>
      </w:r>
      <w:r w:rsidRPr="00483722">
        <w:rPr>
          <w:rFonts w:ascii="Times New Roman" w:hAnsi="Times New Roman"/>
          <w:b/>
          <w:bCs/>
          <w:sz w:val="28"/>
          <w:szCs w:val="28"/>
          <w:lang w:val="en-GB"/>
        </w:rPr>
        <w:t xml:space="preserve">owers of a </w:t>
      </w:r>
      <w:r w:rsidR="00376414">
        <w:rPr>
          <w:rFonts w:ascii="Times New Roman" w:hAnsi="Times New Roman"/>
          <w:b/>
          <w:bCs/>
          <w:sz w:val="28"/>
          <w:szCs w:val="28"/>
          <w:lang w:val="en-GB"/>
        </w:rPr>
        <w:t>J</w:t>
      </w:r>
      <w:r w:rsidRPr="00483722">
        <w:rPr>
          <w:rFonts w:ascii="Times New Roman" w:hAnsi="Times New Roman"/>
          <w:b/>
          <w:bCs/>
          <w:sz w:val="28"/>
          <w:szCs w:val="28"/>
          <w:lang w:val="en-GB"/>
        </w:rPr>
        <w:t>udge</w:t>
      </w:r>
      <w:r w:rsidR="005B1E09">
        <w:t xml:space="preserve"> </w:t>
      </w:r>
      <w:r w:rsidR="005B1E09" w:rsidRPr="005B1E09">
        <w:rPr>
          <w:rFonts w:ascii="Times New Roman" w:hAnsi="Times New Roman"/>
          <w:b/>
          <w:sz w:val="28"/>
        </w:rPr>
        <w:t xml:space="preserve">in </w:t>
      </w:r>
      <w:proofErr w:type="spellStart"/>
      <w:r w:rsidR="005B1E09" w:rsidRPr="005B1E09">
        <w:rPr>
          <w:rFonts w:ascii="Times New Roman" w:hAnsi="Times New Roman"/>
          <w:b/>
          <w:sz w:val="28"/>
        </w:rPr>
        <w:t>case</w:t>
      </w:r>
      <w:proofErr w:type="spellEnd"/>
      <w:r w:rsidR="005B1E09">
        <w:t xml:space="preserve"> </w:t>
      </w:r>
      <w:r w:rsidR="005B1E09" w:rsidRPr="005B1E09">
        <w:rPr>
          <w:rFonts w:ascii="Times New Roman" w:hAnsi="Times New Roman"/>
          <w:b/>
          <w:sz w:val="28"/>
          <w:lang w:val="en-US"/>
        </w:rPr>
        <w:t>of</w:t>
      </w:r>
      <w:r w:rsidR="005B1E09">
        <w:rPr>
          <w:lang w:val="en-US"/>
        </w:rPr>
        <w:t xml:space="preserve"> </w:t>
      </w:r>
      <w:r w:rsidRPr="00727334">
        <w:rPr>
          <w:rFonts w:ascii="Times New Roman" w:hAnsi="Times New Roman"/>
          <w:b/>
          <w:bCs/>
          <w:sz w:val="28"/>
          <w:szCs w:val="28"/>
          <w:lang w:val="en-GB"/>
        </w:rPr>
        <w:t xml:space="preserve">entering into force of a court judgment </w:t>
      </w:r>
      <w:r w:rsidR="005B1E09">
        <w:rPr>
          <w:rFonts w:ascii="Times New Roman" w:hAnsi="Times New Roman"/>
          <w:b/>
          <w:bCs/>
          <w:sz w:val="28"/>
          <w:szCs w:val="28"/>
          <w:lang w:val="en-GB"/>
        </w:rPr>
        <w:t xml:space="preserve">which </w:t>
      </w:r>
      <w:r w:rsidRPr="00727334">
        <w:rPr>
          <w:rFonts w:ascii="Times New Roman" w:hAnsi="Times New Roman"/>
          <w:b/>
          <w:bCs/>
          <w:sz w:val="28"/>
          <w:szCs w:val="28"/>
          <w:lang w:val="en-GB"/>
        </w:rPr>
        <w:t>declares him or her missing or deceased, incapable or partially capable</w:t>
      </w:r>
    </w:p>
    <w:p w:rsidR="004753E8" w:rsidRDefault="004753E8" w:rsidP="004753E8">
      <w:pPr>
        <w:ind w:firstLine="720"/>
        <w:rPr>
          <w:rFonts w:ascii="Times New Roman" w:hAnsi="Times New Roman"/>
          <w:sz w:val="28"/>
          <w:szCs w:val="28"/>
          <w:lang w:val="en-US" w:eastAsia="uk-UA"/>
        </w:rPr>
      </w:pPr>
    </w:p>
    <w:p w:rsidR="00727334" w:rsidRDefault="00727334" w:rsidP="00727334">
      <w:pPr>
        <w:ind w:firstLine="708"/>
        <w:rPr>
          <w:rFonts w:ascii="Times New Roman" w:hAnsi="Times New Roman"/>
          <w:sz w:val="28"/>
          <w:szCs w:val="28"/>
          <w:lang w:val="en-US" w:eastAsia="uk-UA"/>
        </w:rPr>
      </w:pPr>
      <w:r w:rsidRPr="00483722">
        <w:rPr>
          <w:rFonts w:ascii="Times New Roman" w:hAnsi="Times New Roman"/>
          <w:sz w:val="28"/>
          <w:szCs w:val="28"/>
          <w:lang w:val="en-US" w:eastAsia="uk-UA"/>
        </w:rPr>
        <w:t xml:space="preserve">1. The powers of </w:t>
      </w:r>
      <w:r w:rsidR="00A12357">
        <w:rPr>
          <w:rFonts w:ascii="Times New Roman" w:hAnsi="Times New Roman"/>
          <w:sz w:val="28"/>
          <w:szCs w:val="28"/>
          <w:lang w:val="en-US" w:eastAsia="uk-UA"/>
        </w:rPr>
        <w:t>a</w:t>
      </w:r>
      <w:r w:rsidRPr="00483722">
        <w:rPr>
          <w:rFonts w:ascii="Times New Roman" w:hAnsi="Times New Roman"/>
          <w:sz w:val="28"/>
          <w:szCs w:val="28"/>
          <w:lang w:val="en-US" w:eastAsia="uk-UA"/>
        </w:rPr>
        <w:t xml:space="preserve"> </w:t>
      </w:r>
      <w:r w:rsidR="00376414">
        <w:rPr>
          <w:rFonts w:ascii="Times New Roman" w:hAnsi="Times New Roman"/>
          <w:sz w:val="28"/>
          <w:szCs w:val="28"/>
          <w:lang w:val="en-US" w:eastAsia="uk-UA"/>
        </w:rPr>
        <w:t>J</w:t>
      </w:r>
      <w:r w:rsidRPr="00483722">
        <w:rPr>
          <w:rFonts w:ascii="Times New Roman" w:hAnsi="Times New Roman"/>
          <w:sz w:val="28"/>
          <w:szCs w:val="28"/>
          <w:lang w:val="en-US" w:eastAsia="uk-UA"/>
        </w:rPr>
        <w:t xml:space="preserve">udge shall be </w:t>
      </w:r>
      <w:r>
        <w:rPr>
          <w:rFonts w:ascii="Times New Roman" w:hAnsi="Times New Roman"/>
          <w:sz w:val="28"/>
          <w:szCs w:val="28"/>
          <w:lang w:val="en-US" w:eastAsia="uk-UA"/>
        </w:rPr>
        <w:t>terminated</w:t>
      </w:r>
      <w:r w:rsidRPr="00483722">
        <w:rPr>
          <w:rFonts w:ascii="Times New Roman" w:hAnsi="Times New Roman"/>
          <w:sz w:val="28"/>
          <w:szCs w:val="28"/>
          <w:lang w:val="en-US" w:eastAsia="uk-UA"/>
        </w:rPr>
        <w:t xml:space="preserve"> </w:t>
      </w:r>
      <w:r w:rsidRPr="00727334">
        <w:rPr>
          <w:rFonts w:ascii="Times New Roman" w:hAnsi="Times New Roman"/>
          <w:sz w:val="28"/>
          <w:szCs w:val="28"/>
          <w:lang w:val="en-US" w:eastAsia="uk-UA"/>
        </w:rPr>
        <w:t>upon entering into force of a court judgment that declares him or her missing or deceased, incapable or partially capable</w:t>
      </w:r>
      <w:r>
        <w:rPr>
          <w:rFonts w:ascii="Times New Roman" w:hAnsi="Times New Roman"/>
          <w:sz w:val="28"/>
          <w:szCs w:val="28"/>
          <w:lang w:val="en-US" w:eastAsia="uk-UA"/>
        </w:rPr>
        <w:t xml:space="preserve"> </w:t>
      </w:r>
      <w:r w:rsidRPr="00727334">
        <w:rPr>
          <w:rFonts w:ascii="Times New Roman" w:hAnsi="Times New Roman"/>
          <w:sz w:val="28"/>
          <w:szCs w:val="28"/>
          <w:lang w:val="en-US" w:eastAsia="uk-UA"/>
        </w:rPr>
        <w:t xml:space="preserve">from the date of entry into force of such a </w:t>
      </w:r>
      <w:r w:rsidR="00DF4BAA">
        <w:rPr>
          <w:rFonts w:ascii="Times New Roman" w:hAnsi="Times New Roman"/>
          <w:sz w:val="28"/>
          <w:szCs w:val="28"/>
          <w:lang w:val="en-US" w:eastAsia="uk-UA"/>
        </w:rPr>
        <w:t>judgment</w:t>
      </w:r>
      <w:r w:rsidRPr="00727334">
        <w:rPr>
          <w:rFonts w:ascii="Times New Roman" w:hAnsi="Times New Roman"/>
          <w:sz w:val="28"/>
          <w:szCs w:val="28"/>
          <w:lang w:val="en-US" w:eastAsia="uk-UA"/>
        </w:rPr>
        <w:t>.</w:t>
      </w:r>
    </w:p>
    <w:p w:rsidR="00727334" w:rsidRDefault="00727334" w:rsidP="00727334">
      <w:pPr>
        <w:ind w:firstLine="720"/>
        <w:rPr>
          <w:rFonts w:ascii="Times New Roman" w:hAnsi="Times New Roman"/>
          <w:sz w:val="28"/>
          <w:szCs w:val="28"/>
          <w:lang w:val="en-US" w:eastAsia="uk-UA"/>
        </w:rPr>
      </w:pPr>
      <w:r w:rsidRPr="00727334">
        <w:rPr>
          <w:rFonts w:ascii="Times New Roman" w:hAnsi="Times New Roman"/>
          <w:sz w:val="28"/>
          <w:szCs w:val="28"/>
          <w:lang w:val="en-US" w:eastAsia="uk-UA"/>
        </w:rPr>
        <w:t xml:space="preserve">2. Upon receipt of a copy of the court's </w:t>
      </w:r>
      <w:r w:rsidR="000566B0">
        <w:rPr>
          <w:rFonts w:ascii="Times New Roman" w:hAnsi="Times New Roman"/>
          <w:sz w:val="28"/>
          <w:szCs w:val="28"/>
          <w:lang w:val="en-US" w:eastAsia="uk-UA"/>
        </w:rPr>
        <w:t>judgment</w:t>
      </w:r>
      <w:r w:rsidRPr="00727334">
        <w:rPr>
          <w:rFonts w:ascii="Times New Roman" w:hAnsi="Times New Roman"/>
          <w:sz w:val="28"/>
          <w:szCs w:val="28"/>
          <w:lang w:val="en-US" w:eastAsia="uk-UA"/>
        </w:rPr>
        <w:t xml:space="preserve"> declaring the </w:t>
      </w:r>
      <w:r w:rsidR="00376414">
        <w:rPr>
          <w:rFonts w:ascii="Times New Roman" w:hAnsi="Times New Roman"/>
          <w:sz w:val="28"/>
          <w:szCs w:val="28"/>
          <w:lang w:val="en-US" w:eastAsia="uk-UA"/>
        </w:rPr>
        <w:t>J</w:t>
      </w:r>
      <w:r w:rsidRPr="00727334">
        <w:rPr>
          <w:rFonts w:ascii="Times New Roman" w:hAnsi="Times New Roman"/>
          <w:sz w:val="28"/>
          <w:szCs w:val="28"/>
          <w:lang w:val="en-US" w:eastAsia="uk-UA"/>
        </w:rPr>
        <w:t>udge missing or deceased, incapa</w:t>
      </w:r>
      <w:r w:rsidR="005B1E09">
        <w:rPr>
          <w:rFonts w:ascii="Times New Roman" w:hAnsi="Times New Roman"/>
          <w:sz w:val="28"/>
          <w:szCs w:val="28"/>
          <w:lang w:val="en-US" w:eastAsia="uk-UA"/>
        </w:rPr>
        <w:t>ble</w:t>
      </w:r>
      <w:r w:rsidRPr="00727334">
        <w:rPr>
          <w:rFonts w:ascii="Times New Roman" w:hAnsi="Times New Roman"/>
          <w:sz w:val="28"/>
          <w:szCs w:val="28"/>
          <w:lang w:val="en-US" w:eastAsia="uk-UA"/>
        </w:rPr>
        <w:t xml:space="preserve"> or</w:t>
      </w:r>
      <w:r w:rsidR="005B1E09">
        <w:rPr>
          <w:rFonts w:ascii="Times New Roman" w:hAnsi="Times New Roman"/>
          <w:sz w:val="28"/>
          <w:szCs w:val="28"/>
          <w:lang w:val="en-US" w:eastAsia="uk-UA"/>
        </w:rPr>
        <w:t xml:space="preserve"> partially capable</w:t>
      </w:r>
      <w:r w:rsidRPr="00727334">
        <w:rPr>
          <w:rFonts w:ascii="Times New Roman" w:hAnsi="Times New Roman"/>
          <w:sz w:val="28"/>
          <w:szCs w:val="28"/>
          <w:lang w:val="en-US" w:eastAsia="uk-UA"/>
        </w:rPr>
        <w:t xml:space="preserve">, the </w:t>
      </w:r>
      <w:r w:rsidR="00181A00" w:rsidRPr="007E1EC8">
        <w:rPr>
          <w:rFonts w:ascii="Times New Roman" w:hAnsi="Times New Roman"/>
          <w:sz w:val="28"/>
          <w:szCs w:val="28"/>
          <w:lang w:val="en-GB"/>
        </w:rPr>
        <w:t xml:space="preserve">Chairman of the Court, or, in his or her absence, the Deputy Chairman of the Court, or a </w:t>
      </w:r>
      <w:r w:rsidR="00376414">
        <w:rPr>
          <w:rFonts w:ascii="Times New Roman" w:hAnsi="Times New Roman"/>
          <w:sz w:val="28"/>
          <w:szCs w:val="28"/>
          <w:lang w:val="en-GB"/>
        </w:rPr>
        <w:t>J</w:t>
      </w:r>
      <w:r w:rsidR="00181A00" w:rsidRPr="007E1EC8">
        <w:rPr>
          <w:rFonts w:ascii="Times New Roman" w:hAnsi="Times New Roman"/>
          <w:sz w:val="28"/>
          <w:szCs w:val="28"/>
          <w:lang w:val="en-GB"/>
        </w:rPr>
        <w:t>udge acting as the Chairman of the Court</w:t>
      </w:r>
      <w:r w:rsidRPr="00727334">
        <w:rPr>
          <w:rFonts w:ascii="Times New Roman" w:hAnsi="Times New Roman"/>
          <w:sz w:val="28"/>
          <w:szCs w:val="28"/>
          <w:lang w:val="en-US" w:eastAsia="uk-UA"/>
        </w:rPr>
        <w:t xml:space="preserve"> </w:t>
      </w:r>
      <w:r w:rsidR="005B1E09">
        <w:rPr>
          <w:rFonts w:ascii="Times New Roman" w:hAnsi="Times New Roman"/>
          <w:sz w:val="28"/>
          <w:szCs w:val="28"/>
          <w:lang w:val="en-US" w:eastAsia="uk-UA"/>
        </w:rPr>
        <w:t xml:space="preserve">shall issue an </w:t>
      </w:r>
      <w:r w:rsidRPr="00727334">
        <w:rPr>
          <w:rFonts w:ascii="Times New Roman" w:hAnsi="Times New Roman"/>
          <w:sz w:val="28"/>
          <w:szCs w:val="28"/>
          <w:lang w:val="en-US" w:eastAsia="uk-UA"/>
        </w:rPr>
        <w:t xml:space="preserve">order </w:t>
      </w:r>
      <w:r w:rsidR="005B1E09">
        <w:rPr>
          <w:rFonts w:ascii="Times New Roman" w:hAnsi="Times New Roman"/>
          <w:sz w:val="28"/>
          <w:szCs w:val="28"/>
          <w:lang w:val="en-US" w:eastAsia="uk-UA"/>
        </w:rPr>
        <w:t xml:space="preserve">to </w:t>
      </w:r>
      <w:r w:rsidRPr="00727334">
        <w:rPr>
          <w:rFonts w:ascii="Times New Roman" w:hAnsi="Times New Roman"/>
          <w:sz w:val="28"/>
          <w:szCs w:val="28"/>
          <w:lang w:val="en-US" w:eastAsia="uk-UA"/>
        </w:rPr>
        <w:t>terminat</w:t>
      </w:r>
      <w:r w:rsidR="005B1E09">
        <w:rPr>
          <w:rFonts w:ascii="Times New Roman" w:hAnsi="Times New Roman"/>
          <w:sz w:val="28"/>
          <w:szCs w:val="28"/>
          <w:lang w:val="en-US" w:eastAsia="uk-UA"/>
        </w:rPr>
        <w:t>e</w:t>
      </w:r>
      <w:r w:rsidRPr="00727334">
        <w:rPr>
          <w:rFonts w:ascii="Times New Roman" w:hAnsi="Times New Roman"/>
          <w:sz w:val="28"/>
          <w:szCs w:val="28"/>
          <w:lang w:val="en-US" w:eastAsia="uk-UA"/>
        </w:rPr>
        <w:t xml:space="preserve"> employment </w:t>
      </w:r>
      <w:r w:rsidR="005B1E09">
        <w:rPr>
          <w:rFonts w:ascii="Times New Roman" w:hAnsi="Times New Roman"/>
          <w:sz w:val="28"/>
          <w:szCs w:val="28"/>
          <w:lang w:val="en-US" w:eastAsia="uk-UA"/>
        </w:rPr>
        <w:t xml:space="preserve">relationship </w:t>
      </w:r>
      <w:r w:rsidRPr="00727334">
        <w:rPr>
          <w:rFonts w:ascii="Times New Roman" w:hAnsi="Times New Roman"/>
          <w:sz w:val="28"/>
          <w:szCs w:val="28"/>
          <w:lang w:val="en-US" w:eastAsia="uk-UA"/>
        </w:rPr>
        <w:t xml:space="preserve">with the </w:t>
      </w:r>
      <w:r w:rsidR="00376414">
        <w:rPr>
          <w:rFonts w:ascii="Times New Roman" w:hAnsi="Times New Roman"/>
          <w:sz w:val="28"/>
          <w:szCs w:val="28"/>
          <w:lang w:val="en-US" w:eastAsia="uk-UA"/>
        </w:rPr>
        <w:t>J</w:t>
      </w:r>
      <w:r w:rsidRPr="00727334">
        <w:rPr>
          <w:rFonts w:ascii="Times New Roman" w:hAnsi="Times New Roman"/>
          <w:sz w:val="28"/>
          <w:szCs w:val="28"/>
          <w:lang w:val="en-US" w:eastAsia="uk-UA"/>
        </w:rPr>
        <w:t xml:space="preserve">udge in </w:t>
      </w:r>
      <w:r w:rsidR="005B1E09">
        <w:rPr>
          <w:rFonts w:ascii="Times New Roman" w:hAnsi="Times New Roman"/>
          <w:sz w:val="28"/>
          <w:szCs w:val="28"/>
          <w:lang w:val="en-US" w:eastAsia="uk-UA"/>
        </w:rPr>
        <w:t>view of</w:t>
      </w:r>
      <w:r w:rsidRPr="00727334">
        <w:rPr>
          <w:rFonts w:ascii="Times New Roman" w:hAnsi="Times New Roman"/>
          <w:sz w:val="28"/>
          <w:szCs w:val="28"/>
          <w:lang w:val="en-US" w:eastAsia="uk-UA"/>
        </w:rPr>
        <w:t xml:space="preserve"> the termination of the powers of the Judge.</w:t>
      </w:r>
    </w:p>
    <w:p w:rsidR="000566B0" w:rsidRDefault="000566B0" w:rsidP="00727334">
      <w:pPr>
        <w:ind w:firstLine="720"/>
        <w:rPr>
          <w:rFonts w:ascii="Times New Roman" w:hAnsi="Times New Roman"/>
          <w:sz w:val="28"/>
          <w:szCs w:val="28"/>
          <w:lang w:val="en-US" w:eastAsia="uk-UA"/>
        </w:rPr>
      </w:pPr>
      <w:r w:rsidRPr="000566B0">
        <w:rPr>
          <w:rFonts w:ascii="Times New Roman" w:hAnsi="Times New Roman"/>
          <w:sz w:val="28"/>
          <w:szCs w:val="28"/>
          <w:lang w:val="en-US" w:eastAsia="uk-UA"/>
        </w:rPr>
        <w:t xml:space="preserve">A copy of </w:t>
      </w:r>
      <w:r w:rsidR="00E57A61">
        <w:rPr>
          <w:rFonts w:ascii="Times New Roman" w:hAnsi="Times New Roman"/>
          <w:sz w:val="28"/>
          <w:szCs w:val="28"/>
          <w:lang w:val="en-US" w:eastAsia="uk-UA"/>
        </w:rPr>
        <w:t xml:space="preserve">the </w:t>
      </w:r>
      <w:r w:rsidRPr="000566B0">
        <w:rPr>
          <w:rFonts w:ascii="Times New Roman" w:hAnsi="Times New Roman"/>
          <w:sz w:val="28"/>
          <w:szCs w:val="28"/>
          <w:lang w:val="en-US" w:eastAsia="uk-UA"/>
        </w:rPr>
        <w:t xml:space="preserve">court </w:t>
      </w:r>
      <w:r>
        <w:rPr>
          <w:rFonts w:ascii="Times New Roman" w:hAnsi="Times New Roman"/>
          <w:sz w:val="28"/>
          <w:szCs w:val="28"/>
          <w:lang w:val="en-US" w:eastAsia="uk-UA"/>
        </w:rPr>
        <w:t>judgment</w:t>
      </w:r>
      <w:r w:rsidRPr="000566B0">
        <w:rPr>
          <w:rFonts w:ascii="Times New Roman" w:hAnsi="Times New Roman"/>
          <w:sz w:val="28"/>
          <w:szCs w:val="28"/>
          <w:lang w:val="en-US" w:eastAsia="uk-UA"/>
        </w:rPr>
        <w:t xml:space="preserve"> declaring a </w:t>
      </w:r>
      <w:r w:rsidR="00376414" w:rsidRPr="000566B0">
        <w:rPr>
          <w:rFonts w:ascii="Times New Roman" w:hAnsi="Times New Roman"/>
          <w:sz w:val="28"/>
          <w:szCs w:val="28"/>
          <w:lang w:val="en-US" w:eastAsia="uk-UA"/>
        </w:rPr>
        <w:t>J</w:t>
      </w:r>
      <w:r w:rsidRPr="000566B0">
        <w:rPr>
          <w:rFonts w:ascii="Times New Roman" w:hAnsi="Times New Roman"/>
          <w:sz w:val="28"/>
          <w:szCs w:val="28"/>
          <w:lang w:val="en-US" w:eastAsia="uk-UA"/>
        </w:rPr>
        <w:t xml:space="preserve">udge </w:t>
      </w:r>
      <w:r w:rsidRPr="00727334">
        <w:rPr>
          <w:rFonts w:ascii="Times New Roman" w:hAnsi="Times New Roman"/>
          <w:sz w:val="28"/>
          <w:szCs w:val="28"/>
          <w:lang w:val="en-US" w:eastAsia="uk-UA"/>
        </w:rPr>
        <w:t>missing or deceased, incapable or partially capable</w:t>
      </w:r>
      <w:r w:rsidRPr="000566B0">
        <w:rPr>
          <w:rFonts w:ascii="Times New Roman" w:hAnsi="Times New Roman"/>
          <w:sz w:val="28"/>
          <w:szCs w:val="28"/>
          <w:lang w:val="en-US" w:eastAsia="uk-UA"/>
        </w:rPr>
        <w:t xml:space="preserve"> must be certified in the prescribed manner by the court </w:t>
      </w:r>
      <w:r w:rsidR="00E57A61">
        <w:rPr>
          <w:rFonts w:ascii="Times New Roman" w:hAnsi="Times New Roman"/>
          <w:sz w:val="28"/>
          <w:szCs w:val="28"/>
          <w:lang w:val="en-US" w:eastAsia="uk-UA"/>
        </w:rPr>
        <w:t xml:space="preserve">which ruled </w:t>
      </w:r>
      <w:r w:rsidRPr="000566B0">
        <w:rPr>
          <w:rFonts w:ascii="Times New Roman" w:hAnsi="Times New Roman"/>
          <w:sz w:val="28"/>
          <w:szCs w:val="28"/>
          <w:lang w:val="en-US" w:eastAsia="uk-UA"/>
        </w:rPr>
        <w:t>it.</w:t>
      </w:r>
    </w:p>
    <w:p w:rsidR="00A8023A" w:rsidRDefault="00A8023A" w:rsidP="004753E8">
      <w:pPr>
        <w:ind w:firstLine="720"/>
        <w:rPr>
          <w:rFonts w:ascii="Times New Roman" w:hAnsi="Times New Roman"/>
          <w:sz w:val="28"/>
          <w:szCs w:val="28"/>
          <w:lang w:val="en-US" w:eastAsia="uk-UA"/>
        </w:rPr>
      </w:pPr>
    </w:p>
    <w:p w:rsidR="00A8023A" w:rsidRPr="00DF4BAA" w:rsidRDefault="00A8023A" w:rsidP="00DF4BAA">
      <w:pPr>
        <w:ind w:firstLine="720"/>
        <w:rPr>
          <w:rFonts w:ascii="Times New Roman" w:hAnsi="Times New Roman"/>
          <w:b/>
          <w:bCs/>
          <w:sz w:val="28"/>
          <w:szCs w:val="28"/>
          <w:lang w:val="en-GB"/>
        </w:rPr>
      </w:pPr>
      <w:r w:rsidRPr="00311572">
        <w:rPr>
          <w:rFonts w:ascii="Times New Roman" w:hAnsi="Times New Roman"/>
          <w:b/>
          <w:sz w:val="28"/>
          <w:szCs w:val="28"/>
          <w:lang w:eastAsia="uk-UA"/>
        </w:rPr>
        <w:t xml:space="preserve">§ </w:t>
      </w:r>
      <w:r>
        <w:rPr>
          <w:rFonts w:ascii="Times New Roman" w:hAnsi="Times New Roman"/>
          <w:b/>
          <w:sz w:val="28"/>
          <w:szCs w:val="28"/>
          <w:lang w:eastAsia="uk-UA"/>
        </w:rPr>
        <w:t>9</w:t>
      </w:r>
      <w:r w:rsidRPr="00483722">
        <w:rPr>
          <w:rFonts w:ascii="Times New Roman" w:hAnsi="Times New Roman"/>
          <w:b/>
          <w:sz w:val="28"/>
          <w:szCs w:val="28"/>
          <w:lang w:eastAsia="uk-UA"/>
        </w:rPr>
        <w:t>.</w:t>
      </w:r>
      <w:r w:rsidR="00E57A61">
        <w:rPr>
          <w:rFonts w:ascii="Times New Roman" w:hAnsi="Times New Roman"/>
          <w:b/>
          <w:sz w:val="28"/>
          <w:szCs w:val="28"/>
          <w:lang w:val="en-US" w:eastAsia="uk-UA"/>
        </w:rPr>
        <w:t xml:space="preserve"> </w:t>
      </w:r>
      <w:r w:rsidRPr="00483722">
        <w:rPr>
          <w:rFonts w:ascii="Times New Roman" w:hAnsi="Times New Roman"/>
          <w:b/>
          <w:bCs/>
          <w:sz w:val="28"/>
          <w:szCs w:val="28"/>
          <w:lang w:val="en-GB"/>
        </w:rPr>
        <w:t xml:space="preserve">Termination of </w:t>
      </w:r>
      <w:r w:rsidR="00E57A61">
        <w:rPr>
          <w:rFonts w:ascii="Times New Roman" w:hAnsi="Times New Roman"/>
          <w:b/>
          <w:bCs/>
          <w:sz w:val="28"/>
          <w:szCs w:val="28"/>
          <w:lang w:val="en-GB"/>
        </w:rPr>
        <w:t>p</w:t>
      </w:r>
      <w:r w:rsidRPr="00483722">
        <w:rPr>
          <w:rFonts w:ascii="Times New Roman" w:hAnsi="Times New Roman"/>
          <w:b/>
          <w:bCs/>
          <w:sz w:val="28"/>
          <w:szCs w:val="28"/>
          <w:lang w:val="en-GB"/>
        </w:rPr>
        <w:t xml:space="preserve">owers of a </w:t>
      </w:r>
      <w:r w:rsidR="00376414">
        <w:rPr>
          <w:rFonts w:ascii="Times New Roman" w:hAnsi="Times New Roman"/>
          <w:b/>
          <w:bCs/>
          <w:sz w:val="28"/>
          <w:szCs w:val="28"/>
          <w:lang w:val="en-GB"/>
        </w:rPr>
        <w:t>J</w:t>
      </w:r>
      <w:r w:rsidRPr="00483722">
        <w:rPr>
          <w:rFonts w:ascii="Times New Roman" w:hAnsi="Times New Roman"/>
          <w:b/>
          <w:bCs/>
          <w:sz w:val="28"/>
          <w:szCs w:val="28"/>
          <w:lang w:val="en-GB"/>
        </w:rPr>
        <w:t>udge</w:t>
      </w:r>
      <w:r w:rsidRPr="00727334">
        <w:t xml:space="preserve"> </w:t>
      </w:r>
      <w:r w:rsidR="00E57A61" w:rsidRPr="00E57A61">
        <w:rPr>
          <w:rFonts w:ascii="Times New Roman" w:hAnsi="Times New Roman"/>
          <w:b/>
          <w:sz w:val="28"/>
          <w:lang w:val="en-US"/>
        </w:rPr>
        <w:t>in case of</w:t>
      </w:r>
      <w:r w:rsidR="00E57A61">
        <w:rPr>
          <w:lang w:val="en-US"/>
        </w:rPr>
        <w:t xml:space="preserve"> </w:t>
      </w:r>
      <w:r w:rsidR="00DF4BAA" w:rsidRPr="00DF4BAA">
        <w:rPr>
          <w:rFonts w:ascii="Times New Roman" w:hAnsi="Times New Roman"/>
          <w:b/>
          <w:bCs/>
          <w:sz w:val="28"/>
          <w:szCs w:val="28"/>
          <w:lang w:val="en-GB"/>
        </w:rPr>
        <w:t>entering into force of a guilty verdict against h</w:t>
      </w:r>
      <w:r w:rsidR="00DF4BAA">
        <w:rPr>
          <w:rFonts w:ascii="Times New Roman" w:hAnsi="Times New Roman"/>
          <w:b/>
          <w:bCs/>
          <w:sz w:val="28"/>
          <w:szCs w:val="28"/>
          <w:lang w:val="en-GB"/>
        </w:rPr>
        <w:t>im or her for a committed crime</w:t>
      </w:r>
    </w:p>
    <w:p w:rsidR="00DF4BAA" w:rsidRDefault="00DF4BAA" w:rsidP="004753E8">
      <w:pPr>
        <w:ind w:firstLine="720"/>
        <w:rPr>
          <w:rFonts w:ascii="Times New Roman" w:hAnsi="Times New Roman"/>
          <w:sz w:val="28"/>
          <w:szCs w:val="28"/>
          <w:lang w:val="en-US" w:eastAsia="uk-UA"/>
        </w:rPr>
      </w:pPr>
    </w:p>
    <w:p w:rsidR="00A8023A" w:rsidRDefault="00DF4BAA" w:rsidP="00DF4BAA">
      <w:pPr>
        <w:ind w:firstLine="720"/>
        <w:rPr>
          <w:rFonts w:ascii="Times New Roman" w:hAnsi="Times New Roman"/>
          <w:sz w:val="28"/>
          <w:szCs w:val="28"/>
          <w:lang w:val="en-US" w:eastAsia="uk-UA"/>
        </w:rPr>
      </w:pPr>
      <w:r w:rsidRPr="00483722">
        <w:rPr>
          <w:rFonts w:ascii="Times New Roman" w:hAnsi="Times New Roman"/>
          <w:sz w:val="28"/>
          <w:szCs w:val="28"/>
          <w:lang w:val="en-US" w:eastAsia="uk-UA"/>
        </w:rPr>
        <w:t xml:space="preserve">1. The powers of </w:t>
      </w:r>
      <w:r w:rsidR="00A12357">
        <w:rPr>
          <w:rFonts w:ascii="Times New Roman" w:hAnsi="Times New Roman"/>
          <w:sz w:val="28"/>
          <w:szCs w:val="28"/>
          <w:lang w:val="en-US" w:eastAsia="uk-UA"/>
        </w:rPr>
        <w:t>a</w:t>
      </w:r>
      <w:r w:rsidRPr="00483722">
        <w:rPr>
          <w:rFonts w:ascii="Times New Roman" w:hAnsi="Times New Roman"/>
          <w:sz w:val="28"/>
          <w:szCs w:val="28"/>
          <w:lang w:val="en-US" w:eastAsia="uk-UA"/>
        </w:rPr>
        <w:t xml:space="preserve"> </w:t>
      </w:r>
      <w:r w:rsidR="00376414">
        <w:rPr>
          <w:rFonts w:ascii="Times New Roman" w:hAnsi="Times New Roman"/>
          <w:sz w:val="28"/>
          <w:szCs w:val="28"/>
          <w:lang w:val="en-US" w:eastAsia="uk-UA"/>
        </w:rPr>
        <w:t>J</w:t>
      </w:r>
      <w:r w:rsidRPr="00483722">
        <w:rPr>
          <w:rFonts w:ascii="Times New Roman" w:hAnsi="Times New Roman"/>
          <w:sz w:val="28"/>
          <w:szCs w:val="28"/>
          <w:lang w:val="en-US" w:eastAsia="uk-UA"/>
        </w:rPr>
        <w:t xml:space="preserve">udge shall be </w:t>
      </w:r>
      <w:r>
        <w:rPr>
          <w:rFonts w:ascii="Times New Roman" w:hAnsi="Times New Roman"/>
          <w:sz w:val="28"/>
          <w:szCs w:val="28"/>
          <w:lang w:val="en-US" w:eastAsia="uk-UA"/>
        </w:rPr>
        <w:t>terminated</w:t>
      </w:r>
      <w:r w:rsidR="00E57A61">
        <w:rPr>
          <w:rFonts w:ascii="Times New Roman" w:hAnsi="Times New Roman"/>
          <w:sz w:val="28"/>
          <w:szCs w:val="28"/>
          <w:lang w:val="en-US" w:eastAsia="uk-UA"/>
        </w:rPr>
        <w:t xml:space="preserve"> </w:t>
      </w:r>
      <w:proofErr w:type="spellStart"/>
      <w:r w:rsidR="00E57A61" w:rsidRPr="00E57A61">
        <w:rPr>
          <w:rFonts w:ascii="Times New Roman" w:hAnsi="Times New Roman"/>
          <w:sz w:val="28"/>
        </w:rPr>
        <w:t>based</w:t>
      </w:r>
      <w:proofErr w:type="spellEnd"/>
      <w:r w:rsidR="00E57A61">
        <w:rPr>
          <w:rFonts w:ascii="Times New Roman" w:hAnsi="Times New Roman"/>
          <w:sz w:val="28"/>
          <w:lang w:val="en-US"/>
        </w:rPr>
        <w:t xml:space="preserve"> </w:t>
      </w:r>
      <w:r w:rsidR="00E57A61">
        <w:rPr>
          <w:rFonts w:ascii="Times New Roman" w:hAnsi="Times New Roman"/>
          <w:sz w:val="28"/>
          <w:szCs w:val="28"/>
          <w:lang w:val="en-US" w:eastAsia="uk-UA"/>
        </w:rPr>
        <w:t>on</w:t>
      </w:r>
      <w:r w:rsidR="00E57A61" w:rsidRPr="00E57A61">
        <w:rPr>
          <w:rFonts w:ascii="Times New Roman" w:hAnsi="Times New Roman"/>
          <w:sz w:val="28"/>
          <w:szCs w:val="28"/>
          <w:lang w:val="en-US" w:eastAsia="uk-UA"/>
        </w:rPr>
        <w:t xml:space="preserve"> </w:t>
      </w:r>
      <w:r w:rsidRPr="00DF4BAA">
        <w:rPr>
          <w:rFonts w:ascii="Times New Roman" w:hAnsi="Times New Roman"/>
          <w:sz w:val="28"/>
          <w:szCs w:val="28"/>
          <w:lang w:val="en-US" w:eastAsia="uk-UA"/>
        </w:rPr>
        <w:t>a guilty verdict against him or her for a committed crime</w:t>
      </w:r>
      <w:r>
        <w:rPr>
          <w:rFonts w:ascii="Times New Roman" w:hAnsi="Times New Roman"/>
          <w:sz w:val="28"/>
          <w:szCs w:val="28"/>
          <w:lang w:val="en-US" w:eastAsia="uk-UA"/>
        </w:rPr>
        <w:t xml:space="preserve"> from the </w:t>
      </w:r>
      <w:r w:rsidRPr="00DF4BAA">
        <w:rPr>
          <w:rFonts w:ascii="Times New Roman" w:hAnsi="Times New Roman"/>
          <w:sz w:val="28"/>
          <w:szCs w:val="28"/>
          <w:lang w:val="en-US" w:eastAsia="uk-UA"/>
        </w:rPr>
        <w:t>day of the entry into force of such a</w:t>
      </w:r>
      <w:r w:rsidR="00E57A61">
        <w:rPr>
          <w:rFonts w:ascii="Times New Roman" w:hAnsi="Times New Roman"/>
          <w:sz w:val="28"/>
          <w:szCs w:val="28"/>
          <w:lang w:val="en-US" w:eastAsia="uk-UA"/>
        </w:rPr>
        <w:t xml:space="preserve"> verdict</w:t>
      </w:r>
      <w:r w:rsidRPr="00DF4BAA">
        <w:rPr>
          <w:rFonts w:ascii="Times New Roman" w:hAnsi="Times New Roman"/>
          <w:sz w:val="28"/>
          <w:szCs w:val="28"/>
          <w:lang w:val="en-US" w:eastAsia="uk-UA"/>
        </w:rPr>
        <w:t>.</w:t>
      </w:r>
    </w:p>
    <w:p w:rsidR="00DF4BAA" w:rsidRPr="00DF4BAA" w:rsidRDefault="00DF4BAA" w:rsidP="00DF4BAA">
      <w:pPr>
        <w:ind w:firstLine="720"/>
        <w:rPr>
          <w:rFonts w:ascii="Times New Roman" w:hAnsi="Times New Roman"/>
          <w:sz w:val="28"/>
          <w:szCs w:val="28"/>
          <w:lang w:val="en-US" w:eastAsia="uk-UA"/>
        </w:rPr>
      </w:pPr>
      <w:r w:rsidRPr="00DF4BAA">
        <w:rPr>
          <w:rFonts w:ascii="Times New Roman" w:hAnsi="Times New Roman"/>
          <w:sz w:val="28"/>
          <w:szCs w:val="28"/>
          <w:lang w:val="en-US" w:eastAsia="uk-UA"/>
        </w:rPr>
        <w:t>2. Upon receipt of a copy of the</w:t>
      </w:r>
      <w:r w:rsidR="00E57A61">
        <w:rPr>
          <w:rFonts w:ascii="Times New Roman" w:hAnsi="Times New Roman"/>
          <w:sz w:val="28"/>
          <w:szCs w:val="28"/>
          <w:lang w:val="en-US" w:eastAsia="uk-UA"/>
        </w:rPr>
        <w:t xml:space="preserve"> guilty verdict</w:t>
      </w:r>
      <w:r w:rsidRPr="00DF4BAA">
        <w:rPr>
          <w:rFonts w:ascii="Times New Roman" w:hAnsi="Times New Roman"/>
          <w:sz w:val="28"/>
          <w:szCs w:val="28"/>
          <w:lang w:val="en-US" w:eastAsia="uk-UA"/>
        </w:rPr>
        <w:t xml:space="preserve">, which has become legally valid, the </w:t>
      </w:r>
      <w:r w:rsidR="00181A00" w:rsidRPr="007E1EC8">
        <w:rPr>
          <w:rFonts w:ascii="Times New Roman" w:hAnsi="Times New Roman"/>
          <w:sz w:val="28"/>
          <w:szCs w:val="28"/>
          <w:lang w:val="en-GB"/>
        </w:rPr>
        <w:t>Chairman of the Court, or, in his or her absence, the De</w:t>
      </w:r>
      <w:r w:rsidR="00E57A61">
        <w:rPr>
          <w:rFonts w:ascii="Times New Roman" w:hAnsi="Times New Roman"/>
          <w:sz w:val="28"/>
          <w:szCs w:val="28"/>
          <w:lang w:val="en-GB"/>
        </w:rPr>
        <w:t xml:space="preserve">puty Chairman of the Court, or </w:t>
      </w:r>
      <w:r w:rsidR="00181A00" w:rsidRPr="007E1EC8">
        <w:rPr>
          <w:rFonts w:ascii="Times New Roman" w:hAnsi="Times New Roman"/>
          <w:sz w:val="28"/>
          <w:szCs w:val="28"/>
          <w:lang w:val="en-GB"/>
        </w:rPr>
        <w:t xml:space="preserve">a </w:t>
      </w:r>
      <w:r w:rsidR="00376414">
        <w:rPr>
          <w:rFonts w:ascii="Times New Roman" w:hAnsi="Times New Roman"/>
          <w:sz w:val="28"/>
          <w:szCs w:val="28"/>
          <w:lang w:val="en-GB"/>
        </w:rPr>
        <w:t>J</w:t>
      </w:r>
      <w:r w:rsidR="00181A00" w:rsidRPr="007E1EC8">
        <w:rPr>
          <w:rFonts w:ascii="Times New Roman" w:hAnsi="Times New Roman"/>
          <w:sz w:val="28"/>
          <w:szCs w:val="28"/>
          <w:lang w:val="en-GB"/>
        </w:rPr>
        <w:t>udge acting as the Chairman of the Court</w:t>
      </w:r>
      <w:r w:rsidR="00181A00" w:rsidRPr="0089513F">
        <w:rPr>
          <w:rFonts w:ascii="Times New Roman" w:hAnsi="Times New Roman"/>
          <w:sz w:val="28"/>
          <w:szCs w:val="28"/>
          <w:lang w:val="en-US" w:eastAsia="uk-UA"/>
        </w:rPr>
        <w:t xml:space="preserve"> </w:t>
      </w:r>
      <w:r w:rsidRPr="00DF4BAA">
        <w:rPr>
          <w:rFonts w:ascii="Times New Roman" w:hAnsi="Times New Roman"/>
          <w:sz w:val="28"/>
          <w:szCs w:val="28"/>
          <w:lang w:val="en-US" w:eastAsia="uk-UA"/>
        </w:rPr>
        <w:t xml:space="preserve">shall issue an order to terminate the employment relationship with the </w:t>
      </w:r>
      <w:r w:rsidR="00376414">
        <w:rPr>
          <w:rFonts w:ascii="Times New Roman" w:hAnsi="Times New Roman"/>
          <w:sz w:val="28"/>
          <w:szCs w:val="28"/>
          <w:lang w:val="en-US" w:eastAsia="uk-UA"/>
        </w:rPr>
        <w:t>J</w:t>
      </w:r>
      <w:r w:rsidRPr="00DF4BAA">
        <w:rPr>
          <w:rFonts w:ascii="Times New Roman" w:hAnsi="Times New Roman"/>
          <w:sz w:val="28"/>
          <w:szCs w:val="28"/>
          <w:lang w:val="en-US" w:eastAsia="uk-UA"/>
        </w:rPr>
        <w:t xml:space="preserve">udge in </w:t>
      </w:r>
      <w:r w:rsidR="00E57A61">
        <w:rPr>
          <w:rFonts w:ascii="Times New Roman" w:hAnsi="Times New Roman"/>
          <w:sz w:val="28"/>
          <w:szCs w:val="28"/>
          <w:lang w:val="en-US" w:eastAsia="uk-UA"/>
        </w:rPr>
        <w:t>view of</w:t>
      </w:r>
      <w:r w:rsidRPr="00DF4BAA">
        <w:rPr>
          <w:rFonts w:ascii="Times New Roman" w:hAnsi="Times New Roman"/>
          <w:sz w:val="28"/>
          <w:szCs w:val="28"/>
          <w:lang w:val="en-US" w:eastAsia="uk-UA"/>
        </w:rPr>
        <w:t xml:space="preserve"> the termination </w:t>
      </w:r>
      <w:r w:rsidR="00E57A61">
        <w:rPr>
          <w:rFonts w:ascii="Times New Roman" w:hAnsi="Times New Roman"/>
          <w:sz w:val="28"/>
          <w:szCs w:val="28"/>
          <w:lang w:val="en-US" w:eastAsia="uk-UA"/>
        </w:rPr>
        <w:t xml:space="preserve">of the </w:t>
      </w:r>
      <w:r w:rsidR="00376414">
        <w:rPr>
          <w:rFonts w:ascii="Times New Roman" w:hAnsi="Times New Roman"/>
          <w:sz w:val="28"/>
          <w:szCs w:val="28"/>
          <w:lang w:val="en-US" w:eastAsia="uk-UA"/>
        </w:rPr>
        <w:t>J</w:t>
      </w:r>
      <w:r w:rsidRPr="00DF4BAA">
        <w:rPr>
          <w:rFonts w:ascii="Times New Roman" w:hAnsi="Times New Roman"/>
          <w:sz w:val="28"/>
          <w:szCs w:val="28"/>
          <w:lang w:val="en-US" w:eastAsia="uk-UA"/>
        </w:rPr>
        <w:t>udge's authority.</w:t>
      </w:r>
    </w:p>
    <w:p w:rsidR="00DF4BAA" w:rsidRPr="006D037C" w:rsidRDefault="00DF4BAA" w:rsidP="00DF4BAA">
      <w:pPr>
        <w:ind w:firstLine="720"/>
        <w:rPr>
          <w:rFonts w:ascii="Times New Roman" w:hAnsi="Times New Roman"/>
          <w:sz w:val="28"/>
          <w:szCs w:val="28"/>
          <w:lang w:val="en-US" w:eastAsia="uk-UA"/>
        </w:rPr>
      </w:pPr>
      <w:r w:rsidRPr="006D037C">
        <w:rPr>
          <w:rFonts w:ascii="Times New Roman" w:hAnsi="Times New Roman"/>
          <w:sz w:val="28"/>
          <w:szCs w:val="28"/>
          <w:lang w:val="en-US" w:eastAsia="uk-UA"/>
        </w:rPr>
        <w:t xml:space="preserve">A copy of the </w:t>
      </w:r>
      <w:r w:rsidR="00E57A61">
        <w:rPr>
          <w:rFonts w:ascii="Times New Roman" w:hAnsi="Times New Roman"/>
          <w:sz w:val="28"/>
          <w:szCs w:val="28"/>
          <w:lang w:val="en-US" w:eastAsia="uk-UA"/>
        </w:rPr>
        <w:t xml:space="preserve">guilty verdict </w:t>
      </w:r>
      <w:r w:rsidRPr="006D037C">
        <w:rPr>
          <w:rFonts w:ascii="Times New Roman" w:hAnsi="Times New Roman"/>
          <w:sz w:val="28"/>
          <w:szCs w:val="28"/>
          <w:lang w:val="en-US" w:eastAsia="uk-UA"/>
        </w:rPr>
        <w:t xml:space="preserve">must be certified in the prescribed manner by the court that </w:t>
      </w:r>
      <w:r w:rsidR="00E57A61">
        <w:rPr>
          <w:rFonts w:ascii="Times New Roman" w:hAnsi="Times New Roman"/>
          <w:sz w:val="28"/>
          <w:szCs w:val="28"/>
          <w:lang w:val="en-US" w:eastAsia="uk-UA"/>
        </w:rPr>
        <w:t xml:space="preserve">ruled </w:t>
      </w:r>
      <w:r w:rsidRPr="006D037C">
        <w:rPr>
          <w:rFonts w:ascii="Times New Roman" w:hAnsi="Times New Roman"/>
          <w:sz w:val="28"/>
          <w:szCs w:val="28"/>
          <w:lang w:val="en-US" w:eastAsia="uk-UA"/>
        </w:rPr>
        <w:t>it.</w:t>
      </w:r>
    </w:p>
    <w:p w:rsidR="004753E8" w:rsidRPr="006D037C" w:rsidRDefault="003B0514" w:rsidP="004753E8">
      <w:pPr>
        <w:rPr>
          <w:rFonts w:ascii="Times New Roman" w:hAnsi="Times New Roman"/>
          <w:sz w:val="28"/>
          <w:szCs w:val="28"/>
          <w:lang w:val="en-US" w:eastAsia="uk-UA"/>
        </w:rPr>
      </w:pPr>
      <w:r w:rsidRPr="006D037C">
        <w:rPr>
          <w:rFonts w:ascii="Times New Roman" w:hAnsi="Times New Roman"/>
          <w:sz w:val="28"/>
          <w:szCs w:val="28"/>
          <w:lang w:val="en-US" w:eastAsia="uk-UA"/>
        </w:rPr>
        <w:tab/>
      </w:r>
    </w:p>
    <w:p w:rsidR="003B0514" w:rsidRPr="006D037C" w:rsidRDefault="003B0514" w:rsidP="003B0514">
      <w:pPr>
        <w:ind w:firstLine="708"/>
        <w:rPr>
          <w:rFonts w:ascii="Times New Roman" w:hAnsi="Times New Roman"/>
          <w:sz w:val="28"/>
          <w:szCs w:val="28"/>
          <w:lang w:val="en-US" w:eastAsia="uk-UA"/>
        </w:rPr>
      </w:pPr>
      <w:r w:rsidRPr="006D037C">
        <w:rPr>
          <w:rFonts w:ascii="Times New Roman" w:hAnsi="Times New Roman"/>
          <w:b/>
          <w:sz w:val="28"/>
          <w:szCs w:val="28"/>
          <w:lang w:val="en-US" w:eastAsia="uk-UA"/>
        </w:rPr>
        <w:t>§ 10</w:t>
      </w:r>
      <w:r w:rsidRPr="000D194A">
        <w:rPr>
          <w:rFonts w:ascii="Times New Roman" w:hAnsi="Times New Roman"/>
          <w:b/>
          <w:sz w:val="28"/>
          <w:szCs w:val="28"/>
          <w:lang w:val="en-US" w:eastAsia="uk-UA"/>
        </w:rPr>
        <w:t>.</w:t>
      </w:r>
      <w:r w:rsidR="00E57A61" w:rsidRPr="000D194A">
        <w:rPr>
          <w:rFonts w:ascii="Times New Roman" w:hAnsi="Times New Roman"/>
          <w:b/>
          <w:sz w:val="28"/>
          <w:szCs w:val="28"/>
          <w:lang w:val="en-US" w:eastAsia="uk-UA"/>
        </w:rPr>
        <w:t xml:space="preserve"> </w:t>
      </w:r>
      <w:r w:rsidRPr="000D194A">
        <w:rPr>
          <w:rFonts w:ascii="Times New Roman" w:hAnsi="Times New Roman"/>
          <w:b/>
          <w:bCs/>
          <w:sz w:val="28"/>
          <w:szCs w:val="28"/>
          <w:lang w:val="en-US"/>
        </w:rPr>
        <w:t xml:space="preserve">Termination of </w:t>
      </w:r>
      <w:r w:rsidR="000D194A" w:rsidRPr="000D194A">
        <w:rPr>
          <w:rFonts w:ascii="Times New Roman" w:hAnsi="Times New Roman"/>
          <w:b/>
          <w:bCs/>
          <w:sz w:val="28"/>
          <w:szCs w:val="28"/>
          <w:lang w:val="en-US"/>
        </w:rPr>
        <w:t>p</w:t>
      </w:r>
      <w:r w:rsidRPr="000D194A">
        <w:rPr>
          <w:rFonts w:ascii="Times New Roman" w:hAnsi="Times New Roman"/>
          <w:b/>
          <w:bCs/>
          <w:sz w:val="28"/>
          <w:szCs w:val="28"/>
          <w:lang w:val="en-US"/>
        </w:rPr>
        <w:t xml:space="preserve">owers of a </w:t>
      </w:r>
      <w:r w:rsidR="00376414" w:rsidRPr="000D194A">
        <w:rPr>
          <w:rFonts w:ascii="Times New Roman" w:hAnsi="Times New Roman"/>
          <w:b/>
          <w:bCs/>
          <w:sz w:val="28"/>
          <w:szCs w:val="28"/>
          <w:lang w:val="en-US"/>
        </w:rPr>
        <w:t>J</w:t>
      </w:r>
      <w:r w:rsidRPr="000D194A">
        <w:rPr>
          <w:rFonts w:ascii="Times New Roman" w:hAnsi="Times New Roman"/>
          <w:b/>
          <w:bCs/>
          <w:sz w:val="28"/>
          <w:szCs w:val="28"/>
          <w:lang w:val="en-US"/>
        </w:rPr>
        <w:t>udge</w:t>
      </w:r>
      <w:r w:rsidRPr="000D194A">
        <w:rPr>
          <w:b/>
          <w:lang w:val="en-US"/>
        </w:rPr>
        <w:t xml:space="preserve"> </w:t>
      </w:r>
      <w:r w:rsidR="00E57A61" w:rsidRPr="000D194A">
        <w:rPr>
          <w:rFonts w:ascii="Times New Roman" w:hAnsi="Times New Roman"/>
          <w:b/>
          <w:sz w:val="28"/>
          <w:lang w:val="en-US"/>
        </w:rPr>
        <w:t>in case of</w:t>
      </w:r>
      <w:r w:rsidR="00E57A61" w:rsidRPr="000D194A">
        <w:rPr>
          <w:b/>
          <w:lang w:val="en-US"/>
        </w:rPr>
        <w:t xml:space="preserve"> </w:t>
      </w:r>
      <w:r w:rsidRPr="000D194A">
        <w:rPr>
          <w:rFonts w:ascii="Times New Roman" w:hAnsi="Times New Roman"/>
          <w:b/>
          <w:sz w:val="28"/>
          <w:szCs w:val="28"/>
          <w:lang w:val="en-US"/>
        </w:rPr>
        <w:t>death</w:t>
      </w:r>
    </w:p>
    <w:p w:rsidR="004753E8" w:rsidRPr="006D037C" w:rsidRDefault="004753E8" w:rsidP="004753E8">
      <w:pPr>
        <w:ind w:firstLine="720"/>
        <w:rPr>
          <w:rFonts w:ascii="Times New Roman" w:hAnsi="Times New Roman"/>
          <w:b/>
          <w:sz w:val="28"/>
          <w:szCs w:val="28"/>
          <w:lang w:val="en-US" w:eastAsia="uk-UA"/>
        </w:rPr>
      </w:pPr>
    </w:p>
    <w:p w:rsidR="006D037C" w:rsidRDefault="004753E8" w:rsidP="004753E8">
      <w:pPr>
        <w:ind w:firstLine="720"/>
        <w:rPr>
          <w:rFonts w:ascii="Times New Roman" w:hAnsi="Times New Roman"/>
          <w:sz w:val="28"/>
          <w:szCs w:val="28"/>
          <w:lang w:val="en-US" w:eastAsia="uk-UA"/>
        </w:rPr>
      </w:pPr>
      <w:r w:rsidRPr="006D037C">
        <w:rPr>
          <w:rFonts w:ascii="Times New Roman" w:hAnsi="Times New Roman"/>
          <w:sz w:val="28"/>
          <w:szCs w:val="28"/>
          <w:lang w:val="en-US" w:eastAsia="uk-UA"/>
        </w:rPr>
        <w:t xml:space="preserve">1. </w:t>
      </w:r>
      <w:r w:rsidR="00E57A61">
        <w:rPr>
          <w:rFonts w:ascii="Times New Roman" w:hAnsi="Times New Roman"/>
          <w:sz w:val="28"/>
          <w:szCs w:val="28"/>
          <w:lang w:val="en-US" w:eastAsia="uk-UA"/>
        </w:rPr>
        <w:t>The p</w:t>
      </w:r>
      <w:r w:rsidR="006D037C" w:rsidRPr="006D037C">
        <w:rPr>
          <w:rFonts w:ascii="Times New Roman" w:hAnsi="Times New Roman"/>
          <w:sz w:val="28"/>
          <w:szCs w:val="28"/>
          <w:lang w:val="en-US" w:eastAsia="uk-UA"/>
        </w:rPr>
        <w:t xml:space="preserve">owers of a </w:t>
      </w:r>
      <w:r w:rsidR="00376414" w:rsidRPr="006D037C">
        <w:rPr>
          <w:rFonts w:ascii="Times New Roman" w:hAnsi="Times New Roman"/>
          <w:sz w:val="28"/>
          <w:szCs w:val="28"/>
          <w:lang w:val="en-US" w:eastAsia="uk-UA"/>
        </w:rPr>
        <w:t>J</w:t>
      </w:r>
      <w:r w:rsidR="006D037C" w:rsidRPr="006D037C">
        <w:rPr>
          <w:rFonts w:ascii="Times New Roman" w:hAnsi="Times New Roman"/>
          <w:sz w:val="28"/>
          <w:szCs w:val="28"/>
          <w:lang w:val="en-US" w:eastAsia="uk-UA"/>
        </w:rPr>
        <w:t xml:space="preserve">udge </w:t>
      </w:r>
      <w:r w:rsidR="00E57A61">
        <w:rPr>
          <w:rFonts w:ascii="Times New Roman" w:hAnsi="Times New Roman"/>
          <w:sz w:val="28"/>
          <w:szCs w:val="28"/>
          <w:lang w:val="en-US" w:eastAsia="uk-UA"/>
        </w:rPr>
        <w:t xml:space="preserve">shall be terminated </w:t>
      </w:r>
      <w:r w:rsidR="006D037C">
        <w:rPr>
          <w:rFonts w:ascii="Times New Roman" w:hAnsi="Times New Roman"/>
          <w:sz w:val="28"/>
          <w:szCs w:val="28"/>
          <w:lang w:val="en-US" w:eastAsia="uk-UA"/>
        </w:rPr>
        <w:t>from the day of his</w:t>
      </w:r>
      <w:r w:rsidR="00E57A61">
        <w:rPr>
          <w:rFonts w:ascii="Times New Roman" w:hAnsi="Times New Roman"/>
          <w:sz w:val="28"/>
          <w:szCs w:val="28"/>
          <w:lang w:val="en-US" w:eastAsia="uk-UA"/>
        </w:rPr>
        <w:t xml:space="preserve"> or </w:t>
      </w:r>
      <w:r w:rsidR="006D037C">
        <w:rPr>
          <w:rFonts w:ascii="Times New Roman" w:hAnsi="Times New Roman"/>
          <w:sz w:val="28"/>
          <w:szCs w:val="28"/>
          <w:lang w:val="en-US" w:eastAsia="uk-UA"/>
        </w:rPr>
        <w:t>her</w:t>
      </w:r>
      <w:r w:rsidR="006D037C" w:rsidRPr="006D037C">
        <w:rPr>
          <w:rFonts w:ascii="Times New Roman" w:hAnsi="Times New Roman"/>
          <w:sz w:val="28"/>
          <w:szCs w:val="28"/>
          <w:lang w:val="en-US" w:eastAsia="uk-UA"/>
        </w:rPr>
        <w:t xml:space="preserve"> death</w:t>
      </w:r>
      <w:r w:rsidR="00E57A61">
        <w:rPr>
          <w:rFonts w:ascii="Times New Roman" w:hAnsi="Times New Roman"/>
          <w:sz w:val="28"/>
          <w:szCs w:val="28"/>
          <w:lang w:val="en-US" w:eastAsia="uk-UA"/>
        </w:rPr>
        <w:t>.</w:t>
      </w:r>
    </w:p>
    <w:p w:rsidR="006D037C" w:rsidRDefault="006D037C" w:rsidP="006D037C">
      <w:pPr>
        <w:ind w:firstLine="720"/>
        <w:rPr>
          <w:rFonts w:ascii="Times New Roman" w:hAnsi="Times New Roman"/>
          <w:sz w:val="28"/>
          <w:szCs w:val="28"/>
          <w:lang w:val="en-US" w:eastAsia="uk-UA"/>
        </w:rPr>
      </w:pPr>
      <w:r w:rsidRPr="006D037C">
        <w:rPr>
          <w:rFonts w:ascii="Times New Roman" w:hAnsi="Times New Roman"/>
          <w:sz w:val="28"/>
          <w:szCs w:val="28"/>
          <w:lang w:val="en-US" w:eastAsia="uk-UA"/>
        </w:rPr>
        <w:t xml:space="preserve">2. Upon receipt of a copy of the document confirming the fact of the death of the </w:t>
      </w:r>
      <w:r w:rsidR="00376414">
        <w:rPr>
          <w:rFonts w:ascii="Times New Roman" w:hAnsi="Times New Roman"/>
          <w:sz w:val="28"/>
          <w:szCs w:val="28"/>
          <w:lang w:val="en-US" w:eastAsia="uk-UA"/>
        </w:rPr>
        <w:t>J</w:t>
      </w:r>
      <w:r w:rsidRPr="006D037C">
        <w:rPr>
          <w:rFonts w:ascii="Times New Roman" w:hAnsi="Times New Roman"/>
          <w:sz w:val="28"/>
          <w:szCs w:val="28"/>
          <w:lang w:val="en-US" w:eastAsia="uk-UA"/>
        </w:rPr>
        <w:t xml:space="preserve">udge, the </w:t>
      </w:r>
      <w:r w:rsidR="00181A00" w:rsidRPr="007E1EC8">
        <w:rPr>
          <w:rFonts w:ascii="Times New Roman" w:hAnsi="Times New Roman"/>
          <w:sz w:val="28"/>
          <w:szCs w:val="28"/>
          <w:lang w:val="en-GB"/>
        </w:rPr>
        <w:t xml:space="preserve">Chairman of the Court, or, in his or her absence, the Deputy Chairman of the Court, or a </w:t>
      </w:r>
      <w:r w:rsidR="00376414">
        <w:rPr>
          <w:rFonts w:ascii="Times New Roman" w:hAnsi="Times New Roman"/>
          <w:sz w:val="28"/>
          <w:szCs w:val="28"/>
          <w:lang w:val="en-GB"/>
        </w:rPr>
        <w:t>J</w:t>
      </w:r>
      <w:r w:rsidR="00181A00" w:rsidRPr="007E1EC8">
        <w:rPr>
          <w:rFonts w:ascii="Times New Roman" w:hAnsi="Times New Roman"/>
          <w:sz w:val="28"/>
          <w:szCs w:val="28"/>
          <w:lang w:val="en-GB"/>
        </w:rPr>
        <w:t>udge acting as the Chairman of the Court</w:t>
      </w:r>
      <w:r w:rsidRPr="006D037C">
        <w:rPr>
          <w:rFonts w:ascii="Times New Roman" w:hAnsi="Times New Roman"/>
          <w:sz w:val="28"/>
          <w:szCs w:val="28"/>
          <w:lang w:val="en-US" w:eastAsia="uk-UA"/>
        </w:rPr>
        <w:t xml:space="preserve"> shall issue an order to terminate the employment relationship with the </w:t>
      </w:r>
      <w:r w:rsidR="00376414">
        <w:rPr>
          <w:rFonts w:ascii="Times New Roman" w:hAnsi="Times New Roman"/>
          <w:sz w:val="28"/>
          <w:szCs w:val="28"/>
          <w:lang w:val="en-US" w:eastAsia="uk-UA"/>
        </w:rPr>
        <w:t>J</w:t>
      </w:r>
      <w:r w:rsidRPr="006D037C">
        <w:rPr>
          <w:rFonts w:ascii="Times New Roman" w:hAnsi="Times New Roman"/>
          <w:sz w:val="28"/>
          <w:szCs w:val="28"/>
          <w:lang w:val="en-US" w:eastAsia="uk-UA"/>
        </w:rPr>
        <w:t xml:space="preserve">udge in </w:t>
      </w:r>
      <w:r w:rsidR="00E57A61">
        <w:rPr>
          <w:rFonts w:ascii="Times New Roman" w:hAnsi="Times New Roman"/>
          <w:sz w:val="28"/>
          <w:szCs w:val="28"/>
          <w:lang w:val="en-US" w:eastAsia="uk-UA"/>
        </w:rPr>
        <w:t>view of</w:t>
      </w:r>
      <w:r w:rsidRPr="006D037C">
        <w:rPr>
          <w:rFonts w:ascii="Times New Roman" w:hAnsi="Times New Roman"/>
          <w:sz w:val="28"/>
          <w:szCs w:val="28"/>
          <w:lang w:val="en-US" w:eastAsia="uk-UA"/>
        </w:rPr>
        <w:t xml:space="preserve"> the termination </w:t>
      </w:r>
      <w:r w:rsidR="00376414">
        <w:rPr>
          <w:rFonts w:ascii="Times New Roman" w:hAnsi="Times New Roman"/>
          <w:sz w:val="28"/>
          <w:szCs w:val="28"/>
          <w:lang w:val="en-US" w:eastAsia="uk-UA"/>
        </w:rPr>
        <w:t>J</w:t>
      </w:r>
      <w:r w:rsidRPr="006D037C">
        <w:rPr>
          <w:rFonts w:ascii="Times New Roman" w:hAnsi="Times New Roman"/>
          <w:sz w:val="28"/>
          <w:szCs w:val="28"/>
          <w:lang w:val="en-US" w:eastAsia="uk-UA"/>
        </w:rPr>
        <w:t>udge's authority.</w:t>
      </w:r>
    </w:p>
    <w:p w:rsidR="006D037C" w:rsidRPr="006D037C" w:rsidRDefault="006D037C" w:rsidP="006D037C">
      <w:pPr>
        <w:ind w:firstLine="720"/>
        <w:rPr>
          <w:rFonts w:ascii="Times New Roman" w:hAnsi="Times New Roman"/>
          <w:sz w:val="28"/>
          <w:szCs w:val="28"/>
          <w:lang w:val="en-US" w:eastAsia="uk-UA"/>
        </w:rPr>
      </w:pPr>
      <w:r w:rsidRPr="006D037C">
        <w:rPr>
          <w:rFonts w:ascii="Times New Roman" w:hAnsi="Times New Roman"/>
          <w:sz w:val="28"/>
          <w:szCs w:val="28"/>
          <w:lang w:val="en-US" w:eastAsia="uk-UA"/>
        </w:rPr>
        <w:t xml:space="preserve">A copy of the document confirming the fact of the </w:t>
      </w:r>
      <w:r w:rsidR="00376414">
        <w:rPr>
          <w:rFonts w:ascii="Times New Roman" w:hAnsi="Times New Roman"/>
          <w:sz w:val="28"/>
          <w:szCs w:val="28"/>
          <w:lang w:val="en-US" w:eastAsia="uk-UA"/>
        </w:rPr>
        <w:t>J</w:t>
      </w:r>
      <w:r w:rsidRPr="006D037C">
        <w:rPr>
          <w:rFonts w:ascii="Times New Roman" w:hAnsi="Times New Roman"/>
          <w:sz w:val="28"/>
          <w:szCs w:val="28"/>
          <w:lang w:val="en-US" w:eastAsia="uk-UA"/>
        </w:rPr>
        <w:t xml:space="preserve">udge's death must be certified in </w:t>
      </w:r>
      <w:r w:rsidR="00E57A61">
        <w:rPr>
          <w:rFonts w:ascii="Times New Roman" w:hAnsi="Times New Roman"/>
          <w:sz w:val="28"/>
          <w:szCs w:val="28"/>
          <w:lang w:val="en-US" w:eastAsia="uk-UA"/>
        </w:rPr>
        <w:t xml:space="preserve">the manner prescribed by the </w:t>
      </w:r>
      <w:r w:rsidRPr="006D037C">
        <w:rPr>
          <w:rFonts w:ascii="Times New Roman" w:hAnsi="Times New Roman"/>
          <w:sz w:val="28"/>
          <w:szCs w:val="28"/>
          <w:lang w:val="en-US" w:eastAsia="uk-UA"/>
        </w:rPr>
        <w:t>law.</w:t>
      </w:r>
    </w:p>
    <w:p w:rsidR="006D037C" w:rsidRDefault="006D037C" w:rsidP="006D037C">
      <w:pPr>
        <w:ind w:firstLine="720"/>
        <w:rPr>
          <w:rFonts w:ascii="Times New Roman" w:hAnsi="Times New Roman"/>
          <w:sz w:val="28"/>
          <w:szCs w:val="28"/>
          <w:lang w:val="en-US" w:eastAsia="uk-UA"/>
        </w:rPr>
      </w:pPr>
      <w:r w:rsidRPr="006D037C">
        <w:rPr>
          <w:rFonts w:ascii="Times New Roman" w:hAnsi="Times New Roman"/>
          <w:sz w:val="28"/>
          <w:szCs w:val="28"/>
          <w:lang w:val="en-US" w:eastAsia="uk-UA"/>
        </w:rPr>
        <w:t xml:space="preserve">3. The court participates in the </w:t>
      </w:r>
      <w:proofErr w:type="spellStart"/>
      <w:r w:rsidRPr="006D037C">
        <w:rPr>
          <w:rFonts w:ascii="Times New Roman" w:hAnsi="Times New Roman"/>
          <w:sz w:val="28"/>
          <w:szCs w:val="28"/>
          <w:lang w:val="en-US" w:eastAsia="uk-UA"/>
        </w:rPr>
        <w:t>organi</w:t>
      </w:r>
      <w:r w:rsidR="00E57A61">
        <w:rPr>
          <w:rFonts w:ascii="Times New Roman" w:hAnsi="Times New Roman"/>
          <w:sz w:val="28"/>
          <w:szCs w:val="28"/>
          <w:lang w:val="en-US" w:eastAsia="uk-UA"/>
        </w:rPr>
        <w:t>s</w:t>
      </w:r>
      <w:r w:rsidRPr="006D037C">
        <w:rPr>
          <w:rFonts w:ascii="Times New Roman" w:hAnsi="Times New Roman"/>
          <w:sz w:val="28"/>
          <w:szCs w:val="28"/>
          <w:lang w:val="en-US" w:eastAsia="uk-UA"/>
        </w:rPr>
        <w:t>ation</w:t>
      </w:r>
      <w:proofErr w:type="spellEnd"/>
      <w:r w:rsidRPr="006D037C">
        <w:rPr>
          <w:rFonts w:ascii="Times New Roman" w:hAnsi="Times New Roman"/>
          <w:sz w:val="28"/>
          <w:szCs w:val="28"/>
          <w:lang w:val="en-US" w:eastAsia="uk-UA"/>
        </w:rPr>
        <w:t xml:space="preserve"> of the burial of the </w:t>
      </w:r>
      <w:r w:rsidR="00376414" w:rsidRPr="006D037C">
        <w:rPr>
          <w:rFonts w:ascii="Times New Roman" w:hAnsi="Times New Roman"/>
          <w:sz w:val="28"/>
          <w:szCs w:val="28"/>
          <w:lang w:val="en-US" w:eastAsia="uk-UA"/>
        </w:rPr>
        <w:t>J</w:t>
      </w:r>
      <w:r w:rsidRPr="006D037C">
        <w:rPr>
          <w:rFonts w:ascii="Times New Roman" w:hAnsi="Times New Roman"/>
          <w:sz w:val="28"/>
          <w:szCs w:val="28"/>
          <w:lang w:val="en-US" w:eastAsia="uk-UA"/>
        </w:rPr>
        <w:t xml:space="preserve">udge, the </w:t>
      </w:r>
      <w:r w:rsidR="00B0702F">
        <w:rPr>
          <w:rFonts w:ascii="Times New Roman" w:hAnsi="Times New Roman"/>
          <w:sz w:val="28"/>
          <w:szCs w:val="28"/>
          <w:lang w:val="en-US" w:eastAsia="uk-UA"/>
        </w:rPr>
        <w:t xml:space="preserve">former </w:t>
      </w:r>
      <w:r w:rsidR="00376414" w:rsidRPr="006D037C">
        <w:rPr>
          <w:rFonts w:ascii="Times New Roman" w:hAnsi="Times New Roman"/>
          <w:sz w:val="28"/>
          <w:szCs w:val="28"/>
          <w:lang w:val="en-US" w:eastAsia="uk-UA"/>
        </w:rPr>
        <w:t xml:space="preserve">Judge </w:t>
      </w:r>
      <w:r w:rsidRPr="006D037C">
        <w:rPr>
          <w:rFonts w:ascii="Times New Roman" w:hAnsi="Times New Roman"/>
          <w:sz w:val="28"/>
          <w:szCs w:val="28"/>
          <w:lang w:val="en-US" w:eastAsia="uk-UA"/>
        </w:rPr>
        <w:t xml:space="preserve">in accordance </w:t>
      </w:r>
      <w:r w:rsidR="00E57A61">
        <w:rPr>
          <w:rFonts w:ascii="Times New Roman" w:hAnsi="Times New Roman"/>
          <w:sz w:val="28"/>
          <w:szCs w:val="28"/>
          <w:lang w:val="en-US" w:eastAsia="uk-UA"/>
        </w:rPr>
        <w:t xml:space="preserve">in the manner </w:t>
      </w:r>
      <w:r w:rsidRPr="006D037C">
        <w:rPr>
          <w:rFonts w:ascii="Times New Roman" w:hAnsi="Times New Roman"/>
          <w:sz w:val="28"/>
          <w:szCs w:val="28"/>
          <w:lang w:val="en-US" w:eastAsia="uk-UA"/>
        </w:rPr>
        <w:t xml:space="preserve">approved by the </w:t>
      </w:r>
      <w:r w:rsidR="00E57A61">
        <w:rPr>
          <w:rFonts w:ascii="Times New Roman" w:hAnsi="Times New Roman"/>
          <w:sz w:val="28"/>
          <w:szCs w:val="28"/>
          <w:lang w:val="en-US" w:eastAsia="uk-UA"/>
        </w:rPr>
        <w:t>C</w:t>
      </w:r>
      <w:r w:rsidRPr="006D037C">
        <w:rPr>
          <w:rFonts w:ascii="Times New Roman" w:hAnsi="Times New Roman"/>
          <w:sz w:val="28"/>
          <w:szCs w:val="28"/>
          <w:lang w:val="en-US" w:eastAsia="uk-UA"/>
        </w:rPr>
        <w:t>ourt</w:t>
      </w:r>
      <w:r w:rsidR="00E57A61">
        <w:rPr>
          <w:rFonts w:ascii="Times New Roman" w:hAnsi="Times New Roman"/>
          <w:sz w:val="28"/>
          <w:szCs w:val="28"/>
          <w:lang w:val="en-US" w:eastAsia="uk-UA"/>
        </w:rPr>
        <w:t>’s</w:t>
      </w:r>
      <w:r w:rsidRPr="006D037C">
        <w:rPr>
          <w:rFonts w:ascii="Times New Roman" w:hAnsi="Times New Roman"/>
          <w:sz w:val="28"/>
          <w:szCs w:val="28"/>
          <w:lang w:val="en-US" w:eastAsia="uk-UA"/>
        </w:rPr>
        <w:t xml:space="preserve"> </w:t>
      </w:r>
      <w:r w:rsidR="003D2C41">
        <w:rPr>
          <w:rFonts w:ascii="Times New Roman" w:hAnsi="Times New Roman"/>
          <w:sz w:val="28"/>
          <w:szCs w:val="28"/>
          <w:lang w:val="en-US" w:eastAsia="uk-UA"/>
        </w:rPr>
        <w:t>resolution</w:t>
      </w:r>
      <w:r w:rsidRPr="006D037C">
        <w:rPr>
          <w:rFonts w:ascii="Times New Roman" w:hAnsi="Times New Roman"/>
          <w:sz w:val="28"/>
          <w:szCs w:val="28"/>
          <w:lang w:val="en-US" w:eastAsia="uk-UA"/>
        </w:rPr>
        <w:t>.</w:t>
      </w:r>
    </w:p>
    <w:p w:rsidR="006D037C" w:rsidRDefault="006D037C" w:rsidP="004753E8">
      <w:pPr>
        <w:ind w:firstLine="720"/>
        <w:rPr>
          <w:rFonts w:ascii="Times New Roman" w:hAnsi="Times New Roman"/>
          <w:sz w:val="28"/>
          <w:szCs w:val="28"/>
          <w:lang w:val="en-US" w:eastAsia="uk-UA"/>
        </w:rPr>
      </w:pPr>
    </w:p>
    <w:p w:rsidR="006D037C" w:rsidRDefault="006D037C" w:rsidP="004753E8">
      <w:pPr>
        <w:ind w:firstLine="720"/>
        <w:rPr>
          <w:rFonts w:ascii="Times New Roman" w:hAnsi="Times New Roman"/>
          <w:sz w:val="28"/>
          <w:szCs w:val="28"/>
          <w:lang w:val="en-US" w:eastAsia="uk-UA"/>
        </w:rPr>
      </w:pPr>
    </w:p>
    <w:p w:rsidR="006D037C" w:rsidRDefault="003B08D1" w:rsidP="003B08D1">
      <w:pPr>
        <w:ind w:firstLine="720"/>
        <w:rPr>
          <w:rFonts w:ascii="Times New Roman" w:hAnsi="Times New Roman"/>
          <w:b/>
          <w:bCs/>
          <w:sz w:val="28"/>
          <w:szCs w:val="28"/>
          <w:lang w:val="en-GB"/>
        </w:rPr>
      </w:pPr>
      <w:r w:rsidRPr="00311572">
        <w:rPr>
          <w:rFonts w:ascii="Times New Roman" w:hAnsi="Times New Roman"/>
          <w:b/>
          <w:sz w:val="28"/>
          <w:szCs w:val="28"/>
          <w:lang w:eastAsia="uk-UA"/>
        </w:rPr>
        <w:lastRenderedPageBreak/>
        <w:t xml:space="preserve">§ 11. </w:t>
      </w:r>
      <w:r w:rsidRPr="007E1EC8">
        <w:rPr>
          <w:rFonts w:ascii="Times New Roman" w:hAnsi="Times New Roman"/>
          <w:b/>
          <w:bCs/>
          <w:sz w:val="28"/>
          <w:szCs w:val="28"/>
          <w:lang w:val="en-GB"/>
        </w:rPr>
        <w:t xml:space="preserve">Dismissal of a </w:t>
      </w:r>
      <w:r>
        <w:rPr>
          <w:rFonts w:ascii="Times New Roman" w:hAnsi="Times New Roman"/>
          <w:b/>
          <w:bCs/>
          <w:sz w:val="28"/>
          <w:szCs w:val="28"/>
          <w:lang w:val="en-GB"/>
        </w:rPr>
        <w:t>J</w:t>
      </w:r>
      <w:r w:rsidRPr="007E1EC8">
        <w:rPr>
          <w:rFonts w:ascii="Times New Roman" w:hAnsi="Times New Roman"/>
          <w:b/>
          <w:bCs/>
          <w:sz w:val="28"/>
          <w:szCs w:val="28"/>
          <w:lang w:val="en-GB"/>
        </w:rPr>
        <w:t>udge</w:t>
      </w:r>
      <w:r>
        <w:rPr>
          <w:rFonts w:ascii="Times New Roman" w:hAnsi="Times New Roman"/>
          <w:b/>
          <w:bCs/>
          <w:sz w:val="28"/>
          <w:szCs w:val="28"/>
          <w:lang w:val="en-GB"/>
        </w:rPr>
        <w:t xml:space="preserve"> </w:t>
      </w:r>
      <w:r w:rsidR="00E57A61">
        <w:rPr>
          <w:rFonts w:ascii="Times New Roman" w:hAnsi="Times New Roman"/>
          <w:b/>
          <w:bCs/>
          <w:sz w:val="28"/>
          <w:szCs w:val="28"/>
          <w:lang w:val="en-GB"/>
        </w:rPr>
        <w:t xml:space="preserve">in case of </w:t>
      </w:r>
      <w:r w:rsidRPr="003B08D1">
        <w:rPr>
          <w:rFonts w:ascii="Times New Roman" w:hAnsi="Times New Roman"/>
          <w:b/>
          <w:bCs/>
          <w:sz w:val="28"/>
          <w:szCs w:val="28"/>
          <w:lang w:val="en-GB"/>
        </w:rPr>
        <w:t xml:space="preserve">inability to exercise his or her powers for </w:t>
      </w:r>
      <w:r w:rsidR="00E57A61">
        <w:rPr>
          <w:rFonts w:ascii="Times New Roman" w:hAnsi="Times New Roman"/>
          <w:b/>
          <w:bCs/>
          <w:sz w:val="28"/>
          <w:szCs w:val="28"/>
          <w:lang w:val="en-GB"/>
        </w:rPr>
        <w:t xml:space="preserve">health </w:t>
      </w:r>
      <w:r w:rsidRPr="003B08D1">
        <w:rPr>
          <w:rFonts w:ascii="Times New Roman" w:hAnsi="Times New Roman"/>
          <w:b/>
          <w:bCs/>
          <w:sz w:val="28"/>
          <w:szCs w:val="28"/>
          <w:lang w:val="en-GB"/>
        </w:rPr>
        <w:t xml:space="preserve">reasons </w:t>
      </w:r>
    </w:p>
    <w:p w:rsidR="003B08D1" w:rsidRDefault="003B08D1" w:rsidP="003B08D1">
      <w:pPr>
        <w:ind w:firstLine="720"/>
        <w:rPr>
          <w:rFonts w:ascii="Times New Roman" w:hAnsi="Times New Roman"/>
          <w:sz w:val="28"/>
          <w:szCs w:val="28"/>
          <w:lang w:val="en-US" w:eastAsia="uk-UA"/>
        </w:rPr>
      </w:pPr>
    </w:p>
    <w:p w:rsidR="003C082F" w:rsidRDefault="003C082F" w:rsidP="003B08D1">
      <w:pPr>
        <w:ind w:firstLine="720"/>
        <w:rPr>
          <w:rFonts w:ascii="Times New Roman" w:hAnsi="Times New Roman"/>
          <w:sz w:val="28"/>
          <w:szCs w:val="28"/>
          <w:lang w:val="en-GB"/>
        </w:rPr>
      </w:pPr>
      <w:r w:rsidRPr="003C082F">
        <w:rPr>
          <w:rFonts w:ascii="Times New Roman" w:hAnsi="Times New Roman"/>
          <w:sz w:val="28"/>
          <w:szCs w:val="28"/>
          <w:lang w:val="en-US" w:eastAsia="uk-UA"/>
        </w:rPr>
        <w:t>1. I</w:t>
      </w:r>
      <w:r w:rsidR="00E57A61">
        <w:rPr>
          <w:rFonts w:ascii="Times New Roman" w:hAnsi="Times New Roman"/>
          <w:sz w:val="28"/>
          <w:szCs w:val="28"/>
          <w:lang w:val="en-US" w:eastAsia="uk-UA"/>
        </w:rPr>
        <w:t>n the case when</w:t>
      </w:r>
      <w:r w:rsidRPr="003C082F">
        <w:rPr>
          <w:rFonts w:ascii="Times New Roman" w:hAnsi="Times New Roman"/>
          <w:sz w:val="28"/>
          <w:szCs w:val="28"/>
          <w:lang w:val="en-US" w:eastAsia="uk-UA"/>
        </w:rPr>
        <w:t xml:space="preserve"> the Judge for </w:t>
      </w:r>
      <w:r w:rsidR="00E57A61">
        <w:rPr>
          <w:rFonts w:ascii="Times New Roman" w:hAnsi="Times New Roman"/>
          <w:sz w:val="28"/>
          <w:szCs w:val="28"/>
          <w:lang w:val="en-US" w:eastAsia="uk-UA"/>
        </w:rPr>
        <w:t xml:space="preserve">health </w:t>
      </w:r>
      <w:r w:rsidRPr="003C082F">
        <w:rPr>
          <w:rFonts w:ascii="Times New Roman" w:hAnsi="Times New Roman"/>
          <w:sz w:val="28"/>
          <w:szCs w:val="28"/>
          <w:lang w:val="en-US" w:eastAsia="uk-UA"/>
        </w:rPr>
        <w:t>reasons</w:t>
      </w:r>
      <w:r>
        <w:rPr>
          <w:rFonts w:ascii="Times New Roman" w:hAnsi="Times New Roman"/>
          <w:sz w:val="28"/>
          <w:szCs w:val="28"/>
          <w:lang w:val="en-US" w:eastAsia="uk-UA"/>
        </w:rPr>
        <w:t xml:space="preserve"> </w:t>
      </w:r>
      <w:r w:rsidRPr="003C082F">
        <w:rPr>
          <w:rFonts w:ascii="Times New Roman" w:hAnsi="Times New Roman"/>
          <w:sz w:val="28"/>
          <w:szCs w:val="28"/>
          <w:lang w:val="en-US" w:eastAsia="uk-UA"/>
        </w:rPr>
        <w:t>does not exercise his</w:t>
      </w:r>
      <w:r w:rsidR="00E57A61">
        <w:rPr>
          <w:rFonts w:ascii="Times New Roman" w:hAnsi="Times New Roman"/>
          <w:sz w:val="28"/>
          <w:szCs w:val="28"/>
          <w:lang w:val="en-US" w:eastAsia="uk-UA"/>
        </w:rPr>
        <w:t xml:space="preserve"> or </w:t>
      </w:r>
      <w:r>
        <w:rPr>
          <w:rFonts w:ascii="Times New Roman" w:hAnsi="Times New Roman"/>
          <w:sz w:val="28"/>
          <w:szCs w:val="28"/>
          <w:lang w:val="en-US" w:eastAsia="uk-UA"/>
        </w:rPr>
        <w:t>her</w:t>
      </w:r>
      <w:r w:rsidRPr="003C082F">
        <w:rPr>
          <w:rFonts w:ascii="Times New Roman" w:hAnsi="Times New Roman"/>
          <w:sz w:val="28"/>
          <w:szCs w:val="28"/>
          <w:lang w:val="en-US" w:eastAsia="uk-UA"/>
        </w:rPr>
        <w:t xml:space="preserve"> powers for four months or more, </w:t>
      </w:r>
      <w:r w:rsidRPr="006D037C">
        <w:rPr>
          <w:rFonts w:ascii="Times New Roman" w:hAnsi="Times New Roman"/>
          <w:sz w:val="28"/>
          <w:szCs w:val="28"/>
          <w:lang w:val="en-US" w:eastAsia="uk-UA"/>
        </w:rPr>
        <w:t xml:space="preserve">the </w:t>
      </w:r>
      <w:r w:rsidRPr="007E1EC8">
        <w:rPr>
          <w:rFonts w:ascii="Times New Roman" w:hAnsi="Times New Roman"/>
          <w:sz w:val="28"/>
          <w:szCs w:val="28"/>
          <w:lang w:val="en-GB"/>
        </w:rPr>
        <w:t xml:space="preserve">Chairman of the Court, or, in his or her absence, the Deputy Chairman of the Court, or a </w:t>
      </w:r>
      <w:r>
        <w:rPr>
          <w:rFonts w:ascii="Times New Roman" w:hAnsi="Times New Roman"/>
          <w:sz w:val="28"/>
          <w:szCs w:val="28"/>
          <w:lang w:val="en-GB"/>
        </w:rPr>
        <w:t>J</w:t>
      </w:r>
      <w:r w:rsidRPr="007E1EC8">
        <w:rPr>
          <w:rFonts w:ascii="Times New Roman" w:hAnsi="Times New Roman"/>
          <w:sz w:val="28"/>
          <w:szCs w:val="28"/>
          <w:lang w:val="en-GB"/>
        </w:rPr>
        <w:t>udge acting as the Chairman of the Court</w:t>
      </w:r>
      <w:r w:rsidRPr="003C082F">
        <w:rPr>
          <w:rFonts w:ascii="Times New Roman" w:hAnsi="Times New Roman"/>
          <w:sz w:val="28"/>
          <w:szCs w:val="28"/>
          <w:lang w:val="en-US" w:eastAsia="uk-UA"/>
        </w:rPr>
        <w:t xml:space="preserve"> </w:t>
      </w:r>
      <w:r w:rsidR="00E57A61">
        <w:rPr>
          <w:rFonts w:ascii="Times New Roman" w:hAnsi="Times New Roman"/>
          <w:sz w:val="28"/>
          <w:szCs w:val="28"/>
          <w:lang w:val="en-US" w:eastAsia="uk-UA"/>
        </w:rPr>
        <w:t xml:space="preserve">applies </w:t>
      </w:r>
      <w:r>
        <w:rPr>
          <w:rFonts w:ascii="Times New Roman" w:hAnsi="Times New Roman"/>
          <w:sz w:val="28"/>
          <w:szCs w:val="28"/>
          <w:lang w:val="en-GB"/>
        </w:rPr>
        <w:t>to</w:t>
      </w:r>
      <w:r w:rsidRPr="007E1EC8">
        <w:rPr>
          <w:rFonts w:ascii="Times New Roman" w:hAnsi="Times New Roman"/>
          <w:sz w:val="28"/>
          <w:szCs w:val="28"/>
          <w:lang w:val="en-GB"/>
        </w:rPr>
        <w:t xml:space="preserve"> a central executive authority </w:t>
      </w:r>
      <w:r w:rsidR="00E57A61">
        <w:rPr>
          <w:rFonts w:ascii="Times New Roman" w:hAnsi="Times New Roman"/>
          <w:sz w:val="28"/>
          <w:szCs w:val="28"/>
          <w:lang w:val="en-GB"/>
        </w:rPr>
        <w:t>which ensures formation and implements state policy</w:t>
      </w:r>
      <w:r w:rsidRPr="007E1EC8">
        <w:rPr>
          <w:rFonts w:ascii="Times New Roman" w:hAnsi="Times New Roman"/>
          <w:sz w:val="28"/>
          <w:szCs w:val="28"/>
          <w:lang w:val="en-GB"/>
        </w:rPr>
        <w:t xml:space="preserve"> in the </w:t>
      </w:r>
      <w:r w:rsidR="00E57A61">
        <w:rPr>
          <w:rFonts w:ascii="Times New Roman" w:hAnsi="Times New Roman"/>
          <w:sz w:val="28"/>
          <w:szCs w:val="28"/>
          <w:lang w:val="en-GB"/>
        </w:rPr>
        <w:t xml:space="preserve">field of </w:t>
      </w:r>
      <w:r w:rsidRPr="007E1EC8">
        <w:rPr>
          <w:rFonts w:ascii="Times New Roman" w:hAnsi="Times New Roman"/>
          <w:sz w:val="28"/>
          <w:szCs w:val="28"/>
          <w:lang w:val="en-GB"/>
        </w:rPr>
        <w:t xml:space="preserve">healthcare </w:t>
      </w:r>
      <w:r w:rsidRPr="003C082F">
        <w:rPr>
          <w:rFonts w:ascii="Times New Roman" w:hAnsi="Times New Roman"/>
          <w:sz w:val="28"/>
          <w:szCs w:val="28"/>
          <w:lang w:val="en-GB"/>
        </w:rPr>
        <w:t>for the establishment of a medical commission and provi</w:t>
      </w:r>
      <w:r w:rsidR="00171D8B">
        <w:rPr>
          <w:rFonts w:ascii="Times New Roman" w:hAnsi="Times New Roman"/>
          <w:sz w:val="28"/>
          <w:szCs w:val="28"/>
          <w:lang w:val="en-GB"/>
        </w:rPr>
        <w:t>ding</w:t>
      </w:r>
      <w:r w:rsidR="000802C4">
        <w:rPr>
          <w:rFonts w:ascii="Times New Roman" w:hAnsi="Times New Roman"/>
          <w:sz w:val="28"/>
          <w:szCs w:val="28"/>
          <w:lang w:val="en-GB"/>
        </w:rPr>
        <w:t>,</w:t>
      </w:r>
      <w:r w:rsidRPr="003C082F">
        <w:rPr>
          <w:rFonts w:ascii="Times New Roman" w:hAnsi="Times New Roman"/>
          <w:sz w:val="28"/>
          <w:szCs w:val="28"/>
          <w:lang w:val="en-GB"/>
        </w:rPr>
        <w:t xml:space="preserve"> within a month</w:t>
      </w:r>
      <w:r w:rsidR="00E57A61">
        <w:rPr>
          <w:rFonts w:ascii="Times New Roman" w:hAnsi="Times New Roman"/>
          <w:sz w:val="28"/>
          <w:szCs w:val="28"/>
          <w:lang w:val="en-GB"/>
        </w:rPr>
        <w:t xml:space="preserve"> period</w:t>
      </w:r>
      <w:r w:rsidR="000802C4">
        <w:rPr>
          <w:rFonts w:ascii="Times New Roman" w:hAnsi="Times New Roman"/>
          <w:sz w:val="28"/>
          <w:szCs w:val="28"/>
          <w:lang w:val="en-GB"/>
        </w:rPr>
        <w:t xml:space="preserve">, </w:t>
      </w:r>
      <w:r w:rsidR="00E57A61">
        <w:rPr>
          <w:rFonts w:ascii="Times New Roman" w:hAnsi="Times New Roman"/>
          <w:sz w:val="28"/>
          <w:szCs w:val="28"/>
          <w:lang w:val="en-GB"/>
        </w:rPr>
        <w:t>a</w:t>
      </w:r>
      <w:r w:rsidRPr="003C082F">
        <w:rPr>
          <w:rFonts w:ascii="Times New Roman" w:hAnsi="Times New Roman"/>
          <w:sz w:val="28"/>
          <w:szCs w:val="28"/>
          <w:lang w:val="en-GB"/>
        </w:rPr>
        <w:t xml:space="preserve"> medical report on the ability of the Judge to perform their powers.</w:t>
      </w:r>
    </w:p>
    <w:p w:rsidR="003C082F" w:rsidRDefault="003C082F" w:rsidP="003B08D1">
      <w:pPr>
        <w:ind w:firstLine="720"/>
        <w:rPr>
          <w:rFonts w:ascii="Times New Roman" w:hAnsi="Times New Roman"/>
          <w:sz w:val="28"/>
          <w:szCs w:val="28"/>
          <w:lang w:val="en-GB"/>
        </w:rPr>
      </w:pPr>
      <w:r w:rsidRPr="003C082F">
        <w:rPr>
          <w:rFonts w:ascii="Times New Roman" w:hAnsi="Times New Roman"/>
          <w:sz w:val="28"/>
          <w:szCs w:val="28"/>
          <w:lang w:val="en-US" w:eastAsia="uk-UA"/>
        </w:rPr>
        <w:t xml:space="preserve">2. Not later than </w:t>
      </w:r>
      <w:r>
        <w:rPr>
          <w:rFonts w:ascii="Times New Roman" w:hAnsi="Times New Roman"/>
          <w:sz w:val="28"/>
          <w:szCs w:val="28"/>
          <w:lang w:val="en-US" w:eastAsia="uk-UA"/>
        </w:rPr>
        <w:t xml:space="preserve">on </w:t>
      </w:r>
      <w:r w:rsidRPr="003C082F">
        <w:rPr>
          <w:rFonts w:ascii="Times New Roman" w:hAnsi="Times New Roman"/>
          <w:sz w:val="28"/>
          <w:szCs w:val="28"/>
          <w:lang w:val="en-US" w:eastAsia="uk-UA"/>
        </w:rPr>
        <w:t xml:space="preserve">the seventh working day from the day of receipt of a medical report which confirms </w:t>
      </w:r>
      <w:r w:rsidR="00171D8B">
        <w:rPr>
          <w:rFonts w:ascii="Times New Roman" w:hAnsi="Times New Roman"/>
          <w:sz w:val="28"/>
          <w:szCs w:val="28"/>
          <w:lang w:val="en-US" w:eastAsia="uk-UA"/>
        </w:rPr>
        <w:t xml:space="preserve">inability of a Judge </w:t>
      </w:r>
      <w:r w:rsidRPr="003C082F">
        <w:rPr>
          <w:rFonts w:ascii="Times New Roman" w:hAnsi="Times New Roman"/>
          <w:sz w:val="28"/>
          <w:szCs w:val="28"/>
          <w:lang w:val="en-US" w:eastAsia="uk-UA"/>
        </w:rPr>
        <w:t xml:space="preserve">to exercise powers for </w:t>
      </w:r>
      <w:r w:rsidR="00171D8B">
        <w:rPr>
          <w:rFonts w:ascii="Times New Roman" w:hAnsi="Times New Roman"/>
          <w:sz w:val="28"/>
          <w:szCs w:val="28"/>
          <w:lang w:val="en-US" w:eastAsia="uk-UA"/>
        </w:rPr>
        <w:t xml:space="preserve">health </w:t>
      </w:r>
      <w:r w:rsidRPr="003C082F">
        <w:rPr>
          <w:rFonts w:ascii="Times New Roman" w:hAnsi="Times New Roman"/>
          <w:sz w:val="28"/>
          <w:szCs w:val="28"/>
          <w:lang w:val="en-US" w:eastAsia="uk-UA"/>
        </w:rPr>
        <w:t xml:space="preserve">reasons, </w:t>
      </w:r>
      <w:r w:rsidRPr="006D037C">
        <w:rPr>
          <w:rFonts w:ascii="Times New Roman" w:hAnsi="Times New Roman"/>
          <w:sz w:val="28"/>
          <w:szCs w:val="28"/>
          <w:lang w:val="en-US" w:eastAsia="uk-UA"/>
        </w:rPr>
        <w:t xml:space="preserve">the </w:t>
      </w:r>
      <w:r w:rsidRPr="007E1EC8">
        <w:rPr>
          <w:rFonts w:ascii="Times New Roman" w:hAnsi="Times New Roman"/>
          <w:sz w:val="28"/>
          <w:szCs w:val="28"/>
          <w:lang w:val="en-GB"/>
        </w:rPr>
        <w:t xml:space="preserve">Chairman of the Court, or, in his or her absence, the Deputy Chairman of the Court, or a </w:t>
      </w:r>
      <w:r>
        <w:rPr>
          <w:rFonts w:ascii="Times New Roman" w:hAnsi="Times New Roman"/>
          <w:sz w:val="28"/>
          <w:szCs w:val="28"/>
          <w:lang w:val="en-GB"/>
        </w:rPr>
        <w:t>J</w:t>
      </w:r>
      <w:r w:rsidRPr="007E1EC8">
        <w:rPr>
          <w:rFonts w:ascii="Times New Roman" w:hAnsi="Times New Roman"/>
          <w:sz w:val="28"/>
          <w:szCs w:val="28"/>
          <w:lang w:val="en-GB"/>
        </w:rPr>
        <w:t>udge acting as the Chairman of the Court</w:t>
      </w:r>
      <w:r w:rsidRPr="003C082F">
        <w:rPr>
          <w:rFonts w:ascii="Times New Roman" w:hAnsi="Times New Roman"/>
          <w:sz w:val="28"/>
          <w:szCs w:val="28"/>
          <w:lang w:val="en-US" w:eastAsia="uk-UA"/>
        </w:rPr>
        <w:t xml:space="preserve"> convenes a special plenary session of the Court to consider the issue of dismissal of a </w:t>
      </w:r>
      <w:r>
        <w:rPr>
          <w:rFonts w:ascii="Times New Roman" w:hAnsi="Times New Roman"/>
          <w:sz w:val="28"/>
          <w:szCs w:val="28"/>
          <w:lang w:val="en-US" w:eastAsia="uk-UA"/>
        </w:rPr>
        <w:t>J</w:t>
      </w:r>
      <w:r w:rsidRPr="003C082F">
        <w:rPr>
          <w:rFonts w:ascii="Times New Roman" w:hAnsi="Times New Roman"/>
          <w:sz w:val="28"/>
          <w:szCs w:val="28"/>
          <w:lang w:val="en-US" w:eastAsia="uk-UA"/>
        </w:rPr>
        <w:t xml:space="preserve">udge from office on the basis of </w:t>
      </w:r>
      <w:r w:rsidR="00171D8B">
        <w:rPr>
          <w:rFonts w:ascii="Times New Roman" w:hAnsi="Times New Roman"/>
          <w:sz w:val="28"/>
          <w:szCs w:val="28"/>
          <w:lang w:val="en-US" w:eastAsia="uk-UA"/>
        </w:rPr>
        <w:t>c</w:t>
      </w:r>
      <w:r w:rsidRPr="003C082F">
        <w:rPr>
          <w:rFonts w:ascii="Times New Roman" w:hAnsi="Times New Roman"/>
          <w:sz w:val="28"/>
          <w:szCs w:val="28"/>
          <w:lang w:val="en-US" w:eastAsia="uk-UA"/>
        </w:rPr>
        <w:t>lause 1 of par</w:t>
      </w:r>
      <w:r w:rsidR="00171D8B">
        <w:rPr>
          <w:rFonts w:ascii="Times New Roman" w:hAnsi="Times New Roman"/>
          <w:sz w:val="28"/>
          <w:szCs w:val="28"/>
          <w:lang w:val="en-US" w:eastAsia="uk-UA"/>
        </w:rPr>
        <w:t>agraph</w:t>
      </w:r>
      <w:r w:rsidRPr="003C082F">
        <w:rPr>
          <w:rFonts w:ascii="Times New Roman" w:hAnsi="Times New Roman"/>
          <w:sz w:val="28"/>
          <w:szCs w:val="28"/>
          <w:lang w:val="en-US" w:eastAsia="uk-UA"/>
        </w:rPr>
        <w:t xml:space="preserve"> two of Article 149</w:t>
      </w:r>
      <w:r w:rsidR="00171D8B">
        <w:rPr>
          <w:rFonts w:ascii="Times New Roman" w:hAnsi="Times New Roman"/>
          <w:sz w:val="32"/>
          <w:szCs w:val="28"/>
          <w:vertAlign w:val="superscript"/>
          <w:lang w:val="en-US" w:eastAsia="uk-UA"/>
        </w:rPr>
        <w:t>1</w:t>
      </w:r>
      <w:r w:rsidRPr="003C082F">
        <w:rPr>
          <w:rFonts w:ascii="Times New Roman" w:hAnsi="Times New Roman"/>
          <w:sz w:val="28"/>
          <w:szCs w:val="28"/>
          <w:lang w:val="en-US" w:eastAsia="uk-UA"/>
        </w:rPr>
        <w:t xml:space="preserve"> of the Constitution of Ukraine.</w:t>
      </w:r>
    </w:p>
    <w:p w:rsidR="003C082F" w:rsidRPr="003C082F" w:rsidRDefault="003C082F" w:rsidP="003C082F">
      <w:pPr>
        <w:ind w:firstLine="720"/>
        <w:rPr>
          <w:rFonts w:ascii="Times New Roman" w:hAnsi="Times New Roman"/>
          <w:sz w:val="28"/>
          <w:szCs w:val="28"/>
          <w:lang w:val="en-US" w:eastAsia="uk-UA"/>
        </w:rPr>
      </w:pPr>
      <w:r w:rsidRPr="003C082F">
        <w:rPr>
          <w:rFonts w:ascii="Times New Roman" w:hAnsi="Times New Roman"/>
          <w:sz w:val="28"/>
          <w:szCs w:val="28"/>
          <w:lang w:val="en-US" w:eastAsia="uk-UA"/>
        </w:rPr>
        <w:t>3. The judge</w:t>
      </w:r>
      <w:r w:rsidR="00171D8B">
        <w:rPr>
          <w:rFonts w:ascii="Times New Roman" w:hAnsi="Times New Roman"/>
          <w:sz w:val="28"/>
          <w:szCs w:val="28"/>
          <w:lang w:val="en-US" w:eastAsia="uk-UA"/>
        </w:rPr>
        <w:t xml:space="preserve"> in respect to whom</w:t>
      </w:r>
      <w:r w:rsidRPr="003C082F">
        <w:rPr>
          <w:rFonts w:ascii="Times New Roman" w:hAnsi="Times New Roman"/>
          <w:sz w:val="28"/>
          <w:szCs w:val="28"/>
          <w:lang w:val="en-US" w:eastAsia="uk-UA"/>
        </w:rPr>
        <w:t xml:space="preserve"> the medical commission has </w:t>
      </w:r>
      <w:r w:rsidR="00171D8B">
        <w:rPr>
          <w:rFonts w:ascii="Times New Roman" w:hAnsi="Times New Roman"/>
          <w:sz w:val="28"/>
          <w:szCs w:val="28"/>
          <w:lang w:val="en-US" w:eastAsia="uk-UA"/>
        </w:rPr>
        <w:t xml:space="preserve">provided </w:t>
      </w:r>
      <w:r w:rsidRPr="003C082F">
        <w:rPr>
          <w:rFonts w:ascii="Times New Roman" w:hAnsi="Times New Roman"/>
          <w:sz w:val="28"/>
          <w:szCs w:val="28"/>
          <w:lang w:val="en-US" w:eastAsia="uk-UA"/>
        </w:rPr>
        <w:t>a</w:t>
      </w:r>
      <w:r w:rsidR="00171D8B">
        <w:rPr>
          <w:rFonts w:ascii="Times New Roman" w:hAnsi="Times New Roman"/>
          <w:sz w:val="28"/>
          <w:szCs w:val="28"/>
          <w:lang w:val="en-US" w:eastAsia="uk-UA"/>
        </w:rPr>
        <w:t xml:space="preserve"> report</w:t>
      </w:r>
      <w:r w:rsidRPr="003C082F">
        <w:rPr>
          <w:rFonts w:ascii="Times New Roman" w:hAnsi="Times New Roman"/>
          <w:sz w:val="28"/>
          <w:szCs w:val="28"/>
          <w:lang w:val="en-US" w:eastAsia="uk-UA"/>
        </w:rPr>
        <w:t>, at the session of the Court has the right to give explanation o</w:t>
      </w:r>
      <w:r w:rsidR="00171D8B">
        <w:rPr>
          <w:rFonts w:ascii="Times New Roman" w:hAnsi="Times New Roman"/>
          <w:sz w:val="28"/>
          <w:szCs w:val="28"/>
          <w:lang w:val="en-US" w:eastAsia="uk-UA"/>
        </w:rPr>
        <w:t>n the given issue</w:t>
      </w:r>
      <w:r w:rsidRPr="003C082F">
        <w:rPr>
          <w:rFonts w:ascii="Times New Roman" w:hAnsi="Times New Roman"/>
          <w:sz w:val="28"/>
          <w:szCs w:val="28"/>
          <w:lang w:val="en-US" w:eastAsia="uk-UA"/>
        </w:rPr>
        <w:t xml:space="preserve">, and in case of impossibility to attend the session </w:t>
      </w:r>
      <w:r w:rsidR="00171D8B">
        <w:rPr>
          <w:rFonts w:ascii="Times New Roman" w:hAnsi="Times New Roman"/>
          <w:sz w:val="28"/>
          <w:szCs w:val="28"/>
          <w:lang w:val="en-US" w:eastAsia="uk-UA"/>
        </w:rPr>
        <w:t xml:space="preserve">of </w:t>
      </w:r>
      <w:r w:rsidRPr="003C082F">
        <w:rPr>
          <w:rFonts w:ascii="Times New Roman" w:hAnsi="Times New Roman"/>
          <w:sz w:val="28"/>
          <w:szCs w:val="28"/>
          <w:lang w:val="en-US" w:eastAsia="uk-UA"/>
        </w:rPr>
        <w:t>the Court</w:t>
      </w:r>
      <w:r w:rsidR="00171D8B">
        <w:rPr>
          <w:rFonts w:ascii="Times New Roman" w:hAnsi="Times New Roman"/>
          <w:sz w:val="28"/>
          <w:szCs w:val="28"/>
          <w:lang w:val="en-US" w:eastAsia="uk-UA"/>
        </w:rPr>
        <w:t xml:space="preserve"> -</w:t>
      </w:r>
      <w:r w:rsidRPr="003C082F">
        <w:rPr>
          <w:rFonts w:ascii="Times New Roman" w:hAnsi="Times New Roman"/>
          <w:sz w:val="28"/>
          <w:szCs w:val="28"/>
          <w:lang w:val="en-US" w:eastAsia="uk-UA"/>
        </w:rPr>
        <w:t xml:space="preserve"> the right to provide </w:t>
      </w:r>
      <w:r w:rsidR="00171D8B">
        <w:rPr>
          <w:rFonts w:ascii="Times New Roman" w:hAnsi="Times New Roman"/>
          <w:sz w:val="28"/>
          <w:szCs w:val="28"/>
          <w:lang w:val="en-US" w:eastAsia="uk-UA"/>
        </w:rPr>
        <w:t xml:space="preserve">it </w:t>
      </w:r>
      <w:r w:rsidRPr="003C082F">
        <w:rPr>
          <w:rFonts w:ascii="Times New Roman" w:hAnsi="Times New Roman"/>
          <w:sz w:val="28"/>
          <w:szCs w:val="28"/>
          <w:lang w:val="en-US" w:eastAsia="uk-UA"/>
        </w:rPr>
        <w:t>in writing.</w:t>
      </w:r>
    </w:p>
    <w:p w:rsidR="003B08D1" w:rsidRDefault="003C082F" w:rsidP="003C082F">
      <w:pPr>
        <w:ind w:firstLine="720"/>
        <w:rPr>
          <w:rFonts w:ascii="Times New Roman" w:hAnsi="Times New Roman"/>
          <w:sz w:val="28"/>
          <w:szCs w:val="28"/>
          <w:lang w:val="en-US" w:eastAsia="uk-UA"/>
        </w:rPr>
      </w:pPr>
      <w:r w:rsidRPr="003C082F">
        <w:rPr>
          <w:rFonts w:ascii="Times New Roman" w:hAnsi="Times New Roman"/>
          <w:sz w:val="28"/>
          <w:szCs w:val="28"/>
          <w:lang w:val="en-US" w:eastAsia="uk-UA"/>
        </w:rPr>
        <w:t xml:space="preserve">4. After examining the medical </w:t>
      </w:r>
      <w:r w:rsidR="00171D8B">
        <w:rPr>
          <w:rFonts w:ascii="Times New Roman" w:hAnsi="Times New Roman"/>
          <w:sz w:val="28"/>
          <w:szCs w:val="28"/>
          <w:lang w:val="en-US" w:eastAsia="uk-UA"/>
        </w:rPr>
        <w:t xml:space="preserve">report </w:t>
      </w:r>
      <w:r w:rsidRPr="003C082F">
        <w:rPr>
          <w:rFonts w:ascii="Times New Roman" w:hAnsi="Times New Roman"/>
          <w:sz w:val="28"/>
          <w:szCs w:val="28"/>
          <w:lang w:val="en-US" w:eastAsia="uk-UA"/>
        </w:rPr>
        <w:t xml:space="preserve">and </w:t>
      </w:r>
      <w:proofErr w:type="spellStart"/>
      <w:r w:rsidRPr="003C082F">
        <w:rPr>
          <w:rFonts w:ascii="Times New Roman" w:hAnsi="Times New Roman"/>
          <w:sz w:val="28"/>
          <w:szCs w:val="28"/>
          <w:lang w:val="en-US" w:eastAsia="uk-UA"/>
        </w:rPr>
        <w:t>recogni</w:t>
      </w:r>
      <w:r w:rsidR="00171D8B">
        <w:rPr>
          <w:rFonts w:ascii="Times New Roman" w:hAnsi="Times New Roman"/>
          <w:sz w:val="28"/>
          <w:szCs w:val="28"/>
          <w:lang w:val="en-US" w:eastAsia="uk-UA"/>
        </w:rPr>
        <w:t>s</w:t>
      </w:r>
      <w:r w:rsidRPr="003C082F">
        <w:rPr>
          <w:rFonts w:ascii="Times New Roman" w:hAnsi="Times New Roman"/>
          <w:sz w:val="28"/>
          <w:szCs w:val="28"/>
          <w:lang w:val="en-US" w:eastAsia="uk-UA"/>
        </w:rPr>
        <w:t>ing</w:t>
      </w:r>
      <w:proofErr w:type="spellEnd"/>
      <w:r w:rsidRPr="003C082F">
        <w:rPr>
          <w:rFonts w:ascii="Times New Roman" w:hAnsi="Times New Roman"/>
          <w:sz w:val="28"/>
          <w:szCs w:val="28"/>
          <w:lang w:val="en-US" w:eastAsia="uk-UA"/>
        </w:rPr>
        <w:t xml:space="preserve"> that the Judge is incapable </w:t>
      </w:r>
      <w:r w:rsidR="00171D8B">
        <w:rPr>
          <w:rFonts w:ascii="Times New Roman" w:hAnsi="Times New Roman"/>
          <w:sz w:val="28"/>
          <w:szCs w:val="28"/>
          <w:lang w:val="en-US" w:eastAsia="uk-UA"/>
        </w:rPr>
        <w:t xml:space="preserve">to </w:t>
      </w:r>
      <w:r w:rsidRPr="003C082F">
        <w:rPr>
          <w:rFonts w:ascii="Times New Roman" w:hAnsi="Times New Roman"/>
          <w:sz w:val="28"/>
          <w:szCs w:val="28"/>
          <w:lang w:val="en-US" w:eastAsia="uk-UA"/>
        </w:rPr>
        <w:t>perform his</w:t>
      </w:r>
      <w:r w:rsidR="00171D8B">
        <w:rPr>
          <w:rFonts w:ascii="Times New Roman" w:hAnsi="Times New Roman"/>
          <w:sz w:val="28"/>
          <w:szCs w:val="28"/>
          <w:lang w:val="en-US" w:eastAsia="uk-UA"/>
        </w:rPr>
        <w:t xml:space="preserve"> or her</w:t>
      </w:r>
      <w:r w:rsidRPr="003C082F">
        <w:rPr>
          <w:rFonts w:ascii="Times New Roman" w:hAnsi="Times New Roman"/>
          <w:sz w:val="28"/>
          <w:szCs w:val="28"/>
          <w:lang w:val="en-US" w:eastAsia="uk-UA"/>
        </w:rPr>
        <w:t xml:space="preserve"> powers </w:t>
      </w:r>
      <w:r w:rsidR="00171D8B">
        <w:rPr>
          <w:rFonts w:ascii="Times New Roman" w:hAnsi="Times New Roman"/>
          <w:sz w:val="28"/>
          <w:szCs w:val="28"/>
          <w:lang w:val="en-US" w:eastAsia="uk-UA"/>
        </w:rPr>
        <w:t xml:space="preserve">given the </w:t>
      </w:r>
      <w:r w:rsidRPr="003C082F">
        <w:rPr>
          <w:rFonts w:ascii="Times New Roman" w:hAnsi="Times New Roman"/>
          <w:sz w:val="28"/>
          <w:szCs w:val="28"/>
          <w:lang w:val="en-US" w:eastAsia="uk-UA"/>
        </w:rPr>
        <w:t>health</w:t>
      </w:r>
      <w:r w:rsidR="00171D8B">
        <w:rPr>
          <w:rFonts w:ascii="Times New Roman" w:hAnsi="Times New Roman"/>
          <w:sz w:val="28"/>
          <w:szCs w:val="28"/>
          <w:lang w:val="en-US" w:eastAsia="uk-UA"/>
        </w:rPr>
        <w:t xml:space="preserve"> reasons</w:t>
      </w:r>
      <w:r w:rsidRPr="003C082F">
        <w:rPr>
          <w:rFonts w:ascii="Times New Roman" w:hAnsi="Times New Roman"/>
          <w:sz w:val="28"/>
          <w:szCs w:val="28"/>
          <w:lang w:val="en-US" w:eastAsia="uk-UA"/>
        </w:rPr>
        <w:t xml:space="preserve">, the Court shall, by at least two thirds of </w:t>
      </w:r>
      <w:r w:rsidR="00171D8B">
        <w:rPr>
          <w:rFonts w:ascii="Times New Roman" w:hAnsi="Times New Roman"/>
          <w:sz w:val="28"/>
          <w:szCs w:val="28"/>
          <w:lang w:val="en-US" w:eastAsia="uk-UA"/>
        </w:rPr>
        <w:t xml:space="preserve">its </w:t>
      </w:r>
      <w:r w:rsidRPr="003C082F">
        <w:rPr>
          <w:rFonts w:ascii="Times New Roman" w:hAnsi="Times New Roman"/>
          <w:sz w:val="28"/>
          <w:szCs w:val="28"/>
          <w:lang w:val="en-US" w:eastAsia="uk-UA"/>
        </w:rPr>
        <w:t xml:space="preserve">constitutional composition, </w:t>
      </w:r>
      <w:r w:rsidR="00171D8B">
        <w:rPr>
          <w:rFonts w:ascii="Times New Roman" w:hAnsi="Times New Roman"/>
          <w:sz w:val="28"/>
          <w:szCs w:val="28"/>
          <w:lang w:val="en-US" w:eastAsia="uk-UA"/>
        </w:rPr>
        <w:t xml:space="preserve">adopt a </w:t>
      </w:r>
      <w:r w:rsidRPr="003C082F">
        <w:rPr>
          <w:rFonts w:ascii="Times New Roman" w:hAnsi="Times New Roman"/>
          <w:sz w:val="28"/>
          <w:szCs w:val="28"/>
          <w:lang w:val="en-US" w:eastAsia="uk-UA"/>
        </w:rPr>
        <w:t>deci</w:t>
      </w:r>
      <w:r w:rsidR="00C5348D">
        <w:rPr>
          <w:rFonts w:ascii="Times New Roman" w:hAnsi="Times New Roman"/>
          <w:sz w:val="28"/>
          <w:szCs w:val="28"/>
          <w:lang w:val="en-US" w:eastAsia="uk-UA"/>
        </w:rPr>
        <w:t>s</w:t>
      </w:r>
      <w:r w:rsidR="00171D8B">
        <w:rPr>
          <w:rFonts w:ascii="Times New Roman" w:hAnsi="Times New Roman"/>
          <w:sz w:val="28"/>
          <w:szCs w:val="28"/>
          <w:lang w:val="en-US" w:eastAsia="uk-UA"/>
        </w:rPr>
        <w:t>ion</w:t>
      </w:r>
      <w:r w:rsidRPr="003C082F">
        <w:rPr>
          <w:rFonts w:ascii="Times New Roman" w:hAnsi="Times New Roman"/>
          <w:sz w:val="28"/>
          <w:szCs w:val="28"/>
          <w:lang w:val="en-US" w:eastAsia="uk-UA"/>
        </w:rPr>
        <w:t xml:space="preserve"> on the </w:t>
      </w:r>
      <w:r>
        <w:rPr>
          <w:rFonts w:ascii="Times New Roman" w:hAnsi="Times New Roman"/>
          <w:sz w:val="28"/>
          <w:szCs w:val="28"/>
          <w:lang w:val="en-US" w:eastAsia="uk-UA"/>
        </w:rPr>
        <w:t>dismissal</w:t>
      </w:r>
      <w:r w:rsidRPr="003C082F">
        <w:rPr>
          <w:rFonts w:ascii="Times New Roman" w:hAnsi="Times New Roman"/>
          <w:sz w:val="28"/>
          <w:szCs w:val="28"/>
          <w:lang w:val="en-US" w:eastAsia="uk-UA"/>
        </w:rPr>
        <w:t xml:space="preserve"> of the Judge from office.</w:t>
      </w:r>
    </w:p>
    <w:p w:rsidR="003C082F" w:rsidRDefault="003C082F" w:rsidP="003B08D1">
      <w:pPr>
        <w:ind w:firstLine="720"/>
        <w:rPr>
          <w:rFonts w:ascii="Times New Roman" w:hAnsi="Times New Roman"/>
          <w:sz w:val="28"/>
          <w:szCs w:val="28"/>
          <w:lang w:val="en-US" w:eastAsia="uk-UA"/>
        </w:rPr>
      </w:pPr>
    </w:p>
    <w:p w:rsidR="003B08D1" w:rsidRDefault="003C082F" w:rsidP="003B08D1">
      <w:pPr>
        <w:ind w:firstLine="720"/>
        <w:rPr>
          <w:rFonts w:ascii="Times New Roman" w:hAnsi="Times New Roman"/>
          <w:b/>
          <w:bCs/>
          <w:sz w:val="28"/>
          <w:szCs w:val="28"/>
          <w:lang w:val="en-GB"/>
        </w:rPr>
      </w:pPr>
      <w:r w:rsidRPr="00311572">
        <w:rPr>
          <w:rFonts w:ascii="Times New Roman" w:hAnsi="Times New Roman"/>
          <w:b/>
          <w:sz w:val="28"/>
          <w:szCs w:val="28"/>
          <w:lang w:eastAsia="uk-UA"/>
        </w:rPr>
        <w:t>§ 1</w:t>
      </w:r>
      <w:r>
        <w:rPr>
          <w:rFonts w:ascii="Times New Roman" w:hAnsi="Times New Roman"/>
          <w:b/>
          <w:sz w:val="28"/>
          <w:szCs w:val="28"/>
          <w:lang w:val="en-US" w:eastAsia="uk-UA"/>
        </w:rPr>
        <w:t>2</w:t>
      </w:r>
      <w:r w:rsidRPr="00311572">
        <w:rPr>
          <w:rFonts w:ascii="Times New Roman" w:hAnsi="Times New Roman"/>
          <w:b/>
          <w:sz w:val="28"/>
          <w:szCs w:val="28"/>
          <w:lang w:eastAsia="uk-UA"/>
        </w:rPr>
        <w:t xml:space="preserve">. </w:t>
      </w:r>
      <w:r w:rsidRPr="007E1EC8">
        <w:rPr>
          <w:rFonts w:ascii="Times New Roman" w:hAnsi="Times New Roman"/>
          <w:b/>
          <w:bCs/>
          <w:sz w:val="28"/>
          <w:szCs w:val="28"/>
          <w:lang w:val="en-GB"/>
        </w:rPr>
        <w:t xml:space="preserve">Dismissal of a </w:t>
      </w:r>
      <w:r>
        <w:rPr>
          <w:rFonts w:ascii="Times New Roman" w:hAnsi="Times New Roman"/>
          <w:b/>
          <w:bCs/>
          <w:sz w:val="28"/>
          <w:szCs w:val="28"/>
          <w:lang w:val="en-GB"/>
        </w:rPr>
        <w:t>J</w:t>
      </w:r>
      <w:r w:rsidRPr="007E1EC8">
        <w:rPr>
          <w:rFonts w:ascii="Times New Roman" w:hAnsi="Times New Roman"/>
          <w:b/>
          <w:bCs/>
          <w:sz w:val="28"/>
          <w:szCs w:val="28"/>
          <w:lang w:val="en-GB"/>
        </w:rPr>
        <w:t>udge</w:t>
      </w:r>
      <w:r>
        <w:rPr>
          <w:rFonts w:ascii="Times New Roman" w:hAnsi="Times New Roman"/>
          <w:b/>
          <w:bCs/>
          <w:sz w:val="28"/>
          <w:szCs w:val="28"/>
          <w:lang w:val="en-GB"/>
        </w:rPr>
        <w:t xml:space="preserve"> </w:t>
      </w:r>
      <w:r w:rsidR="00C5348D">
        <w:rPr>
          <w:rFonts w:ascii="Times New Roman" w:hAnsi="Times New Roman"/>
          <w:b/>
          <w:bCs/>
          <w:sz w:val="28"/>
          <w:szCs w:val="28"/>
          <w:lang w:val="en-GB"/>
        </w:rPr>
        <w:t xml:space="preserve">in case of </w:t>
      </w:r>
      <w:r w:rsidRPr="003C082F">
        <w:rPr>
          <w:rFonts w:ascii="Times New Roman" w:hAnsi="Times New Roman"/>
          <w:b/>
          <w:bCs/>
          <w:sz w:val="28"/>
          <w:szCs w:val="28"/>
          <w:lang w:val="en-GB"/>
        </w:rPr>
        <w:t>his or her violation of incompatibility requirements</w:t>
      </w:r>
    </w:p>
    <w:p w:rsidR="003C082F" w:rsidRPr="003C082F" w:rsidRDefault="003C082F" w:rsidP="003B08D1">
      <w:pPr>
        <w:ind w:firstLine="720"/>
        <w:rPr>
          <w:rFonts w:ascii="Times New Roman" w:hAnsi="Times New Roman"/>
          <w:bCs/>
          <w:sz w:val="28"/>
          <w:szCs w:val="28"/>
          <w:lang w:val="en-GB"/>
        </w:rPr>
      </w:pPr>
    </w:p>
    <w:p w:rsidR="003C082F" w:rsidRPr="003C082F" w:rsidRDefault="003C082F" w:rsidP="003B08D1">
      <w:pPr>
        <w:ind w:firstLine="720"/>
        <w:rPr>
          <w:rFonts w:ascii="Times New Roman" w:hAnsi="Times New Roman"/>
          <w:bCs/>
          <w:sz w:val="28"/>
          <w:szCs w:val="28"/>
          <w:lang w:val="en-GB"/>
        </w:rPr>
      </w:pPr>
      <w:r w:rsidRPr="003C082F">
        <w:rPr>
          <w:rFonts w:ascii="Times New Roman" w:hAnsi="Times New Roman"/>
          <w:bCs/>
          <w:sz w:val="28"/>
          <w:szCs w:val="28"/>
          <w:lang w:val="en-GB"/>
        </w:rPr>
        <w:t xml:space="preserve">1. In </w:t>
      </w:r>
      <w:r>
        <w:rPr>
          <w:rFonts w:ascii="Times New Roman" w:hAnsi="Times New Roman"/>
          <w:bCs/>
          <w:sz w:val="28"/>
          <w:szCs w:val="28"/>
          <w:lang w:val="en-GB"/>
        </w:rPr>
        <w:t>case</w:t>
      </w:r>
      <w:r w:rsidRPr="003C082F">
        <w:rPr>
          <w:rFonts w:ascii="Times New Roman" w:hAnsi="Times New Roman"/>
          <w:bCs/>
          <w:sz w:val="28"/>
          <w:szCs w:val="28"/>
          <w:lang w:val="en-GB"/>
        </w:rPr>
        <w:t xml:space="preserve"> of an application to the Court </w:t>
      </w:r>
      <w:r w:rsidR="00C5348D">
        <w:rPr>
          <w:rFonts w:ascii="Times New Roman" w:hAnsi="Times New Roman"/>
          <w:bCs/>
          <w:sz w:val="28"/>
          <w:szCs w:val="28"/>
          <w:lang w:val="en-GB"/>
        </w:rPr>
        <w:t xml:space="preserve">on the </w:t>
      </w:r>
      <w:r w:rsidRPr="003C082F">
        <w:rPr>
          <w:rFonts w:ascii="Times New Roman" w:hAnsi="Times New Roman"/>
          <w:bCs/>
          <w:sz w:val="28"/>
          <w:szCs w:val="28"/>
          <w:lang w:val="en-GB"/>
        </w:rPr>
        <w:t xml:space="preserve">violation of the incompatibility requirements by a Judge, </w:t>
      </w:r>
      <w:r w:rsidRPr="006D037C">
        <w:rPr>
          <w:rFonts w:ascii="Times New Roman" w:hAnsi="Times New Roman"/>
          <w:sz w:val="28"/>
          <w:szCs w:val="28"/>
          <w:lang w:val="en-US" w:eastAsia="uk-UA"/>
        </w:rPr>
        <w:t xml:space="preserve">the </w:t>
      </w:r>
      <w:r w:rsidRPr="007E1EC8">
        <w:rPr>
          <w:rFonts w:ascii="Times New Roman" w:hAnsi="Times New Roman"/>
          <w:sz w:val="28"/>
          <w:szCs w:val="28"/>
          <w:lang w:val="en-GB"/>
        </w:rPr>
        <w:t xml:space="preserve">Chairman of the Court, or, in his or her absence, the Deputy Chairman of the Court, or a </w:t>
      </w:r>
      <w:r>
        <w:rPr>
          <w:rFonts w:ascii="Times New Roman" w:hAnsi="Times New Roman"/>
          <w:sz w:val="28"/>
          <w:szCs w:val="28"/>
          <w:lang w:val="en-GB"/>
        </w:rPr>
        <w:t>J</w:t>
      </w:r>
      <w:r w:rsidRPr="007E1EC8">
        <w:rPr>
          <w:rFonts w:ascii="Times New Roman" w:hAnsi="Times New Roman"/>
          <w:sz w:val="28"/>
          <w:szCs w:val="28"/>
          <w:lang w:val="en-GB"/>
        </w:rPr>
        <w:t>udge acting as the Chairman of the Court</w:t>
      </w:r>
      <w:r w:rsidRPr="003C082F">
        <w:rPr>
          <w:rFonts w:ascii="Times New Roman" w:hAnsi="Times New Roman"/>
          <w:sz w:val="28"/>
          <w:szCs w:val="28"/>
          <w:lang w:val="en-US" w:eastAsia="uk-UA"/>
        </w:rPr>
        <w:t xml:space="preserve"> </w:t>
      </w:r>
      <w:r w:rsidR="00C5348D">
        <w:rPr>
          <w:rFonts w:ascii="Times New Roman" w:hAnsi="Times New Roman"/>
          <w:bCs/>
          <w:sz w:val="28"/>
          <w:szCs w:val="28"/>
          <w:lang w:val="en-GB"/>
        </w:rPr>
        <w:t>shall refer such application</w:t>
      </w:r>
      <w:r w:rsidRPr="003C082F">
        <w:rPr>
          <w:rFonts w:ascii="Times New Roman" w:hAnsi="Times New Roman"/>
          <w:bCs/>
          <w:sz w:val="28"/>
          <w:szCs w:val="28"/>
          <w:lang w:val="en-GB"/>
        </w:rPr>
        <w:t xml:space="preserve"> to the Standing Committee on </w:t>
      </w:r>
      <w:r w:rsidR="00C5348D">
        <w:rPr>
          <w:rFonts w:ascii="Times New Roman" w:hAnsi="Times New Roman"/>
          <w:bCs/>
          <w:sz w:val="28"/>
          <w:szCs w:val="28"/>
          <w:lang w:val="en-GB"/>
        </w:rPr>
        <w:t xml:space="preserve">the </w:t>
      </w:r>
      <w:r w:rsidRPr="003C082F">
        <w:rPr>
          <w:rFonts w:ascii="Times New Roman" w:hAnsi="Times New Roman"/>
          <w:bCs/>
          <w:sz w:val="28"/>
          <w:szCs w:val="28"/>
          <w:lang w:val="en-GB"/>
        </w:rPr>
        <w:t>Rules of Procedure and Ethics of the Court.</w:t>
      </w:r>
    </w:p>
    <w:p w:rsidR="003C082F" w:rsidRDefault="003C082F" w:rsidP="003B08D1">
      <w:pPr>
        <w:ind w:firstLine="720"/>
        <w:rPr>
          <w:rFonts w:ascii="Times New Roman" w:hAnsi="Times New Roman"/>
          <w:bCs/>
          <w:sz w:val="28"/>
          <w:szCs w:val="28"/>
          <w:lang w:val="en-GB"/>
        </w:rPr>
      </w:pPr>
      <w:r w:rsidRPr="003C082F">
        <w:rPr>
          <w:rFonts w:ascii="Times New Roman" w:hAnsi="Times New Roman"/>
          <w:bCs/>
          <w:sz w:val="28"/>
          <w:szCs w:val="28"/>
          <w:lang w:val="en-GB"/>
        </w:rPr>
        <w:t xml:space="preserve">2. In order to verify the circumstances indicating the </w:t>
      </w:r>
      <w:r w:rsidR="00C5348D">
        <w:rPr>
          <w:rFonts w:ascii="Times New Roman" w:hAnsi="Times New Roman"/>
          <w:bCs/>
          <w:sz w:val="28"/>
          <w:szCs w:val="28"/>
          <w:lang w:val="en-GB"/>
        </w:rPr>
        <w:t xml:space="preserve">violation of the </w:t>
      </w:r>
      <w:r w:rsidRPr="003C082F">
        <w:rPr>
          <w:rFonts w:ascii="Times New Roman" w:hAnsi="Times New Roman"/>
          <w:bCs/>
          <w:sz w:val="28"/>
          <w:szCs w:val="28"/>
          <w:lang w:val="en-GB"/>
        </w:rPr>
        <w:t xml:space="preserve">incompatibility requirements </w:t>
      </w:r>
      <w:r w:rsidR="00C5348D">
        <w:rPr>
          <w:rFonts w:ascii="Times New Roman" w:hAnsi="Times New Roman"/>
          <w:bCs/>
          <w:sz w:val="28"/>
          <w:szCs w:val="28"/>
          <w:lang w:val="en-GB"/>
        </w:rPr>
        <w:t xml:space="preserve">by </w:t>
      </w:r>
      <w:r w:rsidRPr="003C082F">
        <w:rPr>
          <w:rFonts w:ascii="Times New Roman" w:hAnsi="Times New Roman"/>
          <w:bCs/>
          <w:sz w:val="28"/>
          <w:szCs w:val="28"/>
          <w:lang w:val="en-GB"/>
        </w:rPr>
        <w:t xml:space="preserve">the Judge, the Standing Committee on </w:t>
      </w:r>
      <w:r w:rsidR="00C5348D">
        <w:rPr>
          <w:rFonts w:ascii="Times New Roman" w:hAnsi="Times New Roman"/>
          <w:bCs/>
          <w:sz w:val="28"/>
          <w:szCs w:val="28"/>
          <w:lang w:val="en-GB"/>
        </w:rPr>
        <w:t xml:space="preserve">the </w:t>
      </w:r>
      <w:r w:rsidRPr="003C082F">
        <w:rPr>
          <w:rFonts w:ascii="Times New Roman" w:hAnsi="Times New Roman"/>
          <w:bCs/>
          <w:sz w:val="28"/>
          <w:szCs w:val="28"/>
          <w:lang w:val="en-GB"/>
        </w:rPr>
        <w:t xml:space="preserve">Rules of Procedure and Ethics of the Court </w:t>
      </w:r>
      <w:r w:rsidR="00C5348D">
        <w:rPr>
          <w:rFonts w:ascii="Times New Roman" w:hAnsi="Times New Roman"/>
          <w:bCs/>
          <w:sz w:val="28"/>
          <w:szCs w:val="28"/>
          <w:lang w:val="en-GB"/>
        </w:rPr>
        <w:t xml:space="preserve">suggests that </w:t>
      </w:r>
      <w:r w:rsidRPr="003C082F">
        <w:rPr>
          <w:rFonts w:ascii="Times New Roman" w:hAnsi="Times New Roman"/>
          <w:bCs/>
          <w:sz w:val="28"/>
          <w:szCs w:val="28"/>
          <w:lang w:val="en-GB"/>
        </w:rPr>
        <w:t xml:space="preserve">the Judges provide oral or written explanations. The Standing Committee on </w:t>
      </w:r>
      <w:r w:rsidR="00C5348D">
        <w:rPr>
          <w:rFonts w:ascii="Times New Roman" w:hAnsi="Times New Roman"/>
          <w:bCs/>
          <w:sz w:val="28"/>
          <w:szCs w:val="28"/>
          <w:lang w:val="en-GB"/>
        </w:rPr>
        <w:t xml:space="preserve">the </w:t>
      </w:r>
      <w:r w:rsidRPr="003C082F">
        <w:rPr>
          <w:rFonts w:ascii="Times New Roman" w:hAnsi="Times New Roman"/>
          <w:bCs/>
          <w:sz w:val="28"/>
          <w:szCs w:val="28"/>
          <w:lang w:val="en-GB"/>
        </w:rPr>
        <w:t>Rules of Procedure and Ethics of the Court also has the right to submit requests to state bodies, enterprises, institutions and organi</w:t>
      </w:r>
      <w:r w:rsidR="00C5348D">
        <w:rPr>
          <w:rFonts w:ascii="Times New Roman" w:hAnsi="Times New Roman"/>
          <w:bCs/>
          <w:sz w:val="28"/>
          <w:szCs w:val="28"/>
          <w:lang w:val="en-GB"/>
        </w:rPr>
        <w:t>s</w:t>
      </w:r>
      <w:r w:rsidRPr="003C082F">
        <w:rPr>
          <w:rFonts w:ascii="Times New Roman" w:hAnsi="Times New Roman"/>
          <w:bCs/>
          <w:sz w:val="28"/>
          <w:szCs w:val="28"/>
          <w:lang w:val="en-GB"/>
        </w:rPr>
        <w:t xml:space="preserve">ations </w:t>
      </w:r>
      <w:r w:rsidR="00C5348D">
        <w:rPr>
          <w:rFonts w:ascii="Times New Roman" w:hAnsi="Times New Roman"/>
          <w:bCs/>
          <w:sz w:val="28"/>
          <w:szCs w:val="28"/>
          <w:lang w:val="en-GB"/>
        </w:rPr>
        <w:t xml:space="preserve">which </w:t>
      </w:r>
      <w:r w:rsidRPr="003C082F">
        <w:rPr>
          <w:rFonts w:ascii="Times New Roman" w:hAnsi="Times New Roman"/>
          <w:bCs/>
          <w:sz w:val="28"/>
          <w:szCs w:val="28"/>
          <w:lang w:val="en-GB"/>
        </w:rPr>
        <w:t>can confirm or refute the information regarding the violation of the incompatibility requirements by the Judge.</w:t>
      </w:r>
    </w:p>
    <w:p w:rsidR="004A2021" w:rsidRDefault="00C5348D" w:rsidP="003B08D1">
      <w:pPr>
        <w:ind w:firstLine="720"/>
        <w:rPr>
          <w:rFonts w:ascii="Times New Roman" w:hAnsi="Times New Roman"/>
          <w:bCs/>
          <w:sz w:val="28"/>
          <w:szCs w:val="28"/>
          <w:lang w:val="en-GB"/>
        </w:rPr>
      </w:pPr>
      <w:r>
        <w:rPr>
          <w:rFonts w:ascii="Times New Roman" w:hAnsi="Times New Roman"/>
          <w:bCs/>
          <w:sz w:val="28"/>
          <w:szCs w:val="28"/>
          <w:lang w:val="en-GB"/>
        </w:rPr>
        <w:t>B</w:t>
      </w:r>
      <w:r w:rsidR="004A2021" w:rsidRPr="004A2021">
        <w:rPr>
          <w:rFonts w:ascii="Times New Roman" w:hAnsi="Times New Roman"/>
          <w:bCs/>
          <w:sz w:val="28"/>
          <w:szCs w:val="28"/>
          <w:lang w:val="en-GB"/>
        </w:rPr>
        <w:t>as</w:t>
      </w:r>
      <w:r>
        <w:rPr>
          <w:rFonts w:ascii="Times New Roman" w:hAnsi="Times New Roman"/>
          <w:bCs/>
          <w:sz w:val="28"/>
          <w:szCs w:val="28"/>
          <w:lang w:val="en-GB"/>
        </w:rPr>
        <w:t>ed</w:t>
      </w:r>
      <w:r w:rsidR="004A2021" w:rsidRPr="004A2021">
        <w:rPr>
          <w:rFonts w:ascii="Times New Roman" w:hAnsi="Times New Roman"/>
          <w:bCs/>
          <w:sz w:val="28"/>
          <w:szCs w:val="28"/>
          <w:lang w:val="en-GB"/>
        </w:rPr>
        <w:t xml:space="preserve"> o</w:t>
      </w:r>
      <w:r>
        <w:rPr>
          <w:rFonts w:ascii="Times New Roman" w:hAnsi="Times New Roman"/>
          <w:bCs/>
          <w:sz w:val="28"/>
          <w:szCs w:val="28"/>
          <w:lang w:val="en-GB"/>
        </w:rPr>
        <w:t>n</w:t>
      </w:r>
      <w:r w:rsidR="004A2021" w:rsidRPr="004A2021">
        <w:rPr>
          <w:rFonts w:ascii="Times New Roman" w:hAnsi="Times New Roman"/>
          <w:bCs/>
          <w:sz w:val="28"/>
          <w:szCs w:val="28"/>
          <w:lang w:val="en-GB"/>
        </w:rPr>
        <w:t xml:space="preserve"> the results of the consideration of the information received, the Standing Committee on </w:t>
      </w:r>
      <w:r>
        <w:rPr>
          <w:rFonts w:ascii="Times New Roman" w:hAnsi="Times New Roman"/>
          <w:bCs/>
          <w:sz w:val="28"/>
          <w:szCs w:val="28"/>
          <w:lang w:val="en-GB"/>
        </w:rPr>
        <w:t xml:space="preserve">the </w:t>
      </w:r>
      <w:r w:rsidR="004A2021" w:rsidRPr="004A2021">
        <w:rPr>
          <w:rFonts w:ascii="Times New Roman" w:hAnsi="Times New Roman"/>
          <w:bCs/>
          <w:sz w:val="28"/>
          <w:szCs w:val="28"/>
          <w:lang w:val="en-GB"/>
        </w:rPr>
        <w:t xml:space="preserve">Rules of Procedure and Ethics of the Court </w:t>
      </w:r>
      <w:r>
        <w:rPr>
          <w:rFonts w:ascii="Times New Roman" w:hAnsi="Times New Roman"/>
          <w:bCs/>
          <w:sz w:val="28"/>
          <w:szCs w:val="28"/>
          <w:lang w:val="en-GB"/>
        </w:rPr>
        <w:t xml:space="preserve">drafts </w:t>
      </w:r>
      <w:r w:rsidR="004A2021" w:rsidRPr="004A2021">
        <w:rPr>
          <w:rFonts w:ascii="Times New Roman" w:hAnsi="Times New Roman"/>
          <w:bCs/>
          <w:sz w:val="28"/>
          <w:szCs w:val="28"/>
          <w:lang w:val="en-GB"/>
        </w:rPr>
        <w:t xml:space="preserve">a conclusion stating </w:t>
      </w:r>
      <w:r>
        <w:rPr>
          <w:rFonts w:ascii="Times New Roman" w:hAnsi="Times New Roman"/>
          <w:bCs/>
          <w:sz w:val="28"/>
          <w:szCs w:val="28"/>
          <w:lang w:val="en-GB"/>
        </w:rPr>
        <w:t xml:space="preserve">availability or absence of the </w:t>
      </w:r>
      <w:r w:rsidR="004A2021" w:rsidRPr="004A2021">
        <w:rPr>
          <w:rFonts w:ascii="Times New Roman" w:hAnsi="Times New Roman"/>
          <w:bCs/>
          <w:sz w:val="28"/>
          <w:szCs w:val="28"/>
          <w:lang w:val="en-GB"/>
        </w:rPr>
        <w:t xml:space="preserve">grounds for dismissing the Judge from office, and </w:t>
      </w:r>
      <w:r>
        <w:rPr>
          <w:rFonts w:ascii="Times New Roman" w:hAnsi="Times New Roman"/>
          <w:bCs/>
          <w:sz w:val="28"/>
          <w:szCs w:val="28"/>
          <w:lang w:val="en-GB"/>
        </w:rPr>
        <w:t xml:space="preserve">submits </w:t>
      </w:r>
      <w:r w:rsidR="004A2021" w:rsidRPr="004A2021">
        <w:rPr>
          <w:rFonts w:ascii="Times New Roman" w:hAnsi="Times New Roman"/>
          <w:bCs/>
          <w:sz w:val="28"/>
          <w:szCs w:val="28"/>
          <w:lang w:val="en-GB"/>
        </w:rPr>
        <w:t xml:space="preserve">it to </w:t>
      </w:r>
      <w:r w:rsidR="005C0628" w:rsidRPr="006D037C">
        <w:rPr>
          <w:rFonts w:ascii="Times New Roman" w:hAnsi="Times New Roman"/>
          <w:sz w:val="28"/>
          <w:szCs w:val="28"/>
          <w:lang w:val="en-US" w:eastAsia="uk-UA"/>
        </w:rPr>
        <w:t xml:space="preserve">the </w:t>
      </w:r>
      <w:r w:rsidR="005C0628" w:rsidRPr="007E1EC8">
        <w:rPr>
          <w:rFonts w:ascii="Times New Roman" w:hAnsi="Times New Roman"/>
          <w:sz w:val="28"/>
          <w:szCs w:val="28"/>
          <w:lang w:val="en-GB"/>
        </w:rPr>
        <w:t xml:space="preserve">Chairman of the Court, or, in his or her absence, </w:t>
      </w:r>
      <w:r>
        <w:rPr>
          <w:rFonts w:ascii="Times New Roman" w:hAnsi="Times New Roman"/>
          <w:sz w:val="28"/>
          <w:szCs w:val="28"/>
          <w:lang w:val="en-GB"/>
        </w:rPr>
        <w:t xml:space="preserve">to </w:t>
      </w:r>
      <w:r w:rsidR="005C0628" w:rsidRPr="007E1EC8">
        <w:rPr>
          <w:rFonts w:ascii="Times New Roman" w:hAnsi="Times New Roman"/>
          <w:sz w:val="28"/>
          <w:szCs w:val="28"/>
          <w:lang w:val="en-GB"/>
        </w:rPr>
        <w:lastRenderedPageBreak/>
        <w:t xml:space="preserve">the Deputy Chairman of the Court, or a </w:t>
      </w:r>
      <w:r w:rsidR="005C0628">
        <w:rPr>
          <w:rFonts w:ascii="Times New Roman" w:hAnsi="Times New Roman"/>
          <w:sz w:val="28"/>
          <w:szCs w:val="28"/>
          <w:lang w:val="en-GB"/>
        </w:rPr>
        <w:t>J</w:t>
      </w:r>
      <w:r w:rsidR="005C0628" w:rsidRPr="007E1EC8">
        <w:rPr>
          <w:rFonts w:ascii="Times New Roman" w:hAnsi="Times New Roman"/>
          <w:sz w:val="28"/>
          <w:szCs w:val="28"/>
          <w:lang w:val="en-GB"/>
        </w:rPr>
        <w:t>udge acting as the Chairman of the Court</w:t>
      </w:r>
      <w:r w:rsidR="004A2021" w:rsidRPr="004A2021">
        <w:rPr>
          <w:rFonts w:ascii="Times New Roman" w:hAnsi="Times New Roman"/>
          <w:bCs/>
          <w:sz w:val="28"/>
          <w:szCs w:val="28"/>
          <w:lang w:val="en-GB"/>
        </w:rPr>
        <w:t xml:space="preserve"> for consideration at </w:t>
      </w:r>
      <w:r>
        <w:rPr>
          <w:rFonts w:ascii="Times New Roman" w:hAnsi="Times New Roman"/>
          <w:bCs/>
          <w:sz w:val="28"/>
          <w:szCs w:val="28"/>
          <w:lang w:val="en-GB"/>
        </w:rPr>
        <w:t xml:space="preserve">a </w:t>
      </w:r>
      <w:r w:rsidR="004A2021" w:rsidRPr="004A2021">
        <w:rPr>
          <w:rFonts w:ascii="Times New Roman" w:hAnsi="Times New Roman"/>
          <w:bCs/>
          <w:sz w:val="28"/>
          <w:szCs w:val="28"/>
          <w:lang w:val="en-GB"/>
        </w:rPr>
        <w:t>special plenary session of the Court.</w:t>
      </w:r>
    </w:p>
    <w:p w:rsidR="006D037C" w:rsidRDefault="005C0628" w:rsidP="004753E8">
      <w:pPr>
        <w:ind w:firstLine="720"/>
        <w:rPr>
          <w:rFonts w:ascii="Times New Roman" w:hAnsi="Times New Roman"/>
          <w:bCs/>
          <w:sz w:val="28"/>
          <w:szCs w:val="28"/>
          <w:lang w:val="en-GB"/>
        </w:rPr>
      </w:pPr>
      <w:r w:rsidRPr="005C0628">
        <w:rPr>
          <w:rFonts w:ascii="Times New Roman" w:hAnsi="Times New Roman"/>
          <w:bCs/>
          <w:sz w:val="28"/>
          <w:szCs w:val="28"/>
          <w:lang w:val="en-GB"/>
        </w:rPr>
        <w:t xml:space="preserve">Not later than </w:t>
      </w:r>
      <w:r w:rsidR="00C5348D">
        <w:rPr>
          <w:rFonts w:ascii="Times New Roman" w:hAnsi="Times New Roman"/>
          <w:bCs/>
          <w:sz w:val="28"/>
          <w:szCs w:val="28"/>
          <w:lang w:val="en-GB"/>
        </w:rPr>
        <w:t xml:space="preserve">on </w:t>
      </w:r>
      <w:r w:rsidRPr="005C0628">
        <w:rPr>
          <w:rFonts w:ascii="Times New Roman" w:hAnsi="Times New Roman"/>
          <w:bCs/>
          <w:sz w:val="28"/>
          <w:szCs w:val="28"/>
          <w:lang w:val="en-GB"/>
        </w:rPr>
        <w:t xml:space="preserve">the seventh working day after receipt of the </w:t>
      </w:r>
      <w:r w:rsidR="00C5348D">
        <w:rPr>
          <w:rFonts w:ascii="Times New Roman" w:hAnsi="Times New Roman"/>
          <w:bCs/>
          <w:sz w:val="28"/>
          <w:szCs w:val="28"/>
          <w:lang w:val="en-GB"/>
        </w:rPr>
        <w:t xml:space="preserve">conclusion </w:t>
      </w:r>
      <w:r w:rsidRPr="005C0628">
        <w:rPr>
          <w:rFonts w:ascii="Times New Roman" w:hAnsi="Times New Roman"/>
          <w:bCs/>
          <w:sz w:val="28"/>
          <w:szCs w:val="28"/>
          <w:lang w:val="en-GB"/>
        </w:rPr>
        <w:t xml:space="preserve">of the Standing Committee on </w:t>
      </w:r>
      <w:r w:rsidR="00C5348D">
        <w:rPr>
          <w:rFonts w:ascii="Times New Roman" w:hAnsi="Times New Roman"/>
          <w:bCs/>
          <w:sz w:val="28"/>
          <w:szCs w:val="28"/>
          <w:lang w:val="en-GB"/>
        </w:rPr>
        <w:t xml:space="preserve">the </w:t>
      </w:r>
      <w:r w:rsidRPr="005C0628">
        <w:rPr>
          <w:rFonts w:ascii="Times New Roman" w:hAnsi="Times New Roman"/>
          <w:bCs/>
          <w:sz w:val="28"/>
          <w:szCs w:val="28"/>
          <w:lang w:val="en-GB"/>
        </w:rPr>
        <w:t xml:space="preserve">Rules of Procedure and Ethics of the Court, the </w:t>
      </w:r>
      <w:r w:rsidRPr="007E1EC8">
        <w:rPr>
          <w:rFonts w:ascii="Times New Roman" w:hAnsi="Times New Roman"/>
          <w:sz w:val="28"/>
          <w:szCs w:val="28"/>
          <w:lang w:val="en-GB"/>
        </w:rPr>
        <w:t xml:space="preserve">Chairman of the Court, or, in his or her absence, the Deputy Chairman of the Court, or a </w:t>
      </w:r>
      <w:r>
        <w:rPr>
          <w:rFonts w:ascii="Times New Roman" w:hAnsi="Times New Roman"/>
          <w:sz w:val="28"/>
          <w:szCs w:val="28"/>
          <w:lang w:val="en-GB"/>
        </w:rPr>
        <w:t>J</w:t>
      </w:r>
      <w:r w:rsidRPr="007E1EC8">
        <w:rPr>
          <w:rFonts w:ascii="Times New Roman" w:hAnsi="Times New Roman"/>
          <w:sz w:val="28"/>
          <w:szCs w:val="28"/>
          <w:lang w:val="en-GB"/>
        </w:rPr>
        <w:t>udge acting as the Chairman of the Court</w:t>
      </w:r>
      <w:r w:rsidRPr="005C0628">
        <w:rPr>
          <w:rFonts w:ascii="Times New Roman" w:hAnsi="Times New Roman"/>
          <w:bCs/>
          <w:sz w:val="28"/>
          <w:szCs w:val="28"/>
          <w:lang w:val="en-GB"/>
        </w:rPr>
        <w:t xml:space="preserve"> shall convene a special plenary </w:t>
      </w:r>
      <w:r>
        <w:rPr>
          <w:rFonts w:ascii="Times New Roman" w:hAnsi="Times New Roman"/>
          <w:bCs/>
          <w:sz w:val="28"/>
          <w:szCs w:val="28"/>
          <w:lang w:val="en-GB"/>
        </w:rPr>
        <w:t>session</w:t>
      </w:r>
      <w:r w:rsidRPr="005C0628">
        <w:rPr>
          <w:rFonts w:ascii="Times New Roman" w:hAnsi="Times New Roman"/>
          <w:bCs/>
          <w:sz w:val="28"/>
          <w:szCs w:val="28"/>
          <w:lang w:val="en-GB"/>
        </w:rPr>
        <w:t xml:space="preserve"> of the Court.</w:t>
      </w:r>
    </w:p>
    <w:p w:rsidR="005C0628" w:rsidRDefault="005C0628" w:rsidP="004753E8">
      <w:pPr>
        <w:ind w:firstLine="720"/>
        <w:rPr>
          <w:rFonts w:ascii="Times New Roman" w:hAnsi="Times New Roman"/>
          <w:sz w:val="28"/>
          <w:szCs w:val="28"/>
          <w:lang w:val="en-US" w:eastAsia="uk-UA"/>
        </w:rPr>
      </w:pPr>
      <w:r w:rsidRPr="005C0628">
        <w:rPr>
          <w:rFonts w:ascii="Times New Roman" w:hAnsi="Times New Roman"/>
          <w:sz w:val="28"/>
          <w:szCs w:val="28"/>
          <w:lang w:val="en-US" w:eastAsia="uk-UA"/>
        </w:rPr>
        <w:t xml:space="preserve">3. The Chairman of the Standing Committee on </w:t>
      </w:r>
      <w:r w:rsidR="00C5348D">
        <w:rPr>
          <w:rFonts w:ascii="Times New Roman" w:hAnsi="Times New Roman"/>
          <w:sz w:val="28"/>
          <w:szCs w:val="28"/>
          <w:lang w:val="en-US" w:eastAsia="uk-UA"/>
        </w:rPr>
        <w:t xml:space="preserve">the </w:t>
      </w:r>
      <w:r w:rsidRPr="005C0628">
        <w:rPr>
          <w:rFonts w:ascii="Times New Roman" w:hAnsi="Times New Roman"/>
          <w:sz w:val="28"/>
          <w:szCs w:val="28"/>
          <w:lang w:val="en-US" w:eastAsia="uk-UA"/>
        </w:rPr>
        <w:t xml:space="preserve">Rules of Procedure and Ethics of the Court at the special plenary session of the Court announces the conclusion of the Standing Committee on </w:t>
      </w:r>
      <w:r w:rsidR="00C5348D">
        <w:rPr>
          <w:rFonts w:ascii="Times New Roman" w:hAnsi="Times New Roman"/>
          <w:sz w:val="28"/>
          <w:szCs w:val="28"/>
          <w:lang w:val="en-US" w:eastAsia="uk-UA"/>
        </w:rPr>
        <w:t xml:space="preserve">the </w:t>
      </w:r>
      <w:r w:rsidRPr="005C0628">
        <w:rPr>
          <w:rFonts w:ascii="Times New Roman" w:hAnsi="Times New Roman"/>
          <w:sz w:val="28"/>
          <w:szCs w:val="28"/>
          <w:lang w:val="en-US" w:eastAsia="uk-UA"/>
        </w:rPr>
        <w:t xml:space="preserve">Rules of Procedure and Ethics of the Court. A </w:t>
      </w:r>
      <w:r w:rsidR="00CB6590">
        <w:rPr>
          <w:rFonts w:ascii="Times New Roman" w:hAnsi="Times New Roman"/>
          <w:sz w:val="28"/>
          <w:szCs w:val="28"/>
          <w:lang w:val="en-US" w:eastAsia="uk-UA"/>
        </w:rPr>
        <w:t>Judge</w:t>
      </w:r>
      <w:r w:rsidRPr="005C0628">
        <w:rPr>
          <w:rFonts w:ascii="Times New Roman" w:hAnsi="Times New Roman"/>
          <w:sz w:val="28"/>
          <w:szCs w:val="28"/>
          <w:lang w:val="en-US" w:eastAsia="uk-UA"/>
        </w:rPr>
        <w:t xml:space="preserve"> </w:t>
      </w:r>
      <w:r w:rsidR="00C5348D">
        <w:rPr>
          <w:rFonts w:ascii="Times New Roman" w:hAnsi="Times New Roman"/>
          <w:sz w:val="28"/>
          <w:szCs w:val="28"/>
          <w:lang w:val="en-US" w:eastAsia="uk-UA"/>
        </w:rPr>
        <w:t xml:space="preserve">in respect to whom violation of </w:t>
      </w:r>
      <w:r w:rsidRPr="005C0628">
        <w:rPr>
          <w:rFonts w:ascii="Times New Roman" w:hAnsi="Times New Roman"/>
          <w:sz w:val="28"/>
          <w:szCs w:val="28"/>
          <w:lang w:val="en-US" w:eastAsia="uk-UA"/>
        </w:rPr>
        <w:t xml:space="preserve">the </w:t>
      </w:r>
      <w:r w:rsidR="00C5348D">
        <w:rPr>
          <w:rFonts w:ascii="Times New Roman" w:hAnsi="Times New Roman"/>
          <w:sz w:val="28"/>
          <w:szCs w:val="28"/>
          <w:lang w:val="en-US" w:eastAsia="uk-UA"/>
        </w:rPr>
        <w:t xml:space="preserve">incompatibility </w:t>
      </w:r>
      <w:r w:rsidRPr="005C0628">
        <w:rPr>
          <w:rFonts w:ascii="Times New Roman" w:hAnsi="Times New Roman"/>
          <w:sz w:val="28"/>
          <w:szCs w:val="28"/>
          <w:lang w:val="en-US" w:eastAsia="uk-UA"/>
        </w:rPr>
        <w:t xml:space="preserve">requirements </w:t>
      </w:r>
      <w:r w:rsidR="00C5348D">
        <w:rPr>
          <w:rFonts w:ascii="Times New Roman" w:hAnsi="Times New Roman"/>
          <w:sz w:val="28"/>
          <w:szCs w:val="28"/>
          <w:lang w:val="en-US" w:eastAsia="uk-UA"/>
        </w:rPr>
        <w:t xml:space="preserve">is addressed </w:t>
      </w:r>
      <w:r w:rsidRPr="005C0628">
        <w:rPr>
          <w:rFonts w:ascii="Times New Roman" w:hAnsi="Times New Roman"/>
          <w:sz w:val="28"/>
          <w:szCs w:val="28"/>
          <w:lang w:val="en-US" w:eastAsia="uk-UA"/>
        </w:rPr>
        <w:t xml:space="preserve">has the right to provide the Court with an explanation of the information contained in this </w:t>
      </w:r>
      <w:r w:rsidR="00C5348D">
        <w:rPr>
          <w:rFonts w:ascii="Times New Roman" w:hAnsi="Times New Roman"/>
          <w:sz w:val="28"/>
          <w:szCs w:val="28"/>
          <w:lang w:val="en-US" w:eastAsia="uk-UA"/>
        </w:rPr>
        <w:t xml:space="preserve">conclusion </w:t>
      </w:r>
      <w:r w:rsidRPr="005C0628">
        <w:rPr>
          <w:rFonts w:ascii="Times New Roman" w:hAnsi="Times New Roman"/>
          <w:sz w:val="28"/>
          <w:szCs w:val="28"/>
          <w:lang w:val="en-US" w:eastAsia="uk-UA"/>
        </w:rPr>
        <w:t xml:space="preserve">and, in general, with respect to the </w:t>
      </w:r>
      <w:r w:rsidR="00C5348D">
        <w:rPr>
          <w:rFonts w:ascii="Times New Roman" w:hAnsi="Times New Roman"/>
          <w:sz w:val="28"/>
          <w:szCs w:val="28"/>
          <w:lang w:val="en-US" w:eastAsia="uk-UA"/>
        </w:rPr>
        <w:t xml:space="preserve">violation of the </w:t>
      </w:r>
      <w:r w:rsidRPr="005C0628">
        <w:rPr>
          <w:rFonts w:ascii="Times New Roman" w:hAnsi="Times New Roman"/>
          <w:sz w:val="28"/>
          <w:szCs w:val="28"/>
          <w:lang w:val="en-US" w:eastAsia="uk-UA"/>
        </w:rPr>
        <w:t>incompatibility requirements.</w:t>
      </w:r>
    </w:p>
    <w:p w:rsidR="005C0628" w:rsidRDefault="005C0628" w:rsidP="004753E8">
      <w:pPr>
        <w:ind w:firstLine="720"/>
        <w:rPr>
          <w:rFonts w:ascii="Times New Roman" w:hAnsi="Times New Roman"/>
          <w:sz w:val="28"/>
          <w:szCs w:val="28"/>
          <w:lang w:val="en-US" w:eastAsia="uk-UA"/>
        </w:rPr>
      </w:pPr>
      <w:r w:rsidRPr="005C0628">
        <w:rPr>
          <w:rFonts w:ascii="Times New Roman" w:hAnsi="Times New Roman"/>
          <w:sz w:val="28"/>
          <w:szCs w:val="28"/>
          <w:lang w:val="en-US" w:eastAsia="uk-UA"/>
        </w:rPr>
        <w:t>4. In the event the Court</w:t>
      </w:r>
      <w:r w:rsidR="00C5348D">
        <w:rPr>
          <w:rFonts w:ascii="Times New Roman" w:hAnsi="Times New Roman"/>
          <w:sz w:val="28"/>
          <w:szCs w:val="28"/>
          <w:lang w:val="en-US" w:eastAsia="uk-UA"/>
        </w:rPr>
        <w:t xml:space="preserve"> declares</w:t>
      </w:r>
      <w:r w:rsidRPr="005C0628">
        <w:rPr>
          <w:rFonts w:ascii="Times New Roman" w:hAnsi="Times New Roman"/>
          <w:sz w:val="28"/>
          <w:szCs w:val="28"/>
          <w:lang w:val="en-US" w:eastAsia="uk-UA"/>
        </w:rPr>
        <w:t xml:space="preserve"> the circumstances set forth in the </w:t>
      </w:r>
      <w:r w:rsidR="00C5348D">
        <w:rPr>
          <w:rFonts w:ascii="Times New Roman" w:hAnsi="Times New Roman"/>
          <w:sz w:val="28"/>
          <w:szCs w:val="28"/>
          <w:lang w:val="en-US" w:eastAsia="uk-UA"/>
        </w:rPr>
        <w:t xml:space="preserve">conclusion </w:t>
      </w:r>
      <w:r w:rsidRPr="005C0628">
        <w:rPr>
          <w:rFonts w:ascii="Times New Roman" w:hAnsi="Times New Roman"/>
          <w:sz w:val="28"/>
          <w:szCs w:val="28"/>
          <w:lang w:val="en-US" w:eastAsia="uk-UA"/>
        </w:rPr>
        <w:t xml:space="preserve">of the Standing Committee on </w:t>
      </w:r>
      <w:r w:rsidR="00C5348D">
        <w:rPr>
          <w:rFonts w:ascii="Times New Roman" w:hAnsi="Times New Roman"/>
          <w:sz w:val="28"/>
          <w:szCs w:val="28"/>
          <w:lang w:val="en-US" w:eastAsia="uk-UA"/>
        </w:rPr>
        <w:t xml:space="preserve">the </w:t>
      </w:r>
      <w:r w:rsidRPr="005C0628">
        <w:rPr>
          <w:rFonts w:ascii="Times New Roman" w:hAnsi="Times New Roman"/>
          <w:sz w:val="28"/>
          <w:szCs w:val="28"/>
          <w:lang w:val="en-US" w:eastAsia="uk-UA"/>
        </w:rPr>
        <w:t xml:space="preserve">Rules and Ethics of the Court </w:t>
      </w:r>
      <w:r w:rsidR="00C5348D">
        <w:rPr>
          <w:rFonts w:ascii="Times New Roman" w:hAnsi="Times New Roman"/>
          <w:sz w:val="28"/>
          <w:szCs w:val="28"/>
          <w:lang w:val="en-US" w:eastAsia="uk-UA"/>
        </w:rPr>
        <w:t xml:space="preserve">to </w:t>
      </w:r>
      <w:r w:rsidRPr="005C0628">
        <w:rPr>
          <w:rFonts w:ascii="Times New Roman" w:hAnsi="Times New Roman"/>
          <w:sz w:val="28"/>
          <w:szCs w:val="28"/>
          <w:lang w:val="en-US" w:eastAsia="uk-UA"/>
        </w:rPr>
        <w:t xml:space="preserve">confirm the violation by the Judge of </w:t>
      </w:r>
      <w:r w:rsidR="00C5348D">
        <w:rPr>
          <w:rFonts w:ascii="Times New Roman" w:hAnsi="Times New Roman"/>
          <w:sz w:val="28"/>
          <w:szCs w:val="28"/>
          <w:lang w:val="en-US" w:eastAsia="uk-UA"/>
        </w:rPr>
        <w:t xml:space="preserve">the </w:t>
      </w:r>
      <w:r w:rsidRPr="005C0628">
        <w:rPr>
          <w:rFonts w:ascii="Times New Roman" w:hAnsi="Times New Roman"/>
          <w:sz w:val="28"/>
          <w:szCs w:val="28"/>
          <w:lang w:val="en-US" w:eastAsia="uk-UA"/>
        </w:rPr>
        <w:t xml:space="preserve">incompatibility requirements, the Court, by a majority of the Constitutional Court </w:t>
      </w:r>
      <w:r>
        <w:rPr>
          <w:rFonts w:ascii="Times New Roman" w:hAnsi="Times New Roman"/>
          <w:sz w:val="28"/>
          <w:szCs w:val="28"/>
          <w:lang w:val="en-US" w:eastAsia="uk-UA"/>
        </w:rPr>
        <w:t>J</w:t>
      </w:r>
      <w:r w:rsidRPr="005C0628">
        <w:rPr>
          <w:rFonts w:ascii="Times New Roman" w:hAnsi="Times New Roman"/>
          <w:sz w:val="28"/>
          <w:szCs w:val="28"/>
          <w:lang w:val="en-US" w:eastAsia="uk-UA"/>
        </w:rPr>
        <w:t xml:space="preserve">udges participating in a special plenary session of the Court, warns the Judge of the need to eliminate circumstances indicating a violation of </w:t>
      </w:r>
      <w:r w:rsidR="00C5348D">
        <w:rPr>
          <w:rFonts w:ascii="Times New Roman" w:hAnsi="Times New Roman"/>
          <w:sz w:val="28"/>
          <w:szCs w:val="28"/>
          <w:lang w:val="en-US" w:eastAsia="uk-UA"/>
        </w:rPr>
        <w:t xml:space="preserve">the </w:t>
      </w:r>
      <w:r w:rsidRPr="005C0628">
        <w:rPr>
          <w:rFonts w:ascii="Times New Roman" w:hAnsi="Times New Roman"/>
          <w:sz w:val="28"/>
          <w:szCs w:val="28"/>
          <w:lang w:val="en-US" w:eastAsia="uk-UA"/>
        </w:rPr>
        <w:t>incompatibility requirements. The time limit for the Judge to eliminate these circumstances shall be determined by the Court.</w:t>
      </w:r>
    </w:p>
    <w:p w:rsidR="005C0628" w:rsidRDefault="005C0628" w:rsidP="004753E8">
      <w:pPr>
        <w:ind w:firstLine="720"/>
        <w:rPr>
          <w:rFonts w:ascii="Times New Roman" w:hAnsi="Times New Roman"/>
          <w:sz w:val="28"/>
          <w:szCs w:val="28"/>
          <w:lang w:val="en-US" w:eastAsia="uk-UA"/>
        </w:rPr>
      </w:pPr>
      <w:r w:rsidRPr="005C0628">
        <w:rPr>
          <w:rFonts w:ascii="Times New Roman" w:hAnsi="Times New Roman"/>
          <w:sz w:val="28"/>
          <w:szCs w:val="28"/>
          <w:lang w:val="en-US" w:eastAsia="uk-UA"/>
        </w:rPr>
        <w:t xml:space="preserve">5. </w:t>
      </w:r>
      <w:r w:rsidR="00C5348D">
        <w:rPr>
          <w:rFonts w:ascii="Times New Roman" w:hAnsi="Times New Roman"/>
          <w:sz w:val="28"/>
          <w:szCs w:val="28"/>
          <w:lang w:val="en-US" w:eastAsia="uk-UA"/>
        </w:rPr>
        <w:t>T</w:t>
      </w:r>
      <w:r w:rsidR="00C5348D" w:rsidRPr="005C0628">
        <w:rPr>
          <w:rFonts w:ascii="Times New Roman" w:hAnsi="Times New Roman"/>
          <w:sz w:val="28"/>
          <w:szCs w:val="28"/>
          <w:lang w:val="en-US" w:eastAsia="uk-UA"/>
        </w:rPr>
        <w:t xml:space="preserve">he Judge informs the </w:t>
      </w:r>
      <w:r w:rsidR="00C5348D" w:rsidRPr="007E1EC8">
        <w:rPr>
          <w:rFonts w:ascii="Times New Roman" w:hAnsi="Times New Roman"/>
          <w:sz w:val="28"/>
          <w:szCs w:val="28"/>
          <w:lang w:val="en-GB"/>
        </w:rPr>
        <w:t xml:space="preserve">Chairman of the Court, or, in his or her absence, the Deputy Chairman of the Court, or a </w:t>
      </w:r>
      <w:r w:rsidR="00C5348D">
        <w:rPr>
          <w:rFonts w:ascii="Times New Roman" w:hAnsi="Times New Roman"/>
          <w:sz w:val="28"/>
          <w:szCs w:val="28"/>
          <w:lang w:val="en-GB"/>
        </w:rPr>
        <w:t>J</w:t>
      </w:r>
      <w:r w:rsidR="00C5348D" w:rsidRPr="007E1EC8">
        <w:rPr>
          <w:rFonts w:ascii="Times New Roman" w:hAnsi="Times New Roman"/>
          <w:sz w:val="28"/>
          <w:szCs w:val="28"/>
          <w:lang w:val="en-GB"/>
        </w:rPr>
        <w:t>udge acting as the Chairman of the Court</w:t>
      </w:r>
      <w:r w:rsidR="00C5348D" w:rsidRPr="005C0628">
        <w:rPr>
          <w:rFonts w:ascii="Times New Roman" w:hAnsi="Times New Roman"/>
          <w:sz w:val="28"/>
          <w:szCs w:val="28"/>
          <w:lang w:val="en-US" w:eastAsia="uk-UA"/>
        </w:rPr>
        <w:t xml:space="preserve"> </w:t>
      </w:r>
      <w:r w:rsidR="00C5348D">
        <w:rPr>
          <w:rFonts w:ascii="Times New Roman" w:hAnsi="Times New Roman"/>
          <w:sz w:val="28"/>
          <w:szCs w:val="28"/>
          <w:lang w:val="en-US" w:eastAsia="uk-UA"/>
        </w:rPr>
        <w:t xml:space="preserve">on elimination of the circumstances which indicate violation of the incompatibility requirements by the Judge within the time limit specified by the Court </w:t>
      </w:r>
      <w:r w:rsidR="00C5348D" w:rsidRPr="005C0628">
        <w:rPr>
          <w:rFonts w:ascii="Times New Roman" w:hAnsi="Times New Roman"/>
          <w:sz w:val="28"/>
          <w:szCs w:val="28"/>
          <w:lang w:val="en-US" w:eastAsia="uk-UA"/>
        </w:rPr>
        <w:t>and provides documents confirming eliminati</w:t>
      </w:r>
      <w:r w:rsidR="00C5348D">
        <w:rPr>
          <w:rFonts w:ascii="Times New Roman" w:hAnsi="Times New Roman"/>
          <w:sz w:val="28"/>
          <w:szCs w:val="28"/>
          <w:lang w:val="en-US" w:eastAsia="uk-UA"/>
        </w:rPr>
        <w:t>o</w:t>
      </w:r>
      <w:r w:rsidR="00C5348D" w:rsidRPr="005C0628">
        <w:rPr>
          <w:rFonts w:ascii="Times New Roman" w:hAnsi="Times New Roman"/>
          <w:sz w:val="28"/>
          <w:szCs w:val="28"/>
          <w:lang w:val="en-US" w:eastAsia="uk-UA"/>
        </w:rPr>
        <w:t>n</w:t>
      </w:r>
      <w:r w:rsidR="00C5348D">
        <w:rPr>
          <w:rFonts w:ascii="Times New Roman" w:hAnsi="Times New Roman"/>
          <w:sz w:val="28"/>
          <w:szCs w:val="28"/>
          <w:lang w:val="en-US" w:eastAsia="uk-UA"/>
        </w:rPr>
        <w:t xml:space="preserve"> of</w:t>
      </w:r>
      <w:r w:rsidR="00C5348D" w:rsidRPr="005C0628">
        <w:rPr>
          <w:rFonts w:ascii="Times New Roman" w:hAnsi="Times New Roman"/>
          <w:sz w:val="28"/>
          <w:szCs w:val="28"/>
          <w:lang w:val="en-US" w:eastAsia="uk-UA"/>
        </w:rPr>
        <w:t xml:space="preserve"> such circumstances</w:t>
      </w:r>
      <w:r w:rsidR="00E1043D">
        <w:rPr>
          <w:rFonts w:ascii="Times New Roman" w:hAnsi="Times New Roman"/>
          <w:sz w:val="28"/>
          <w:szCs w:val="28"/>
          <w:lang w:val="en-US" w:eastAsia="uk-UA"/>
        </w:rPr>
        <w:t>.</w:t>
      </w:r>
      <w:r w:rsidRPr="005C0628">
        <w:rPr>
          <w:rFonts w:ascii="Times New Roman" w:hAnsi="Times New Roman"/>
          <w:sz w:val="28"/>
          <w:szCs w:val="28"/>
          <w:lang w:val="en-US" w:eastAsia="uk-UA"/>
        </w:rPr>
        <w:t xml:space="preserve"> The </w:t>
      </w:r>
      <w:r w:rsidRPr="007E1EC8">
        <w:rPr>
          <w:rFonts w:ascii="Times New Roman" w:hAnsi="Times New Roman"/>
          <w:sz w:val="28"/>
          <w:szCs w:val="28"/>
          <w:lang w:val="en-GB"/>
        </w:rPr>
        <w:t xml:space="preserve">Chairman of the Court, or, in his or her absence, the Deputy Chairman of the Court, or a </w:t>
      </w:r>
      <w:r>
        <w:rPr>
          <w:rFonts w:ascii="Times New Roman" w:hAnsi="Times New Roman"/>
          <w:sz w:val="28"/>
          <w:szCs w:val="28"/>
          <w:lang w:val="en-GB"/>
        </w:rPr>
        <w:t>J</w:t>
      </w:r>
      <w:r w:rsidRPr="007E1EC8">
        <w:rPr>
          <w:rFonts w:ascii="Times New Roman" w:hAnsi="Times New Roman"/>
          <w:sz w:val="28"/>
          <w:szCs w:val="28"/>
          <w:lang w:val="en-GB"/>
        </w:rPr>
        <w:t>udge acting as the Chairman of the Court</w:t>
      </w:r>
      <w:r w:rsidRPr="005C0628">
        <w:rPr>
          <w:rFonts w:ascii="Times New Roman" w:hAnsi="Times New Roman"/>
          <w:sz w:val="28"/>
          <w:szCs w:val="28"/>
          <w:lang w:val="en-US" w:eastAsia="uk-UA"/>
        </w:rPr>
        <w:t xml:space="preserve"> shall convene a special plenary </w:t>
      </w:r>
      <w:r>
        <w:rPr>
          <w:rFonts w:ascii="Times New Roman" w:hAnsi="Times New Roman"/>
          <w:sz w:val="28"/>
          <w:szCs w:val="28"/>
          <w:lang w:val="en-US" w:eastAsia="uk-UA"/>
        </w:rPr>
        <w:t>session</w:t>
      </w:r>
      <w:r w:rsidRPr="005C0628">
        <w:rPr>
          <w:rFonts w:ascii="Times New Roman" w:hAnsi="Times New Roman"/>
          <w:sz w:val="28"/>
          <w:szCs w:val="28"/>
          <w:lang w:val="en-US" w:eastAsia="uk-UA"/>
        </w:rPr>
        <w:t xml:space="preserve"> of the Court not later than </w:t>
      </w:r>
      <w:r w:rsidR="00E1043D">
        <w:rPr>
          <w:rFonts w:ascii="Times New Roman" w:hAnsi="Times New Roman"/>
          <w:sz w:val="28"/>
          <w:szCs w:val="28"/>
          <w:lang w:val="en-US" w:eastAsia="uk-UA"/>
        </w:rPr>
        <w:t xml:space="preserve">on </w:t>
      </w:r>
      <w:r w:rsidRPr="005C0628">
        <w:rPr>
          <w:rFonts w:ascii="Times New Roman" w:hAnsi="Times New Roman"/>
          <w:sz w:val="28"/>
          <w:szCs w:val="28"/>
          <w:lang w:val="en-US" w:eastAsia="uk-UA"/>
        </w:rPr>
        <w:t xml:space="preserve">the seventh working day to review the </w:t>
      </w:r>
      <w:r>
        <w:rPr>
          <w:rFonts w:ascii="Times New Roman" w:hAnsi="Times New Roman"/>
          <w:sz w:val="28"/>
          <w:szCs w:val="28"/>
          <w:lang w:val="en-US" w:eastAsia="uk-UA"/>
        </w:rPr>
        <w:t>mentioned</w:t>
      </w:r>
      <w:r w:rsidRPr="005C0628">
        <w:rPr>
          <w:rFonts w:ascii="Times New Roman" w:hAnsi="Times New Roman"/>
          <w:sz w:val="28"/>
          <w:szCs w:val="28"/>
          <w:lang w:val="en-US" w:eastAsia="uk-UA"/>
        </w:rPr>
        <w:t xml:space="preserve"> documents and resolve the issue of elimination of the circumstances indicating a violation of the </w:t>
      </w:r>
      <w:r w:rsidR="00E1043D">
        <w:rPr>
          <w:rFonts w:ascii="Times New Roman" w:hAnsi="Times New Roman"/>
          <w:sz w:val="28"/>
          <w:szCs w:val="28"/>
          <w:lang w:val="en-US" w:eastAsia="uk-UA"/>
        </w:rPr>
        <w:t xml:space="preserve">incompatibility </w:t>
      </w:r>
      <w:r w:rsidRPr="005C0628">
        <w:rPr>
          <w:rFonts w:ascii="Times New Roman" w:hAnsi="Times New Roman"/>
          <w:sz w:val="28"/>
          <w:szCs w:val="28"/>
          <w:lang w:val="en-US" w:eastAsia="uk-UA"/>
        </w:rPr>
        <w:t xml:space="preserve">requirements </w:t>
      </w:r>
      <w:r w:rsidR="00E1043D">
        <w:rPr>
          <w:rFonts w:ascii="Times New Roman" w:hAnsi="Times New Roman"/>
          <w:sz w:val="28"/>
          <w:szCs w:val="28"/>
          <w:lang w:val="en-US" w:eastAsia="uk-UA"/>
        </w:rPr>
        <w:t xml:space="preserve">by </w:t>
      </w:r>
      <w:r w:rsidRPr="005C0628">
        <w:rPr>
          <w:rFonts w:ascii="Times New Roman" w:hAnsi="Times New Roman"/>
          <w:sz w:val="28"/>
          <w:szCs w:val="28"/>
          <w:lang w:val="en-US" w:eastAsia="uk-UA"/>
        </w:rPr>
        <w:t>the Judge</w:t>
      </w:r>
      <w:r w:rsidR="00E1043D">
        <w:rPr>
          <w:rFonts w:ascii="Times New Roman" w:hAnsi="Times New Roman"/>
          <w:sz w:val="28"/>
          <w:szCs w:val="28"/>
          <w:lang w:val="en-US" w:eastAsia="uk-UA"/>
        </w:rPr>
        <w:t>.</w:t>
      </w:r>
    </w:p>
    <w:p w:rsidR="005C0628" w:rsidRPr="005C0628" w:rsidRDefault="005C0628" w:rsidP="005C0628">
      <w:pPr>
        <w:ind w:firstLine="720"/>
        <w:rPr>
          <w:rFonts w:ascii="Times New Roman" w:hAnsi="Times New Roman"/>
          <w:sz w:val="28"/>
          <w:szCs w:val="28"/>
          <w:lang w:val="en-US" w:eastAsia="uk-UA"/>
        </w:rPr>
      </w:pPr>
      <w:r w:rsidRPr="005C0628">
        <w:rPr>
          <w:rFonts w:ascii="Times New Roman" w:hAnsi="Times New Roman"/>
          <w:sz w:val="28"/>
          <w:szCs w:val="28"/>
          <w:lang w:val="en-US" w:eastAsia="uk-UA"/>
        </w:rPr>
        <w:t>6. I</w:t>
      </w:r>
      <w:r w:rsidR="00810053">
        <w:rPr>
          <w:rFonts w:ascii="Times New Roman" w:hAnsi="Times New Roman"/>
          <w:sz w:val="28"/>
          <w:szCs w:val="28"/>
          <w:lang w:val="en-US" w:eastAsia="uk-UA"/>
        </w:rPr>
        <w:t>n case</w:t>
      </w:r>
      <w:r w:rsidRPr="005C0628">
        <w:rPr>
          <w:rFonts w:ascii="Times New Roman" w:hAnsi="Times New Roman"/>
          <w:sz w:val="28"/>
          <w:szCs w:val="28"/>
          <w:lang w:val="en-US" w:eastAsia="uk-UA"/>
        </w:rPr>
        <w:t xml:space="preserve">, </w:t>
      </w:r>
      <w:r w:rsidR="00810053">
        <w:rPr>
          <w:rFonts w:ascii="Times New Roman" w:hAnsi="Times New Roman"/>
          <w:sz w:val="28"/>
          <w:szCs w:val="28"/>
          <w:lang w:val="en-US" w:eastAsia="uk-UA"/>
        </w:rPr>
        <w:t xml:space="preserve">within </w:t>
      </w:r>
      <w:r w:rsidRPr="005C0628">
        <w:rPr>
          <w:rFonts w:ascii="Times New Roman" w:hAnsi="Times New Roman"/>
          <w:sz w:val="28"/>
          <w:szCs w:val="28"/>
          <w:lang w:val="en-US" w:eastAsia="uk-UA"/>
        </w:rPr>
        <w:t xml:space="preserve">the term determined by the Court, the Judge </w:t>
      </w:r>
      <w:r w:rsidR="00810053">
        <w:rPr>
          <w:rFonts w:ascii="Times New Roman" w:hAnsi="Times New Roman"/>
          <w:sz w:val="28"/>
          <w:szCs w:val="28"/>
          <w:lang w:val="en-US" w:eastAsia="uk-UA"/>
        </w:rPr>
        <w:t xml:space="preserve">fails to </w:t>
      </w:r>
      <w:r w:rsidRPr="005C0628">
        <w:rPr>
          <w:rFonts w:ascii="Times New Roman" w:hAnsi="Times New Roman"/>
          <w:sz w:val="28"/>
          <w:szCs w:val="28"/>
          <w:lang w:val="en-US" w:eastAsia="uk-UA"/>
        </w:rPr>
        <w:t xml:space="preserve">report the elimination of the circumstances indicating a violation of </w:t>
      </w:r>
      <w:r w:rsidR="00810053">
        <w:rPr>
          <w:rFonts w:ascii="Times New Roman" w:hAnsi="Times New Roman"/>
          <w:sz w:val="28"/>
          <w:szCs w:val="28"/>
          <w:lang w:val="en-US" w:eastAsia="uk-UA"/>
        </w:rPr>
        <w:t xml:space="preserve">the incompatibility </w:t>
      </w:r>
      <w:r w:rsidRPr="005C0628">
        <w:rPr>
          <w:rFonts w:ascii="Times New Roman" w:hAnsi="Times New Roman"/>
          <w:sz w:val="28"/>
          <w:szCs w:val="28"/>
          <w:lang w:val="en-US" w:eastAsia="uk-UA"/>
        </w:rPr>
        <w:t xml:space="preserve">requirements or has </w:t>
      </w:r>
      <w:r w:rsidR="00810053">
        <w:rPr>
          <w:rFonts w:ascii="Times New Roman" w:hAnsi="Times New Roman"/>
          <w:sz w:val="28"/>
          <w:szCs w:val="28"/>
          <w:lang w:val="en-US" w:eastAsia="uk-UA"/>
        </w:rPr>
        <w:t xml:space="preserve">failed to </w:t>
      </w:r>
      <w:r w:rsidRPr="005C0628">
        <w:rPr>
          <w:rFonts w:ascii="Times New Roman" w:hAnsi="Times New Roman"/>
          <w:sz w:val="28"/>
          <w:szCs w:val="28"/>
          <w:lang w:val="en-US" w:eastAsia="uk-UA"/>
        </w:rPr>
        <w:t xml:space="preserve">provide documents confirming the elimination of such circumstances, the </w:t>
      </w:r>
      <w:r w:rsidRPr="007E1EC8">
        <w:rPr>
          <w:rFonts w:ascii="Times New Roman" w:hAnsi="Times New Roman"/>
          <w:sz w:val="28"/>
          <w:szCs w:val="28"/>
          <w:lang w:val="en-GB"/>
        </w:rPr>
        <w:t xml:space="preserve">Chairman of the Court, or, in his or her absence, the Deputy Chairman of the Court, or a </w:t>
      </w:r>
      <w:r>
        <w:rPr>
          <w:rFonts w:ascii="Times New Roman" w:hAnsi="Times New Roman"/>
          <w:sz w:val="28"/>
          <w:szCs w:val="28"/>
          <w:lang w:val="en-GB"/>
        </w:rPr>
        <w:t>J</w:t>
      </w:r>
      <w:r w:rsidRPr="007E1EC8">
        <w:rPr>
          <w:rFonts w:ascii="Times New Roman" w:hAnsi="Times New Roman"/>
          <w:sz w:val="28"/>
          <w:szCs w:val="28"/>
          <w:lang w:val="en-GB"/>
        </w:rPr>
        <w:t>udge acting as the Chairman of the Court</w:t>
      </w:r>
      <w:r w:rsidRPr="005C0628">
        <w:rPr>
          <w:rFonts w:ascii="Times New Roman" w:hAnsi="Times New Roman"/>
          <w:sz w:val="28"/>
          <w:szCs w:val="28"/>
          <w:lang w:val="en-US" w:eastAsia="uk-UA"/>
        </w:rPr>
        <w:t xml:space="preserve"> on the next working day after the </w:t>
      </w:r>
      <w:r w:rsidR="00810053">
        <w:rPr>
          <w:rFonts w:ascii="Times New Roman" w:hAnsi="Times New Roman"/>
          <w:sz w:val="28"/>
          <w:szCs w:val="28"/>
          <w:lang w:val="en-US" w:eastAsia="uk-UA"/>
        </w:rPr>
        <w:t xml:space="preserve">termination of the time limit </w:t>
      </w:r>
      <w:r w:rsidRPr="005C0628">
        <w:rPr>
          <w:rFonts w:ascii="Times New Roman" w:hAnsi="Times New Roman"/>
          <w:sz w:val="28"/>
          <w:szCs w:val="28"/>
          <w:lang w:val="en-US" w:eastAsia="uk-UA"/>
        </w:rPr>
        <w:t xml:space="preserve">specified by the Court, informs the judges of the Constitutional Court </w:t>
      </w:r>
      <w:r w:rsidR="00810053">
        <w:rPr>
          <w:rFonts w:ascii="Times New Roman" w:hAnsi="Times New Roman"/>
          <w:sz w:val="28"/>
          <w:szCs w:val="28"/>
          <w:lang w:val="en-US" w:eastAsia="uk-UA"/>
        </w:rPr>
        <w:t xml:space="preserve">thereon </w:t>
      </w:r>
      <w:r w:rsidRPr="005C0628">
        <w:rPr>
          <w:rFonts w:ascii="Times New Roman" w:hAnsi="Times New Roman"/>
          <w:sz w:val="28"/>
          <w:szCs w:val="28"/>
          <w:lang w:val="en-US" w:eastAsia="uk-UA"/>
        </w:rPr>
        <w:t xml:space="preserve">and, not later than </w:t>
      </w:r>
      <w:r w:rsidR="00810053">
        <w:rPr>
          <w:rFonts w:ascii="Times New Roman" w:hAnsi="Times New Roman"/>
          <w:sz w:val="28"/>
          <w:szCs w:val="28"/>
          <w:lang w:val="en-US" w:eastAsia="uk-UA"/>
        </w:rPr>
        <w:t xml:space="preserve">on </w:t>
      </w:r>
      <w:r w:rsidRPr="005C0628">
        <w:rPr>
          <w:rFonts w:ascii="Times New Roman" w:hAnsi="Times New Roman"/>
          <w:sz w:val="28"/>
          <w:szCs w:val="28"/>
          <w:lang w:val="en-US" w:eastAsia="uk-UA"/>
        </w:rPr>
        <w:t>the seventh working day convenes a special plenary meeting of the Court to reso</w:t>
      </w:r>
      <w:r>
        <w:rPr>
          <w:rFonts w:ascii="Times New Roman" w:hAnsi="Times New Roman"/>
          <w:sz w:val="28"/>
          <w:szCs w:val="28"/>
          <w:lang w:val="en-US" w:eastAsia="uk-UA"/>
        </w:rPr>
        <w:t>lve the issue o</w:t>
      </w:r>
      <w:r w:rsidR="00810053">
        <w:rPr>
          <w:rFonts w:ascii="Times New Roman" w:hAnsi="Times New Roman"/>
          <w:sz w:val="28"/>
          <w:szCs w:val="28"/>
          <w:lang w:val="en-US" w:eastAsia="uk-UA"/>
        </w:rPr>
        <w:t>n</w:t>
      </w:r>
      <w:r>
        <w:rPr>
          <w:rFonts w:ascii="Times New Roman" w:hAnsi="Times New Roman"/>
          <w:sz w:val="28"/>
          <w:szCs w:val="28"/>
          <w:lang w:val="en-US" w:eastAsia="uk-UA"/>
        </w:rPr>
        <w:t xml:space="preserve"> the dismiss</w:t>
      </w:r>
      <w:r w:rsidR="00810053">
        <w:rPr>
          <w:rFonts w:ascii="Times New Roman" w:hAnsi="Times New Roman"/>
          <w:sz w:val="28"/>
          <w:szCs w:val="28"/>
          <w:lang w:val="en-US" w:eastAsia="uk-UA"/>
        </w:rPr>
        <w:t>al of the J</w:t>
      </w:r>
      <w:r w:rsidRPr="005C0628">
        <w:rPr>
          <w:rFonts w:ascii="Times New Roman" w:hAnsi="Times New Roman"/>
          <w:sz w:val="28"/>
          <w:szCs w:val="28"/>
          <w:lang w:val="en-US" w:eastAsia="uk-UA"/>
        </w:rPr>
        <w:t>udge for violation of the incompatibility requirements.</w:t>
      </w:r>
    </w:p>
    <w:p w:rsidR="00F64243" w:rsidRPr="007E1EC8" w:rsidRDefault="00F64243" w:rsidP="00F64243">
      <w:pPr>
        <w:spacing w:after="120"/>
        <w:ind w:firstLine="709"/>
        <w:rPr>
          <w:rFonts w:ascii="Times New Roman" w:hAnsi="Times New Roman"/>
          <w:sz w:val="28"/>
          <w:szCs w:val="28"/>
          <w:lang w:val="en-GB"/>
        </w:rPr>
      </w:pPr>
      <w:r w:rsidRPr="007E1EC8">
        <w:rPr>
          <w:rFonts w:ascii="Times New Roman" w:hAnsi="Times New Roman"/>
          <w:sz w:val="28"/>
          <w:szCs w:val="28"/>
          <w:lang w:val="en-GB"/>
        </w:rPr>
        <w:t>Decision to dismiss a Constitutional Court Judge shall be approved by the Court by at least two thirds of its constitutional composition.</w:t>
      </w:r>
    </w:p>
    <w:p w:rsidR="005C0628" w:rsidRPr="00F64243" w:rsidRDefault="005C0628" w:rsidP="005C0628">
      <w:pPr>
        <w:ind w:firstLine="720"/>
        <w:rPr>
          <w:rFonts w:ascii="Times New Roman" w:hAnsi="Times New Roman"/>
          <w:sz w:val="28"/>
          <w:szCs w:val="28"/>
          <w:lang w:val="en-GB" w:eastAsia="uk-UA"/>
        </w:rPr>
      </w:pPr>
    </w:p>
    <w:p w:rsidR="005C0628" w:rsidRPr="00A15B01" w:rsidRDefault="005C0628" w:rsidP="005C0628">
      <w:pPr>
        <w:ind w:firstLine="720"/>
        <w:rPr>
          <w:rFonts w:ascii="Times New Roman" w:hAnsi="Times New Roman"/>
          <w:sz w:val="28"/>
          <w:szCs w:val="28"/>
          <w:lang w:val="en-US" w:eastAsia="uk-UA"/>
        </w:rPr>
      </w:pPr>
      <w:r w:rsidRPr="00311572">
        <w:rPr>
          <w:rFonts w:ascii="Times New Roman" w:hAnsi="Times New Roman"/>
          <w:b/>
          <w:sz w:val="28"/>
          <w:szCs w:val="28"/>
          <w:lang w:eastAsia="uk-UA"/>
        </w:rPr>
        <w:lastRenderedPageBreak/>
        <w:t>§ 1</w:t>
      </w:r>
      <w:r>
        <w:rPr>
          <w:rFonts w:ascii="Times New Roman" w:hAnsi="Times New Roman"/>
          <w:b/>
          <w:sz w:val="28"/>
          <w:szCs w:val="28"/>
          <w:lang w:val="en-US" w:eastAsia="uk-UA"/>
        </w:rPr>
        <w:t>3</w:t>
      </w:r>
      <w:r w:rsidRPr="00311572">
        <w:rPr>
          <w:rFonts w:ascii="Times New Roman" w:hAnsi="Times New Roman"/>
          <w:b/>
          <w:sz w:val="28"/>
          <w:szCs w:val="28"/>
          <w:lang w:eastAsia="uk-UA"/>
        </w:rPr>
        <w:t xml:space="preserve">. </w:t>
      </w:r>
      <w:r w:rsidRPr="007E1EC8">
        <w:rPr>
          <w:rFonts w:ascii="Times New Roman" w:hAnsi="Times New Roman"/>
          <w:b/>
          <w:bCs/>
          <w:sz w:val="28"/>
          <w:szCs w:val="28"/>
          <w:lang w:val="en-GB"/>
        </w:rPr>
        <w:t xml:space="preserve">Dismissal of a </w:t>
      </w:r>
      <w:r>
        <w:rPr>
          <w:rFonts w:ascii="Times New Roman" w:hAnsi="Times New Roman"/>
          <w:b/>
          <w:bCs/>
          <w:sz w:val="28"/>
          <w:szCs w:val="28"/>
          <w:lang w:val="en-GB"/>
        </w:rPr>
        <w:t>J</w:t>
      </w:r>
      <w:r w:rsidRPr="007E1EC8">
        <w:rPr>
          <w:rFonts w:ascii="Times New Roman" w:hAnsi="Times New Roman"/>
          <w:b/>
          <w:bCs/>
          <w:sz w:val="28"/>
          <w:szCs w:val="28"/>
          <w:lang w:val="en-GB"/>
        </w:rPr>
        <w:t>udge</w:t>
      </w:r>
      <w:r>
        <w:rPr>
          <w:rFonts w:ascii="Times New Roman" w:hAnsi="Times New Roman"/>
          <w:b/>
          <w:bCs/>
          <w:sz w:val="28"/>
          <w:szCs w:val="28"/>
          <w:lang w:val="en-GB"/>
        </w:rPr>
        <w:t xml:space="preserve"> </w:t>
      </w:r>
      <w:r w:rsidR="00E761A6">
        <w:rPr>
          <w:rFonts w:ascii="Times New Roman" w:hAnsi="Times New Roman"/>
          <w:b/>
          <w:bCs/>
          <w:sz w:val="28"/>
          <w:szCs w:val="28"/>
          <w:lang w:val="en-GB"/>
        </w:rPr>
        <w:t xml:space="preserve">in case of </w:t>
      </w:r>
      <w:r w:rsidRPr="005C0628">
        <w:rPr>
          <w:rFonts w:ascii="Times New Roman" w:hAnsi="Times New Roman"/>
          <w:b/>
          <w:bCs/>
          <w:sz w:val="28"/>
          <w:szCs w:val="28"/>
          <w:lang w:val="en-GB"/>
        </w:rPr>
        <w:t xml:space="preserve">committing substantial disciplinary offence, gross or systematic neglect of his or her duties, </w:t>
      </w:r>
      <w:proofErr w:type="gramStart"/>
      <w:r w:rsidRPr="005C0628">
        <w:rPr>
          <w:rFonts w:ascii="Times New Roman" w:hAnsi="Times New Roman"/>
          <w:b/>
          <w:bCs/>
          <w:sz w:val="28"/>
          <w:szCs w:val="28"/>
          <w:lang w:val="en-GB"/>
        </w:rPr>
        <w:t>incompatible</w:t>
      </w:r>
      <w:proofErr w:type="gramEnd"/>
      <w:r w:rsidRPr="005C0628">
        <w:rPr>
          <w:rFonts w:ascii="Times New Roman" w:hAnsi="Times New Roman"/>
          <w:b/>
          <w:bCs/>
          <w:sz w:val="28"/>
          <w:szCs w:val="28"/>
          <w:lang w:val="en-GB"/>
        </w:rPr>
        <w:t xml:space="preserve"> with the status of a Judge or</w:t>
      </w:r>
      <w:r w:rsidR="00E761A6">
        <w:rPr>
          <w:rFonts w:ascii="Times New Roman" w:hAnsi="Times New Roman"/>
          <w:b/>
          <w:bCs/>
          <w:sz w:val="28"/>
          <w:szCs w:val="28"/>
          <w:lang w:val="en-GB"/>
        </w:rPr>
        <w:t xml:space="preserve"> in case of</w:t>
      </w:r>
      <w:r w:rsidRPr="005C0628">
        <w:rPr>
          <w:rFonts w:ascii="Times New Roman" w:hAnsi="Times New Roman"/>
          <w:b/>
          <w:bCs/>
          <w:sz w:val="28"/>
          <w:szCs w:val="28"/>
          <w:lang w:val="en-GB"/>
        </w:rPr>
        <w:t xml:space="preserve"> his or her incompatibility with the position occupied</w:t>
      </w:r>
    </w:p>
    <w:p w:rsidR="005C0628" w:rsidRDefault="005C0628" w:rsidP="004753E8">
      <w:pPr>
        <w:ind w:firstLine="720"/>
        <w:rPr>
          <w:rFonts w:ascii="Times New Roman" w:hAnsi="Times New Roman"/>
          <w:sz w:val="28"/>
          <w:szCs w:val="28"/>
          <w:lang w:val="en-US" w:eastAsia="uk-UA"/>
        </w:rPr>
      </w:pPr>
    </w:p>
    <w:p w:rsidR="005C0628" w:rsidRPr="002F2650" w:rsidRDefault="005C0628" w:rsidP="004753E8">
      <w:pPr>
        <w:ind w:firstLine="720"/>
        <w:rPr>
          <w:rFonts w:ascii="Times New Roman" w:hAnsi="Times New Roman"/>
          <w:sz w:val="28"/>
          <w:szCs w:val="28"/>
          <w:lang w:val="en-US" w:eastAsia="uk-UA"/>
        </w:rPr>
      </w:pPr>
      <w:r w:rsidRPr="005C0628">
        <w:rPr>
          <w:rFonts w:ascii="Times New Roman" w:hAnsi="Times New Roman"/>
          <w:sz w:val="28"/>
          <w:szCs w:val="28"/>
          <w:lang w:val="en-US" w:eastAsia="uk-UA"/>
        </w:rPr>
        <w:t xml:space="preserve">1. In the </w:t>
      </w:r>
      <w:r w:rsidR="00A15B01">
        <w:rPr>
          <w:rFonts w:ascii="Times New Roman" w:hAnsi="Times New Roman"/>
          <w:sz w:val="28"/>
          <w:szCs w:val="28"/>
          <w:lang w:val="en-US" w:eastAsia="uk-UA"/>
        </w:rPr>
        <w:t xml:space="preserve">case </w:t>
      </w:r>
      <w:r w:rsidRPr="005C0628">
        <w:rPr>
          <w:rFonts w:ascii="Times New Roman" w:hAnsi="Times New Roman"/>
          <w:sz w:val="28"/>
          <w:szCs w:val="28"/>
          <w:lang w:val="en-US" w:eastAsia="uk-UA"/>
        </w:rPr>
        <w:t xml:space="preserve">of an </w:t>
      </w:r>
      <w:r w:rsidR="00A15B01">
        <w:rPr>
          <w:rFonts w:ascii="Times New Roman" w:hAnsi="Times New Roman"/>
          <w:sz w:val="28"/>
          <w:szCs w:val="28"/>
          <w:lang w:val="en-US" w:eastAsia="uk-UA"/>
        </w:rPr>
        <w:t xml:space="preserve">application to the Court </w:t>
      </w:r>
      <w:r w:rsidR="00E761A6">
        <w:rPr>
          <w:rFonts w:ascii="Times New Roman" w:hAnsi="Times New Roman"/>
          <w:sz w:val="28"/>
          <w:szCs w:val="28"/>
          <w:lang w:val="en-US" w:eastAsia="uk-UA"/>
        </w:rPr>
        <w:t xml:space="preserve">on </w:t>
      </w:r>
      <w:r w:rsidR="00A15B01" w:rsidRPr="00A15B01">
        <w:rPr>
          <w:rFonts w:ascii="Times New Roman" w:hAnsi="Times New Roman"/>
          <w:sz w:val="28"/>
          <w:szCs w:val="28"/>
          <w:lang w:val="en-US" w:eastAsia="uk-UA"/>
        </w:rPr>
        <w:t>committing substantial disciplinary offence</w:t>
      </w:r>
      <w:r w:rsidR="00E761A6">
        <w:rPr>
          <w:rFonts w:ascii="Times New Roman" w:hAnsi="Times New Roman"/>
          <w:sz w:val="28"/>
          <w:szCs w:val="28"/>
          <w:lang w:val="en-US" w:eastAsia="uk-UA"/>
        </w:rPr>
        <w:t xml:space="preserve"> by a Judge</w:t>
      </w:r>
      <w:r w:rsidR="00A15B01" w:rsidRPr="00A15B01">
        <w:rPr>
          <w:rFonts w:ascii="Times New Roman" w:hAnsi="Times New Roman"/>
          <w:sz w:val="28"/>
          <w:szCs w:val="28"/>
          <w:lang w:val="en-US" w:eastAsia="uk-UA"/>
        </w:rPr>
        <w:t xml:space="preserve">, gross or systematic neglect of his or her duties, incompatible with the status of a Constitutional Court Judge or </w:t>
      </w:r>
      <w:r w:rsidR="00E761A6">
        <w:rPr>
          <w:rFonts w:ascii="Times New Roman" w:hAnsi="Times New Roman"/>
          <w:sz w:val="28"/>
          <w:szCs w:val="28"/>
          <w:lang w:val="en-US" w:eastAsia="uk-UA"/>
        </w:rPr>
        <w:t xml:space="preserve">in case of </w:t>
      </w:r>
      <w:r w:rsidR="00A15B01" w:rsidRPr="00A15B01">
        <w:rPr>
          <w:rFonts w:ascii="Times New Roman" w:hAnsi="Times New Roman"/>
          <w:sz w:val="28"/>
          <w:szCs w:val="28"/>
          <w:lang w:val="en-US" w:eastAsia="uk-UA"/>
        </w:rPr>
        <w:t>his or her incompatibility with the position occupied</w:t>
      </w:r>
      <w:r w:rsidR="00A15B01">
        <w:rPr>
          <w:rFonts w:ascii="Times New Roman" w:hAnsi="Times New Roman"/>
          <w:sz w:val="28"/>
          <w:szCs w:val="28"/>
          <w:lang w:val="en-US" w:eastAsia="uk-UA"/>
        </w:rPr>
        <w:t xml:space="preserve"> </w:t>
      </w:r>
      <w:r w:rsidRPr="005C0628">
        <w:rPr>
          <w:rFonts w:ascii="Times New Roman" w:hAnsi="Times New Roman"/>
          <w:sz w:val="28"/>
          <w:szCs w:val="28"/>
          <w:lang w:val="en-US" w:eastAsia="uk-UA"/>
        </w:rPr>
        <w:t xml:space="preserve">the Court shall, at a special plenary </w:t>
      </w:r>
      <w:r w:rsidR="00A15B01">
        <w:rPr>
          <w:rFonts w:ascii="Times New Roman" w:hAnsi="Times New Roman"/>
          <w:sz w:val="28"/>
          <w:szCs w:val="28"/>
          <w:lang w:val="en-US" w:eastAsia="uk-UA"/>
        </w:rPr>
        <w:t xml:space="preserve">session </w:t>
      </w:r>
      <w:r w:rsidRPr="005C0628">
        <w:rPr>
          <w:rFonts w:ascii="Times New Roman" w:hAnsi="Times New Roman"/>
          <w:sz w:val="28"/>
          <w:szCs w:val="28"/>
          <w:lang w:val="en-US" w:eastAsia="uk-UA"/>
        </w:rPr>
        <w:t>adopt a resolution to consider this app</w:t>
      </w:r>
      <w:r w:rsidR="00E761A6">
        <w:rPr>
          <w:rFonts w:ascii="Times New Roman" w:hAnsi="Times New Roman"/>
          <w:sz w:val="28"/>
          <w:szCs w:val="28"/>
          <w:lang w:val="en-US" w:eastAsia="uk-UA"/>
        </w:rPr>
        <w:t>lication</w:t>
      </w:r>
      <w:r w:rsidRPr="005C0628">
        <w:rPr>
          <w:rFonts w:ascii="Times New Roman" w:hAnsi="Times New Roman"/>
          <w:sz w:val="28"/>
          <w:szCs w:val="28"/>
          <w:lang w:val="en-US" w:eastAsia="uk-UA"/>
        </w:rPr>
        <w:t xml:space="preserve"> by </w:t>
      </w:r>
      <w:r w:rsidR="00E761A6">
        <w:rPr>
          <w:rFonts w:ascii="Times New Roman" w:hAnsi="Times New Roman"/>
          <w:sz w:val="28"/>
          <w:szCs w:val="28"/>
          <w:lang w:val="en-US" w:eastAsia="uk-UA"/>
        </w:rPr>
        <w:t>the</w:t>
      </w:r>
      <w:r w:rsidRPr="005C0628">
        <w:rPr>
          <w:rFonts w:ascii="Times New Roman" w:hAnsi="Times New Roman"/>
          <w:sz w:val="28"/>
          <w:szCs w:val="28"/>
          <w:lang w:val="en-US" w:eastAsia="uk-UA"/>
        </w:rPr>
        <w:t xml:space="preserve"> </w:t>
      </w:r>
      <w:r w:rsidR="00A15B01" w:rsidRPr="005C0628">
        <w:rPr>
          <w:rFonts w:ascii="Times New Roman" w:hAnsi="Times New Roman"/>
          <w:sz w:val="28"/>
          <w:szCs w:val="28"/>
          <w:lang w:val="en-US" w:eastAsia="uk-UA"/>
        </w:rPr>
        <w:t>Standing Commi</w:t>
      </w:r>
      <w:r w:rsidR="00E761A6">
        <w:rPr>
          <w:rFonts w:ascii="Times New Roman" w:hAnsi="Times New Roman"/>
          <w:sz w:val="28"/>
          <w:szCs w:val="28"/>
          <w:lang w:val="en-US" w:eastAsia="uk-UA"/>
        </w:rPr>
        <w:t>ssion</w:t>
      </w:r>
      <w:r w:rsidR="00A15B01" w:rsidRPr="005C0628">
        <w:rPr>
          <w:rFonts w:ascii="Times New Roman" w:hAnsi="Times New Roman"/>
          <w:sz w:val="28"/>
          <w:szCs w:val="28"/>
          <w:lang w:val="en-US" w:eastAsia="uk-UA"/>
        </w:rPr>
        <w:t xml:space="preserve"> on </w:t>
      </w:r>
      <w:r w:rsidR="00E761A6">
        <w:rPr>
          <w:rFonts w:ascii="Times New Roman" w:hAnsi="Times New Roman"/>
          <w:sz w:val="28"/>
          <w:szCs w:val="28"/>
          <w:lang w:val="en-US" w:eastAsia="uk-UA"/>
        </w:rPr>
        <w:t xml:space="preserve">the </w:t>
      </w:r>
      <w:r w:rsidR="00A15B01" w:rsidRPr="005C0628">
        <w:rPr>
          <w:rFonts w:ascii="Times New Roman" w:hAnsi="Times New Roman"/>
          <w:sz w:val="28"/>
          <w:szCs w:val="28"/>
          <w:lang w:val="en-US" w:eastAsia="uk-UA"/>
        </w:rPr>
        <w:t xml:space="preserve">Rules </w:t>
      </w:r>
      <w:r w:rsidR="00E761A6">
        <w:rPr>
          <w:rFonts w:ascii="Times New Roman" w:hAnsi="Times New Roman"/>
          <w:sz w:val="28"/>
          <w:szCs w:val="28"/>
          <w:lang w:val="en-US" w:eastAsia="uk-UA"/>
        </w:rPr>
        <w:t xml:space="preserve">of </w:t>
      </w:r>
      <w:r w:rsidR="00E761A6" w:rsidRPr="002F2650">
        <w:rPr>
          <w:rFonts w:ascii="Times New Roman" w:hAnsi="Times New Roman"/>
          <w:sz w:val="28"/>
          <w:szCs w:val="28"/>
          <w:lang w:val="en-US" w:eastAsia="uk-UA"/>
        </w:rPr>
        <w:t xml:space="preserve">Procedure </w:t>
      </w:r>
      <w:r w:rsidR="00A15B01" w:rsidRPr="002F2650">
        <w:rPr>
          <w:rFonts w:ascii="Times New Roman" w:hAnsi="Times New Roman"/>
          <w:sz w:val="28"/>
          <w:szCs w:val="28"/>
          <w:lang w:val="en-US" w:eastAsia="uk-UA"/>
        </w:rPr>
        <w:t>and Ethics of the Court</w:t>
      </w:r>
      <w:r w:rsidRPr="002F2650">
        <w:rPr>
          <w:rFonts w:ascii="Times New Roman" w:hAnsi="Times New Roman"/>
          <w:sz w:val="28"/>
          <w:szCs w:val="28"/>
          <w:lang w:val="en-US" w:eastAsia="uk-UA"/>
        </w:rPr>
        <w:t>.</w:t>
      </w:r>
    </w:p>
    <w:p w:rsidR="00A15B01" w:rsidRDefault="00A15B01" w:rsidP="004753E8">
      <w:pPr>
        <w:ind w:firstLine="720"/>
        <w:rPr>
          <w:rFonts w:ascii="Times New Roman" w:hAnsi="Times New Roman"/>
          <w:sz w:val="28"/>
          <w:szCs w:val="28"/>
          <w:lang w:val="en-US" w:eastAsia="uk-UA"/>
        </w:rPr>
      </w:pPr>
      <w:r w:rsidRPr="002F2650">
        <w:rPr>
          <w:rFonts w:ascii="Times New Roman" w:hAnsi="Times New Roman"/>
          <w:sz w:val="28"/>
          <w:szCs w:val="28"/>
          <w:lang w:val="en-US" w:eastAsia="uk-UA"/>
        </w:rPr>
        <w:t>The Standing Co</w:t>
      </w:r>
      <w:r w:rsidRPr="00A15B01">
        <w:rPr>
          <w:rFonts w:ascii="Times New Roman" w:hAnsi="Times New Roman"/>
          <w:sz w:val="28"/>
          <w:szCs w:val="28"/>
          <w:lang w:val="en-US" w:eastAsia="uk-UA"/>
        </w:rPr>
        <w:t xml:space="preserve">mmittee on Rules and Ethics of the Court has the right to make inquiries to state bodies, enterprises, institutions and </w:t>
      </w:r>
      <w:proofErr w:type="spellStart"/>
      <w:r w:rsidRPr="00A15B01">
        <w:rPr>
          <w:rFonts w:ascii="Times New Roman" w:hAnsi="Times New Roman"/>
          <w:sz w:val="28"/>
          <w:szCs w:val="28"/>
          <w:lang w:val="en-US" w:eastAsia="uk-UA"/>
        </w:rPr>
        <w:t>organi</w:t>
      </w:r>
      <w:r w:rsidR="002F2650">
        <w:rPr>
          <w:rFonts w:ascii="Times New Roman" w:hAnsi="Times New Roman"/>
          <w:sz w:val="28"/>
          <w:szCs w:val="28"/>
          <w:lang w:val="en-US" w:eastAsia="uk-UA"/>
        </w:rPr>
        <w:t>s</w:t>
      </w:r>
      <w:r w:rsidRPr="00A15B01">
        <w:rPr>
          <w:rFonts w:ascii="Times New Roman" w:hAnsi="Times New Roman"/>
          <w:sz w:val="28"/>
          <w:szCs w:val="28"/>
          <w:lang w:val="en-US" w:eastAsia="uk-UA"/>
        </w:rPr>
        <w:t>ations</w:t>
      </w:r>
      <w:proofErr w:type="spellEnd"/>
      <w:r w:rsidRPr="00A15B01">
        <w:rPr>
          <w:rFonts w:ascii="Times New Roman" w:hAnsi="Times New Roman"/>
          <w:sz w:val="28"/>
          <w:szCs w:val="28"/>
          <w:lang w:val="en-US" w:eastAsia="uk-UA"/>
        </w:rPr>
        <w:t xml:space="preserve"> </w:t>
      </w:r>
      <w:r w:rsidR="002F2650">
        <w:rPr>
          <w:rFonts w:ascii="Times New Roman" w:hAnsi="Times New Roman"/>
          <w:sz w:val="28"/>
          <w:szCs w:val="28"/>
          <w:lang w:val="en-US" w:eastAsia="uk-UA"/>
        </w:rPr>
        <w:t xml:space="preserve">which </w:t>
      </w:r>
      <w:r w:rsidRPr="00A15B01">
        <w:rPr>
          <w:rFonts w:ascii="Times New Roman" w:hAnsi="Times New Roman"/>
          <w:sz w:val="28"/>
          <w:szCs w:val="28"/>
          <w:lang w:val="en-US" w:eastAsia="uk-UA"/>
        </w:rPr>
        <w:t xml:space="preserve">can provide information </w:t>
      </w:r>
      <w:r w:rsidR="002F2650">
        <w:rPr>
          <w:rFonts w:ascii="Times New Roman" w:hAnsi="Times New Roman"/>
          <w:sz w:val="28"/>
          <w:szCs w:val="28"/>
          <w:lang w:val="en-US" w:eastAsia="uk-UA"/>
        </w:rPr>
        <w:t xml:space="preserve">on </w:t>
      </w:r>
      <w:r w:rsidRPr="00A15B01">
        <w:rPr>
          <w:rFonts w:ascii="Times New Roman" w:hAnsi="Times New Roman"/>
          <w:sz w:val="28"/>
          <w:szCs w:val="28"/>
          <w:lang w:val="en-US" w:eastAsia="uk-UA"/>
        </w:rPr>
        <w:t>committing substantial disciplinary offence</w:t>
      </w:r>
      <w:r w:rsidR="002F2650">
        <w:rPr>
          <w:rFonts w:ascii="Times New Roman" w:hAnsi="Times New Roman"/>
          <w:sz w:val="28"/>
          <w:szCs w:val="28"/>
          <w:lang w:val="en-US" w:eastAsia="uk-UA"/>
        </w:rPr>
        <w:t xml:space="preserve"> by a Judge</w:t>
      </w:r>
      <w:r w:rsidRPr="00A15B01">
        <w:rPr>
          <w:rFonts w:ascii="Times New Roman" w:hAnsi="Times New Roman"/>
          <w:sz w:val="28"/>
          <w:szCs w:val="28"/>
          <w:lang w:val="en-US" w:eastAsia="uk-UA"/>
        </w:rPr>
        <w:t xml:space="preserve">, gross or systematic neglect of his or her duties, </w:t>
      </w:r>
      <w:r w:rsidR="002F2650">
        <w:rPr>
          <w:rFonts w:ascii="Times New Roman" w:hAnsi="Times New Roman"/>
          <w:sz w:val="28"/>
          <w:szCs w:val="28"/>
          <w:lang w:val="en-US" w:eastAsia="uk-UA"/>
        </w:rPr>
        <w:t xml:space="preserve">which is </w:t>
      </w:r>
      <w:r w:rsidRPr="00A15B01">
        <w:rPr>
          <w:rFonts w:ascii="Times New Roman" w:hAnsi="Times New Roman"/>
          <w:sz w:val="28"/>
          <w:szCs w:val="28"/>
          <w:lang w:val="en-US" w:eastAsia="uk-UA"/>
        </w:rPr>
        <w:t xml:space="preserve">incompatible with the status of a Constitutional Court Judge or </w:t>
      </w:r>
      <w:r w:rsidR="002F2650">
        <w:rPr>
          <w:rFonts w:ascii="Times New Roman" w:hAnsi="Times New Roman"/>
          <w:sz w:val="28"/>
          <w:szCs w:val="28"/>
          <w:lang w:val="en-US" w:eastAsia="uk-UA"/>
        </w:rPr>
        <w:t xml:space="preserve">in case of </w:t>
      </w:r>
      <w:r w:rsidRPr="00A15B01">
        <w:rPr>
          <w:rFonts w:ascii="Times New Roman" w:hAnsi="Times New Roman"/>
          <w:sz w:val="28"/>
          <w:szCs w:val="28"/>
          <w:lang w:val="en-US" w:eastAsia="uk-UA"/>
        </w:rPr>
        <w:t>his or her incompatibility with the position occupied.</w:t>
      </w:r>
    </w:p>
    <w:p w:rsidR="00A15B01" w:rsidRDefault="00DB5147" w:rsidP="004753E8">
      <w:pPr>
        <w:ind w:firstLine="720"/>
        <w:rPr>
          <w:rFonts w:ascii="Times New Roman" w:hAnsi="Times New Roman"/>
          <w:sz w:val="28"/>
          <w:szCs w:val="28"/>
          <w:lang w:val="en-US" w:eastAsia="uk-UA"/>
        </w:rPr>
      </w:pPr>
      <w:r w:rsidRPr="00DB5147">
        <w:rPr>
          <w:rFonts w:ascii="Times New Roman" w:hAnsi="Times New Roman"/>
          <w:sz w:val="28"/>
          <w:szCs w:val="28"/>
          <w:lang w:val="en-US" w:eastAsia="uk-UA"/>
        </w:rPr>
        <w:t xml:space="preserve">2. The judge in relation to whom the issue of dismissal </w:t>
      </w:r>
      <w:r w:rsidR="002F2650">
        <w:rPr>
          <w:rFonts w:ascii="Times New Roman" w:hAnsi="Times New Roman"/>
          <w:sz w:val="28"/>
          <w:szCs w:val="28"/>
          <w:lang w:val="en-US" w:eastAsia="uk-UA"/>
        </w:rPr>
        <w:t xml:space="preserve">from office </w:t>
      </w:r>
      <w:r w:rsidRPr="00DB5147">
        <w:rPr>
          <w:rFonts w:ascii="Times New Roman" w:hAnsi="Times New Roman"/>
          <w:sz w:val="28"/>
          <w:szCs w:val="28"/>
          <w:lang w:val="en-US" w:eastAsia="uk-UA"/>
        </w:rPr>
        <w:t xml:space="preserve">is raised shall provide the Standing Committee on </w:t>
      </w:r>
      <w:r w:rsidR="002F2650">
        <w:rPr>
          <w:rFonts w:ascii="Times New Roman" w:hAnsi="Times New Roman"/>
          <w:sz w:val="28"/>
          <w:szCs w:val="28"/>
          <w:lang w:val="en-US" w:eastAsia="uk-UA"/>
        </w:rPr>
        <w:t xml:space="preserve">the </w:t>
      </w:r>
      <w:r w:rsidRPr="00DB5147">
        <w:rPr>
          <w:rFonts w:ascii="Times New Roman" w:hAnsi="Times New Roman"/>
          <w:sz w:val="28"/>
          <w:szCs w:val="28"/>
          <w:lang w:val="en-US" w:eastAsia="uk-UA"/>
        </w:rPr>
        <w:t xml:space="preserve">Rules of Procedure and Ethics of the Court oral and written explanations regarding the </w:t>
      </w:r>
      <w:r w:rsidR="002F2650">
        <w:rPr>
          <w:rFonts w:ascii="Times New Roman" w:hAnsi="Times New Roman"/>
          <w:sz w:val="28"/>
          <w:szCs w:val="28"/>
          <w:lang w:val="en-US" w:eastAsia="uk-UA"/>
        </w:rPr>
        <w:t xml:space="preserve">application on </w:t>
      </w:r>
      <w:r w:rsidR="00F64243" w:rsidRPr="00A15B01">
        <w:rPr>
          <w:rFonts w:ascii="Times New Roman" w:hAnsi="Times New Roman"/>
          <w:sz w:val="28"/>
          <w:szCs w:val="28"/>
          <w:lang w:val="en-US" w:eastAsia="uk-UA"/>
        </w:rPr>
        <w:t>substantial disciplinary offence</w:t>
      </w:r>
      <w:r w:rsidR="002F2650">
        <w:rPr>
          <w:rFonts w:ascii="Times New Roman" w:hAnsi="Times New Roman"/>
          <w:sz w:val="28"/>
          <w:szCs w:val="28"/>
          <w:lang w:val="en-US" w:eastAsia="uk-UA"/>
        </w:rPr>
        <w:t xml:space="preserve"> committed by him or her</w:t>
      </w:r>
      <w:r w:rsidR="00F64243" w:rsidRPr="00A15B01">
        <w:rPr>
          <w:rFonts w:ascii="Times New Roman" w:hAnsi="Times New Roman"/>
          <w:sz w:val="28"/>
          <w:szCs w:val="28"/>
          <w:lang w:val="en-US" w:eastAsia="uk-UA"/>
        </w:rPr>
        <w:t>, gross or systematic neglect of his or her duties, incompatible with the status of a Constitutional Court Judge or his or her incompatibility with the position occupied</w:t>
      </w:r>
      <w:r w:rsidRPr="00DB5147">
        <w:rPr>
          <w:rFonts w:ascii="Times New Roman" w:hAnsi="Times New Roman"/>
          <w:sz w:val="28"/>
          <w:szCs w:val="28"/>
          <w:lang w:val="en-US" w:eastAsia="uk-UA"/>
        </w:rPr>
        <w:t>.</w:t>
      </w:r>
    </w:p>
    <w:p w:rsidR="00A15B01" w:rsidRDefault="00F64243" w:rsidP="004753E8">
      <w:pPr>
        <w:ind w:firstLine="720"/>
        <w:rPr>
          <w:rFonts w:ascii="Times New Roman" w:hAnsi="Times New Roman"/>
          <w:sz w:val="28"/>
          <w:szCs w:val="28"/>
          <w:lang w:val="en-US" w:eastAsia="uk-UA"/>
        </w:rPr>
      </w:pPr>
      <w:r w:rsidRPr="00F64243">
        <w:rPr>
          <w:rFonts w:ascii="Times New Roman" w:hAnsi="Times New Roman"/>
          <w:sz w:val="28"/>
          <w:szCs w:val="28"/>
          <w:lang w:val="en-US" w:eastAsia="uk-UA"/>
        </w:rPr>
        <w:t xml:space="preserve">3. Following the </w:t>
      </w:r>
      <w:r>
        <w:rPr>
          <w:rFonts w:ascii="Times New Roman" w:hAnsi="Times New Roman"/>
          <w:sz w:val="28"/>
          <w:szCs w:val="28"/>
          <w:lang w:val="en-US" w:eastAsia="uk-UA"/>
        </w:rPr>
        <w:t>results</w:t>
      </w:r>
      <w:r w:rsidRPr="00F64243">
        <w:rPr>
          <w:rFonts w:ascii="Times New Roman" w:hAnsi="Times New Roman"/>
          <w:sz w:val="28"/>
          <w:szCs w:val="28"/>
          <w:lang w:val="en-US" w:eastAsia="uk-UA"/>
        </w:rPr>
        <w:t xml:space="preserve"> of </w:t>
      </w:r>
      <w:r w:rsidR="002F2650">
        <w:rPr>
          <w:rFonts w:ascii="Times New Roman" w:hAnsi="Times New Roman"/>
          <w:sz w:val="28"/>
          <w:szCs w:val="28"/>
          <w:lang w:val="en-US" w:eastAsia="uk-UA"/>
        </w:rPr>
        <w:t xml:space="preserve">examination of </w:t>
      </w:r>
      <w:r w:rsidRPr="00F64243">
        <w:rPr>
          <w:rFonts w:ascii="Times New Roman" w:hAnsi="Times New Roman"/>
          <w:sz w:val="28"/>
          <w:szCs w:val="28"/>
          <w:lang w:val="en-US" w:eastAsia="uk-UA"/>
        </w:rPr>
        <w:t>the app</w:t>
      </w:r>
      <w:r w:rsidR="002F2650">
        <w:rPr>
          <w:rFonts w:ascii="Times New Roman" w:hAnsi="Times New Roman"/>
          <w:sz w:val="28"/>
          <w:szCs w:val="28"/>
          <w:lang w:val="en-US" w:eastAsia="uk-UA"/>
        </w:rPr>
        <w:t>lication</w:t>
      </w:r>
      <w:r w:rsidRPr="00F64243">
        <w:rPr>
          <w:rFonts w:ascii="Times New Roman" w:hAnsi="Times New Roman"/>
          <w:sz w:val="28"/>
          <w:szCs w:val="28"/>
          <w:lang w:val="en-US" w:eastAsia="uk-UA"/>
        </w:rPr>
        <w:t xml:space="preserve">, the Standing Committee on </w:t>
      </w:r>
      <w:r w:rsidR="002F2650">
        <w:rPr>
          <w:rFonts w:ascii="Times New Roman" w:hAnsi="Times New Roman"/>
          <w:sz w:val="28"/>
          <w:szCs w:val="28"/>
          <w:lang w:val="en-US" w:eastAsia="uk-UA"/>
        </w:rPr>
        <w:t xml:space="preserve">the </w:t>
      </w:r>
      <w:r w:rsidRPr="00F64243">
        <w:rPr>
          <w:rFonts w:ascii="Times New Roman" w:hAnsi="Times New Roman"/>
          <w:sz w:val="28"/>
          <w:szCs w:val="28"/>
          <w:lang w:val="en-US" w:eastAsia="uk-UA"/>
        </w:rPr>
        <w:t xml:space="preserve">Rules of Procedure and Ethics of the Court, within the term </w:t>
      </w:r>
      <w:r w:rsidR="002F2650">
        <w:rPr>
          <w:rFonts w:ascii="Times New Roman" w:hAnsi="Times New Roman"/>
          <w:sz w:val="28"/>
          <w:szCs w:val="28"/>
          <w:lang w:val="en-US" w:eastAsia="uk-UA"/>
        </w:rPr>
        <w:t xml:space="preserve">specified </w:t>
      </w:r>
      <w:r w:rsidRPr="00F64243">
        <w:rPr>
          <w:rFonts w:ascii="Times New Roman" w:hAnsi="Times New Roman"/>
          <w:sz w:val="28"/>
          <w:szCs w:val="28"/>
          <w:lang w:val="en-US" w:eastAsia="uk-UA"/>
        </w:rPr>
        <w:t xml:space="preserve">by the Court, shall prepare a conclusion stating </w:t>
      </w:r>
      <w:r w:rsidR="002F2650">
        <w:rPr>
          <w:rFonts w:ascii="Times New Roman" w:hAnsi="Times New Roman"/>
          <w:sz w:val="28"/>
          <w:szCs w:val="28"/>
          <w:lang w:val="en-US" w:eastAsia="uk-UA"/>
        </w:rPr>
        <w:t>availability of absence of</w:t>
      </w:r>
      <w:r w:rsidRPr="00F64243">
        <w:rPr>
          <w:rFonts w:ascii="Times New Roman" w:hAnsi="Times New Roman"/>
          <w:sz w:val="28"/>
          <w:szCs w:val="28"/>
          <w:lang w:val="en-US" w:eastAsia="uk-UA"/>
        </w:rPr>
        <w:t xml:space="preserve"> the grounds for dismiss</w:t>
      </w:r>
      <w:r w:rsidR="002F2650">
        <w:rPr>
          <w:rFonts w:ascii="Times New Roman" w:hAnsi="Times New Roman"/>
          <w:sz w:val="28"/>
          <w:szCs w:val="28"/>
          <w:lang w:val="en-US" w:eastAsia="uk-UA"/>
        </w:rPr>
        <w:t>al of</w:t>
      </w:r>
      <w:r w:rsidRPr="00F64243">
        <w:rPr>
          <w:rFonts w:ascii="Times New Roman" w:hAnsi="Times New Roman"/>
          <w:sz w:val="28"/>
          <w:szCs w:val="28"/>
          <w:lang w:val="en-US" w:eastAsia="uk-UA"/>
        </w:rPr>
        <w:t xml:space="preserve"> the Judge from office and forward it to the </w:t>
      </w:r>
      <w:r w:rsidRPr="007E1EC8">
        <w:rPr>
          <w:rFonts w:ascii="Times New Roman" w:hAnsi="Times New Roman"/>
          <w:sz w:val="28"/>
          <w:szCs w:val="28"/>
          <w:lang w:val="en-GB"/>
        </w:rPr>
        <w:t xml:space="preserve">Chairman of the Court, or, in his or her absence, </w:t>
      </w:r>
      <w:r w:rsidR="002F2650">
        <w:rPr>
          <w:rFonts w:ascii="Times New Roman" w:hAnsi="Times New Roman"/>
          <w:sz w:val="28"/>
          <w:szCs w:val="28"/>
          <w:lang w:val="en-GB"/>
        </w:rPr>
        <w:t xml:space="preserve">to </w:t>
      </w:r>
      <w:r w:rsidRPr="007E1EC8">
        <w:rPr>
          <w:rFonts w:ascii="Times New Roman" w:hAnsi="Times New Roman"/>
          <w:sz w:val="28"/>
          <w:szCs w:val="28"/>
          <w:lang w:val="en-GB"/>
        </w:rPr>
        <w:t>the Deputy Chairman of the Court, or</w:t>
      </w:r>
      <w:r w:rsidR="002F2650">
        <w:rPr>
          <w:rFonts w:ascii="Times New Roman" w:hAnsi="Times New Roman"/>
          <w:sz w:val="28"/>
          <w:szCs w:val="28"/>
          <w:lang w:val="en-GB"/>
        </w:rPr>
        <w:t xml:space="preserve"> to</w:t>
      </w:r>
      <w:r w:rsidRPr="007E1EC8">
        <w:rPr>
          <w:rFonts w:ascii="Times New Roman" w:hAnsi="Times New Roman"/>
          <w:sz w:val="28"/>
          <w:szCs w:val="28"/>
          <w:lang w:val="en-GB"/>
        </w:rPr>
        <w:t xml:space="preserve"> a </w:t>
      </w:r>
      <w:r>
        <w:rPr>
          <w:rFonts w:ascii="Times New Roman" w:hAnsi="Times New Roman"/>
          <w:sz w:val="28"/>
          <w:szCs w:val="28"/>
          <w:lang w:val="en-GB"/>
        </w:rPr>
        <w:t>J</w:t>
      </w:r>
      <w:r w:rsidRPr="007E1EC8">
        <w:rPr>
          <w:rFonts w:ascii="Times New Roman" w:hAnsi="Times New Roman"/>
          <w:sz w:val="28"/>
          <w:szCs w:val="28"/>
          <w:lang w:val="en-GB"/>
        </w:rPr>
        <w:t>udge acting as the Chairman of the Court</w:t>
      </w:r>
      <w:r w:rsidRPr="00F64243">
        <w:rPr>
          <w:rFonts w:ascii="Times New Roman" w:hAnsi="Times New Roman"/>
          <w:sz w:val="28"/>
          <w:szCs w:val="28"/>
          <w:lang w:val="en-US" w:eastAsia="uk-UA"/>
        </w:rPr>
        <w:t xml:space="preserve"> for consideration </w:t>
      </w:r>
      <w:r w:rsidR="002F2650">
        <w:rPr>
          <w:rFonts w:ascii="Times New Roman" w:hAnsi="Times New Roman"/>
          <w:sz w:val="28"/>
          <w:szCs w:val="28"/>
          <w:lang w:val="en-US" w:eastAsia="uk-UA"/>
        </w:rPr>
        <w:t xml:space="preserve">at </w:t>
      </w:r>
      <w:r w:rsidRPr="00F64243">
        <w:rPr>
          <w:rFonts w:ascii="Times New Roman" w:hAnsi="Times New Roman"/>
          <w:sz w:val="28"/>
          <w:szCs w:val="28"/>
          <w:lang w:val="en-US" w:eastAsia="uk-UA"/>
        </w:rPr>
        <w:t xml:space="preserve">a special plenary </w:t>
      </w:r>
      <w:r>
        <w:rPr>
          <w:rFonts w:ascii="Times New Roman" w:hAnsi="Times New Roman"/>
          <w:sz w:val="28"/>
          <w:szCs w:val="28"/>
          <w:lang w:val="en-US" w:eastAsia="uk-UA"/>
        </w:rPr>
        <w:t xml:space="preserve">session </w:t>
      </w:r>
      <w:r w:rsidRPr="00F64243">
        <w:rPr>
          <w:rFonts w:ascii="Times New Roman" w:hAnsi="Times New Roman"/>
          <w:sz w:val="28"/>
          <w:szCs w:val="28"/>
          <w:lang w:val="en-US" w:eastAsia="uk-UA"/>
        </w:rPr>
        <w:t>of the Court.</w:t>
      </w:r>
    </w:p>
    <w:p w:rsidR="00F64243" w:rsidRDefault="00F64243" w:rsidP="004753E8">
      <w:pPr>
        <w:ind w:firstLine="720"/>
        <w:rPr>
          <w:rFonts w:ascii="Times New Roman" w:hAnsi="Times New Roman"/>
          <w:sz w:val="28"/>
          <w:szCs w:val="28"/>
          <w:lang w:val="en-US" w:eastAsia="uk-UA"/>
        </w:rPr>
      </w:pPr>
      <w:r w:rsidRPr="00F64243">
        <w:rPr>
          <w:rFonts w:ascii="Times New Roman" w:hAnsi="Times New Roman"/>
          <w:sz w:val="28"/>
          <w:szCs w:val="28"/>
          <w:lang w:val="en-US" w:eastAsia="uk-UA"/>
        </w:rPr>
        <w:t>Not later than the seventh working day following receipt of the</w:t>
      </w:r>
      <w:r w:rsidR="002F2650">
        <w:rPr>
          <w:rFonts w:ascii="Times New Roman" w:hAnsi="Times New Roman"/>
          <w:sz w:val="28"/>
          <w:szCs w:val="28"/>
          <w:lang w:val="en-US" w:eastAsia="uk-UA"/>
        </w:rPr>
        <w:t xml:space="preserve"> conclusion</w:t>
      </w:r>
      <w:r w:rsidRPr="00F64243">
        <w:rPr>
          <w:rFonts w:ascii="Times New Roman" w:hAnsi="Times New Roman"/>
          <w:sz w:val="28"/>
          <w:szCs w:val="28"/>
          <w:lang w:val="en-US" w:eastAsia="uk-UA"/>
        </w:rPr>
        <w:t xml:space="preserve">, the </w:t>
      </w:r>
      <w:r w:rsidRPr="007E1EC8">
        <w:rPr>
          <w:rFonts w:ascii="Times New Roman" w:hAnsi="Times New Roman"/>
          <w:sz w:val="28"/>
          <w:szCs w:val="28"/>
          <w:lang w:val="en-GB"/>
        </w:rPr>
        <w:t xml:space="preserve">Chairman of the Court, or, in his or her absence, the Deputy Chairman of the Court, or a </w:t>
      </w:r>
      <w:r>
        <w:rPr>
          <w:rFonts w:ascii="Times New Roman" w:hAnsi="Times New Roman"/>
          <w:sz w:val="28"/>
          <w:szCs w:val="28"/>
          <w:lang w:val="en-GB"/>
        </w:rPr>
        <w:t>J</w:t>
      </w:r>
      <w:r w:rsidRPr="007E1EC8">
        <w:rPr>
          <w:rFonts w:ascii="Times New Roman" w:hAnsi="Times New Roman"/>
          <w:sz w:val="28"/>
          <w:szCs w:val="28"/>
          <w:lang w:val="en-GB"/>
        </w:rPr>
        <w:t>udge acting as the Chairman of the Court</w:t>
      </w:r>
      <w:r w:rsidRPr="00F64243">
        <w:rPr>
          <w:rFonts w:ascii="Times New Roman" w:hAnsi="Times New Roman"/>
          <w:sz w:val="28"/>
          <w:szCs w:val="28"/>
          <w:lang w:val="en-US" w:eastAsia="uk-UA"/>
        </w:rPr>
        <w:t xml:space="preserve"> shall convene a special plenary </w:t>
      </w:r>
      <w:r>
        <w:rPr>
          <w:rFonts w:ascii="Times New Roman" w:hAnsi="Times New Roman"/>
          <w:sz w:val="28"/>
          <w:szCs w:val="28"/>
          <w:lang w:val="en-US" w:eastAsia="uk-UA"/>
        </w:rPr>
        <w:t>session</w:t>
      </w:r>
      <w:r w:rsidRPr="00F64243">
        <w:rPr>
          <w:rFonts w:ascii="Times New Roman" w:hAnsi="Times New Roman"/>
          <w:sz w:val="28"/>
          <w:szCs w:val="28"/>
          <w:lang w:val="en-US" w:eastAsia="uk-UA"/>
        </w:rPr>
        <w:t xml:space="preserve"> of the Court.</w:t>
      </w:r>
    </w:p>
    <w:p w:rsidR="00F64243" w:rsidRDefault="00F64243" w:rsidP="004753E8">
      <w:pPr>
        <w:ind w:firstLine="720"/>
        <w:rPr>
          <w:rFonts w:ascii="Times New Roman" w:hAnsi="Times New Roman"/>
          <w:sz w:val="28"/>
          <w:szCs w:val="28"/>
          <w:lang w:val="en-US" w:eastAsia="uk-UA"/>
        </w:rPr>
      </w:pPr>
      <w:r w:rsidRPr="00F64243">
        <w:rPr>
          <w:rFonts w:ascii="Times New Roman" w:hAnsi="Times New Roman"/>
          <w:sz w:val="28"/>
          <w:szCs w:val="28"/>
          <w:lang w:val="en-US" w:eastAsia="uk-UA"/>
        </w:rPr>
        <w:t xml:space="preserve">4. The Chairman of the Standing Committee on </w:t>
      </w:r>
      <w:r w:rsidR="002F2650">
        <w:rPr>
          <w:rFonts w:ascii="Times New Roman" w:hAnsi="Times New Roman"/>
          <w:sz w:val="28"/>
          <w:szCs w:val="28"/>
          <w:lang w:val="en-US" w:eastAsia="uk-UA"/>
        </w:rPr>
        <w:t xml:space="preserve">the </w:t>
      </w:r>
      <w:r w:rsidRPr="00F64243">
        <w:rPr>
          <w:rFonts w:ascii="Times New Roman" w:hAnsi="Times New Roman"/>
          <w:sz w:val="28"/>
          <w:szCs w:val="28"/>
          <w:lang w:val="en-US" w:eastAsia="uk-UA"/>
        </w:rPr>
        <w:t xml:space="preserve">Rules of Procedure and Ethics of the Court at a special plenary session of the Court announces the conclusion of the Standing Committee on </w:t>
      </w:r>
      <w:r w:rsidR="002F2650">
        <w:rPr>
          <w:rFonts w:ascii="Times New Roman" w:hAnsi="Times New Roman"/>
          <w:sz w:val="28"/>
          <w:szCs w:val="28"/>
          <w:lang w:val="en-US" w:eastAsia="uk-UA"/>
        </w:rPr>
        <w:t xml:space="preserve">the </w:t>
      </w:r>
      <w:r w:rsidRPr="00F64243">
        <w:rPr>
          <w:rFonts w:ascii="Times New Roman" w:hAnsi="Times New Roman"/>
          <w:sz w:val="28"/>
          <w:szCs w:val="28"/>
          <w:lang w:val="en-US" w:eastAsia="uk-UA"/>
        </w:rPr>
        <w:t xml:space="preserve">Rules of Procedure and Ethics of the Court. The Judge in respect </w:t>
      </w:r>
      <w:r w:rsidR="002F2650">
        <w:rPr>
          <w:rFonts w:ascii="Times New Roman" w:hAnsi="Times New Roman"/>
          <w:sz w:val="28"/>
          <w:szCs w:val="28"/>
          <w:lang w:val="en-US" w:eastAsia="uk-UA"/>
        </w:rPr>
        <w:t xml:space="preserve">to whom </w:t>
      </w:r>
      <w:r w:rsidRPr="00F64243">
        <w:rPr>
          <w:rFonts w:ascii="Times New Roman" w:hAnsi="Times New Roman"/>
          <w:sz w:val="28"/>
          <w:szCs w:val="28"/>
          <w:lang w:val="en-US" w:eastAsia="uk-UA"/>
        </w:rPr>
        <w:t xml:space="preserve">the issue of dismissal </w:t>
      </w:r>
      <w:r w:rsidR="002F2650">
        <w:rPr>
          <w:rFonts w:ascii="Times New Roman" w:hAnsi="Times New Roman"/>
          <w:sz w:val="28"/>
          <w:szCs w:val="28"/>
          <w:lang w:val="en-US" w:eastAsia="uk-UA"/>
        </w:rPr>
        <w:t xml:space="preserve">from office </w:t>
      </w:r>
      <w:r w:rsidRPr="00F64243">
        <w:rPr>
          <w:rFonts w:ascii="Times New Roman" w:hAnsi="Times New Roman"/>
          <w:sz w:val="28"/>
          <w:szCs w:val="28"/>
          <w:lang w:val="en-US" w:eastAsia="uk-UA"/>
        </w:rPr>
        <w:t>is considered has the right to provide explanation to the Court regarding the information contained in this</w:t>
      </w:r>
      <w:r w:rsidR="002F2650">
        <w:rPr>
          <w:rFonts w:ascii="Times New Roman" w:hAnsi="Times New Roman"/>
          <w:sz w:val="28"/>
          <w:szCs w:val="28"/>
          <w:lang w:val="en-US" w:eastAsia="uk-UA"/>
        </w:rPr>
        <w:t xml:space="preserve"> conclusion</w:t>
      </w:r>
      <w:r w:rsidRPr="00F64243">
        <w:rPr>
          <w:rFonts w:ascii="Times New Roman" w:hAnsi="Times New Roman"/>
          <w:sz w:val="28"/>
          <w:szCs w:val="28"/>
          <w:lang w:val="en-US" w:eastAsia="uk-UA"/>
        </w:rPr>
        <w:t>.</w:t>
      </w:r>
    </w:p>
    <w:p w:rsidR="00F64243" w:rsidRDefault="00F64243" w:rsidP="004753E8">
      <w:pPr>
        <w:ind w:firstLine="720"/>
        <w:rPr>
          <w:rFonts w:ascii="Times New Roman" w:hAnsi="Times New Roman"/>
          <w:sz w:val="28"/>
          <w:szCs w:val="28"/>
          <w:lang w:val="en-US" w:eastAsia="uk-UA"/>
        </w:rPr>
      </w:pPr>
      <w:r w:rsidRPr="00F64243">
        <w:rPr>
          <w:rFonts w:ascii="Times New Roman" w:hAnsi="Times New Roman"/>
          <w:sz w:val="28"/>
          <w:szCs w:val="28"/>
          <w:lang w:val="en-US" w:eastAsia="uk-UA"/>
        </w:rPr>
        <w:t>5. I</w:t>
      </w:r>
      <w:r w:rsidR="002F2650">
        <w:rPr>
          <w:rFonts w:ascii="Times New Roman" w:hAnsi="Times New Roman"/>
          <w:sz w:val="28"/>
          <w:szCs w:val="28"/>
          <w:lang w:val="en-US" w:eastAsia="uk-UA"/>
        </w:rPr>
        <w:t xml:space="preserve">n case </w:t>
      </w:r>
      <w:r w:rsidRPr="00F64243">
        <w:rPr>
          <w:rFonts w:ascii="Times New Roman" w:hAnsi="Times New Roman"/>
          <w:sz w:val="28"/>
          <w:szCs w:val="28"/>
          <w:lang w:val="en-US" w:eastAsia="uk-UA"/>
        </w:rPr>
        <w:t xml:space="preserve">the Court finds </w:t>
      </w:r>
      <w:r w:rsidR="002F2650">
        <w:rPr>
          <w:rFonts w:ascii="Times New Roman" w:hAnsi="Times New Roman"/>
          <w:sz w:val="28"/>
          <w:szCs w:val="28"/>
          <w:lang w:val="en-US" w:eastAsia="uk-UA"/>
        </w:rPr>
        <w:t xml:space="preserve">that </w:t>
      </w:r>
      <w:r w:rsidRPr="00F64243">
        <w:rPr>
          <w:rFonts w:ascii="Times New Roman" w:hAnsi="Times New Roman"/>
          <w:sz w:val="28"/>
          <w:szCs w:val="28"/>
          <w:lang w:val="en-US" w:eastAsia="uk-UA"/>
        </w:rPr>
        <w:t xml:space="preserve">the actions of the </w:t>
      </w:r>
      <w:r w:rsidR="002F2650">
        <w:rPr>
          <w:rFonts w:ascii="Times New Roman" w:hAnsi="Times New Roman"/>
          <w:sz w:val="28"/>
          <w:szCs w:val="28"/>
          <w:lang w:val="en-US" w:eastAsia="uk-UA"/>
        </w:rPr>
        <w:t>Judge include</w:t>
      </w:r>
      <w:r w:rsidRPr="00F64243">
        <w:rPr>
          <w:rFonts w:ascii="Times New Roman" w:hAnsi="Times New Roman"/>
          <w:sz w:val="28"/>
          <w:szCs w:val="28"/>
          <w:lang w:val="en-US" w:eastAsia="uk-UA"/>
        </w:rPr>
        <w:t xml:space="preserve"> </w:t>
      </w:r>
      <w:r w:rsidRPr="00A15B01">
        <w:rPr>
          <w:rFonts w:ascii="Times New Roman" w:hAnsi="Times New Roman"/>
          <w:sz w:val="28"/>
          <w:szCs w:val="28"/>
          <w:lang w:val="en-US" w:eastAsia="uk-UA"/>
        </w:rPr>
        <w:t>substantial disciplinary offence, gross or systematic neglect of his or her duties, incompatible with the status of a Constitutional Court Judge or his or her incompatibility with the position occupied</w:t>
      </w:r>
      <w:r w:rsidR="002F2650">
        <w:rPr>
          <w:rFonts w:ascii="Times New Roman" w:hAnsi="Times New Roman"/>
          <w:sz w:val="28"/>
          <w:szCs w:val="28"/>
          <w:lang w:val="en-US" w:eastAsia="uk-UA"/>
        </w:rPr>
        <w:t>,</w:t>
      </w:r>
      <w:r>
        <w:rPr>
          <w:rFonts w:ascii="Times New Roman" w:hAnsi="Times New Roman"/>
          <w:sz w:val="28"/>
          <w:szCs w:val="28"/>
          <w:lang w:val="en-US" w:eastAsia="uk-UA"/>
        </w:rPr>
        <w:t xml:space="preserve"> the Court</w:t>
      </w:r>
      <w:r w:rsidR="002F2650">
        <w:rPr>
          <w:rFonts w:ascii="Times New Roman" w:hAnsi="Times New Roman"/>
          <w:sz w:val="28"/>
          <w:szCs w:val="28"/>
          <w:lang w:val="en-US" w:eastAsia="uk-UA"/>
        </w:rPr>
        <w:t>,</w:t>
      </w:r>
      <w:r>
        <w:rPr>
          <w:rFonts w:ascii="Times New Roman" w:hAnsi="Times New Roman"/>
          <w:sz w:val="28"/>
          <w:szCs w:val="28"/>
          <w:lang w:val="en-US" w:eastAsia="uk-UA"/>
        </w:rPr>
        <w:t xml:space="preserve"> </w:t>
      </w:r>
      <w:r w:rsidRPr="00F64243">
        <w:rPr>
          <w:rFonts w:ascii="Times New Roman" w:hAnsi="Times New Roman"/>
          <w:sz w:val="28"/>
          <w:szCs w:val="28"/>
          <w:lang w:val="en-US" w:eastAsia="uk-UA"/>
        </w:rPr>
        <w:t xml:space="preserve">by at least two thirds of its constitutional composition, </w:t>
      </w:r>
      <w:r w:rsidR="002F2650">
        <w:rPr>
          <w:rFonts w:ascii="Times New Roman" w:hAnsi="Times New Roman"/>
          <w:sz w:val="28"/>
          <w:szCs w:val="28"/>
          <w:lang w:val="en-US" w:eastAsia="uk-UA"/>
        </w:rPr>
        <w:t xml:space="preserve">shall adopt a </w:t>
      </w:r>
      <w:r w:rsidRPr="00F64243">
        <w:rPr>
          <w:rFonts w:ascii="Times New Roman" w:hAnsi="Times New Roman"/>
          <w:sz w:val="28"/>
          <w:szCs w:val="28"/>
          <w:lang w:val="en-US" w:eastAsia="uk-UA"/>
        </w:rPr>
        <w:t>deci</w:t>
      </w:r>
      <w:r w:rsidR="002F2650">
        <w:rPr>
          <w:rFonts w:ascii="Times New Roman" w:hAnsi="Times New Roman"/>
          <w:sz w:val="28"/>
          <w:szCs w:val="28"/>
          <w:lang w:val="en-US" w:eastAsia="uk-UA"/>
        </w:rPr>
        <w:t>sion</w:t>
      </w:r>
      <w:r w:rsidRPr="00F64243">
        <w:rPr>
          <w:rFonts w:ascii="Times New Roman" w:hAnsi="Times New Roman"/>
          <w:sz w:val="28"/>
          <w:szCs w:val="28"/>
          <w:lang w:val="en-US" w:eastAsia="uk-UA"/>
        </w:rPr>
        <w:t xml:space="preserve"> on the </w:t>
      </w:r>
      <w:r>
        <w:rPr>
          <w:rFonts w:ascii="Times New Roman" w:hAnsi="Times New Roman"/>
          <w:sz w:val="28"/>
          <w:szCs w:val="28"/>
          <w:lang w:val="en-US" w:eastAsia="uk-UA"/>
        </w:rPr>
        <w:t>dismissal of the Judge from office</w:t>
      </w:r>
      <w:r w:rsidRPr="00F64243">
        <w:rPr>
          <w:rFonts w:ascii="Times New Roman" w:hAnsi="Times New Roman"/>
          <w:sz w:val="28"/>
          <w:szCs w:val="28"/>
          <w:lang w:val="en-US" w:eastAsia="uk-UA"/>
        </w:rPr>
        <w:t>.</w:t>
      </w:r>
    </w:p>
    <w:p w:rsidR="00F64243" w:rsidRDefault="00F64243" w:rsidP="004753E8">
      <w:pPr>
        <w:ind w:firstLine="720"/>
        <w:rPr>
          <w:rFonts w:ascii="Times New Roman" w:hAnsi="Times New Roman"/>
          <w:sz w:val="28"/>
          <w:szCs w:val="28"/>
          <w:lang w:val="en-US" w:eastAsia="uk-UA"/>
        </w:rPr>
      </w:pPr>
    </w:p>
    <w:p w:rsidR="00F64243" w:rsidRDefault="00F64243" w:rsidP="004753E8">
      <w:pPr>
        <w:ind w:firstLine="720"/>
        <w:rPr>
          <w:rFonts w:ascii="Times New Roman" w:hAnsi="Times New Roman"/>
          <w:sz w:val="28"/>
          <w:szCs w:val="28"/>
          <w:lang w:val="en-US" w:eastAsia="uk-UA"/>
        </w:rPr>
      </w:pPr>
      <w:r w:rsidRPr="00311572">
        <w:rPr>
          <w:rFonts w:ascii="Times New Roman" w:hAnsi="Times New Roman"/>
          <w:b/>
          <w:sz w:val="28"/>
          <w:szCs w:val="28"/>
          <w:lang w:eastAsia="uk-UA"/>
        </w:rPr>
        <w:t>§ 1</w:t>
      </w:r>
      <w:r>
        <w:rPr>
          <w:rFonts w:ascii="Times New Roman" w:hAnsi="Times New Roman"/>
          <w:b/>
          <w:sz w:val="28"/>
          <w:szCs w:val="28"/>
          <w:lang w:val="en-US" w:eastAsia="uk-UA"/>
        </w:rPr>
        <w:t>4</w:t>
      </w:r>
      <w:r w:rsidRPr="00311572">
        <w:rPr>
          <w:rFonts w:ascii="Times New Roman" w:hAnsi="Times New Roman"/>
          <w:b/>
          <w:sz w:val="28"/>
          <w:szCs w:val="28"/>
          <w:lang w:eastAsia="uk-UA"/>
        </w:rPr>
        <w:t xml:space="preserve">. </w:t>
      </w:r>
      <w:r w:rsidRPr="007E1EC8">
        <w:rPr>
          <w:rFonts w:ascii="Times New Roman" w:hAnsi="Times New Roman"/>
          <w:b/>
          <w:bCs/>
          <w:sz w:val="28"/>
          <w:szCs w:val="28"/>
          <w:lang w:val="en-GB"/>
        </w:rPr>
        <w:t xml:space="preserve">Dismissal of a </w:t>
      </w:r>
      <w:r>
        <w:rPr>
          <w:rFonts w:ascii="Times New Roman" w:hAnsi="Times New Roman"/>
          <w:b/>
          <w:bCs/>
          <w:sz w:val="28"/>
          <w:szCs w:val="28"/>
          <w:lang w:val="en-GB"/>
        </w:rPr>
        <w:t>J</w:t>
      </w:r>
      <w:r w:rsidRPr="007E1EC8">
        <w:rPr>
          <w:rFonts w:ascii="Times New Roman" w:hAnsi="Times New Roman"/>
          <w:b/>
          <w:bCs/>
          <w:sz w:val="28"/>
          <w:szCs w:val="28"/>
          <w:lang w:val="en-GB"/>
        </w:rPr>
        <w:t>udge</w:t>
      </w:r>
      <w:r>
        <w:rPr>
          <w:rFonts w:ascii="Times New Roman" w:hAnsi="Times New Roman"/>
          <w:b/>
          <w:bCs/>
          <w:sz w:val="28"/>
          <w:szCs w:val="28"/>
          <w:lang w:val="en-GB"/>
        </w:rPr>
        <w:t xml:space="preserve"> </w:t>
      </w:r>
      <w:r w:rsidR="002F2650">
        <w:rPr>
          <w:rFonts w:ascii="Times New Roman" w:hAnsi="Times New Roman"/>
          <w:b/>
          <w:bCs/>
          <w:sz w:val="28"/>
          <w:szCs w:val="28"/>
          <w:lang w:val="en-GB"/>
        </w:rPr>
        <w:t xml:space="preserve">in case of </w:t>
      </w:r>
      <w:r w:rsidRPr="00F64243">
        <w:rPr>
          <w:rFonts w:ascii="Times New Roman" w:hAnsi="Times New Roman"/>
          <w:b/>
          <w:bCs/>
          <w:sz w:val="28"/>
          <w:szCs w:val="28"/>
          <w:lang w:val="en-GB"/>
        </w:rPr>
        <w:t>statement of resignation or on voluntary dismissal submitted by a Judge</w:t>
      </w:r>
    </w:p>
    <w:p w:rsidR="00F64243" w:rsidRDefault="00F64243" w:rsidP="004753E8">
      <w:pPr>
        <w:ind w:firstLine="720"/>
        <w:rPr>
          <w:rFonts w:ascii="Times New Roman" w:hAnsi="Times New Roman"/>
          <w:sz w:val="28"/>
          <w:szCs w:val="28"/>
          <w:lang w:val="en-US" w:eastAsia="uk-UA"/>
        </w:rPr>
      </w:pPr>
    </w:p>
    <w:p w:rsidR="00F64243" w:rsidRDefault="00F64243" w:rsidP="004753E8">
      <w:pPr>
        <w:ind w:firstLine="720"/>
        <w:rPr>
          <w:rFonts w:ascii="Times New Roman" w:hAnsi="Times New Roman"/>
          <w:sz w:val="28"/>
          <w:szCs w:val="28"/>
          <w:lang w:val="en-GB" w:eastAsia="uk-UA"/>
        </w:rPr>
      </w:pPr>
      <w:r>
        <w:rPr>
          <w:rFonts w:ascii="Times New Roman" w:hAnsi="Times New Roman"/>
          <w:sz w:val="28"/>
          <w:szCs w:val="28"/>
          <w:lang w:val="en-GB" w:eastAsia="uk-UA"/>
        </w:rPr>
        <w:t xml:space="preserve">1. </w:t>
      </w:r>
      <w:r w:rsidRPr="00F64243">
        <w:rPr>
          <w:rFonts w:ascii="Times New Roman" w:hAnsi="Times New Roman"/>
          <w:sz w:val="28"/>
          <w:szCs w:val="28"/>
          <w:lang w:val="en-GB" w:eastAsia="uk-UA"/>
        </w:rPr>
        <w:t>A Judge shall be entitled to submit his or her statement of resignation after at least four years of service in the position of a Constitutional Court Judge</w:t>
      </w:r>
      <w:r>
        <w:rPr>
          <w:rFonts w:ascii="Times New Roman" w:hAnsi="Times New Roman"/>
          <w:sz w:val="28"/>
          <w:szCs w:val="28"/>
          <w:lang w:val="en-GB" w:eastAsia="uk-UA"/>
        </w:rPr>
        <w:t>.</w:t>
      </w:r>
    </w:p>
    <w:p w:rsidR="00F64243" w:rsidRPr="00F64243" w:rsidRDefault="00F64243" w:rsidP="004753E8">
      <w:pPr>
        <w:ind w:firstLine="720"/>
        <w:rPr>
          <w:rFonts w:ascii="Times New Roman" w:hAnsi="Times New Roman"/>
          <w:sz w:val="28"/>
          <w:szCs w:val="28"/>
          <w:lang w:val="en-GB" w:eastAsia="uk-UA"/>
        </w:rPr>
      </w:pPr>
      <w:r w:rsidRPr="00F64243">
        <w:rPr>
          <w:rFonts w:ascii="Times New Roman" w:hAnsi="Times New Roman"/>
          <w:sz w:val="28"/>
          <w:szCs w:val="28"/>
          <w:lang w:val="en-GB" w:eastAsia="uk-UA"/>
        </w:rPr>
        <w:t xml:space="preserve">A </w:t>
      </w:r>
      <w:r>
        <w:rPr>
          <w:rFonts w:ascii="Times New Roman" w:hAnsi="Times New Roman"/>
          <w:sz w:val="28"/>
          <w:szCs w:val="28"/>
          <w:lang w:val="en-GB" w:eastAsia="uk-UA"/>
        </w:rPr>
        <w:t>J</w:t>
      </w:r>
      <w:r w:rsidRPr="00F64243">
        <w:rPr>
          <w:rFonts w:ascii="Times New Roman" w:hAnsi="Times New Roman"/>
          <w:sz w:val="28"/>
          <w:szCs w:val="28"/>
          <w:lang w:val="en-GB" w:eastAsia="uk-UA"/>
        </w:rPr>
        <w:t xml:space="preserve">udge appointed to office prior to the entry into force of the Law has the right to resign according to the legislation in force on the day of his </w:t>
      </w:r>
      <w:r w:rsidR="00C96AC1">
        <w:rPr>
          <w:rFonts w:ascii="Times New Roman" w:hAnsi="Times New Roman"/>
          <w:sz w:val="28"/>
          <w:szCs w:val="28"/>
          <w:lang w:val="en-GB" w:eastAsia="uk-UA"/>
        </w:rPr>
        <w:t xml:space="preserve">or her </w:t>
      </w:r>
      <w:r w:rsidRPr="00F64243">
        <w:rPr>
          <w:rFonts w:ascii="Times New Roman" w:hAnsi="Times New Roman"/>
          <w:sz w:val="28"/>
          <w:szCs w:val="28"/>
          <w:lang w:val="en-GB" w:eastAsia="uk-UA"/>
        </w:rPr>
        <w:t xml:space="preserve">appointment. In this case, the length of </w:t>
      </w:r>
      <w:r w:rsidR="00C96AC1">
        <w:rPr>
          <w:rFonts w:ascii="Times New Roman" w:hAnsi="Times New Roman"/>
          <w:sz w:val="28"/>
          <w:szCs w:val="28"/>
          <w:lang w:val="en-GB" w:eastAsia="uk-UA"/>
        </w:rPr>
        <w:t xml:space="preserve">service </w:t>
      </w:r>
      <w:r w:rsidR="00C96AC1" w:rsidRPr="00F64243">
        <w:rPr>
          <w:rFonts w:ascii="Times New Roman" w:hAnsi="Times New Roman"/>
          <w:sz w:val="28"/>
          <w:szCs w:val="28"/>
          <w:lang w:val="en-GB" w:eastAsia="uk-UA"/>
        </w:rPr>
        <w:t xml:space="preserve">which gives the judge the right to resign and </w:t>
      </w:r>
      <w:r w:rsidR="00C96AC1">
        <w:rPr>
          <w:rFonts w:ascii="Times New Roman" w:hAnsi="Times New Roman"/>
          <w:sz w:val="28"/>
          <w:szCs w:val="28"/>
          <w:lang w:val="en-GB" w:eastAsia="uk-UA"/>
        </w:rPr>
        <w:t xml:space="preserve">the right to </w:t>
      </w:r>
      <w:r w:rsidR="00C96AC1" w:rsidRPr="00F64243">
        <w:rPr>
          <w:rFonts w:ascii="Times New Roman" w:hAnsi="Times New Roman"/>
          <w:sz w:val="28"/>
          <w:szCs w:val="28"/>
          <w:lang w:val="en-GB" w:eastAsia="uk-UA"/>
        </w:rPr>
        <w:t xml:space="preserve">payment of the </w:t>
      </w:r>
      <w:r w:rsidR="00C96AC1">
        <w:rPr>
          <w:rFonts w:ascii="Times New Roman" w:hAnsi="Times New Roman"/>
          <w:sz w:val="28"/>
          <w:szCs w:val="28"/>
          <w:lang w:val="en-GB" w:eastAsia="uk-UA"/>
        </w:rPr>
        <w:t xml:space="preserve">dismissal </w:t>
      </w:r>
      <w:r w:rsidR="00C96AC1" w:rsidRPr="00F64243">
        <w:rPr>
          <w:rFonts w:ascii="Times New Roman" w:hAnsi="Times New Roman"/>
          <w:sz w:val="28"/>
          <w:szCs w:val="28"/>
          <w:lang w:val="en-GB" w:eastAsia="uk-UA"/>
        </w:rPr>
        <w:t>allowance</w:t>
      </w:r>
      <w:r w:rsidR="00C96AC1">
        <w:rPr>
          <w:rFonts w:ascii="Times New Roman" w:hAnsi="Times New Roman"/>
          <w:sz w:val="28"/>
          <w:szCs w:val="28"/>
          <w:lang w:val="en-GB" w:eastAsia="uk-UA"/>
        </w:rPr>
        <w:t xml:space="preserve"> shall include the length of service of </w:t>
      </w:r>
      <w:r w:rsidRPr="00F64243">
        <w:rPr>
          <w:rFonts w:ascii="Times New Roman" w:hAnsi="Times New Roman"/>
          <w:sz w:val="28"/>
          <w:szCs w:val="28"/>
          <w:lang w:val="en-GB" w:eastAsia="uk-UA"/>
        </w:rPr>
        <w:t xml:space="preserve">other practical, scientific, pedagogical work and length of </w:t>
      </w:r>
      <w:r w:rsidR="00C96AC1">
        <w:rPr>
          <w:rFonts w:ascii="Times New Roman" w:hAnsi="Times New Roman"/>
          <w:sz w:val="28"/>
          <w:szCs w:val="28"/>
          <w:lang w:val="en-GB" w:eastAsia="uk-UA"/>
        </w:rPr>
        <w:t>civil service.</w:t>
      </w:r>
    </w:p>
    <w:p w:rsidR="00F64243" w:rsidRDefault="00F64243" w:rsidP="004753E8">
      <w:pPr>
        <w:ind w:firstLine="720"/>
        <w:rPr>
          <w:rFonts w:ascii="Times New Roman" w:hAnsi="Times New Roman"/>
          <w:sz w:val="28"/>
          <w:szCs w:val="28"/>
          <w:lang w:val="en-GB"/>
        </w:rPr>
      </w:pPr>
      <w:r w:rsidRPr="007E1EC8">
        <w:rPr>
          <w:rFonts w:ascii="Times New Roman" w:hAnsi="Times New Roman"/>
          <w:sz w:val="28"/>
          <w:szCs w:val="28"/>
          <w:lang w:val="en-GB"/>
        </w:rPr>
        <w:t>A Judge shall be entitled to submit his or her statement of resignation for health reasons, ir</w:t>
      </w:r>
      <w:r>
        <w:rPr>
          <w:rFonts w:ascii="Times New Roman" w:hAnsi="Times New Roman"/>
          <w:sz w:val="28"/>
          <w:szCs w:val="28"/>
          <w:lang w:val="en-GB"/>
        </w:rPr>
        <w:t>respective of years of service.</w:t>
      </w:r>
    </w:p>
    <w:p w:rsidR="00F64243" w:rsidRDefault="00F64243" w:rsidP="004753E8">
      <w:pPr>
        <w:ind w:firstLine="720"/>
        <w:rPr>
          <w:rFonts w:ascii="Times New Roman" w:hAnsi="Times New Roman"/>
          <w:sz w:val="28"/>
          <w:szCs w:val="28"/>
          <w:lang w:val="en-GB"/>
        </w:rPr>
      </w:pPr>
      <w:r w:rsidRPr="00F64243">
        <w:rPr>
          <w:rFonts w:ascii="Times New Roman" w:hAnsi="Times New Roman"/>
          <w:sz w:val="28"/>
          <w:szCs w:val="28"/>
          <w:lang w:val="en-GB"/>
        </w:rPr>
        <w:t xml:space="preserve">2. A </w:t>
      </w:r>
      <w:r w:rsidR="00C63E3A">
        <w:rPr>
          <w:rFonts w:ascii="Times New Roman" w:hAnsi="Times New Roman"/>
          <w:sz w:val="28"/>
          <w:szCs w:val="28"/>
          <w:lang w:val="en-GB"/>
        </w:rPr>
        <w:t>Ju</w:t>
      </w:r>
      <w:r w:rsidRPr="00F64243">
        <w:rPr>
          <w:rFonts w:ascii="Times New Roman" w:hAnsi="Times New Roman"/>
          <w:sz w:val="28"/>
          <w:szCs w:val="28"/>
          <w:lang w:val="en-GB"/>
        </w:rPr>
        <w:t xml:space="preserve">dge is entitled to apply for dismissal </w:t>
      </w:r>
      <w:r w:rsidR="00C96AC1">
        <w:rPr>
          <w:rFonts w:ascii="Times New Roman" w:hAnsi="Times New Roman"/>
          <w:sz w:val="28"/>
          <w:szCs w:val="28"/>
          <w:lang w:val="en-GB"/>
        </w:rPr>
        <w:t xml:space="preserve">at any time </w:t>
      </w:r>
      <w:r w:rsidRPr="00F64243">
        <w:rPr>
          <w:rFonts w:ascii="Times New Roman" w:hAnsi="Times New Roman"/>
          <w:sz w:val="28"/>
          <w:szCs w:val="28"/>
          <w:lang w:val="en-GB"/>
        </w:rPr>
        <w:t>at his or her own discretion regardless of grounds.</w:t>
      </w:r>
    </w:p>
    <w:p w:rsidR="00C63E3A" w:rsidRPr="00C63E3A" w:rsidRDefault="00C63E3A" w:rsidP="00C63E3A">
      <w:pPr>
        <w:ind w:firstLine="720"/>
        <w:rPr>
          <w:rFonts w:ascii="Times New Roman" w:hAnsi="Times New Roman"/>
          <w:sz w:val="28"/>
          <w:szCs w:val="28"/>
          <w:lang w:val="en-GB"/>
        </w:rPr>
      </w:pPr>
      <w:r w:rsidRPr="00C63E3A">
        <w:rPr>
          <w:rFonts w:ascii="Times New Roman" w:hAnsi="Times New Roman"/>
          <w:sz w:val="28"/>
          <w:szCs w:val="28"/>
          <w:lang w:val="en-GB"/>
        </w:rPr>
        <w:t>3. The application for resignation or dismissal on a voluntary basis shall be submitted to the Court.</w:t>
      </w:r>
    </w:p>
    <w:p w:rsidR="00C63E3A" w:rsidRPr="00C63E3A" w:rsidRDefault="00C63E3A" w:rsidP="00C63E3A">
      <w:pPr>
        <w:ind w:firstLine="720"/>
        <w:rPr>
          <w:rFonts w:ascii="Times New Roman" w:hAnsi="Times New Roman"/>
          <w:sz w:val="28"/>
          <w:szCs w:val="28"/>
          <w:lang w:val="en-GB"/>
        </w:rPr>
      </w:pPr>
      <w:r w:rsidRPr="00C63E3A">
        <w:rPr>
          <w:rFonts w:ascii="Times New Roman" w:hAnsi="Times New Roman"/>
          <w:sz w:val="28"/>
          <w:szCs w:val="28"/>
          <w:lang w:val="en-GB"/>
        </w:rPr>
        <w:t xml:space="preserve">4. No later than the seventh working day from the date of submission of the application for resignation or dismissal by the Judge at his </w:t>
      </w:r>
      <w:r w:rsidR="00C96AC1">
        <w:rPr>
          <w:rFonts w:ascii="Times New Roman" w:hAnsi="Times New Roman"/>
          <w:sz w:val="28"/>
          <w:szCs w:val="28"/>
          <w:lang w:val="en-GB"/>
        </w:rPr>
        <w:t xml:space="preserve">or her </w:t>
      </w:r>
      <w:r w:rsidRPr="00C63E3A">
        <w:rPr>
          <w:rFonts w:ascii="Times New Roman" w:hAnsi="Times New Roman"/>
          <w:sz w:val="28"/>
          <w:szCs w:val="28"/>
          <w:lang w:val="en-GB"/>
        </w:rPr>
        <w:t xml:space="preserve">own discretion, the </w:t>
      </w:r>
      <w:r w:rsidRPr="007E1EC8">
        <w:rPr>
          <w:rFonts w:ascii="Times New Roman" w:hAnsi="Times New Roman"/>
          <w:sz w:val="28"/>
          <w:szCs w:val="28"/>
          <w:lang w:val="en-GB"/>
        </w:rPr>
        <w:t xml:space="preserve">Chairman of the Court, or, in his or her absence, the Deputy Chairman of the Court, or a </w:t>
      </w:r>
      <w:r>
        <w:rPr>
          <w:rFonts w:ascii="Times New Roman" w:hAnsi="Times New Roman"/>
          <w:sz w:val="28"/>
          <w:szCs w:val="28"/>
          <w:lang w:val="en-GB"/>
        </w:rPr>
        <w:t>J</w:t>
      </w:r>
      <w:r w:rsidRPr="007E1EC8">
        <w:rPr>
          <w:rFonts w:ascii="Times New Roman" w:hAnsi="Times New Roman"/>
          <w:sz w:val="28"/>
          <w:szCs w:val="28"/>
          <w:lang w:val="en-GB"/>
        </w:rPr>
        <w:t>udge acting as the Chairman of the Court</w:t>
      </w:r>
      <w:r w:rsidRPr="00C63E3A">
        <w:rPr>
          <w:rFonts w:ascii="Times New Roman" w:hAnsi="Times New Roman"/>
          <w:sz w:val="28"/>
          <w:szCs w:val="28"/>
          <w:lang w:val="en-GB"/>
        </w:rPr>
        <w:t xml:space="preserve"> shall convene a special plenary </w:t>
      </w:r>
      <w:r>
        <w:rPr>
          <w:rFonts w:ascii="Times New Roman" w:hAnsi="Times New Roman"/>
          <w:sz w:val="28"/>
          <w:szCs w:val="28"/>
          <w:lang w:val="en-GB"/>
        </w:rPr>
        <w:t>session</w:t>
      </w:r>
      <w:r w:rsidRPr="00C63E3A">
        <w:rPr>
          <w:rFonts w:ascii="Times New Roman" w:hAnsi="Times New Roman"/>
          <w:sz w:val="28"/>
          <w:szCs w:val="28"/>
          <w:lang w:val="en-GB"/>
        </w:rPr>
        <w:t xml:space="preserve"> of the Court.</w:t>
      </w:r>
    </w:p>
    <w:p w:rsidR="00C63E3A" w:rsidRDefault="00C63E3A" w:rsidP="00C63E3A">
      <w:pPr>
        <w:ind w:firstLine="720"/>
        <w:rPr>
          <w:rFonts w:ascii="Times New Roman" w:hAnsi="Times New Roman"/>
          <w:sz w:val="28"/>
          <w:szCs w:val="28"/>
          <w:lang w:val="en-GB"/>
        </w:rPr>
      </w:pPr>
      <w:r w:rsidRPr="00C63E3A">
        <w:rPr>
          <w:rFonts w:ascii="Times New Roman" w:hAnsi="Times New Roman"/>
          <w:sz w:val="28"/>
          <w:szCs w:val="28"/>
          <w:lang w:val="en-GB"/>
        </w:rPr>
        <w:t xml:space="preserve">5. The </w:t>
      </w:r>
      <w:r w:rsidR="003E2B39">
        <w:rPr>
          <w:rFonts w:ascii="Times New Roman" w:hAnsi="Times New Roman"/>
          <w:sz w:val="28"/>
          <w:szCs w:val="28"/>
          <w:lang w:val="en-GB"/>
        </w:rPr>
        <w:t>C</w:t>
      </w:r>
      <w:r w:rsidRPr="00C63E3A">
        <w:rPr>
          <w:rFonts w:ascii="Times New Roman" w:hAnsi="Times New Roman"/>
          <w:sz w:val="28"/>
          <w:szCs w:val="28"/>
          <w:lang w:val="en-GB"/>
        </w:rPr>
        <w:t>ourt</w:t>
      </w:r>
      <w:r w:rsidR="00C96AC1">
        <w:rPr>
          <w:rFonts w:ascii="Times New Roman" w:hAnsi="Times New Roman"/>
          <w:sz w:val="28"/>
          <w:szCs w:val="28"/>
          <w:lang w:val="en-GB"/>
        </w:rPr>
        <w:t>,</w:t>
      </w:r>
      <w:r w:rsidRPr="00C63E3A">
        <w:rPr>
          <w:rFonts w:ascii="Times New Roman" w:hAnsi="Times New Roman"/>
          <w:sz w:val="28"/>
          <w:szCs w:val="28"/>
          <w:lang w:val="en-GB"/>
        </w:rPr>
        <w:t xml:space="preserve"> at a special plenary </w:t>
      </w:r>
      <w:r w:rsidR="003E2B39">
        <w:rPr>
          <w:rFonts w:ascii="Times New Roman" w:hAnsi="Times New Roman"/>
          <w:sz w:val="28"/>
          <w:szCs w:val="28"/>
          <w:lang w:val="en-GB"/>
        </w:rPr>
        <w:t>session</w:t>
      </w:r>
      <w:r w:rsidRPr="00C63E3A">
        <w:rPr>
          <w:rFonts w:ascii="Times New Roman" w:hAnsi="Times New Roman"/>
          <w:sz w:val="28"/>
          <w:szCs w:val="28"/>
          <w:lang w:val="en-GB"/>
        </w:rPr>
        <w:t xml:space="preserve">, </w:t>
      </w:r>
      <w:r w:rsidR="00C96AC1">
        <w:rPr>
          <w:rFonts w:ascii="Times New Roman" w:hAnsi="Times New Roman"/>
          <w:sz w:val="28"/>
          <w:szCs w:val="28"/>
          <w:lang w:val="en-GB"/>
        </w:rPr>
        <w:t xml:space="preserve">by </w:t>
      </w:r>
      <w:r w:rsidRPr="00C63E3A">
        <w:rPr>
          <w:rFonts w:ascii="Times New Roman" w:hAnsi="Times New Roman"/>
          <w:sz w:val="28"/>
          <w:szCs w:val="28"/>
          <w:lang w:val="en-GB"/>
        </w:rPr>
        <w:t xml:space="preserve">at least two thirds of its constitutional composition, shall </w:t>
      </w:r>
      <w:r w:rsidR="00C96AC1">
        <w:rPr>
          <w:rFonts w:ascii="Times New Roman" w:hAnsi="Times New Roman"/>
          <w:sz w:val="28"/>
          <w:szCs w:val="28"/>
          <w:lang w:val="en-GB"/>
        </w:rPr>
        <w:t xml:space="preserve">adopt a </w:t>
      </w:r>
      <w:r w:rsidRPr="00C63E3A">
        <w:rPr>
          <w:rFonts w:ascii="Times New Roman" w:hAnsi="Times New Roman"/>
          <w:sz w:val="28"/>
          <w:szCs w:val="28"/>
          <w:lang w:val="en-GB"/>
        </w:rPr>
        <w:t>deci</w:t>
      </w:r>
      <w:r w:rsidR="00C96AC1">
        <w:rPr>
          <w:rFonts w:ascii="Times New Roman" w:hAnsi="Times New Roman"/>
          <w:sz w:val="28"/>
          <w:szCs w:val="28"/>
          <w:lang w:val="en-GB"/>
        </w:rPr>
        <w:t>sion</w:t>
      </w:r>
      <w:r w:rsidRPr="00C63E3A">
        <w:rPr>
          <w:rFonts w:ascii="Times New Roman" w:hAnsi="Times New Roman"/>
          <w:sz w:val="28"/>
          <w:szCs w:val="28"/>
          <w:lang w:val="en-GB"/>
        </w:rPr>
        <w:t xml:space="preserve"> on the </w:t>
      </w:r>
      <w:r w:rsidR="003E2B39">
        <w:rPr>
          <w:rFonts w:ascii="Times New Roman" w:hAnsi="Times New Roman"/>
          <w:sz w:val="28"/>
          <w:szCs w:val="28"/>
          <w:lang w:val="en-GB"/>
        </w:rPr>
        <w:t>dismissal</w:t>
      </w:r>
      <w:r w:rsidRPr="00C63E3A">
        <w:rPr>
          <w:rFonts w:ascii="Times New Roman" w:hAnsi="Times New Roman"/>
          <w:sz w:val="28"/>
          <w:szCs w:val="28"/>
          <w:lang w:val="en-GB"/>
        </w:rPr>
        <w:t xml:space="preserve"> of the Judge from office within one month from the date of receipt of the </w:t>
      </w:r>
      <w:r w:rsidR="00C96AC1">
        <w:rPr>
          <w:rFonts w:ascii="Times New Roman" w:hAnsi="Times New Roman"/>
          <w:sz w:val="28"/>
          <w:szCs w:val="28"/>
          <w:lang w:val="en-GB"/>
        </w:rPr>
        <w:t xml:space="preserve">relevant </w:t>
      </w:r>
      <w:r w:rsidRPr="00C63E3A">
        <w:rPr>
          <w:rFonts w:ascii="Times New Roman" w:hAnsi="Times New Roman"/>
          <w:sz w:val="28"/>
          <w:szCs w:val="28"/>
          <w:lang w:val="en-GB"/>
        </w:rPr>
        <w:t>application.</w:t>
      </w:r>
    </w:p>
    <w:p w:rsidR="003E2B39" w:rsidRDefault="003E2B39" w:rsidP="00C63E3A">
      <w:pPr>
        <w:ind w:firstLine="720"/>
        <w:rPr>
          <w:rFonts w:ascii="Times New Roman" w:hAnsi="Times New Roman"/>
          <w:sz w:val="28"/>
          <w:szCs w:val="28"/>
          <w:lang w:val="en-GB"/>
        </w:rPr>
      </w:pPr>
    </w:p>
    <w:p w:rsidR="003E2B39" w:rsidRPr="003E2B39" w:rsidRDefault="003E2B39" w:rsidP="00C63E3A">
      <w:pPr>
        <w:ind w:firstLine="720"/>
        <w:rPr>
          <w:rFonts w:ascii="Times New Roman" w:hAnsi="Times New Roman"/>
          <w:b/>
          <w:sz w:val="28"/>
          <w:szCs w:val="28"/>
          <w:lang w:val="en-GB"/>
        </w:rPr>
      </w:pPr>
      <w:r w:rsidRPr="003E2B39">
        <w:rPr>
          <w:rFonts w:ascii="Times New Roman" w:hAnsi="Times New Roman"/>
          <w:b/>
          <w:sz w:val="28"/>
          <w:szCs w:val="28"/>
          <w:lang w:val="en-GB"/>
        </w:rPr>
        <w:t xml:space="preserve">§ 15. Procedure for granting consent to detention, </w:t>
      </w:r>
      <w:r>
        <w:rPr>
          <w:rFonts w:ascii="Times New Roman" w:hAnsi="Times New Roman"/>
          <w:b/>
          <w:sz w:val="28"/>
          <w:szCs w:val="28"/>
          <w:lang w:val="en-GB"/>
        </w:rPr>
        <w:t>custody</w:t>
      </w:r>
      <w:r w:rsidRPr="003E2B39">
        <w:rPr>
          <w:rFonts w:ascii="Times New Roman" w:hAnsi="Times New Roman"/>
          <w:b/>
          <w:sz w:val="28"/>
          <w:szCs w:val="28"/>
          <w:lang w:val="en-GB"/>
        </w:rPr>
        <w:t xml:space="preserve"> or arrest of a Judge</w:t>
      </w:r>
    </w:p>
    <w:p w:rsidR="003E2B39" w:rsidRDefault="003E2B39" w:rsidP="00C63E3A">
      <w:pPr>
        <w:ind w:firstLine="720"/>
        <w:rPr>
          <w:rFonts w:ascii="Times New Roman" w:hAnsi="Times New Roman"/>
          <w:sz w:val="28"/>
          <w:szCs w:val="28"/>
          <w:lang w:val="en-GB"/>
        </w:rPr>
      </w:pPr>
    </w:p>
    <w:p w:rsidR="003E2B39" w:rsidRDefault="003E2B39" w:rsidP="00C63E3A">
      <w:pPr>
        <w:ind w:firstLine="720"/>
        <w:rPr>
          <w:rFonts w:ascii="Times New Roman" w:hAnsi="Times New Roman"/>
          <w:sz w:val="28"/>
          <w:szCs w:val="28"/>
          <w:lang w:val="en-GB"/>
        </w:rPr>
      </w:pPr>
      <w:r w:rsidRPr="003E2B39">
        <w:rPr>
          <w:rFonts w:ascii="Times New Roman" w:hAnsi="Times New Roman"/>
          <w:sz w:val="28"/>
          <w:szCs w:val="28"/>
          <w:lang w:val="en-GB"/>
        </w:rPr>
        <w:t xml:space="preserve">1. The court shall consider the submission </w:t>
      </w:r>
      <w:r w:rsidR="00F677AF">
        <w:rPr>
          <w:rFonts w:ascii="Times New Roman" w:hAnsi="Times New Roman"/>
          <w:sz w:val="28"/>
          <w:szCs w:val="28"/>
          <w:lang w:val="en-GB"/>
        </w:rPr>
        <w:t xml:space="preserve">of </w:t>
      </w:r>
      <w:r w:rsidRPr="003E2B39">
        <w:rPr>
          <w:rFonts w:ascii="Times New Roman" w:hAnsi="Times New Roman"/>
          <w:sz w:val="28"/>
          <w:szCs w:val="28"/>
          <w:lang w:val="en-GB"/>
        </w:rPr>
        <w:t>the Prosecutor General or the person exercising his</w:t>
      </w:r>
      <w:r w:rsidR="00F677AF">
        <w:rPr>
          <w:rFonts w:ascii="Times New Roman" w:hAnsi="Times New Roman"/>
          <w:sz w:val="28"/>
          <w:szCs w:val="28"/>
          <w:lang w:val="en-GB"/>
        </w:rPr>
        <w:t xml:space="preserve"> or </w:t>
      </w:r>
      <w:r>
        <w:rPr>
          <w:rFonts w:ascii="Times New Roman" w:hAnsi="Times New Roman"/>
          <w:sz w:val="28"/>
          <w:szCs w:val="28"/>
          <w:lang w:val="en-GB"/>
        </w:rPr>
        <w:t>her</w:t>
      </w:r>
      <w:r w:rsidRPr="003E2B39">
        <w:rPr>
          <w:rFonts w:ascii="Times New Roman" w:hAnsi="Times New Roman"/>
          <w:sz w:val="28"/>
          <w:szCs w:val="28"/>
          <w:lang w:val="en-GB"/>
        </w:rPr>
        <w:t xml:space="preserve"> powers o</w:t>
      </w:r>
      <w:r w:rsidR="00F677AF">
        <w:rPr>
          <w:rFonts w:ascii="Times New Roman" w:hAnsi="Times New Roman"/>
          <w:sz w:val="28"/>
          <w:szCs w:val="28"/>
          <w:lang w:val="en-GB"/>
        </w:rPr>
        <w:t>n</w:t>
      </w:r>
      <w:r w:rsidRPr="003E2B39">
        <w:rPr>
          <w:rFonts w:ascii="Times New Roman" w:hAnsi="Times New Roman"/>
          <w:sz w:val="28"/>
          <w:szCs w:val="28"/>
          <w:lang w:val="en-GB"/>
        </w:rPr>
        <w:t xml:space="preserve"> consent to the detention, </w:t>
      </w:r>
      <w:r>
        <w:rPr>
          <w:rFonts w:ascii="Times New Roman" w:hAnsi="Times New Roman"/>
          <w:sz w:val="28"/>
          <w:szCs w:val="28"/>
          <w:lang w:val="en-GB"/>
        </w:rPr>
        <w:t>custody</w:t>
      </w:r>
      <w:r w:rsidRPr="003E2B39">
        <w:rPr>
          <w:rFonts w:ascii="Times New Roman" w:hAnsi="Times New Roman"/>
          <w:sz w:val="28"/>
          <w:szCs w:val="28"/>
          <w:lang w:val="en-GB"/>
        </w:rPr>
        <w:t xml:space="preserve"> or arrest of a Judge at a special plenary </w:t>
      </w:r>
      <w:r>
        <w:rPr>
          <w:rFonts w:ascii="Times New Roman" w:hAnsi="Times New Roman"/>
          <w:sz w:val="28"/>
          <w:szCs w:val="28"/>
          <w:lang w:val="en-GB"/>
        </w:rPr>
        <w:t>session</w:t>
      </w:r>
      <w:r w:rsidRPr="003E2B39">
        <w:rPr>
          <w:rFonts w:ascii="Times New Roman" w:hAnsi="Times New Roman"/>
          <w:sz w:val="28"/>
          <w:szCs w:val="28"/>
          <w:lang w:val="en-GB"/>
        </w:rPr>
        <w:t xml:space="preserve"> no later than the tenth working day from the day of its receipt. The relevant submission should relate either to detention, </w:t>
      </w:r>
      <w:r>
        <w:rPr>
          <w:rFonts w:ascii="Times New Roman" w:hAnsi="Times New Roman"/>
          <w:sz w:val="28"/>
          <w:szCs w:val="28"/>
          <w:lang w:val="en-GB"/>
        </w:rPr>
        <w:t>custody</w:t>
      </w:r>
      <w:r w:rsidRPr="003E2B39">
        <w:rPr>
          <w:rFonts w:ascii="Times New Roman" w:hAnsi="Times New Roman"/>
          <w:sz w:val="28"/>
          <w:szCs w:val="28"/>
          <w:lang w:val="en-GB"/>
        </w:rPr>
        <w:t xml:space="preserve"> or to the arrest of a Judge.</w:t>
      </w:r>
    </w:p>
    <w:p w:rsidR="003E2B39" w:rsidRDefault="003E2B39" w:rsidP="00C63E3A">
      <w:pPr>
        <w:ind w:firstLine="720"/>
        <w:rPr>
          <w:rFonts w:ascii="Times New Roman" w:hAnsi="Times New Roman"/>
          <w:sz w:val="28"/>
          <w:szCs w:val="28"/>
          <w:lang w:val="en-GB"/>
        </w:rPr>
      </w:pPr>
      <w:r w:rsidRPr="003E2B39">
        <w:rPr>
          <w:rFonts w:ascii="Times New Roman" w:hAnsi="Times New Roman"/>
          <w:sz w:val="28"/>
          <w:szCs w:val="28"/>
          <w:lang w:val="en-GB"/>
        </w:rPr>
        <w:t xml:space="preserve">Not later than the seventh working day, the Standing Committee on </w:t>
      </w:r>
      <w:r w:rsidR="00F677AF">
        <w:rPr>
          <w:rFonts w:ascii="Times New Roman" w:hAnsi="Times New Roman"/>
          <w:sz w:val="28"/>
          <w:szCs w:val="28"/>
          <w:lang w:val="en-GB"/>
        </w:rPr>
        <w:t xml:space="preserve">the </w:t>
      </w:r>
      <w:r w:rsidRPr="003E2B39">
        <w:rPr>
          <w:rFonts w:ascii="Times New Roman" w:hAnsi="Times New Roman"/>
          <w:sz w:val="28"/>
          <w:szCs w:val="28"/>
          <w:lang w:val="en-GB"/>
        </w:rPr>
        <w:t xml:space="preserve">Rules of Procedure and Ethics of the Court shall examine the submission regarding the existence of evidence that the Judge </w:t>
      </w:r>
      <w:r w:rsidR="00F677AF">
        <w:rPr>
          <w:rFonts w:ascii="Times New Roman" w:hAnsi="Times New Roman"/>
          <w:sz w:val="28"/>
          <w:szCs w:val="28"/>
          <w:lang w:val="en-GB"/>
        </w:rPr>
        <w:t xml:space="preserve">has been </w:t>
      </w:r>
      <w:r w:rsidRPr="003E2B39">
        <w:rPr>
          <w:rFonts w:ascii="Times New Roman" w:hAnsi="Times New Roman"/>
          <w:sz w:val="28"/>
          <w:szCs w:val="28"/>
          <w:lang w:val="en-GB"/>
        </w:rPr>
        <w:t xml:space="preserve">involved in the commission of a socially dangerous act provided for by the Criminal Code of Ukraine, their sufficiency and reasonableness. If necessary, the Standing Committee on </w:t>
      </w:r>
      <w:r w:rsidR="00F677AF">
        <w:rPr>
          <w:rFonts w:ascii="Times New Roman" w:hAnsi="Times New Roman"/>
          <w:sz w:val="28"/>
          <w:szCs w:val="28"/>
          <w:lang w:val="en-GB"/>
        </w:rPr>
        <w:t xml:space="preserve">the </w:t>
      </w:r>
      <w:r w:rsidRPr="003E2B39">
        <w:rPr>
          <w:rFonts w:ascii="Times New Roman" w:hAnsi="Times New Roman"/>
          <w:sz w:val="28"/>
          <w:szCs w:val="28"/>
          <w:lang w:val="en-GB"/>
        </w:rPr>
        <w:t xml:space="preserve">Rules and Ethics of the Court </w:t>
      </w:r>
      <w:r>
        <w:rPr>
          <w:rFonts w:ascii="Times New Roman" w:hAnsi="Times New Roman"/>
          <w:sz w:val="28"/>
          <w:szCs w:val="28"/>
          <w:lang w:val="en-GB"/>
        </w:rPr>
        <w:t>requests</w:t>
      </w:r>
      <w:r w:rsidRPr="003E2B39">
        <w:rPr>
          <w:rFonts w:ascii="Times New Roman" w:hAnsi="Times New Roman"/>
          <w:sz w:val="28"/>
          <w:szCs w:val="28"/>
          <w:lang w:val="en-GB"/>
        </w:rPr>
        <w:t xml:space="preserve"> the Supreme Prosecutor or the person exercising his</w:t>
      </w:r>
      <w:r w:rsidR="00F677AF">
        <w:rPr>
          <w:rFonts w:ascii="Times New Roman" w:hAnsi="Times New Roman"/>
          <w:sz w:val="28"/>
          <w:szCs w:val="28"/>
          <w:lang w:val="en-GB"/>
        </w:rPr>
        <w:t xml:space="preserve"> or </w:t>
      </w:r>
      <w:r>
        <w:rPr>
          <w:rFonts w:ascii="Times New Roman" w:hAnsi="Times New Roman"/>
          <w:sz w:val="28"/>
          <w:szCs w:val="28"/>
          <w:lang w:val="en-GB"/>
        </w:rPr>
        <w:t>her</w:t>
      </w:r>
      <w:r w:rsidRPr="003E2B39">
        <w:rPr>
          <w:rFonts w:ascii="Times New Roman" w:hAnsi="Times New Roman"/>
          <w:sz w:val="28"/>
          <w:szCs w:val="28"/>
          <w:lang w:val="en-GB"/>
        </w:rPr>
        <w:t xml:space="preserve"> powers to </w:t>
      </w:r>
      <w:r w:rsidR="00F677AF">
        <w:rPr>
          <w:rFonts w:ascii="Times New Roman" w:hAnsi="Times New Roman"/>
          <w:sz w:val="28"/>
          <w:szCs w:val="28"/>
          <w:lang w:val="en-GB"/>
        </w:rPr>
        <w:t xml:space="preserve">provide </w:t>
      </w:r>
      <w:r w:rsidRPr="003E2B39">
        <w:rPr>
          <w:rFonts w:ascii="Times New Roman" w:hAnsi="Times New Roman"/>
          <w:sz w:val="28"/>
          <w:szCs w:val="28"/>
          <w:lang w:val="en-GB"/>
        </w:rPr>
        <w:t>supplement</w:t>
      </w:r>
      <w:r w:rsidR="00F677AF">
        <w:rPr>
          <w:rFonts w:ascii="Times New Roman" w:hAnsi="Times New Roman"/>
          <w:sz w:val="28"/>
          <w:szCs w:val="28"/>
          <w:lang w:val="en-GB"/>
        </w:rPr>
        <w:t>ary</w:t>
      </w:r>
      <w:r w:rsidRPr="003E2B39">
        <w:rPr>
          <w:rFonts w:ascii="Times New Roman" w:hAnsi="Times New Roman"/>
          <w:sz w:val="28"/>
          <w:szCs w:val="28"/>
          <w:lang w:val="en-GB"/>
        </w:rPr>
        <w:t xml:space="preserve"> documents and materials.</w:t>
      </w:r>
    </w:p>
    <w:p w:rsidR="003E2B39" w:rsidRDefault="003E2B39" w:rsidP="00C63E3A">
      <w:pPr>
        <w:ind w:firstLine="720"/>
        <w:rPr>
          <w:rFonts w:ascii="Times New Roman" w:hAnsi="Times New Roman"/>
          <w:sz w:val="28"/>
          <w:szCs w:val="28"/>
          <w:lang w:val="en-GB"/>
        </w:rPr>
      </w:pPr>
      <w:r w:rsidRPr="003E2B39">
        <w:rPr>
          <w:rFonts w:ascii="Times New Roman" w:hAnsi="Times New Roman"/>
          <w:sz w:val="28"/>
          <w:szCs w:val="28"/>
          <w:lang w:val="en-GB"/>
        </w:rPr>
        <w:t xml:space="preserve">2. The </w:t>
      </w:r>
      <w:r>
        <w:rPr>
          <w:rFonts w:ascii="Times New Roman" w:hAnsi="Times New Roman"/>
          <w:sz w:val="28"/>
          <w:szCs w:val="28"/>
          <w:lang w:val="en-GB"/>
        </w:rPr>
        <w:t>s</w:t>
      </w:r>
      <w:r w:rsidRPr="003E2B39">
        <w:rPr>
          <w:rFonts w:ascii="Times New Roman" w:hAnsi="Times New Roman"/>
          <w:sz w:val="28"/>
          <w:szCs w:val="28"/>
          <w:lang w:val="en-GB"/>
        </w:rPr>
        <w:t xml:space="preserve">pecial </w:t>
      </w:r>
      <w:r>
        <w:rPr>
          <w:rFonts w:ascii="Times New Roman" w:hAnsi="Times New Roman"/>
          <w:sz w:val="28"/>
          <w:szCs w:val="28"/>
          <w:lang w:val="en-GB"/>
        </w:rPr>
        <w:t>p</w:t>
      </w:r>
      <w:r w:rsidRPr="003E2B39">
        <w:rPr>
          <w:rFonts w:ascii="Times New Roman" w:hAnsi="Times New Roman"/>
          <w:sz w:val="28"/>
          <w:szCs w:val="28"/>
          <w:lang w:val="en-GB"/>
        </w:rPr>
        <w:t xml:space="preserve">lenary </w:t>
      </w:r>
      <w:r>
        <w:rPr>
          <w:rFonts w:ascii="Times New Roman" w:hAnsi="Times New Roman"/>
          <w:sz w:val="28"/>
          <w:szCs w:val="28"/>
          <w:lang w:val="en-GB"/>
        </w:rPr>
        <w:t>s</w:t>
      </w:r>
      <w:r w:rsidRPr="003E2B39">
        <w:rPr>
          <w:rFonts w:ascii="Times New Roman" w:hAnsi="Times New Roman"/>
          <w:sz w:val="28"/>
          <w:szCs w:val="28"/>
          <w:lang w:val="en-GB"/>
        </w:rPr>
        <w:t>ession of the Court shall be held with the participation of the Prosecutor General or the person exercising his</w:t>
      </w:r>
      <w:r w:rsidR="00F677AF">
        <w:rPr>
          <w:rFonts w:ascii="Times New Roman" w:hAnsi="Times New Roman"/>
          <w:sz w:val="28"/>
          <w:szCs w:val="28"/>
          <w:lang w:val="en-GB"/>
        </w:rPr>
        <w:t xml:space="preserve"> or </w:t>
      </w:r>
      <w:r>
        <w:rPr>
          <w:rFonts w:ascii="Times New Roman" w:hAnsi="Times New Roman"/>
          <w:sz w:val="28"/>
          <w:szCs w:val="28"/>
          <w:lang w:val="en-GB"/>
        </w:rPr>
        <w:t>her</w:t>
      </w:r>
      <w:r w:rsidRPr="003E2B39">
        <w:rPr>
          <w:rFonts w:ascii="Times New Roman" w:hAnsi="Times New Roman"/>
          <w:sz w:val="28"/>
          <w:szCs w:val="28"/>
          <w:lang w:val="en-GB"/>
        </w:rPr>
        <w:t xml:space="preserve"> powers, the </w:t>
      </w:r>
      <w:r>
        <w:rPr>
          <w:rFonts w:ascii="Times New Roman" w:hAnsi="Times New Roman"/>
          <w:sz w:val="28"/>
          <w:szCs w:val="28"/>
          <w:lang w:val="en-GB"/>
        </w:rPr>
        <w:t>Judge</w:t>
      </w:r>
      <w:r w:rsidRPr="003E2B39">
        <w:rPr>
          <w:rFonts w:ascii="Times New Roman" w:hAnsi="Times New Roman"/>
          <w:sz w:val="28"/>
          <w:szCs w:val="28"/>
          <w:lang w:val="en-GB"/>
        </w:rPr>
        <w:t xml:space="preserve"> </w:t>
      </w:r>
      <w:r w:rsidR="00F677AF">
        <w:rPr>
          <w:rFonts w:ascii="Times New Roman" w:hAnsi="Times New Roman"/>
          <w:sz w:val="28"/>
          <w:szCs w:val="28"/>
          <w:lang w:val="en-GB"/>
        </w:rPr>
        <w:t xml:space="preserve">in relation </w:t>
      </w:r>
      <w:r w:rsidRPr="003E2B39">
        <w:rPr>
          <w:rFonts w:ascii="Times New Roman" w:hAnsi="Times New Roman"/>
          <w:sz w:val="28"/>
          <w:szCs w:val="28"/>
          <w:lang w:val="en-GB"/>
        </w:rPr>
        <w:t xml:space="preserve">to whom the submission </w:t>
      </w:r>
      <w:r w:rsidR="00F677AF">
        <w:rPr>
          <w:rFonts w:ascii="Times New Roman" w:hAnsi="Times New Roman"/>
          <w:sz w:val="28"/>
          <w:szCs w:val="28"/>
          <w:lang w:val="en-GB"/>
        </w:rPr>
        <w:t xml:space="preserve">has been </w:t>
      </w:r>
      <w:r w:rsidRPr="003E2B39">
        <w:rPr>
          <w:rFonts w:ascii="Times New Roman" w:hAnsi="Times New Roman"/>
          <w:sz w:val="28"/>
          <w:szCs w:val="28"/>
          <w:lang w:val="en-GB"/>
        </w:rPr>
        <w:t>filed and / or the representative of that Judge.</w:t>
      </w:r>
    </w:p>
    <w:p w:rsidR="00CB6590" w:rsidRPr="00CB6590" w:rsidRDefault="00CB6590" w:rsidP="00CB6590">
      <w:pPr>
        <w:ind w:firstLine="720"/>
        <w:rPr>
          <w:rFonts w:ascii="Times New Roman" w:hAnsi="Times New Roman"/>
          <w:sz w:val="28"/>
          <w:szCs w:val="28"/>
          <w:lang w:val="en-GB"/>
        </w:rPr>
      </w:pPr>
      <w:r w:rsidRPr="00CB6590">
        <w:rPr>
          <w:rFonts w:ascii="Times New Roman" w:hAnsi="Times New Roman"/>
          <w:sz w:val="28"/>
          <w:szCs w:val="28"/>
          <w:lang w:val="en-GB"/>
        </w:rPr>
        <w:lastRenderedPageBreak/>
        <w:t xml:space="preserve">3. </w:t>
      </w:r>
      <w:r>
        <w:rPr>
          <w:rFonts w:ascii="Times New Roman" w:hAnsi="Times New Roman"/>
          <w:sz w:val="28"/>
          <w:szCs w:val="28"/>
          <w:lang w:val="en-GB"/>
        </w:rPr>
        <w:t>A lawyer may represent the Judge a</w:t>
      </w:r>
      <w:r w:rsidRPr="00CB6590">
        <w:rPr>
          <w:rFonts w:ascii="Times New Roman" w:hAnsi="Times New Roman"/>
          <w:sz w:val="28"/>
          <w:szCs w:val="28"/>
          <w:lang w:val="en-GB"/>
        </w:rPr>
        <w:t xml:space="preserve">t the special plenary session of the Court, </w:t>
      </w:r>
      <w:r w:rsidR="00F677AF">
        <w:rPr>
          <w:rFonts w:ascii="Times New Roman" w:hAnsi="Times New Roman"/>
          <w:sz w:val="28"/>
          <w:szCs w:val="28"/>
          <w:lang w:val="en-GB"/>
        </w:rPr>
        <w:t xml:space="preserve">during </w:t>
      </w:r>
      <w:r w:rsidRPr="00CB6590">
        <w:rPr>
          <w:rFonts w:ascii="Times New Roman" w:hAnsi="Times New Roman"/>
          <w:sz w:val="28"/>
          <w:szCs w:val="28"/>
          <w:lang w:val="en-GB"/>
        </w:rPr>
        <w:t xml:space="preserve">which the consent of the Court </w:t>
      </w:r>
      <w:r w:rsidR="00F677AF">
        <w:rPr>
          <w:rFonts w:ascii="Times New Roman" w:hAnsi="Times New Roman"/>
          <w:sz w:val="28"/>
          <w:szCs w:val="28"/>
          <w:lang w:val="en-GB"/>
        </w:rPr>
        <w:t xml:space="preserve">on </w:t>
      </w:r>
      <w:r w:rsidRPr="00CB6590">
        <w:rPr>
          <w:rFonts w:ascii="Times New Roman" w:hAnsi="Times New Roman"/>
          <w:sz w:val="28"/>
          <w:szCs w:val="28"/>
          <w:lang w:val="en-GB"/>
        </w:rPr>
        <w:t>det</w:t>
      </w:r>
      <w:r w:rsidR="00F677AF">
        <w:rPr>
          <w:rFonts w:ascii="Times New Roman" w:hAnsi="Times New Roman"/>
          <w:sz w:val="28"/>
          <w:szCs w:val="28"/>
          <w:lang w:val="en-GB"/>
        </w:rPr>
        <w:t>ention</w:t>
      </w:r>
      <w:r>
        <w:rPr>
          <w:rFonts w:ascii="Times New Roman" w:hAnsi="Times New Roman"/>
          <w:sz w:val="28"/>
          <w:szCs w:val="28"/>
          <w:lang w:val="en-GB"/>
        </w:rPr>
        <w:t>,</w:t>
      </w:r>
      <w:r w:rsidRPr="00CB6590">
        <w:rPr>
          <w:rFonts w:ascii="Times New Roman" w:hAnsi="Times New Roman"/>
          <w:sz w:val="28"/>
          <w:szCs w:val="28"/>
          <w:lang w:val="en-GB"/>
        </w:rPr>
        <w:t xml:space="preserve"> </w:t>
      </w:r>
      <w:r>
        <w:rPr>
          <w:rFonts w:ascii="Times New Roman" w:hAnsi="Times New Roman"/>
          <w:sz w:val="28"/>
          <w:szCs w:val="28"/>
          <w:lang w:val="en-GB"/>
        </w:rPr>
        <w:t>custody</w:t>
      </w:r>
      <w:r w:rsidRPr="00CB6590">
        <w:rPr>
          <w:rFonts w:ascii="Times New Roman" w:hAnsi="Times New Roman"/>
          <w:sz w:val="28"/>
          <w:szCs w:val="28"/>
          <w:lang w:val="en-GB"/>
        </w:rPr>
        <w:t xml:space="preserve"> </w:t>
      </w:r>
      <w:r>
        <w:rPr>
          <w:rFonts w:ascii="Times New Roman" w:hAnsi="Times New Roman"/>
          <w:sz w:val="28"/>
          <w:szCs w:val="28"/>
          <w:lang w:val="en-GB"/>
        </w:rPr>
        <w:t>or arrested</w:t>
      </w:r>
      <w:r w:rsidR="00F677AF">
        <w:rPr>
          <w:rFonts w:ascii="Times New Roman" w:hAnsi="Times New Roman"/>
          <w:sz w:val="28"/>
          <w:szCs w:val="28"/>
          <w:lang w:val="en-GB"/>
        </w:rPr>
        <w:t xml:space="preserve"> is examined</w:t>
      </w:r>
      <w:r>
        <w:rPr>
          <w:rFonts w:ascii="Times New Roman" w:hAnsi="Times New Roman"/>
          <w:sz w:val="28"/>
          <w:szCs w:val="28"/>
          <w:lang w:val="en-GB"/>
        </w:rPr>
        <w:t>.</w:t>
      </w:r>
    </w:p>
    <w:p w:rsidR="00CB6590" w:rsidRDefault="00CB6590" w:rsidP="00CB6590">
      <w:pPr>
        <w:ind w:firstLine="720"/>
        <w:rPr>
          <w:rFonts w:ascii="Times New Roman" w:hAnsi="Times New Roman"/>
          <w:sz w:val="28"/>
          <w:szCs w:val="28"/>
          <w:lang w:val="en-GB"/>
        </w:rPr>
      </w:pPr>
      <w:r w:rsidRPr="00CB6590">
        <w:rPr>
          <w:rFonts w:ascii="Times New Roman" w:hAnsi="Times New Roman"/>
          <w:sz w:val="28"/>
          <w:szCs w:val="28"/>
          <w:lang w:val="en-GB"/>
        </w:rPr>
        <w:t xml:space="preserve">4. Failure of the Judge </w:t>
      </w:r>
      <w:r w:rsidR="006841B3">
        <w:rPr>
          <w:rFonts w:ascii="Times New Roman" w:hAnsi="Times New Roman"/>
          <w:sz w:val="28"/>
          <w:szCs w:val="28"/>
          <w:lang w:val="en-GB"/>
        </w:rPr>
        <w:t xml:space="preserve">in relation </w:t>
      </w:r>
      <w:r w:rsidRPr="00CB6590">
        <w:rPr>
          <w:rFonts w:ascii="Times New Roman" w:hAnsi="Times New Roman"/>
          <w:sz w:val="28"/>
          <w:szCs w:val="28"/>
          <w:lang w:val="en-GB"/>
        </w:rPr>
        <w:t xml:space="preserve">to whom the petition is filed and / or </w:t>
      </w:r>
      <w:r w:rsidR="006841B3">
        <w:rPr>
          <w:rFonts w:ascii="Times New Roman" w:hAnsi="Times New Roman"/>
          <w:sz w:val="28"/>
          <w:szCs w:val="28"/>
          <w:lang w:val="en-GB"/>
        </w:rPr>
        <w:t xml:space="preserve">of </w:t>
      </w:r>
      <w:r w:rsidRPr="00CB6590">
        <w:rPr>
          <w:rFonts w:ascii="Times New Roman" w:hAnsi="Times New Roman"/>
          <w:sz w:val="28"/>
          <w:szCs w:val="28"/>
          <w:lang w:val="en-GB"/>
        </w:rPr>
        <w:t xml:space="preserve">his </w:t>
      </w:r>
      <w:r w:rsidR="006841B3">
        <w:rPr>
          <w:rFonts w:ascii="Times New Roman" w:hAnsi="Times New Roman"/>
          <w:sz w:val="28"/>
          <w:szCs w:val="28"/>
          <w:lang w:val="en-GB"/>
        </w:rPr>
        <w:t xml:space="preserve">or her </w:t>
      </w:r>
      <w:r w:rsidRPr="00CB6590">
        <w:rPr>
          <w:rFonts w:ascii="Times New Roman" w:hAnsi="Times New Roman"/>
          <w:sz w:val="28"/>
          <w:szCs w:val="28"/>
          <w:lang w:val="en-GB"/>
        </w:rPr>
        <w:t xml:space="preserve">representative without a valid reason </w:t>
      </w:r>
      <w:r w:rsidR="006841B3">
        <w:rPr>
          <w:rFonts w:ascii="Times New Roman" w:hAnsi="Times New Roman"/>
          <w:sz w:val="28"/>
          <w:szCs w:val="28"/>
          <w:lang w:val="en-GB"/>
        </w:rPr>
        <w:t xml:space="preserve">to attend </w:t>
      </w:r>
      <w:r w:rsidRPr="00CB6590">
        <w:rPr>
          <w:rFonts w:ascii="Times New Roman" w:hAnsi="Times New Roman"/>
          <w:sz w:val="28"/>
          <w:szCs w:val="28"/>
          <w:lang w:val="en-GB"/>
        </w:rPr>
        <w:t>the special plenary session of the Court shall not prevent the consideration of the submission.</w:t>
      </w:r>
    </w:p>
    <w:p w:rsidR="00CB6590" w:rsidRDefault="00CB6590" w:rsidP="00CB6590">
      <w:pPr>
        <w:ind w:firstLine="720"/>
        <w:rPr>
          <w:rFonts w:ascii="Times New Roman" w:hAnsi="Times New Roman"/>
          <w:sz w:val="28"/>
          <w:szCs w:val="28"/>
          <w:lang w:val="en-GB"/>
        </w:rPr>
      </w:pPr>
      <w:r w:rsidRPr="00CB6590">
        <w:rPr>
          <w:rFonts w:ascii="Times New Roman" w:hAnsi="Times New Roman"/>
          <w:sz w:val="28"/>
          <w:szCs w:val="28"/>
          <w:lang w:val="en-GB"/>
        </w:rPr>
        <w:t xml:space="preserve">5. Upon the opening of a special plenary session of the Court, the </w:t>
      </w:r>
      <w:r w:rsidR="006841B3">
        <w:rPr>
          <w:rFonts w:ascii="Times New Roman" w:hAnsi="Times New Roman"/>
          <w:sz w:val="28"/>
          <w:szCs w:val="28"/>
          <w:lang w:val="en-GB"/>
        </w:rPr>
        <w:t xml:space="preserve">floor </w:t>
      </w:r>
      <w:r w:rsidRPr="00CB6590">
        <w:rPr>
          <w:rFonts w:ascii="Times New Roman" w:hAnsi="Times New Roman"/>
          <w:sz w:val="28"/>
          <w:szCs w:val="28"/>
          <w:lang w:val="en-GB"/>
        </w:rPr>
        <w:t>shall be given to the Prosecutor General or to the person exercising his</w:t>
      </w:r>
      <w:r w:rsidR="006841B3">
        <w:rPr>
          <w:rFonts w:ascii="Times New Roman" w:hAnsi="Times New Roman"/>
          <w:sz w:val="28"/>
          <w:szCs w:val="28"/>
          <w:lang w:val="en-GB"/>
        </w:rPr>
        <w:t xml:space="preserve"> or </w:t>
      </w:r>
      <w:r>
        <w:rPr>
          <w:rFonts w:ascii="Times New Roman" w:hAnsi="Times New Roman"/>
          <w:sz w:val="28"/>
          <w:szCs w:val="28"/>
          <w:lang w:val="en-GB"/>
        </w:rPr>
        <w:t>her</w:t>
      </w:r>
      <w:r w:rsidRPr="00CB6590">
        <w:rPr>
          <w:rFonts w:ascii="Times New Roman" w:hAnsi="Times New Roman"/>
          <w:sz w:val="28"/>
          <w:szCs w:val="28"/>
          <w:lang w:val="en-GB"/>
        </w:rPr>
        <w:t xml:space="preserve"> powers in order to substantiate the need for the det</w:t>
      </w:r>
      <w:r w:rsidR="006841B3">
        <w:rPr>
          <w:rFonts w:ascii="Times New Roman" w:hAnsi="Times New Roman"/>
          <w:sz w:val="28"/>
          <w:szCs w:val="28"/>
          <w:lang w:val="en-GB"/>
        </w:rPr>
        <w:t>ention</w:t>
      </w:r>
      <w:r w:rsidRPr="00CB6590">
        <w:rPr>
          <w:rFonts w:ascii="Times New Roman" w:hAnsi="Times New Roman"/>
          <w:sz w:val="28"/>
          <w:szCs w:val="28"/>
          <w:lang w:val="en-GB"/>
        </w:rPr>
        <w:t xml:space="preserve">, </w:t>
      </w:r>
      <w:r>
        <w:rPr>
          <w:rFonts w:ascii="Times New Roman" w:hAnsi="Times New Roman"/>
          <w:sz w:val="28"/>
          <w:szCs w:val="28"/>
          <w:lang w:val="en-GB"/>
        </w:rPr>
        <w:t>custody</w:t>
      </w:r>
      <w:r w:rsidRPr="00CB6590">
        <w:rPr>
          <w:rFonts w:ascii="Times New Roman" w:hAnsi="Times New Roman"/>
          <w:sz w:val="28"/>
          <w:szCs w:val="28"/>
          <w:lang w:val="en-GB"/>
        </w:rPr>
        <w:t xml:space="preserve"> or arrest of the Judge and the submission of evidence-based </w:t>
      </w:r>
      <w:r>
        <w:rPr>
          <w:rFonts w:ascii="Times New Roman" w:hAnsi="Times New Roman"/>
          <w:sz w:val="28"/>
          <w:szCs w:val="28"/>
          <w:lang w:val="en-GB"/>
        </w:rPr>
        <w:t>facts</w:t>
      </w:r>
      <w:r w:rsidRPr="00CB6590">
        <w:rPr>
          <w:rFonts w:ascii="Times New Roman" w:hAnsi="Times New Roman"/>
          <w:sz w:val="28"/>
          <w:szCs w:val="28"/>
          <w:lang w:val="en-GB"/>
        </w:rPr>
        <w:t xml:space="preserve"> of his </w:t>
      </w:r>
      <w:r w:rsidR="006841B3">
        <w:rPr>
          <w:rFonts w:ascii="Times New Roman" w:hAnsi="Times New Roman"/>
          <w:sz w:val="28"/>
          <w:szCs w:val="28"/>
          <w:lang w:val="en-GB"/>
        </w:rPr>
        <w:t xml:space="preserve">or her </w:t>
      </w:r>
      <w:r w:rsidRPr="00CB6590">
        <w:rPr>
          <w:rFonts w:ascii="Times New Roman" w:hAnsi="Times New Roman"/>
          <w:sz w:val="28"/>
          <w:szCs w:val="28"/>
          <w:lang w:val="en-GB"/>
        </w:rPr>
        <w:t>involvement in the commission of a socially dangerous act provided for in the Criminal Code of Ukraine.</w:t>
      </w:r>
    </w:p>
    <w:p w:rsidR="00CB6590" w:rsidRPr="00CB6590" w:rsidRDefault="00CB6590" w:rsidP="00CB6590">
      <w:pPr>
        <w:ind w:firstLine="720"/>
        <w:rPr>
          <w:rFonts w:ascii="Times New Roman" w:hAnsi="Times New Roman"/>
          <w:sz w:val="28"/>
          <w:szCs w:val="28"/>
          <w:lang w:val="en-GB"/>
        </w:rPr>
      </w:pPr>
      <w:r w:rsidRPr="00CB6590">
        <w:rPr>
          <w:rFonts w:ascii="Times New Roman" w:hAnsi="Times New Roman"/>
          <w:sz w:val="28"/>
          <w:szCs w:val="28"/>
          <w:lang w:val="en-GB"/>
        </w:rPr>
        <w:t>6. After the statement of the General Prosecutor or the person exercising his</w:t>
      </w:r>
      <w:r w:rsidR="006841B3">
        <w:rPr>
          <w:rFonts w:ascii="Times New Roman" w:hAnsi="Times New Roman"/>
          <w:sz w:val="28"/>
          <w:szCs w:val="28"/>
          <w:lang w:val="en-GB"/>
        </w:rPr>
        <w:t xml:space="preserve"> or </w:t>
      </w:r>
      <w:r>
        <w:rPr>
          <w:rFonts w:ascii="Times New Roman" w:hAnsi="Times New Roman"/>
          <w:sz w:val="28"/>
          <w:szCs w:val="28"/>
          <w:lang w:val="en-GB"/>
        </w:rPr>
        <w:t xml:space="preserve">her </w:t>
      </w:r>
      <w:r w:rsidRPr="00CB6590">
        <w:rPr>
          <w:rFonts w:ascii="Times New Roman" w:hAnsi="Times New Roman"/>
          <w:sz w:val="28"/>
          <w:szCs w:val="28"/>
          <w:lang w:val="en-GB"/>
        </w:rPr>
        <w:t xml:space="preserve">authority, the </w:t>
      </w:r>
      <w:r>
        <w:rPr>
          <w:rFonts w:ascii="Times New Roman" w:hAnsi="Times New Roman"/>
          <w:sz w:val="28"/>
          <w:szCs w:val="28"/>
          <w:lang w:val="en-GB"/>
        </w:rPr>
        <w:t>J</w:t>
      </w:r>
      <w:r w:rsidRPr="00CB6590">
        <w:rPr>
          <w:rFonts w:ascii="Times New Roman" w:hAnsi="Times New Roman"/>
          <w:sz w:val="28"/>
          <w:szCs w:val="28"/>
          <w:lang w:val="en-GB"/>
        </w:rPr>
        <w:t xml:space="preserve">udges of the Constitutional Court have the right to ask him </w:t>
      </w:r>
      <w:r w:rsidR="006841B3">
        <w:rPr>
          <w:rFonts w:ascii="Times New Roman" w:hAnsi="Times New Roman"/>
          <w:sz w:val="28"/>
          <w:szCs w:val="28"/>
          <w:lang w:val="en-GB"/>
        </w:rPr>
        <w:t xml:space="preserve">or her </w:t>
      </w:r>
      <w:r w:rsidRPr="00CB6590">
        <w:rPr>
          <w:rFonts w:ascii="Times New Roman" w:hAnsi="Times New Roman"/>
          <w:sz w:val="28"/>
          <w:szCs w:val="28"/>
          <w:lang w:val="en-GB"/>
        </w:rPr>
        <w:t>question</w:t>
      </w:r>
      <w:r w:rsidR="006841B3">
        <w:rPr>
          <w:rFonts w:ascii="Times New Roman" w:hAnsi="Times New Roman"/>
          <w:sz w:val="28"/>
          <w:szCs w:val="28"/>
          <w:lang w:val="en-GB"/>
        </w:rPr>
        <w:t>s</w:t>
      </w:r>
      <w:r w:rsidRPr="00CB6590">
        <w:rPr>
          <w:rFonts w:ascii="Times New Roman" w:hAnsi="Times New Roman"/>
          <w:sz w:val="28"/>
          <w:szCs w:val="28"/>
          <w:lang w:val="en-GB"/>
        </w:rPr>
        <w:t xml:space="preserve"> concerning the submission.</w:t>
      </w:r>
    </w:p>
    <w:p w:rsidR="00CB6590" w:rsidRDefault="00CB6590" w:rsidP="00CB6590">
      <w:pPr>
        <w:ind w:firstLine="720"/>
        <w:rPr>
          <w:rFonts w:ascii="Times New Roman" w:hAnsi="Times New Roman"/>
          <w:sz w:val="28"/>
          <w:szCs w:val="28"/>
          <w:lang w:val="en-GB"/>
        </w:rPr>
      </w:pPr>
      <w:r w:rsidRPr="00CB6590">
        <w:rPr>
          <w:rFonts w:ascii="Times New Roman" w:hAnsi="Times New Roman"/>
          <w:sz w:val="28"/>
          <w:szCs w:val="28"/>
          <w:lang w:val="en-GB"/>
        </w:rPr>
        <w:t xml:space="preserve">7. The </w:t>
      </w:r>
      <w:r w:rsidR="006841B3">
        <w:rPr>
          <w:rFonts w:ascii="Times New Roman" w:hAnsi="Times New Roman"/>
          <w:sz w:val="28"/>
          <w:szCs w:val="28"/>
          <w:lang w:val="en-GB"/>
        </w:rPr>
        <w:t xml:space="preserve">floor </w:t>
      </w:r>
      <w:r w:rsidRPr="00CB6590">
        <w:rPr>
          <w:rFonts w:ascii="Times New Roman" w:hAnsi="Times New Roman"/>
          <w:sz w:val="28"/>
          <w:szCs w:val="28"/>
          <w:lang w:val="en-GB"/>
        </w:rPr>
        <w:t>for explanation</w:t>
      </w:r>
      <w:r w:rsidR="006841B3">
        <w:rPr>
          <w:rFonts w:ascii="Times New Roman" w:hAnsi="Times New Roman"/>
          <w:sz w:val="28"/>
          <w:szCs w:val="28"/>
          <w:lang w:val="en-GB"/>
        </w:rPr>
        <w:t>s</w:t>
      </w:r>
      <w:r w:rsidRPr="00CB6590">
        <w:rPr>
          <w:rFonts w:ascii="Times New Roman" w:hAnsi="Times New Roman"/>
          <w:sz w:val="28"/>
          <w:szCs w:val="28"/>
          <w:lang w:val="en-GB"/>
        </w:rPr>
        <w:t xml:space="preserve"> shall be given to the </w:t>
      </w:r>
      <w:r>
        <w:rPr>
          <w:rFonts w:ascii="Times New Roman" w:hAnsi="Times New Roman"/>
          <w:sz w:val="28"/>
          <w:szCs w:val="28"/>
          <w:lang w:val="en-GB"/>
        </w:rPr>
        <w:t>Judge</w:t>
      </w:r>
      <w:r w:rsidR="006841B3">
        <w:rPr>
          <w:rFonts w:ascii="Times New Roman" w:hAnsi="Times New Roman"/>
          <w:sz w:val="28"/>
          <w:szCs w:val="28"/>
          <w:lang w:val="en-GB"/>
        </w:rPr>
        <w:t xml:space="preserve"> in relation to whom a submission has been made</w:t>
      </w:r>
      <w:r w:rsidRPr="00CB6590">
        <w:rPr>
          <w:rFonts w:ascii="Times New Roman" w:hAnsi="Times New Roman"/>
          <w:sz w:val="28"/>
          <w:szCs w:val="28"/>
          <w:lang w:val="en-GB"/>
        </w:rPr>
        <w:t xml:space="preserve">, and </w:t>
      </w:r>
      <w:r w:rsidR="006841B3">
        <w:rPr>
          <w:rFonts w:ascii="Times New Roman" w:hAnsi="Times New Roman"/>
          <w:sz w:val="28"/>
          <w:szCs w:val="28"/>
          <w:lang w:val="en-GB"/>
        </w:rPr>
        <w:t xml:space="preserve">or </w:t>
      </w:r>
      <w:r w:rsidRPr="00CB6590">
        <w:rPr>
          <w:rFonts w:ascii="Times New Roman" w:hAnsi="Times New Roman"/>
          <w:sz w:val="28"/>
          <w:szCs w:val="28"/>
          <w:lang w:val="en-GB"/>
        </w:rPr>
        <w:t xml:space="preserve">his </w:t>
      </w:r>
      <w:r w:rsidR="006841B3">
        <w:rPr>
          <w:rFonts w:ascii="Times New Roman" w:hAnsi="Times New Roman"/>
          <w:sz w:val="28"/>
          <w:szCs w:val="28"/>
          <w:lang w:val="en-GB"/>
        </w:rPr>
        <w:t xml:space="preserve">or her </w:t>
      </w:r>
      <w:r w:rsidRPr="00CB6590">
        <w:rPr>
          <w:rFonts w:ascii="Times New Roman" w:hAnsi="Times New Roman"/>
          <w:sz w:val="28"/>
          <w:szCs w:val="28"/>
          <w:lang w:val="en-GB"/>
        </w:rPr>
        <w:t xml:space="preserve">representative. After explanations, the </w:t>
      </w:r>
      <w:r>
        <w:rPr>
          <w:rFonts w:ascii="Times New Roman" w:hAnsi="Times New Roman"/>
          <w:sz w:val="28"/>
          <w:szCs w:val="28"/>
          <w:lang w:val="en-GB"/>
        </w:rPr>
        <w:t>Judge</w:t>
      </w:r>
      <w:r w:rsidRPr="00CB6590">
        <w:rPr>
          <w:rFonts w:ascii="Times New Roman" w:hAnsi="Times New Roman"/>
          <w:sz w:val="28"/>
          <w:szCs w:val="28"/>
          <w:lang w:val="en-GB"/>
        </w:rPr>
        <w:t xml:space="preserve"> </w:t>
      </w:r>
      <w:r w:rsidR="006841B3">
        <w:rPr>
          <w:rFonts w:ascii="Times New Roman" w:hAnsi="Times New Roman"/>
          <w:sz w:val="28"/>
          <w:szCs w:val="28"/>
          <w:lang w:val="en-GB"/>
        </w:rPr>
        <w:t xml:space="preserve">in relation </w:t>
      </w:r>
      <w:r w:rsidRPr="00CB6590">
        <w:rPr>
          <w:rFonts w:ascii="Times New Roman" w:hAnsi="Times New Roman"/>
          <w:sz w:val="28"/>
          <w:szCs w:val="28"/>
          <w:lang w:val="en-GB"/>
        </w:rPr>
        <w:t xml:space="preserve">to whom the submission </w:t>
      </w:r>
      <w:r w:rsidR="006841B3">
        <w:rPr>
          <w:rFonts w:ascii="Times New Roman" w:hAnsi="Times New Roman"/>
          <w:sz w:val="28"/>
          <w:szCs w:val="28"/>
          <w:lang w:val="en-GB"/>
        </w:rPr>
        <w:t xml:space="preserve">has been </w:t>
      </w:r>
      <w:r w:rsidRPr="00CB6590">
        <w:rPr>
          <w:rFonts w:ascii="Times New Roman" w:hAnsi="Times New Roman"/>
          <w:sz w:val="28"/>
          <w:szCs w:val="28"/>
          <w:lang w:val="en-GB"/>
        </w:rPr>
        <w:t xml:space="preserve">filed, and / or his </w:t>
      </w:r>
      <w:r w:rsidR="006841B3">
        <w:rPr>
          <w:rFonts w:ascii="Times New Roman" w:hAnsi="Times New Roman"/>
          <w:sz w:val="28"/>
          <w:szCs w:val="28"/>
          <w:lang w:val="en-GB"/>
        </w:rPr>
        <w:t xml:space="preserve">or her </w:t>
      </w:r>
      <w:r w:rsidRPr="00CB6590">
        <w:rPr>
          <w:rFonts w:ascii="Times New Roman" w:hAnsi="Times New Roman"/>
          <w:sz w:val="28"/>
          <w:szCs w:val="28"/>
          <w:lang w:val="en-GB"/>
        </w:rPr>
        <w:t>representative</w:t>
      </w:r>
      <w:r w:rsidR="006841B3">
        <w:rPr>
          <w:rFonts w:ascii="Times New Roman" w:hAnsi="Times New Roman"/>
          <w:sz w:val="28"/>
          <w:szCs w:val="28"/>
          <w:lang w:val="en-GB"/>
        </w:rPr>
        <w:t>,</w:t>
      </w:r>
      <w:r w:rsidRPr="00CB6590">
        <w:rPr>
          <w:rFonts w:ascii="Times New Roman" w:hAnsi="Times New Roman"/>
          <w:sz w:val="28"/>
          <w:szCs w:val="28"/>
          <w:lang w:val="en-GB"/>
        </w:rPr>
        <w:t xml:space="preserve"> the Constitutional Court Judge</w:t>
      </w:r>
      <w:r w:rsidR="006841B3">
        <w:rPr>
          <w:rFonts w:ascii="Times New Roman" w:hAnsi="Times New Roman"/>
          <w:sz w:val="28"/>
          <w:szCs w:val="28"/>
          <w:lang w:val="en-GB"/>
        </w:rPr>
        <w:t>s</w:t>
      </w:r>
      <w:r w:rsidRPr="00CB6590">
        <w:rPr>
          <w:rFonts w:ascii="Times New Roman" w:hAnsi="Times New Roman"/>
          <w:sz w:val="28"/>
          <w:szCs w:val="28"/>
          <w:lang w:val="en-GB"/>
        </w:rPr>
        <w:t xml:space="preserve"> shall have the right to ask them question</w:t>
      </w:r>
      <w:r w:rsidR="006841B3">
        <w:rPr>
          <w:rFonts w:ascii="Times New Roman" w:hAnsi="Times New Roman"/>
          <w:sz w:val="28"/>
          <w:szCs w:val="28"/>
          <w:lang w:val="en-GB"/>
        </w:rPr>
        <w:t>s</w:t>
      </w:r>
      <w:r w:rsidRPr="00CB6590">
        <w:rPr>
          <w:rFonts w:ascii="Times New Roman" w:hAnsi="Times New Roman"/>
          <w:sz w:val="28"/>
          <w:szCs w:val="28"/>
          <w:lang w:val="en-GB"/>
        </w:rPr>
        <w:t>. The Judge has the right to refuse to provide explanation and answer the questions.</w:t>
      </w:r>
    </w:p>
    <w:p w:rsidR="00CB6590" w:rsidRDefault="001532E4" w:rsidP="00CB6590">
      <w:pPr>
        <w:ind w:firstLine="720"/>
        <w:rPr>
          <w:rFonts w:ascii="Times New Roman" w:hAnsi="Times New Roman"/>
          <w:sz w:val="28"/>
          <w:szCs w:val="28"/>
          <w:lang w:val="en-GB"/>
        </w:rPr>
      </w:pPr>
      <w:r w:rsidRPr="001532E4">
        <w:rPr>
          <w:rFonts w:ascii="Times New Roman" w:hAnsi="Times New Roman"/>
          <w:sz w:val="28"/>
          <w:szCs w:val="28"/>
          <w:lang w:val="en-GB"/>
        </w:rPr>
        <w:t xml:space="preserve">8. If the Court </w:t>
      </w:r>
      <w:r w:rsidR="00A1265D">
        <w:rPr>
          <w:rFonts w:ascii="Times New Roman" w:hAnsi="Times New Roman"/>
          <w:sz w:val="28"/>
          <w:szCs w:val="28"/>
          <w:lang w:val="en-GB"/>
        </w:rPr>
        <w:t xml:space="preserve">declares </w:t>
      </w:r>
      <w:r w:rsidRPr="001532E4">
        <w:rPr>
          <w:rFonts w:ascii="Times New Roman" w:hAnsi="Times New Roman"/>
          <w:sz w:val="28"/>
          <w:szCs w:val="28"/>
          <w:lang w:val="en-GB"/>
        </w:rPr>
        <w:t xml:space="preserve">the submission of the Prosecutor General or the person exercising his </w:t>
      </w:r>
      <w:r w:rsidR="00A1265D">
        <w:rPr>
          <w:rFonts w:ascii="Times New Roman" w:hAnsi="Times New Roman"/>
          <w:sz w:val="28"/>
          <w:szCs w:val="28"/>
          <w:lang w:val="en-GB"/>
        </w:rPr>
        <w:t xml:space="preserve">or her </w:t>
      </w:r>
      <w:r w:rsidRPr="001532E4">
        <w:rPr>
          <w:rFonts w:ascii="Times New Roman" w:hAnsi="Times New Roman"/>
          <w:sz w:val="28"/>
          <w:szCs w:val="28"/>
          <w:lang w:val="en-GB"/>
        </w:rPr>
        <w:t>authority</w:t>
      </w:r>
      <w:r w:rsidR="00A1265D">
        <w:rPr>
          <w:rFonts w:ascii="Times New Roman" w:hAnsi="Times New Roman"/>
          <w:sz w:val="28"/>
          <w:szCs w:val="28"/>
          <w:lang w:val="en-GB"/>
        </w:rPr>
        <w:t xml:space="preserve"> to be substantiated</w:t>
      </w:r>
      <w:r w:rsidRPr="001532E4">
        <w:rPr>
          <w:rFonts w:ascii="Times New Roman" w:hAnsi="Times New Roman"/>
          <w:sz w:val="28"/>
          <w:szCs w:val="28"/>
          <w:lang w:val="en-GB"/>
        </w:rPr>
        <w:t xml:space="preserve"> and such that contains sufficient evidence</w:t>
      </w:r>
      <w:r w:rsidR="00A1265D">
        <w:rPr>
          <w:rFonts w:ascii="Times New Roman" w:hAnsi="Times New Roman"/>
          <w:sz w:val="28"/>
          <w:szCs w:val="28"/>
          <w:lang w:val="en-GB"/>
        </w:rPr>
        <w:t>-based facts</w:t>
      </w:r>
      <w:r w:rsidRPr="001532E4">
        <w:rPr>
          <w:rFonts w:ascii="Times New Roman" w:hAnsi="Times New Roman"/>
          <w:sz w:val="28"/>
          <w:szCs w:val="28"/>
          <w:lang w:val="en-GB"/>
        </w:rPr>
        <w:t xml:space="preserve"> of the involvement of the Judge in the commission of a socially dangerous act provided for in the Criminal Code of Ukraine, and the need for the det</w:t>
      </w:r>
      <w:r w:rsidR="00A1265D">
        <w:rPr>
          <w:rFonts w:ascii="Times New Roman" w:hAnsi="Times New Roman"/>
          <w:sz w:val="28"/>
          <w:szCs w:val="28"/>
          <w:lang w:val="en-GB"/>
        </w:rPr>
        <w:t>ention</w:t>
      </w:r>
      <w:r w:rsidRPr="001532E4">
        <w:rPr>
          <w:rFonts w:ascii="Times New Roman" w:hAnsi="Times New Roman"/>
          <w:sz w:val="28"/>
          <w:szCs w:val="28"/>
          <w:lang w:val="en-GB"/>
        </w:rPr>
        <w:t xml:space="preserve">, </w:t>
      </w:r>
      <w:r>
        <w:rPr>
          <w:rFonts w:ascii="Times New Roman" w:hAnsi="Times New Roman"/>
          <w:sz w:val="28"/>
          <w:szCs w:val="28"/>
          <w:lang w:val="en-GB"/>
        </w:rPr>
        <w:t>custody</w:t>
      </w:r>
      <w:r w:rsidRPr="001532E4">
        <w:rPr>
          <w:rFonts w:ascii="Times New Roman" w:hAnsi="Times New Roman"/>
          <w:sz w:val="28"/>
          <w:szCs w:val="28"/>
          <w:lang w:val="en-GB"/>
        </w:rPr>
        <w:t xml:space="preserve"> or arrest of a Judge - justified, </w:t>
      </w:r>
      <w:r w:rsidR="00A1265D">
        <w:rPr>
          <w:rFonts w:ascii="Times New Roman" w:hAnsi="Times New Roman"/>
          <w:sz w:val="28"/>
          <w:szCs w:val="28"/>
          <w:lang w:val="en-GB"/>
        </w:rPr>
        <w:t xml:space="preserve">the Court shall adopt a </w:t>
      </w:r>
      <w:r w:rsidRPr="001532E4">
        <w:rPr>
          <w:rFonts w:ascii="Times New Roman" w:hAnsi="Times New Roman"/>
          <w:sz w:val="28"/>
          <w:szCs w:val="28"/>
          <w:lang w:val="en-GB"/>
        </w:rPr>
        <w:t>deci</w:t>
      </w:r>
      <w:r w:rsidR="00A1265D">
        <w:rPr>
          <w:rFonts w:ascii="Times New Roman" w:hAnsi="Times New Roman"/>
          <w:sz w:val="28"/>
          <w:szCs w:val="28"/>
          <w:lang w:val="en-GB"/>
        </w:rPr>
        <w:t>sion</w:t>
      </w:r>
      <w:r w:rsidRPr="001532E4">
        <w:rPr>
          <w:rFonts w:ascii="Times New Roman" w:hAnsi="Times New Roman"/>
          <w:sz w:val="28"/>
          <w:szCs w:val="28"/>
          <w:lang w:val="en-GB"/>
        </w:rPr>
        <w:t xml:space="preserve"> to g</w:t>
      </w:r>
      <w:r w:rsidR="00A1265D">
        <w:rPr>
          <w:rFonts w:ascii="Times New Roman" w:hAnsi="Times New Roman"/>
          <w:sz w:val="28"/>
          <w:szCs w:val="28"/>
          <w:lang w:val="en-GB"/>
        </w:rPr>
        <w:t>rant</w:t>
      </w:r>
      <w:r w:rsidRPr="001532E4">
        <w:rPr>
          <w:rFonts w:ascii="Times New Roman" w:hAnsi="Times New Roman"/>
          <w:sz w:val="28"/>
          <w:szCs w:val="28"/>
          <w:lang w:val="en-GB"/>
        </w:rPr>
        <w:t xml:space="preserve"> consent </w:t>
      </w:r>
      <w:r w:rsidR="00A1265D">
        <w:rPr>
          <w:rFonts w:ascii="Times New Roman" w:hAnsi="Times New Roman"/>
          <w:sz w:val="28"/>
          <w:szCs w:val="28"/>
          <w:lang w:val="en-GB"/>
        </w:rPr>
        <w:t xml:space="preserve">to </w:t>
      </w:r>
      <w:r w:rsidRPr="001532E4">
        <w:rPr>
          <w:rFonts w:ascii="Times New Roman" w:hAnsi="Times New Roman"/>
          <w:sz w:val="28"/>
          <w:szCs w:val="28"/>
          <w:lang w:val="en-GB"/>
        </w:rPr>
        <w:t xml:space="preserve">detention, </w:t>
      </w:r>
      <w:r>
        <w:rPr>
          <w:rFonts w:ascii="Times New Roman" w:hAnsi="Times New Roman"/>
          <w:sz w:val="28"/>
          <w:szCs w:val="28"/>
          <w:lang w:val="en-GB"/>
        </w:rPr>
        <w:t>custody</w:t>
      </w:r>
      <w:r w:rsidRPr="001532E4">
        <w:rPr>
          <w:rFonts w:ascii="Times New Roman" w:hAnsi="Times New Roman"/>
          <w:sz w:val="28"/>
          <w:szCs w:val="28"/>
          <w:lang w:val="en-GB"/>
        </w:rPr>
        <w:t xml:space="preserve"> or arrest of the Judge</w:t>
      </w:r>
      <w:r w:rsidR="00A1265D">
        <w:rPr>
          <w:rFonts w:ascii="Times New Roman" w:hAnsi="Times New Roman"/>
          <w:sz w:val="28"/>
          <w:szCs w:val="28"/>
          <w:lang w:val="en-GB"/>
        </w:rPr>
        <w:t xml:space="preserve"> respectively</w:t>
      </w:r>
      <w:r w:rsidRPr="001532E4">
        <w:rPr>
          <w:rFonts w:ascii="Times New Roman" w:hAnsi="Times New Roman"/>
          <w:sz w:val="28"/>
          <w:szCs w:val="28"/>
          <w:lang w:val="en-GB"/>
        </w:rPr>
        <w:t>.</w:t>
      </w:r>
    </w:p>
    <w:p w:rsidR="001532E4" w:rsidRPr="001532E4" w:rsidRDefault="001532E4" w:rsidP="001532E4">
      <w:pPr>
        <w:ind w:firstLine="720"/>
        <w:rPr>
          <w:rFonts w:ascii="Times New Roman" w:hAnsi="Times New Roman"/>
          <w:sz w:val="28"/>
          <w:szCs w:val="28"/>
          <w:lang w:val="en-GB"/>
        </w:rPr>
      </w:pPr>
      <w:r w:rsidRPr="001532E4">
        <w:rPr>
          <w:rFonts w:ascii="Times New Roman" w:hAnsi="Times New Roman"/>
          <w:sz w:val="28"/>
          <w:szCs w:val="28"/>
          <w:lang w:val="en-GB"/>
        </w:rPr>
        <w:t xml:space="preserve">The decision is </w:t>
      </w:r>
      <w:r w:rsidR="00A1265D">
        <w:rPr>
          <w:rFonts w:ascii="Times New Roman" w:hAnsi="Times New Roman"/>
          <w:sz w:val="28"/>
          <w:szCs w:val="28"/>
          <w:lang w:val="en-GB"/>
        </w:rPr>
        <w:t xml:space="preserve">adopted </w:t>
      </w:r>
      <w:r w:rsidRPr="001532E4">
        <w:rPr>
          <w:rFonts w:ascii="Times New Roman" w:hAnsi="Times New Roman"/>
          <w:sz w:val="28"/>
          <w:szCs w:val="28"/>
          <w:lang w:val="en-GB"/>
        </w:rPr>
        <w:t xml:space="preserve">at the </w:t>
      </w:r>
      <w:r w:rsidR="00A1265D">
        <w:rPr>
          <w:rFonts w:ascii="Times New Roman" w:hAnsi="Times New Roman"/>
          <w:sz w:val="28"/>
          <w:szCs w:val="28"/>
          <w:lang w:val="en-GB"/>
        </w:rPr>
        <w:t xml:space="preserve">in-camera </w:t>
      </w:r>
      <w:r w:rsidRPr="001532E4">
        <w:rPr>
          <w:rFonts w:ascii="Times New Roman" w:hAnsi="Times New Roman"/>
          <w:sz w:val="28"/>
          <w:szCs w:val="28"/>
          <w:lang w:val="en-GB"/>
        </w:rPr>
        <w:t xml:space="preserve">part of the special plenary session of the Court by a majority of the </w:t>
      </w:r>
      <w:r>
        <w:rPr>
          <w:rFonts w:ascii="Times New Roman" w:hAnsi="Times New Roman"/>
          <w:sz w:val="28"/>
          <w:szCs w:val="28"/>
          <w:lang w:val="en-GB"/>
        </w:rPr>
        <w:t>J</w:t>
      </w:r>
      <w:r w:rsidRPr="001532E4">
        <w:rPr>
          <w:rFonts w:ascii="Times New Roman" w:hAnsi="Times New Roman"/>
          <w:sz w:val="28"/>
          <w:szCs w:val="28"/>
          <w:lang w:val="en-GB"/>
        </w:rPr>
        <w:t xml:space="preserve">udges of the Constitutional Court, </w:t>
      </w:r>
      <w:r w:rsidR="00A1265D">
        <w:rPr>
          <w:rFonts w:ascii="Times New Roman" w:hAnsi="Times New Roman"/>
          <w:sz w:val="28"/>
          <w:szCs w:val="28"/>
          <w:lang w:val="en-GB"/>
        </w:rPr>
        <w:t xml:space="preserve">participating </w:t>
      </w:r>
      <w:r w:rsidRPr="001532E4">
        <w:rPr>
          <w:rFonts w:ascii="Times New Roman" w:hAnsi="Times New Roman"/>
          <w:sz w:val="28"/>
          <w:szCs w:val="28"/>
          <w:lang w:val="en-GB"/>
        </w:rPr>
        <w:t>in it, in the form of a resolution.</w:t>
      </w:r>
    </w:p>
    <w:p w:rsidR="001532E4" w:rsidRDefault="001532E4" w:rsidP="001532E4">
      <w:pPr>
        <w:ind w:firstLine="720"/>
        <w:rPr>
          <w:rFonts w:ascii="Times New Roman" w:hAnsi="Times New Roman"/>
          <w:sz w:val="28"/>
          <w:szCs w:val="28"/>
          <w:lang w:val="en-GB"/>
        </w:rPr>
      </w:pPr>
      <w:r w:rsidRPr="001532E4">
        <w:rPr>
          <w:rFonts w:ascii="Times New Roman" w:hAnsi="Times New Roman"/>
          <w:sz w:val="28"/>
          <w:szCs w:val="28"/>
          <w:lang w:val="en-GB"/>
        </w:rPr>
        <w:t xml:space="preserve">9. The decision to grant consent for detention, </w:t>
      </w:r>
      <w:r>
        <w:rPr>
          <w:rFonts w:ascii="Times New Roman" w:hAnsi="Times New Roman"/>
          <w:sz w:val="28"/>
          <w:szCs w:val="28"/>
          <w:lang w:val="en-GB"/>
        </w:rPr>
        <w:t>custody</w:t>
      </w:r>
      <w:r w:rsidRPr="001532E4">
        <w:rPr>
          <w:rFonts w:ascii="Times New Roman" w:hAnsi="Times New Roman"/>
          <w:sz w:val="28"/>
          <w:szCs w:val="28"/>
          <w:lang w:val="en-GB"/>
        </w:rPr>
        <w:t xml:space="preserve"> or arrest </w:t>
      </w:r>
      <w:r>
        <w:rPr>
          <w:rFonts w:ascii="Times New Roman" w:hAnsi="Times New Roman"/>
          <w:sz w:val="28"/>
          <w:szCs w:val="28"/>
          <w:lang w:val="en-GB"/>
        </w:rPr>
        <w:t>of t</w:t>
      </w:r>
      <w:r w:rsidRPr="001532E4">
        <w:rPr>
          <w:rFonts w:ascii="Times New Roman" w:hAnsi="Times New Roman"/>
          <w:sz w:val="28"/>
          <w:szCs w:val="28"/>
          <w:lang w:val="en-GB"/>
        </w:rPr>
        <w:t xml:space="preserve">he </w:t>
      </w:r>
      <w:r>
        <w:rPr>
          <w:rFonts w:ascii="Times New Roman" w:hAnsi="Times New Roman"/>
          <w:sz w:val="28"/>
          <w:szCs w:val="28"/>
          <w:lang w:val="en-GB"/>
        </w:rPr>
        <w:t>J</w:t>
      </w:r>
      <w:r w:rsidRPr="001532E4">
        <w:rPr>
          <w:rFonts w:ascii="Times New Roman" w:hAnsi="Times New Roman"/>
          <w:sz w:val="28"/>
          <w:szCs w:val="28"/>
          <w:lang w:val="en-GB"/>
        </w:rPr>
        <w:t xml:space="preserve">udge is </w:t>
      </w:r>
      <w:r w:rsidR="00A1265D">
        <w:rPr>
          <w:rFonts w:ascii="Times New Roman" w:hAnsi="Times New Roman"/>
          <w:sz w:val="28"/>
          <w:szCs w:val="28"/>
          <w:lang w:val="en-GB"/>
        </w:rPr>
        <w:t xml:space="preserve">promulgated </w:t>
      </w:r>
      <w:r w:rsidRPr="001532E4">
        <w:rPr>
          <w:rFonts w:ascii="Times New Roman" w:hAnsi="Times New Roman"/>
          <w:sz w:val="28"/>
          <w:szCs w:val="28"/>
          <w:lang w:val="en-GB"/>
        </w:rPr>
        <w:t xml:space="preserve">at a special plenary </w:t>
      </w:r>
      <w:r>
        <w:rPr>
          <w:rFonts w:ascii="Times New Roman" w:hAnsi="Times New Roman"/>
          <w:sz w:val="28"/>
          <w:szCs w:val="28"/>
          <w:lang w:val="en-GB"/>
        </w:rPr>
        <w:t>session</w:t>
      </w:r>
      <w:r w:rsidR="00A1265D">
        <w:rPr>
          <w:rFonts w:ascii="Times New Roman" w:hAnsi="Times New Roman"/>
          <w:sz w:val="28"/>
          <w:szCs w:val="28"/>
          <w:lang w:val="en-GB"/>
        </w:rPr>
        <w:t xml:space="preserve"> to those attending it</w:t>
      </w:r>
      <w:r w:rsidRPr="001532E4">
        <w:rPr>
          <w:rFonts w:ascii="Times New Roman" w:hAnsi="Times New Roman"/>
          <w:sz w:val="28"/>
          <w:szCs w:val="28"/>
          <w:lang w:val="en-GB"/>
        </w:rPr>
        <w:t xml:space="preserve">. The relevant resolution is </w:t>
      </w:r>
      <w:r w:rsidR="00A1265D">
        <w:rPr>
          <w:rFonts w:ascii="Times New Roman" w:hAnsi="Times New Roman"/>
          <w:sz w:val="28"/>
          <w:szCs w:val="28"/>
          <w:lang w:val="en-GB"/>
        </w:rPr>
        <w:t xml:space="preserve">forwarded </w:t>
      </w:r>
      <w:r w:rsidRPr="001532E4">
        <w:rPr>
          <w:rFonts w:ascii="Times New Roman" w:hAnsi="Times New Roman"/>
          <w:sz w:val="28"/>
          <w:szCs w:val="28"/>
          <w:lang w:val="en-GB"/>
        </w:rPr>
        <w:t>to the General Prosecutor or the person exercising hi</w:t>
      </w:r>
      <w:r>
        <w:rPr>
          <w:rFonts w:ascii="Times New Roman" w:hAnsi="Times New Roman"/>
          <w:sz w:val="28"/>
          <w:szCs w:val="28"/>
          <w:lang w:val="en-GB"/>
        </w:rPr>
        <w:t>s</w:t>
      </w:r>
      <w:r w:rsidR="00A1265D">
        <w:rPr>
          <w:rFonts w:ascii="Times New Roman" w:hAnsi="Times New Roman"/>
          <w:sz w:val="28"/>
          <w:szCs w:val="28"/>
          <w:lang w:val="en-GB"/>
        </w:rPr>
        <w:t xml:space="preserve"> or </w:t>
      </w:r>
      <w:r>
        <w:rPr>
          <w:rFonts w:ascii="Times New Roman" w:hAnsi="Times New Roman"/>
          <w:sz w:val="28"/>
          <w:szCs w:val="28"/>
          <w:lang w:val="en-GB"/>
        </w:rPr>
        <w:t>her</w:t>
      </w:r>
      <w:r w:rsidRPr="001532E4">
        <w:rPr>
          <w:rFonts w:ascii="Times New Roman" w:hAnsi="Times New Roman"/>
          <w:sz w:val="28"/>
          <w:szCs w:val="28"/>
          <w:lang w:val="en-GB"/>
        </w:rPr>
        <w:t xml:space="preserve"> powers.</w:t>
      </w:r>
    </w:p>
    <w:p w:rsidR="001532E4" w:rsidRPr="001532E4" w:rsidRDefault="001532E4" w:rsidP="001532E4">
      <w:pPr>
        <w:ind w:firstLine="720"/>
        <w:rPr>
          <w:rFonts w:ascii="Times New Roman" w:hAnsi="Times New Roman"/>
          <w:sz w:val="28"/>
          <w:szCs w:val="28"/>
          <w:lang w:val="en-GB"/>
        </w:rPr>
      </w:pPr>
      <w:r>
        <w:rPr>
          <w:rFonts w:ascii="Times New Roman" w:hAnsi="Times New Roman"/>
          <w:sz w:val="28"/>
          <w:szCs w:val="28"/>
          <w:lang w:val="en-GB"/>
        </w:rPr>
        <w:t xml:space="preserve">10. In case </w:t>
      </w:r>
      <w:r w:rsidRPr="001532E4">
        <w:rPr>
          <w:rFonts w:ascii="Times New Roman" w:hAnsi="Times New Roman"/>
          <w:sz w:val="28"/>
          <w:szCs w:val="28"/>
          <w:lang w:val="en-GB"/>
        </w:rPr>
        <w:t xml:space="preserve">the </w:t>
      </w:r>
      <w:r w:rsidR="000A64FB">
        <w:rPr>
          <w:rFonts w:ascii="Times New Roman" w:hAnsi="Times New Roman"/>
          <w:sz w:val="28"/>
          <w:szCs w:val="28"/>
          <w:lang w:val="en-GB"/>
        </w:rPr>
        <w:t xml:space="preserve">submission is declared to be </w:t>
      </w:r>
      <w:r w:rsidRPr="001532E4">
        <w:rPr>
          <w:rFonts w:ascii="Times New Roman" w:hAnsi="Times New Roman"/>
          <w:sz w:val="28"/>
          <w:szCs w:val="28"/>
          <w:lang w:val="en-GB"/>
        </w:rPr>
        <w:t xml:space="preserve">unjustified due to the absence of proper evidence of the involvement of the Judge in committing a socially dangerous act provided for in the Criminal Code of Ukraine or the ungrounded need for the detention, </w:t>
      </w:r>
      <w:r>
        <w:rPr>
          <w:rFonts w:ascii="Times New Roman" w:hAnsi="Times New Roman"/>
          <w:sz w:val="28"/>
          <w:szCs w:val="28"/>
          <w:lang w:val="en-GB"/>
        </w:rPr>
        <w:t>custody</w:t>
      </w:r>
      <w:r w:rsidRPr="001532E4">
        <w:rPr>
          <w:rFonts w:ascii="Times New Roman" w:hAnsi="Times New Roman"/>
          <w:sz w:val="28"/>
          <w:szCs w:val="28"/>
          <w:lang w:val="en-GB"/>
        </w:rPr>
        <w:t xml:space="preserve"> or arrest of a </w:t>
      </w:r>
      <w:r>
        <w:rPr>
          <w:rFonts w:ascii="Times New Roman" w:hAnsi="Times New Roman"/>
          <w:sz w:val="28"/>
          <w:szCs w:val="28"/>
          <w:lang w:val="en-GB"/>
        </w:rPr>
        <w:t>J</w:t>
      </w:r>
      <w:r w:rsidRPr="001532E4">
        <w:rPr>
          <w:rFonts w:ascii="Times New Roman" w:hAnsi="Times New Roman"/>
          <w:sz w:val="28"/>
          <w:szCs w:val="28"/>
          <w:lang w:val="en-GB"/>
        </w:rPr>
        <w:t>udge, the Court shall notify the Prosecutor General or the person exercising his</w:t>
      </w:r>
      <w:r w:rsidR="000A64FB">
        <w:rPr>
          <w:rFonts w:ascii="Times New Roman" w:hAnsi="Times New Roman"/>
          <w:sz w:val="28"/>
          <w:szCs w:val="28"/>
          <w:lang w:val="en-GB"/>
        </w:rPr>
        <w:t xml:space="preserve"> or </w:t>
      </w:r>
      <w:r>
        <w:rPr>
          <w:rFonts w:ascii="Times New Roman" w:hAnsi="Times New Roman"/>
          <w:sz w:val="28"/>
          <w:szCs w:val="28"/>
          <w:lang w:val="en-GB"/>
        </w:rPr>
        <w:t>her</w:t>
      </w:r>
      <w:r w:rsidRPr="001532E4">
        <w:rPr>
          <w:rFonts w:ascii="Times New Roman" w:hAnsi="Times New Roman"/>
          <w:sz w:val="28"/>
          <w:szCs w:val="28"/>
          <w:lang w:val="en-GB"/>
        </w:rPr>
        <w:t xml:space="preserve"> powers </w:t>
      </w:r>
      <w:r w:rsidR="003724F9">
        <w:rPr>
          <w:rFonts w:ascii="Times New Roman" w:hAnsi="Times New Roman"/>
          <w:sz w:val="28"/>
          <w:szCs w:val="28"/>
          <w:lang w:val="en-GB"/>
        </w:rPr>
        <w:t xml:space="preserve">that it does not grant </w:t>
      </w:r>
      <w:r w:rsidRPr="001532E4">
        <w:rPr>
          <w:rFonts w:ascii="Times New Roman" w:hAnsi="Times New Roman"/>
          <w:sz w:val="28"/>
          <w:szCs w:val="28"/>
          <w:lang w:val="en-GB"/>
        </w:rPr>
        <w:t xml:space="preserve">consent </w:t>
      </w:r>
      <w:r w:rsidR="003724F9">
        <w:rPr>
          <w:rFonts w:ascii="Times New Roman" w:hAnsi="Times New Roman"/>
          <w:sz w:val="28"/>
          <w:szCs w:val="28"/>
          <w:lang w:val="en-GB"/>
        </w:rPr>
        <w:t>to</w:t>
      </w:r>
      <w:r w:rsidRPr="001532E4">
        <w:rPr>
          <w:rFonts w:ascii="Times New Roman" w:hAnsi="Times New Roman"/>
          <w:sz w:val="28"/>
          <w:szCs w:val="28"/>
          <w:lang w:val="en-GB"/>
        </w:rPr>
        <w:t xml:space="preserve"> detention, </w:t>
      </w:r>
      <w:r>
        <w:rPr>
          <w:rFonts w:ascii="Times New Roman" w:hAnsi="Times New Roman"/>
          <w:sz w:val="28"/>
          <w:szCs w:val="28"/>
          <w:lang w:val="en-GB"/>
        </w:rPr>
        <w:t>custody</w:t>
      </w:r>
      <w:r w:rsidRPr="001532E4">
        <w:rPr>
          <w:rFonts w:ascii="Times New Roman" w:hAnsi="Times New Roman"/>
          <w:sz w:val="28"/>
          <w:szCs w:val="28"/>
          <w:lang w:val="en-GB"/>
        </w:rPr>
        <w:t xml:space="preserve"> or arrest of a Judge</w:t>
      </w:r>
      <w:r w:rsidR="003724F9">
        <w:rPr>
          <w:rFonts w:ascii="Times New Roman" w:hAnsi="Times New Roman"/>
          <w:sz w:val="28"/>
          <w:szCs w:val="28"/>
          <w:lang w:val="en-GB"/>
        </w:rPr>
        <w:t xml:space="preserve"> respectively</w:t>
      </w:r>
      <w:r w:rsidRPr="001532E4">
        <w:rPr>
          <w:rFonts w:ascii="Times New Roman" w:hAnsi="Times New Roman"/>
          <w:sz w:val="28"/>
          <w:szCs w:val="28"/>
          <w:lang w:val="en-GB"/>
        </w:rPr>
        <w:t>.</w:t>
      </w:r>
    </w:p>
    <w:p w:rsidR="001532E4" w:rsidRPr="001532E4" w:rsidRDefault="001532E4" w:rsidP="001532E4">
      <w:pPr>
        <w:ind w:firstLine="720"/>
        <w:rPr>
          <w:rFonts w:ascii="Times New Roman" w:hAnsi="Times New Roman"/>
          <w:sz w:val="28"/>
          <w:szCs w:val="28"/>
          <w:lang w:val="en-GB"/>
        </w:rPr>
      </w:pPr>
      <w:r w:rsidRPr="001532E4">
        <w:rPr>
          <w:rFonts w:ascii="Times New Roman" w:hAnsi="Times New Roman"/>
          <w:sz w:val="28"/>
          <w:szCs w:val="28"/>
          <w:lang w:val="en-GB"/>
        </w:rPr>
        <w:t xml:space="preserve">11. In the event of notification </w:t>
      </w:r>
      <w:r w:rsidR="003724F9">
        <w:rPr>
          <w:rFonts w:ascii="Times New Roman" w:hAnsi="Times New Roman"/>
          <w:sz w:val="28"/>
          <w:szCs w:val="28"/>
          <w:lang w:val="en-GB"/>
        </w:rPr>
        <w:t xml:space="preserve">of </w:t>
      </w:r>
      <w:r w:rsidRPr="001532E4">
        <w:rPr>
          <w:rFonts w:ascii="Times New Roman" w:hAnsi="Times New Roman"/>
          <w:sz w:val="28"/>
          <w:szCs w:val="28"/>
          <w:lang w:val="en-GB"/>
        </w:rPr>
        <w:t>the Court o</w:t>
      </w:r>
      <w:r w:rsidR="003724F9">
        <w:rPr>
          <w:rFonts w:ascii="Times New Roman" w:hAnsi="Times New Roman"/>
          <w:sz w:val="28"/>
          <w:szCs w:val="28"/>
          <w:lang w:val="en-GB"/>
        </w:rPr>
        <w:t>n</w:t>
      </w:r>
      <w:r w:rsidRPr="001532E4">
        <w:rPr>
          <w:rFonts w:ascii="Times New Roman" w:hAnsi="Times New Roman"/>
          <w:sz w:val="28"/>
          <w:szCs w:val="28"/>
          <w:lang w:val="en-GB"/>
        </w:rPr>
        <w:t xml:space="preserve"> Judge's detention, the </w:t>
      </w:r>
      <w:r w:rsidRPr="007E1EC8">
        <w:rPr>
          <w:rFonts w:ascii="Times New Roman" w:hAnsi="Times New Roman"/>
          <w:sz w:val="28"/>
          <w:szCs w:val="28"/>
          <w:lang w:val="en-GB"/>
        </w:rPr>
        <w:t xml:space="preserve">Chairman of the Court, or, in his or her absence, the Deputy Chairman of the Court, or a </w:t>
      </w:r>
      <w:r>
        <w:rPr>
          <w:rFonts w:ascii="Times New Roman" w:hAnsi="Times New Roman"/>
          <w:sz w:val="28"/>
          <w:szCs w:val="28"/>
          <w:lang w:val="en-GB"/>
        </w:rPr>
        <w:t>J</w:t>
      </w:r>
      <w:r w:rsidRPr="007E1EC8">
        <w:rPr>
          <w:rFonts w:ascii="Times New Roman" w:hAnsi="Times New Roman"/>
          <w:sz w:val="28"/>
          <w:szCs w:val="28"/>
          <w:lang w:val="en-GB"/>
        </w:rPr>
        <w:t>udge acting as the Chairman of the Court</w:t>
      </w:r>
      <w:r w:rsidRPr="00C63E3A">
        <w:rPr>
          <w:rFonts w:ascii="Times New Roman" w:hAnsi="Times New Roman"/>
          <w:sz w:val="28"/>
          <w:szCs w:val="28"/>
          <w:lang w:val="en-GB"/>
        </w:rPr>
        <w:t xml:space="preserve"> </w:t>
      </w:r>
      <w:r w:rsidRPr="001532E4">
        <w:rPr>
          <w:rFonts w:ascii="Times New Roman" w:hAnsi="Times New Roman"/>
          <w:sz w:val="28"/>
          <w:szCs w:val="28"/>
          <w:lang w:val="en-GB"/>
        </w:rPr>
        <w:t xml:space="preserve">shall have the right to request explanations from law enforcement authorities as to the reasons for his </w:t>
      </w:r>
      <w:r w:rsidR="003724F9">
        <w:rPr>
          <w:rFonts w:ascii="Times New Roman" w:hAnsi="Times New Roman"/>
          <w:sz w:val="28"/>
          <w:szCs w:val="28"/>
          <w:lang w:val="en-GB"/>
        </w:rPr>
        <w:t xml:space="preserve">or her </w:t>
      </w:r>
      <w:r w:rsidRPr="001532E4">
        <w:rPr>
          <w:rFonts w:ascii="Times New Roman" w:hAnsi="Times New Roman"/>
          <w:sz w:val="28"/>
          <w:szCs w:val="28"/>
          <w:lang w:val="en-GB"/>
        </w:rPr>
        <w:t>detention.</w:t>
      </w:r>
    </w:p>
    <w:p w:rsidR="001532E4" w:rsidRDefault="001532E4" w:rsidP="001532E4">
      <w:pPr>
        <w:ind w:firstLine="720"/>
        <w:rPr>
          <w:rFonts w:ascii="Times New Roman" w:hAnsi="Times New Roman"/>
          <w:sz w:val="28"/>
          <w:szCs w:val="28"/>
          <w:lang w:val="en-GB"/>
        </w:rPr>
      </w:pPr>
      <w:r w:rsidRPr="001532E4">
        <w:rPr>
          <w:rFonts w:ascii="Times New Roman" w:hAnsi="Times New Roman"/>
          <w:sz w:val="28"/>
          <w:szCs w:val="28"/>
          <w:lang w:val="en-GB"/>
        </w:rPr>
        <w:t xml:space="preserve">In the event of </w:t>
      </w:r>
      <w:r w:rsidR="003724F9">
        <w:rPr>
          <w:rFonts w:ascii="Times New Roman" w:hAnsi="Times New Roman"/>
          <w:sz w:val="28"/>
          <w:szCs w:val="28"/>
          <w:lang w:val="en-GB"/>
        </w:rPr>
        <w:t>notification of</w:t>
      </w:r>
      <w:r w:rsidRPr="001532E4">
        <w:rPr>
          <w:rFonts w:ascii="Times New Roman" w:hAnsi="Times New Roman"/>
          <w:sz w:val="28"/>
          <w:szCs w:val="28"/>
          <w:lang w:val="en-GB"/>
        </w:rPr>
        <w:t xml:space="preserve"> the Court o</w:t>
      </w:r>
      <w:r w:rsidR="003724F9">
        <w:rPr>
          <w:rFonts w:ascii="Times New Roman" w:hAnsi="Times New Roman"/>
          <w:sz w:val="28"/>
          <w:szCs w:val="28"/>
          <w:lang w:val="en-GB"/>
        </w:rPr>
        <w:t>n</w:t>
      </w:r>
      <w:r w:rsidRPr="001532E4">
        <w:rPr>
          <w:rFonts w:ascii="Times New Roman" w:hAnsi="Times New Roman"/>
          <w:sz w:val="28"/>
          <w:szCs w:val="28"/>
          <w:lang w:val="en-GB"/>
        </w:rPr>
        <w:t xml:space="preserve"> the detention of the </w:t>
      </w:r>
      <w:r w:rsidRPr="007E1EC8">
        <w:rPr>
          <w:rFonts w:ascii="Times New Roman" w:hAnsi="Times New Roman"/>
          <w:sz w:val="28"/>
          <w:szCs w:val="28"/>
          <w:lang w:val="en-GB"/>
        </w:rPr>
        <w:t xml:space="preserve">Chairman of the Court, </w:t>
      </w:r>
      <w:r w:rsidR="003724F9">
        <w:rPr>
          <w:rFonts w:ascii="Times New Roman" w:hAnsi="Times New Roman"/>
          <w:sz w:val="28"/>
          <w:szCs w:val="28"/>
          <w:lang w:val="en-GB"/>
        </w:rPr>
        <w:t xml:space="preserve">the </w:t>
      </w:r>
      <w:r w:rsidRPr="007E1EC8">
        <w:rPr>
          <w:rFonts w:ascii="Times New Roman" w:hAnsi="Times New Roman"/>
          <w:sz w:val="28"/>
          <w:szCs w:val="28"/>
          <w:lang w:val="en-GB"/>
        </w:rPr>
        <w:t xml:space="preserve">Deputy Chairman of </w:t>
      </w:r>
      <w:r w:rsidR="00D16F62">
        <w:rPr>
          <w:rFonts w:ascii="Times New Roman" w:hAnsi="Times New Roman"/>
          <w:sz w:val="28"/>
          <w:szCs w:val="28"/>
          <w:lang w:val="en-GB"/>
        </w:rPr>
        <w:t>the Court, or</w:t>
      </w:r>
      <w:r w:rsidRPr="007E1EC8">
        <w:rPr>
          <w:rFonts w:ascii="Times New Roman" w:hAnsi="Times New Roman"/>
          <w:sz w:val="28"/>
          <w:szCs w:val="28"/>
          <w:lang w:val="en-GB"/>
        </w:rPr>
        <w:t xml:space="preserve"> a </w:t>
      </w:r>
      <w:r>
        <w:rPr>
          <w:rFonts w:ascii="Times New Roman" w:hAnsi="Times New Roman"/>
          <w:sz w:val="28"/>
          <w:szCs w:val="28"/>
          <w:lang w:val="en-GB"/>
        </w:rPr>
        <w:t>J</w:t>
      </w:r>
      <w:r w:rsidRPr="007E1EC8">
        <w:rPr>
          <w:rFonts w:ascii="Times New Roman" w:hAnsi="Times New Roman"/>
          <w:sz w:val="28"/>
          <w:szCs w:val="28"/>
          <w:lang w:val="en-GB"/>
        </w:rPr>
        <w:t xml:space="preserve">udge acting as the Chairman of </w:t>
      </w:r>
      <w:r w:rsidRPr="007E1EC8">
        <w:rPr>
          <w:rFonts w:ascii="Times New Roman" w:hAnsi="Times New Roman"/>
          <w:sz w:val="28"/>
          <w:szCs w:val="28"/>
          <w:lang w:val="en-GB"/>
        </w:rPr>
        <w:lastRenderedPageBreak/>
        <w:t>the Court</w:t>
      </w:r>
      <w:r w:rsidRPr="00C63E3A">
        <w:rPr>
          <w:rFonts w:ascii="Times New Roman" w:hAnsi="Times New Roman"/>
          <w:sz w:val="28"/>
          <w:szCs w:val="28"/>
          <w:lang w:val="en-GB"/>
        </w:rPr>
        <w:t xml:space="preserve"> </w:t>
      </w:r>
      <w:r w:rsidRPr="001532E4">
        <w:rPr>
          <w:rFonts w:ascii="Times New Roman" w:hAnsi="Times New Roman"/>
          <w:sz w:val="28"/>
          <w:szCs w:val="28"/>
          <w:lang w:val="en-GB"/>
        </w:rPr>
        <w:t xml:space="preserve">shall have the right to request the law enforcement </w:t>
      </w:r>
      <w:r w:rsidR="003724F9">
        <w:rPr>
          <w:rFonts w:ascii="Times New Roman" w:hAnsi="Times New Roman"/>
          <w:sz w:val="28"/>
          <w:szCs w:val="28"/>
          <w:lang w:val="en-GB"/>
        </w:rPr>
        <w:t xml:space="preserve">authorities </w:t>
      </w:r>
      <w:r w:rsidRPr="001532E4">
        <w:rPr>
          <w:rFonts w:ascii="Times New Roman" w:hAnsi="Times New Roman"/>
          <w:sz w:val="28"/>
          <w:szCs w:val="28"/>
          <w:lang w:val="en-GB"/>
        </w:rPr>
        <w:t xml:space="preserve">to explain the </w:t>
      </w:r>
      <w:r w:rsidR="003724F9">
        <w:rPr>
          <w:rFonts w:ascii="Times New Roman" w:hAnsi="Times New Roman"/>
          <w:sz w:val="28"/>
          <w:szCs w:val="28"/>
          <w:lang w:val="en-GB"/>
        </w:rPr>
        <w:t xml:space="preserve">reasons </w:t>
      </w:r>
      <w:r w:rsidRPr="001532E4">
        <w:rPr>
          <w:rFonts w:ascii="Times New Roman" w:hAnsi="Times New Roman"/>
          <w:sz w:val="28"/>
          <w:szCs w:val="28"/>
          <w:lang w:val="en-GB"/>
        </w:rPr>
        <w:t xml:space="preserve">for his </w:t>
      </w:r>
      <w:r w:rsidR="003724F9">
        <w:rPr>
          <w:rFonts w:ascii="Times New Roman" w:hAnsi="Times New Roman"/>
          <w:sz w:val="28"/>
          <w:szCs w:val="28"/>
          <w:lang w:val="en-GB"/>
        </w:rPr>
        <w:t xml:space="preserve">or her </w:t>
      </w:r>
      <w:r w:rsidRPr="001532E4">
        <w:rPr>
          <w:rFonts w:ascii="Times New Roman" w:hAnsi="Times New Roman"/>
          <w:sz w:val="28"/>
          <w:szCs w:val="28"/>
          <w:lang w:val="en-GB"/>
        </w:rPr>
        <w:t>detention.</w:t>
      </w:r>
    </w:p>
    <w:p w:rsidR="00C63E3A" w:rsidRDefault="00C63E3A" w:rsidP="00C63E3A">
      <w:pPr>
        <w:ind w:firstLine="720"/>
        <w:rPr>
          <w:rFonts w:ascii="Times New Roman" w:hAnsi="Times New Roman"/>
          <w:sz w:val="28"/>
          <w:szCs w:val="28"/>
          <w:lang w:val="en-GB"/>
        </w:rPr>
      </w:pPr>
    </w:p>
    <w:p w:rsidR="00711F62" w:rsidRPr="00711F62" w:rsidRDefault="00711F62" w:rsidP="00711F62">
      <w:pPr>
        <w:ind w:firstLine="720"/>
        <w:jc w:val="center"/>
        <w:rPr>
          <w:rFonts w:ascii="Times New Roman" w:hAnsi="Times New Roman"/>
          <w:b/>
          <w:sz w:val="28"/>
          <w:szCs w:val="28"/>
          <w:lang w:val="en-GB"/>
        </w:rPr>
      </w:pPr>
      <w:r w:rsidRPr="00711F62">
        <w:rPr>
          <w:rFonts w:ascii="Times New Roman" w:hAnsi="Times New Roman"/>
          <w:b/>
          <w:sz w:val="28"/>
          <w:szCs w:val="28"/>
          <w:lang w:val="en-GB"/>
        </w:rPr>
        <w:t>Chapter 2. Organi</w:t>
      </w:r>
      <w:r w:rsidR="00995722">
        <w:rPr>
          <w:rFonts w:ascii="Times New Roman" w:hAnsi="Times New Roman"/>
          <w:b/>
          <w:sz w:val="28"/>
          <w:szCs w:val="28"/>
          <w:lang w:val="en-GB"/>
        </w:rPr>
        <w:t>s</w:t>
      </w:r>
      <w:r w:rsidRPr="00711F62">
        <w:rPr>
          <w:rFonts w:ascii="Times New Roman" w:hAnsi="Times New Roman"/>
          <w:b/>
          <w:sz w:val="28"/>
          <w:szCs w:val="28"/>
          <w:lang w:val="en-GB"/>
        </w:rPr>
        <w:t>ation of the Court</w:t>
      </w:r>
      <w:r w:rsidR="00995722">
        <w:rPr>
          <w:rFonts w:ascii="Times New Roman" w:hAnsi="Times New Roman"/>
          <w:b/>
          <w:sz w:val="28"/>
          <w:szCs w:val="28"/>
          <w:lang w:val="en-GB"/>
        </w:rPr>
        <w:t>’s activities</w:t>
      </w:r>
    </w:p>
    <w:p w:rsidR="00711F62" w:rsidRPr="00D16F62" w:rsidRDefault="00711F62" w:rsidP="00C63E3A">
      <w:pPr>
        <w:ind w:firstLine="720"/>
        <w:rPr>
          <w:rFonts w:ascii="Times New Roman" w:hAnsi="Times New Roman"/>
          <w:b/>
          <w:sz w:val="28"/>
          <w:szCs w:val="28"/>
          <w:lang w:val="en-GB"/>
        </w:rPr>
      </w:pPr>
    </w:p>
    <w:p w:rsidR="00711F62" w:rsidRDefault="00711F62" w:rsidP="00C63E3A">
      <w:pPr>
        <w:ind w:firstLine="720"/>
        <w:rPr>
          <w:rFonts w:ascii="Times New Roman" w:hAnsi="Times New Roman"/>
          <w:b/>
          <w:sz w:val="28"/>
          <w:szCs w:val="28"/>
          <w:lang w:val="en-GB"/>
        </w:rPr>
      </w:pPr>
      <w:r w:rsidRPr="00D16F62">
        <w:rPr>
          <w:rFonts w:ascii="Times New Roman" w:hAnsi="Times New Roman"/>
          <w:b/>
          <w:sz w:val="28"/>
          <w:szCs w:val="28"/>
          <w:lang w:val="en-GB"/>
        </w:rPr>
        <w:t>§ 16. Election of Chairman of the Court</w:t>
      </w:r>
    </w:p>
    <w:p w:rsidR="00D16F62" w:rsidRDefault="00D16F62" w:rsidP="00C63E3A">
      <w:pPr>
        <w:ind w:firstLine="720"/>
        <w:rPr>
          <w:rFonts w:ascii="Times New Roman" w:hAnsi="Times New Roman"/>
          <w:b/>
          <w:sz w:val="28"/>
          <w:szCs w:val="28"/>
          <w:lang w:val="en-GB"/>
        </w:rPr>
      </w:pPr>
    </w:p>
    <w:p w:rsidR="00D16F62" w:rsidRPr="00D16F62" w:rsidRDefault="00D16F62" w:rsidP="00C63E3A">
      <w:pPr>
        <w:ind w:firstLine="720"/>
        <w:rPr>
          <w:rFonts w:ascii="Times New Roman" w:hAnsi="Times New Roman"/>
          <w:sz w:val="28"/>
          <w:szCs w:val="28"/>
          <w:lang w:val="en-GB"/>
        </w:rPr>
      </w:pPr>
      <w:r w:rsidRPr="00D16F62">
        <w:rPr>
          <w:rFonts w:ascii="Times New Roman" w:hAnsi="Times New Roman"/>
          <w:sz w:val="28"/>
          <w:szCs w:val="28"/>
          <w:lang w:val="en-GB"/>
        </w:rPr>
        <w:t xml:space="preserve">1. The </w:t>
      </w:r>
      <w:r>
        <w:rPr>
          <w:rFonts w:ascii="Times New Roman" w:hAnsi="Times New Roman"/>
          <w:sz w:val="28"/>
          <w:szCs w:val="28"/>
          <w:lang w:val="en-GB"/>
        </w:rPr>
        <w:t>Chairman</w:t>
      </w:r>
      <w:r w:rsidRPr="00D16F62">
        <w:rPr>
          <w:rFonts w:ascii="Times New Roman" w:hAnsi="Times New Roman"/>
          <w:sz w:val="28"/>
          <w:szCs w:val="28"/>
          <w:lang w:val="en-GB"/>
        </w:rPr>
        <w:t xml:space="preserve"> of the Court shall be elected by secret ballot at a special plenary </w:t>
      </w:r>
      <w:r>
        <w:rPr>
          <w:rFonts w:ascii="Times New Roman" w:hAnsi="Times New Roman"/>
          <w:sz w:val="28"/>
          <w:szCs w:val="28"/>
          <w:lang w:val="en-GB"/>
        </w:rPr>
        <w:t>session</w:t>
      </w:r>
      <w:r w:rsidRPr="00D16F62">
        <w:rPr>
          <w:rFonts w:ascii="Times New Roman" w:hAnsi="Times New Roman"/>
          <w:sz w:val="28"/>
          <w:szCs w:val="28"/>
          <w:lang w:val="en-GB"/>
        </w:rPr>
        <w:t xml:space="preserve"> of the Court from the composition of the Judges of the Constitutional Court. The election of the </w:t>
      </w:r>
      <w:r>
        <w:rPr>
          <w:rFonts w:ascii="Times New Roman" w:hAnsi="Times New Roman"/>
          <w:sz w:val="28"/>
          <w:szCs w:val="28"/>
          <w:lang w:val="en-GB"/>
        </w:rPr>
        <w:t>Chairman</w:t>
      </w:r>
      <w:r w:rsidRPr="00D16F62">
        <w:rPr>
          <w:rFonts w:ascii="Times New Roman" w:hAnsi="Times New Roman"/>
          <w:sz w:val="28"/>
          <w:szCs w:val="28"/>
          <w:lang w:val="en-GB"/>
        </w:rPr>
        <w:t xml:space="preserve"> of the Court shall be held not later than one month from the day when the </w:t>
      </w:r>
      <w:r w:rsidR="00FD5CEF" w:rsidRPr="00D41847">
        <w:rPr>
          <w:rFonts w:ascii="Times New Roman" w:hAnsi="Times New Roman"/>
          <w:sz w:val="28"/>
          <w:szCs w:val="28"/>
          <w:lang w:val="en-GB"/>
        </w:rPr>
        <w:t>po</w:t>
      </w:r>
      <w:r w:rsidR="00FD5CEF">
        <w:rPr>
          <w:rFonts w:ascii="Times New Roman" w:hAnsi="Times New Roman"/>
          <w:sz w:val="28"/>
          <w:szCs w:val="28"/>
          <w:lang w:val="en-GB"/>
        </w:rPr>
        <w:t>sition</w:t>
      </w:r>
      <w:r w:rsidR="00FD5CEF" w:rsidRPr="00D16F62">
        <w:rPr>
          <w:rFonts w:ascii="Times New Roman" w:hAnsi="Times New Roman"/>
          <w:sz w:val="28"/>
          <w:szCs w:val="28"/>
          <w:lang w:val="en-GB"/>
        </w:rPr>
        <w:t xml:space="preserve"> </w:t>
      </w:r>
      <w:r w:rsidRPr="00D16F62">
        <w:rPr>
          <w:rFonts w:ascii="Times New Roman" w:hAnsi="Times New Roman"/>
          <w:sz w:val="28"/>
          <w:szCs w:val="28"/>
          <w:lang w:val="en-GB"/>
        </w:rPr>
        <w:t xml:space="preserve">of </w:t>
      </w:r>
      <w:r>
        <w:rPr>
          <w:rFonts w:ascii="Times New Roman" w:hAnsi="Times New Roman"/>
          <w:sz w:val="28"/>
          <w:szCs w:val="28"/>
          <w:lang w:val="en-GB"/>
        </w:rPr>
        <w:t>Chairman</w:t>
      </w:r>
      <w:r w:rsidRPr="00D16F62">
        <w:rPr>
          <w:rFonts w:ascii="Times New Roman" w:hAnsi="Times New Roman"/>
          <w:sz w:val="28"/>
          <w:szCs w:val="28"/>
          <w:lang w:val="en-GB"/>
        </w:rPr>
        <w:t xml:space="preserve"> of the Court bec</w:t>
      </w:r>
      <w:r w:rsidR="00995722">
        <w:rPr>
          <w:rFonts w:ascii="Times New Roman" w:hAnsi="Times New Roman"/>
          <w:sz w:val="28"/>
          <w:szCs w:val="28"/>
          <w:lang w:val="en-GB"/>
        </w:rPr>
        <w:t>omes</w:t>
      </w:r>
      <w:r w:rsidRPr="00D16F62">
        <w:rPr>
          <w:rFonts w:ascii="Times New Roman" w:hAnsi="Times New Roman"/>
          <w:sz w:val="28"/>
          <w:szCs w:val="28"/>
          <w:lang w:val="en-GB"/>
        </w:rPr>
        <w:t xml:space="preserve"> vacant.</w:t>
      </w:r>
    </w:p>
    <w:p w:rsidR="00D16F62" w:rsidRPr="00D16F62" w:rsidRDefault="00D16F62" w:rsidP="00C63E3A">
      <w:pPr>
        <w:ind w:firstLine="720"/>
        <w:rPr>
          <w:rFonts w:ascii="Times New Roman" w:hAnsi="Times New Roman"/>
          <w:sz w:val="28"/>
          <w:szCs w:val="28"/>
          <w:lang w:val="en-GB"/>
        </w:rPr>
      </w:pPr>
    </w:p>
    <w:p w:rsidR="00D16F62" w:rsidRDefault="00D16F62" w:rsidP="00C63E3A">
      <w:pPr>
        <w:ind w:firstLine="720"/>
        <w:rPr>
          <w:rFonts w:ascii="Times New Roman" w:hAnsi="Times New Roman"/>
          <w:sz w:val="28"/>
          <w:szCs w:val="28"/>
          <w:lang w:val="en-GB"/>
        </w:rPr>
      </w:pPr>
      <w:r w:rsidRPr="00D16F62">
        <w:rPr>
          <w:rFonts w:ascii="Times New Roman" w:hAnsi="Times New Roman"/>
          <w:sz w:val="28"/>
          <w:szCs w:val="28"/>
          <w:lang w:val="en-GB"/>
        </w:rPr>
        <w:t xml:space="preserve">2. </w:t>
      </w:r>
      <w:r w:rsidR="00995722">
        <w:rPr>
          <w:rFonts w:ascii="Times New Roman" w:hAnsi="Times New Roman"/>
          <w:sz w:val="28"/>
          <w:szCs w:val="28"/>
          <w:lang w:val="en-GB"/>
        </w:rPr>
        <w:t>T</w:t>
      </w:r>
      <w:r w:rsidRPr="00D16F62">
        <w:rPr>
          <w:rFonts w:ascii="Times New Roman" w:hAnsi="Times New Roman"/>
          <w:sz w:val="28"/>
          <w:szCs w:val="28"/>
          <w:lang w:val="en-GB"/>
        </w:rPr>
        <w:t>he special plenary session of the Court</w:t>
      </w:r>
      <w:r w:rsidR="00995722">
        <w:rPr>
          <w:rFonts w:ascii="Times New Roman" w:hAnsi="Times New Roman"/>
          <w:sz w:val="28"/>
          <w:szCs w:val="28"/>
          <w:lang w:val="en-GB"/>
        </w:rPr>
        <w:t xml:space="preserve"> shall be presided over by </w:t>
      </w:r>
      <w:r w:rsidRPr="00D16F62">
        <w:rPr>
          <w:rFonts w:ascii="Times New Roman" w:hAnsi="Times New Roman"/>
          <w:sz w:val="28"/>
          <w:szCs w:val="28"/>
          <w:lang w:val="en-GB"/>
        </w:rPr>
        <w:t xml:space="preserve">the </w:t>
      </w:r>
      <w:r w:rsidRPr="007E1EC8">
        <w:rPr>
          <w:rFonts w:ascii="Times New Roman" w:hAnsi="Times New Roman"/>
          <w:sz w:val="28"/>
          <w:szCs w:val="28"/>
          <w:lang w:val="en-GB"/>
        </w:rPr>
        <w:t xml:space="preserve">Deputy Chairman of </w:t>
      </w:r>
      <w:r>
        <w:rPr>
          <w:rFonts w:ascii="Times New Roman" w:hAnsi="Times New Roman"/>
          <w:sz w:val="28"/>
          <w:szCs w:val="28"/>
          <w:lang w:val="en-GB"/>
        </w:rPr>
        <w:t>the Court, or, in his</w:t>
      </w:r>
      <w:r w:rsidR="00995722">
        <w:rPr>
          <w:rFonts w:ascii="Times New Roman" w:hAnsi="Times New Roman"/>
          <w:sz w:val="28"/>
          <w:szCs w:val="28"/>
          <w:lang w:val="en-GB"/>
        </w:rPr>
        <w:t xml:space="preserve"> or </w:t>
      </w:r>
      <w:r>
        <w:rPr>
          <w:rFonts w:ascii="Times New Roman" w:hAnsi="Times New Roman"/>
          <w:sz w:val="28"/>
          <w:szCs w:val="28"/>
          <w:lang w:val="en-GB"/>
        </w:rPr>
        <w:t>her absence</w:t>
      </w:r>
      <w:r w:rsidRPr="007E1EC8">
        <w:rPr>
          <w:rFonts w:ascii="Times New Roman" w:hAnsi="Times New Roman"/>
          <w:sz w:val="28"/>
          <w:szCs w:val="28"/>
          <w:lang w:val="en-GB"/>
        </w:rPr>
        <w:t xml:space="preserve">, </w:t>
      </w:r>
      <w:r w:rsidR="00995722">
        <w:rPr>
          <w:rFonts w:ascii="Times New Roman" w:hAnsi="Times New Roman"/>
          <w:sz w:val="28"/>
          <w:szCs w:val="28"/>
          <w:lang w:val="en-GB"/>
        </w:rPr>
        <w:t xml:space="preserve">by </w:t>
      </w:r>
      <w:r w:rsidRPr="007E1EC8">
        <w:rPr>
          <w:rFonts w:ascii="Times New Roman" w:hAnsi="Times New Roman"/>
          <w:sz w:val="28"/>
          <w:szCs w:val="28"/>
          <w:lang w:val="en-GB"/>
        </w:rPr>
        <w:t xml:space="preserve">a </w:t>
      </w:r>
      <w:r>
        <w:rPr>
          <w:rFonts w:ascii="Times New Roman" w:hAnsi="Times New Roman"/>
          <w:sz w:val="28"/>
          <w:szCs w:val="28"/>
          <w:lang w:val="en-GB"/>
        </w:rPr>
        <w:t>J</w:t>
      </w:r>
      <w:r w:rsidRPr="007E1EC8">
        <w:rPr>
          <w:rFonts w:ascii="Times New Roman" w:hAnsi="Times New Roman"/>
          <w:sz w:val="28"/>
          <w:szCs w:val="28"/>
          <w:lang w:val="en-GB"/>
        </w:rPr>
        <w:t>udge acting as the Chairman of the Court</w:t>
      </w:r>
      <w:r w:rsidR="00995722">
        <w:rPr>
          <w:rFonts w:ascii="Times New Roman" w:hAnsi="Times New Roman"/>
          <w:sz w:val="28"/>
          <w:szCs w:val="28"/>
          <w:lang w:val="en-GB"/>
        </w:rPr>
        <w:t>.</w:t>
      </w:r>
    </w:p>
    <w:p w:rsidR="00D41847" w:rsidRDefault="00980449" w:rsidP="00C63E3A">
      <w:pPr>
        <w:ind w:firstLine="720"/>
        <w:rPr>
          <w:rFonts w:ascii="Times New Roman" w:hAnsi="Times New Roman"/>
          <w:sz w:val="28"/>
          <w:szCs w:val="28"/>
          <w:lang w:val="en-GB"/>
        </w:rPr>
      </w:pPr>
      <w:r w:rsidRPr="00D9211A">
        <w:rPr>
          <w:rFonts w:ascii="Times New Roman" w:hAnsi="Times New Roman"/>
          <w:sz w:val="28"/>
          <w:szCs w:val="28"/>
          <w:lang w:val="en-GB"/>
        </w:rPr>
        <w:t xml:space="preserve">If </w:t>
      </w:r>
      <w:r w:rsidRPr="00D9211A">
        <w:rPr>
          <w:rFonts w:ascii="Times New Roman" w:hAnsi="Times New Roman"/>
          <w:sz w:val="28"/>
          <w:szCs w:val="28"/>
          <w:lang w:val="en-US"/>
        </w:rPr>
        <w:t xml:space="preserve">the Deputy Chairman of the Court or a </w:t>
      </w:r>
      <w:r w:rsidRPr="00D9211A">
        <w:rPr>
          <w:rFonts w:ascii="Times New Roman" w:hAnsi="Times New Roman"/>
          <w:sz w:val="28"/>
          <w:szCs w:val="28"/>
          <w:lang w:val="en-GB"/>
        </w:rPr>
        <w:t>Judge acting as the Chairman of the Court has been nominated to the list of candidates for the position of Chairman of the Court, the elder Judge</w:t>
      </w:r>
      <w:r>
        <w:rPr>
          <w:rFonts w:ascii="Times New Roman" w:hAnsi="Times New Roman"/>
          <w:sz w:val="28"/>
          <w:szCs w:val="28"/>
          <w:lang w:val="en-GB"/>
        </w:rPr>
        <w:t xml:space="preserve"> who was not nominated </w:t>
      </w:r>
      <w:r w:rsidR="00D41847" w:rsidRPr="00D41847">
        <w:rPr>
          <w:rFonts w:ascii="Times New Roman" w:hAnsi="Times New Roman"/>
          <w:sz w:val="28"/>
          <w:szCs w:val="28"/>
          <w:lang w:val="en-GB"/>
        </w:rPr>
        <w:t xml:space="preserve">shall preside at the </w:t>
      </w:r>
      <w:r>
        <w:rPr>
          <w:rFonts w:ascii="Times New Roman" w:hAnsi="Times New Roman"/>
          <w:sz w:val="28"/>
          <w:szCs w:val="28"/>
          <w:lang w:val="en-GB"/>
        </w:rPr>
        <w:t>s</w:t>
      </w:r>
      <w:r w:rsidR="00D41847" w:rsidRPr="00D41847">
        <w:rPr>
          <w:rFonts w:ascii="Times New Roman" w:hAnsi="Times New Roman"/>
          <w:sz w:val="28"/>
          <w:szCs w:val="28"/>
          <w:lang w:val="en-GB"/>
        </w:rPr>
        <w:t xml:space="preserve">pecial </w:t>
      </w:r>
      <w:r>
        <w:rPr>
          <w:rFonts w:ascii="Times New Roman" w:hAnsi="Times New Roman"/>
          <w:sz w:val="28"/>
          <w:szCs w:val="28"/>
          <w:lang w:val="en-GB"/>
        </w:rPr>
        <w:t>p</w:t>
      </w:r>
      <w:r w:rsidR="00D41847" w:rsidRPr="00D41847">
        <w:rPr>
          <w:rFonts w:ascii="Times New Roman" w:hAnsi="Times New Roman"/>
          <w:sz w:val="28"/>
          <w:szCs w:val="28"/>
          <w:lang w:val="en-GB"/>
        </w:rPr>
        <w:t xml:space="preserve">lenary </w:t>
      </w:r>
      <w:r>
        <w:rPr>
          <w:rFonts w:ascii="Times New Roman" w:hAnsi="Times New Roman"/>
          <w:sz w:val="28"/>
          <w:szCs w:val="28"/>
          <w:lang w:val="en-GB"/>
        </w:rPr>
        <w:t>s</w:t>
      </w:r>
      <w:r w:rsidR="00D41847" w:rsidRPr="00D41847">
        <w:rPr>
          <w:rFonts w:ascii="Times New Roman" w:hAnsi="Times New Roman"/>
          <w:sz w:val="28"/>
          <w:szCs w:val="28"/>
          <w:lang w:val="en-GB"/>
        </w:rPr>
        <w:t xml:space="preserve">ession of the Court. </w:t>
      </w:r>
    </w:p>
    <w:p w:rsidR="00D41847" w:rsidRPr="00D41847" w:rsidRDefault="00D41847" w:rsidP="00D41847">
      <w:pPr>
        <w:ind w:firstLine="720"/>
        <w:rPr>
          <w:rFonts w:ascii="Times New Roman" w:hAnsi="Times New Roman"/>
          <w:sz w:val="28"/>
          <w:szCs w:val="28"/>
          <w:lang w:val="en-GB"/>
        </w:rPr>
      </w:pPr>
      <w:r w:rsidRPr="00D41847">
        <w:rPr>
          <w:rFonts w:ascii="Times New Roman" w:hAnsi="Times New Roman"/>
          <w:sz w:val="28"/>
          <w:szCs w:val="28"/>
          <w:lang w:val="en-GB"/>
        </w:rPr>
        <w:t xml:space="preserve">3. A special plenary session of the Court shall be considered </w:t>
      </w:r>
      <w:r w:rsidR="00D9211A">
        <w:rPr>
          <w:rFonts w:ascii="Times New Roman" w:hAnsi="Times New Roman"/>
          <w:sz w:val="28"/>
          <w:szCs w:val="28"/>
          <w:lang w:val="en-GB"/>
        </w:rPr>
        <w:t xml:space="preserve">competent provided </w:t>
      </w:r>
      <w:r w:rsidRPr="00D41847">
        <w:rPr>
          <w:rFonts w:ascii="Times New Roman" w:hAnsi="Times New Roman"/>
          <w:sz w:val="28"/>
          <w:szCs w:val="28"/>
          <w:lang w:val="en-GB"/>
        </w:rPr>
        <w:t>at least twelve judges of the Constitutional Court are present.</w:t>
      </w:r>
    </w:p>
    <w:p w:rsidR="00D41847" w:rsidRDefault="00D41847" w:rsidP="00D41847">
      <w:pPr>
        <w:ind w:firstLine="720"/>
        <w:rPr>
          <w:rFonts w:ascii="Times New Roman" w:hAnsi="Times New Roman"/>
          <w:sz w:val="28"/>
          <w:szCs w:val="28"/>
          <w:lang w:val="en-GB"/>
        </w:rPr>
      </w:pPr>
      <w:r w:rsidRPr="00D41847">
        <w:rPr>
          <w:rFonts w:ascii="Times New Roman" w:hAnsi="Times New Roman"/>
          <w:sz w:val="28"/>
          <w:szCs w:val="28"/>
          <w:lang w:val="en-GB"/>
        </w:rPr>
        <w:t xml:space="preserve">4. At a special plenary </w:t>
      </w:r>
      <w:r>
        <w:rPr>
          <w:rFonts w:ascii="Times New Roman" w:hAnsi="Times New Roman"/>
          <w:sz w:val="28"/>
          <w:szCs w:val="28"/>
          <w:lang w:val="en-GB"/>
        </w:rPr>
        <w:t>session</w:t>
      </w:r>
      <w:r w:rsidRPr="00D41847">
        <w:rPr>
          <w:rFonts w:ascii="Times New Roman" w:hAnsi="Times New Roman"/>
          <w:sz w:val="28"/>
          <w:szCs w:val="28"/>
          <w:lang w:val="en-GB"/>
        </w:rPr>
        <w:t xml:space="preserve">, the Court shall, by open ballot, approve the ballot </w:t>
      </w:r>
      <w:r w:rsidR="008C40E9">
        <w:rPr>
          <w:rFonts w:ascii="Times New Roman" w:hAnsi="Times New Roman"/>
          <w:sz w:val="28"/>
          <w:szCs w:val="28"/>
          <w:lang w:val="en-GB"/>
        </w:rPr>
        <w:t xml:space="preserve">paper </w:t>
      </w:r>
      <w:r w:rsidRPr="00D41847">
        <w:rPr>
          <w:rFonts w:ascii="Times New Roman" w:hAnsi="Times New Roman"/>
          <w:sz w:val="28"/>
          <w:szCs w:val="28"/>
          <w:lang w:val="en-GB"/>
        </w:rPr>
        <w:t xml:space="preserve">for the election of the </w:t>
      </w:r>
      <w:r>
        <w:rPr>
          <w:rFonts w:ascii="Times New Roman" w:hAnsi="Times New Roman"/>
          <w:sz w:val="28"/>
          <w:szCs w:val="28"/>
          <w:lang w:val="en-GB"/>
        </w:rPr>
        <w:t>Chairman</w:t>
      </w:r>
      <w:r w:rsidRPr="00D41847">
        <w:rPr>
          <w:rFonts w:ascii="Times New Roman" w:hAnsi="Times New Roman"/>
          <w:sz w:val="28"/>
          <w:szCs w:val="28"/>
          <w:lang w:val="en-GB"/>
        </w:rPr>
        <w:t xml:space="preserve"> of the Court and the form of the voting protocol.</w:t>
      </w:r>
    </w:p>
    <w:p w:rsidR="00D41847" w:rsidRPr="00D41847" w:rsidRDefault="00D41847" w:rsidP="00D41847">
      <w:pPr>
        <w:ind w:firstLine="720"/>
        <w:rPr>
          <w:rFonts w:ascii="Times New Roman" w:hAnsi="Times New Roman"/>
          <w:sz w:val="28"/>
          <w:szCs w:val="28"/>
          <w:lang w:val="en-GB"/>
        </w:rPr>
      </w:pPr>
      <w:r w:rsidRPr="00D41847">
        <w:rPr>
          <w:rFonts w:ascii="Times New Roman" w:hAnsi="Times New Roman"/>
          <w:sz w:val="28"/>
          <w:szCs w:val="28"/>
          <w:lang w:val="en-GB"/>
        </w:rPr>
        <w:t>5. The</w:t>
      </w:r>
      <w:r>
        <w:rPr>
          <w:rFonts w:ascii="Times New Roman" w:hAnsi="Times New Roman"/>
          <w:sz w:val="28"/>
          <w:szCs w:val="28"/>
          <w:lang w:val="en-GB"/>
        </w:rPr>
        <w:t xml:space="preserve"> C</w:t>
      </w:r>
      <w:r w:rsidRPr="00D41847">
        <w:rPr>
          <w:rFonts w:ascii="Times New Roman" w:hAnsi="Times New Roman"/>
          <w:sz w:val="28"/>
          <w:szCs w:val="28"/>
          <w:lang w:val="en-GB"/>
        </w:rPr>
        <w:t>hair</w:t>
      </w:r>
      <w:r w:rsidR="00D9211A">
        <w:rPr>
          <w:rFonts w:ascii="Times New Roman" w:hAnsi="Times New Roman"/>
          <w:sz w:val="28"/>
          <w:szCs w:val="28"/>
          <w:lang w:val="en-GB"/>
        </w:rPr>
        <w:t>person</w:t>
      </w:r>
      <w:r w:rsidRPr="00D41847">
        <w:rPr>
          <w:rFonts w:ascii="Times New Roman" w:hAnsi="Times New Roman"/>
          <w:sz w:val="28"/>
          <w:szCs w:val="28"/>
          <w:lang w:val="en-GB"/>
        </w:rPr>
        <w:t xml:space="preserve"> </w:t>
      </w:r>
      <w:r w:rsidR="00D9211A">
        <w:rPr>
          <w:rFonts w:ascii="Times New Roman" w:hAnsi="Times New Roman"/>
          <w:sz w:val="28"/>
          <w:szCs w:val="28"/>
          <w:lang w:val="en-GB"/>
        </w:rPr>
        <w:t xml:space="preserve">at </w:t>
      </w:r>
      <w:r w:rsidRPr="00D41847">
        <w:rPr>
          <w:rFonts w:ascii="Times New Roman" w:hAnsi="Times New Roman"/>
          <w:sz w:val="28"/>
          <w:szCs w:val="28"/>
          <w:lang w:val="en-GB"/>
        </w:rPr>
        <w:t xml:space="preserve">the special plenary session of the Court makes a proposal to nominate candidates for the </w:t>
      </w:r>
      <w:r w:rsidR="00FD5CEF" w:rsidRPr="00D41847">
        <w:rPr>
          <w:rFonts w:ascii="Times New Roman" w:hAnsi="Times New Roman"/>
          <w:sz w:val="28"/>
          <w:szCs w:val="28"/>
          <w:lang w:val="en-GB"/>
        </w:rPr>
        <w:t>po</w:t>
      </w:r>
      <w:r w:rsidR="00FD5CEF">
        <w:rPr>
          <w:rFonts w:ascii="Times New Roman" w:hAnsi="Times New Roman"/>
          <w:sz w:val="28"/>
          <w:szCs w:val="28"/>
          <w:lang w:val="en-GB"/>
        </w:rPr>
        <w:t>sition</w:t>
      </w:r>
      <w:r w:rsidR="00FD5CEF" w:rsidRPr="00D41847">
        <w:rPr>
          <w:rFonts w:ascii="Times New Roman" w:hAnsi="Times New Roman"/>
          <w:sz w:val="28"/>
          <w:szCs w:val="28"/>
          <w:lang w:val="en-GB"/>
        </w:rPr>
        <w:t xml:space="preserve"> </w:t>
      </w:r>
      <w:r w:rsidRPr="00D41847">
        <w:rPr>
          <w:rFonts w:ascii="Times New Roman" w:hAnsi="Times New Roman"/>
          <w:sz w:val="28"/>
          <w:szCs w:val="28"/>
          <w:lang w:val="en-GB"/>
        </w:rPr>
        <w:t xml:space="preserve">of </w:t>
      </w:r>
      <w:r w:rsidR="00D9211A">
        <w:rPr>
          <w:rFonts w:ascii="Times New Roman" w:hAnsi="Times New Roman"/>
          <w:sz w:val="28"/>
          <w:szCs w:val="28"/>
          <w:lang w:val="en-GB"/>
        </w:rPr>
        <w:t xml:space="preserve">the </w:t>
      </w:r>
      <w:r>
        <w:rPr>
          <w:rFonts w:ascii="Times New Roman" w:hAnsi="Times New Roman"/>
          <w:sz w:val="28"/>
          <w:szCs w:val="28"/>
          <w:lang w:val="en-GB"/>
        </w:rPr>
        <w:t>Chairman</w:t>
      </w:r>
      <w:r w:rsidRPr="00D41847">
        <w:rPr>
          <w:rFonts w:ascii="Times New Roman" w:hAnsi="Times New Roman"/>
          <w:sz w:val="28"/>
          <w:szCs w:val="28"/>
          <w:lang w:val="en-GB"/>
        </w:rPr>
        <w:t xml:space="preserve"> of the Court.</w:t>
      </w:r>
    </w:p>
    <w:p w:rsidR="00711F62" w:rsidRDefault="00D41847" w:rsidP="00D41847">
      <w:pPr>
        <w:ind w:firstLine="720"/>
        <w:rPr>
          <w:rFonts w:ascii="Times New Roman" w:hAnsi="Times New Roman"/>
          <w:sz w:val="28"/>
          <w:szCs w:val="28"/>
          <w:lang w:val="en-GB"/>
        </w:rPr>
      </w:pPr>
      <w:r w:rsidRPr="00D41847">
        <w:rPr>
          <w:rFonts w:ascii="Times New Roman" w:hAnsi="Times New Roman"/>
          <w:sz w:val="28"/>
          <w:szCs w:val="28"/>
          <w:lang w:val="en-GB"/>
        </w:rPr>
        <w:t xml:space="preserve">6. Any </w:t>
      </w:r>
      <w:r w:rsidR="00D9211A">
        <w:rPr>
          <w:rFonts w:ascii="Times New Roman" w:hAnsi="Times New Roman"/>
          <w:sz w:val="28"/>
          <w:szCs w:val="28"/>
          <w:lang w:val="en-GB"/>
        </w:rPr>
        <w:t xml:space="preserve">number of </w:t>
      </w:r>
      <w:r w:rsidRPr="00D41847">
        <w:rPr>
          <w:rFonts w:ascii="Times New Roman" w:hAnsi="Times New Roman"/>
          <w:sz w:val="28"/>
          <w:szCs w:val="28"/>
          <w:lang w:val="en-GB"/>
        </w:rPr>
        <w:t>candidate</w:t>
      </w:r>
      <w:r w:rsidR="00D9211A">
        <w:rPr>
          <w:rFonts w:ascii="Times New Roman" w:hAnsi="Times New Roman"/>
          <w:sz w:val="28"/>
          <w:szCs w:val="28"/>
          <w:lang w:val="en-GB"/>
        </w:rPr>
        <w:t>s</w:t>
      </w:r>
      <w:r w:rsidRPr="00D41847">
        <w:rPr>
          <w:rFonts w:ascii="Times New Roman" w:hAnsi="Times New Roman"/>
          <w:sz w:val="28"/>
          <w:szCs w:val="28"/>
          <w:lang w:val="en-GB"/>
        </w:rPr>
        <w:t xml:space="preserve"> who agree</w:t>
      </w:r>
      <w:r w:rsidR="00D9211A">
        <w:rPr>
          <w:rFonts w:ascii="Times New Roman" w:hAnsi="Times New Roman"/>
          <w:sz w:val="28"/>
          <w:szCs w:val="28"/>
          <w:lang w:val="en-GB"/>
        </w:rPr>
        <w:t>d</w:t>
      </w:r>
      <w:r w:rsidRPr="00D41847">
        <w:rPr>
          <w:rFonts w:ascii="Times New Roman" w:hAnsi="Times New Roman"/>
          <w:sz w:val="28"/>
          <w:szCs w:val="28"/>
          <w:lang w:val="en-GB"/>
        </w:rPr>
        <w:t xml:space="preserve"> to run for the office of </w:t>
      </w:r>
      <w:r>
        <w:rPr>
          <w:rFonts w:ascii="Times New Roman" w:hAnsi="Times New Roman"/>
          <w:sz w:val="28"/>
          <w:szCs w:val="28"/>
          <w:lang w:val="en-GB"/>
        </w:rPr>
        <w:t>Chairman</w:t>
      </w:r>
      <w:r w:rsidRPr="00D41847">
        <w:rPr>
          <w:rFonts w:ascii="Times New Roman" w:hAnsi="Times New Roman"/>
          <w:sz w:val="28"/>
          <w:szCs w:val="28"/>
          <w:lang w:val="en-GB"/>
        </w:rPr>
        <w:t xml:space="preserve"> of the Court shall be included in the list of candidates for the </w:t>
      </w:r>
      <w:r w:rsidR="00FD5CEF" w:rsidRPr="00D41847">
        <w:rPr>
          <w:rFonts w:ascii="Times New Roman" w:hAnsi="Times New Roman"/>
          <w:sz w:val="28"/>
          <w:szCs w:val="28"/>
          <w:lang w:val="en-GB"/>
        </w:rPr>
        <w:t>po</w:t>
      </w:r>
      <w:r w:rsidR="00FD5CEF">
        <w:rPr>
          <w:rFonts w:ascii="Times New Roman" w:hAnsi="Times New Roman"/>
          <w:sz w:val="28"/>
          <w:szCs w:val="28"/>
          <w:lang w:val="en-GB"/>
        </w:rPr>
        <w:t>sition</w:t>
      </w:r>
      <w:r w:rsidR="00FD5CEF" w:rsidRPr="00D41847">
        <w:rPr>
          <w:rFonts w:ascii="Times New Roman" w:hAnsi="Times New Roman"/>
          <w:sz w:val="28"/>
          <w:szCs w:val="28"/>
          <w:lang w:val="en-GB"/>
        </w:rPr>
        <w:t xml:space="preserve"> </w:t>
      </w:r>
      <w:r w:rsidRPr="00D41847">
        <w:rPr>
          <w:rFonts w:ascii="Times New Roman" w:hAnsi="Times New Roman"/>
          <w:sz w:val="28"/>
          <w:szCs w:val="28"/>
          <w:lang w:val="en-GB"/>
        </w:rPr>
        <w:t xml:space="preserve">of </w:t>
      </w:r>
      <w:r>
        <w:rPr>
          <w:rFonts w:ascii="Times New Roman" w:hAnsi="Times New Roman"/>
          <w:sz w:val="28"/>
          <w:szCs w:val="28"/>
          <w:lang w:val="en-GB"/>
        </w:rPr>
        <w:t>Chairman</w:t>
      </w:r>
      <w:r w:rsidRPr="00D41847">
        <w:rPr>
          <w:rFonts w:ascii="Times New Roman" w:hAnsi="Times New Roman"/>
          <w:sz w:val="28"/>
          <w:szCs w:val="28"/>
          <w:lang w:val="en-GB"/>
        </w:rPr>
        <w:t xml:space="preserve"> of the Court.</w:t>
      </w:r>
    </w:p>
    <w:p w:rsidR="00D41847" w:rsidRPr="00D41847" w:rsidRDefault="00D41847" w:rsidP="00D41847">
      <w:pPr>
        <w:ind w:firstLine="720"/>
        <w:rPr>
          <w:rFonts w:ascii="Times New Roman" w:hAnsi="Times New Roman"/>
          <w:sz w:val="28"/>
          <w:szCs w:val="28"/>
          <w:lang w:val="en-GB"/>
        </w:rPr>
      </w:pPr>
      <w:r w:rsidRPr="00D41847">
        <w:rPr>
          <w:rFonts w:ascii="Times New Roman" w:hAnsi="Times New Roman"/>
          <w:sz w:val="28"/>
          <w:szCs w:val="28"/>
          <w:lang w:val="en-GB"/>
        </w:rPr>
        <w:t xml:space="preserve">At the special plenary session of the Court, candidates for the office of </w:t>
      </w:r>
      <w:r>
        <w:rPr>
          <w:rFonts w:ascii="Times New Roman" w:hAnsi="Times New Roman"/>
          <w:sz w:val="28"/>
          <w:szCs w:val="28"/>
          <w:lang w:val="en-GB"/>
        </w:rPr>
        <w:t>Chairman</w:t>
      </w:r>
      <w:r w:rsidRPr="00D41847">
        <w:rPr>
          <w:rFonts w:ascii="Times New Roman" w:hAnsi="Times New Roman"/>
          <w:sz w:val="28"/>
          <w:szCs w:val="28"/>
          <w:lang w:val="en-GB"/>
        </w:rPr>
        <w:t xml:space="preserve"> of the Court make speeches.</w:t>
      </w:r>
    </w:p>
    <w:p w:rsidR="00D41847" w:rsidRDefault="00D41847" w:rsidP="00D41847">
      <w:pPr>
        <w:ind w:firstLine="720"/>
        <w:rPr>
          <w:rFonts w:ascii="Times New Roman" w:hAnsi="Times New Roman"/>
          <w:sz w:val="28"/>
          <w:szCs w:val="28"/>
          <w:lang w:val="en-GB"/>
        </w:rPr>
      </w:pPr>
      <w:r w:rsidRPr="00D41847">
        <w:rPr>
          <w:rFonts w:ascii="Times New Roman" w:hAnsi="Times New Roman"/>
          <w:sz w:val="28"/>
          <w:szCs w:val="28"/>
          <w:lang w:val="en-GB"/>
        </w:rPr>
        <w:t xml:space="preserve">After the candidates for the position of the </w:t>
      </w:r>
      <w:r>
        <w:rPr>
          <w:rFonts w:ascii="Times New Roman" w:hAnsi="Times New Roman"/>
          <w:sz w:val="28"/>
          <w:szCs w:val="28"/>
          <w:lang w:val="en-GB"/>
        </w:rPr>
        <w:t>Chairman</w:t>
      </w:r>
      <w:r w:rsidRPr="00D41847">
        <w:rPr>
          <w:rFonts w:ascii="Times New Roman" w:hAnsi="Times New Roman"/>
          <w:sz w:val="28"/>
          <w:szCs w:val="28"/>
          <w:lang w:val="en-GB"/>
        </w:rPr>
        <w:t xml:space="preserve"> of the Court</w:t>
      </w:r>
      <w:r w:rsidR="00D9211A">
        <w:rPr>
          <w:rFonts w:ascii="Times New Roman" w:hAnsi="Times New Roman"/>
          <w:sz w:val="28"/>
          <w:szCs w:val="28"/>
          <w:lang w:val="en-GB"/>
        </w:rPr>
        <w:t xml:space="preserve"> completed their speeches</w:t>
      </w:r>
      <w:r w:rsidRPr="00D41847">
        <w:rPr>
          <w:rFonts w:ascii="Times New Roman" w:hAnsi="Times New Roman"/>
          <w:sz w:val="28"/>
          <w:szCs w:val="28"/>
          <w:lang w:val="en-GB"/>
        </w:rPr>
        <w:t xml:space="preserve">, the </w:t>
      </w:r>
      <w:r>
        <w:rPr>
          <w:rFonts w:ascii="Times New Roman" w:hAnsi="Times New Roman"/>
          <w:sz w:val="28"/>
          <w:szCs w:val="28"/>
          <w:lang w:val="en-GB"/>
        </w:rPr>
        <w:t>J</w:t>
      </w:r>
      <w:r w:rsidRPr="00D41847">
        <w:rPr>
          <w:rFonts w:ascii="Times New Roman" w:hAnsi="Times New Roman"/>
          <w:sz w:val="28"/>
          <w:szCs w:val="28"/>
          <w:lang w:val="en-GB"/>
        </w:rPr>
        <w:t xml:space="preserve">udges of the Constitutional Court have the right to ask them questions. Judges of the Constitutional Court are given time to discuss candidates for the </w:t>
      </w:r>
      <w:r w:rsidR="00FD5CEF" w:rsidRPr="00D41847">
        <w:rPr>
          <w:rFonts w:ascii="Times New Roman" w:hAnsi="Times New Roman"/>
          <w:sz w:val="28"/>
          <w:szCs w:val="28"/>
          <w:lang w:val="en-GB"/>
        </w:rPr>
        <w:t>po</w:t>
      </w:r>
      <w:r w:rsidR="00FD5CEF">
        <w:rPr>
          <w:rFonts w:ascii="Times New Roman" w:hAnsi="Times New Roman"/>
          <w:sz w:val="28"/>
          <w:szCs w:val="28"/>
          <w:lang w:val="en-GB"/>
        </w:rPr>
        <w:t>sition</w:t>
      </w:r>
      <w:r w:rsidR="00FD5CEF" w:rsidRPr="00D41847">
        <w:rPr>
          <w:rFonts w:ascii="Times New Roman" w:hAnsi="Times New Roman"/>
          <w:sz w:val="28"/>
          <w:szCs w:val="28"/>
          <w:lang w:val="en-GB"/>
        </w:rPr>
        <w:t xml:space="preserve"> </w:t>
      </w:r>
      <w:r w:rsidRPr="00D41847">
        <w:rPr>
          <w:rFonts w:ascii="Times New Roman" w:hAnsi="Times New Roman"/>
          <w:sz w:val="28"/>
          <w:szCs w:val="28"/>
          <w:lang w:val="en-GB"/>
        </w:rPr>
        <w:t xml:space="preserve">of </w:t>
      </w:r>
      <w:r>
        <w:rPr>
          <w:rFonts w:ascii="Times New Roman" w:hAnsi="Times New Roman"/>
          <w:sz w:val="28"/>
          <w:szCs w:val="28"/>
          <w:lang w:val="en-GB"/>
        </w:rPr>
        <w:t>Chairman</w:t>
      </w:r>
      <w:r w:rsidRPr="00D41847">
        <w:rPr>
          <w:rFonts w:ascii="Times New Roman" w:hAnsi="Times New Roman"/>
          <w:sz w:val="28"/>
          <w:szCs w:val="28"/>
          <w:lang w:val="en-GB"/>
        </w:rPr>
        <w:t xml:space="preserve"> of the Court.</w:t>
      </w:r>
    </w:p>
    <w:p w:rsidR="00D41847" w:rsidRDefault="00D41847" w:rsidP="00D41847">
      <w:pPr>
        <w:ind w:firstLine="720"/>
        <w:rPr>
          <w:rFonts w:ascii="Times New Roman" w:hAnsi="Times New Roman"/>
          <w:sz w:val="28"/>
          <w:szCs w:val="28"/>
          <w:lang w:val="en-GB"/>
        </w:rPr>
      </w:pPr>
      <w:r w:rsidRPr="00D41847">
        <w:rPr>
          <w:rFonts w:ascii="Times New Roman" w:hAnsi="Times New Roman"/>
          <w:sz w:val="28"/>
          <w:szCs w:val="28"/>
          <w:lang w:val="en-GB"/>
        </w:rPr>
        <w:t>7. The list of candidates for the po</w:t>
      </w:r>
      <w:r>
        <w:rPr>
          <w:rFonts w:ascii="Times New Roman" w:hAnsi="Times New Roman"/>
          <w:sz w:val="28"/>
          <w:szCs w:val="28"/>
          <w:lang w:val="en-GB"/>
        </w:rPr>
        <w:t>sition</w:t>
      </w:r>
      <w:r w:rsidRPr="00D41847">
        <w:rPr>
          <w:rFonts w:ascii="Times New Roman" w:hAnsi="Times New Roman"/>
          <w:sz w:val="28"/>
          <w:szCs w:val="28"/>
          <w:lang w:val="en-GB"/>
        </w:rPr>
        <w:t xml:space="preserve"> of </w:t>
      </w:r>
      <w:r>
        <w:rPr>
          <w:rFonts w:ascii="Times New Roman" w:hAnsi="Times New Roman"/>
          <w:sz w:val="28"/>
          <w:szCs w:val="28"/>
          <w:lang w:val="en-GB"/>
        </w:rPr>
        <w:t>Chairman</w:t>
      </w:r>
      <w:r w:rsidRPr="00D41847">
        <w:rPr>
          <w:rFonts w:ascii="Times New Roman" w:hAnsi="Times New Roman"/>
          <w:sz w:val="28"/>
          <w:szCs w:val="28"/>
          <w:lang w:val="en-GB"/>
        </w:rPr>
        <w:t xml:space="preserve"> of the Court shall be approved by a</w:t>
      </w:r>
      <w:r w:rsidR="008C40E9">
        <w:rPr>
          <w:rFonts w:ascii="Times New Roman" w:hAnsi="Times New Roman"/>
          <w:sz w:val="28"/>
          <w:szCs w:val="28"/>
          <w:lang w:val="en-GB"/>
        </w:rPr>
        <w:t>n open ballot of the</w:t>
      </w:r>
      <w:r w:rsidRPr="00D41847">
        <w:rPr>
          <w:rFonts w:ascii="Times New Roman" w:hAnsi="Times New Roman"/>
          <w:sz w:val="28"/>
          <w:szCs w:val="28"/>
          <w:lang w:val="en-GB"/>
        </w:rPr>
        <w:t xml:space="preserve"> majority of the Constitutional Court judges </w:t>
      </w:r>
      <w:r w:rsidR="008C40E9">
        <w:rPr>
          <w:rFonts w:ascii="Times New Roman" w:hAnsi="Times New Roman"/>
          <w:sz w:val="28"/>
          <w:szCs w:val="28"/>
          <w:lang w:val="en-GB"/>
        </w:rPr>
        <w:t>participating in the</w:t>
      </w:r>
      <w:r w:rsidRPr="00D41847">
        <w:rPr>
          <w:rFonts w:ascii="Times New Roman" w:hAnsi="Times New Roman"/>
          <w:sz w:val="28"/>
          <w:szCs w:val="28"/>
          <w:lang w:val="en-GB"/>
        </w:rPr>
        <w:t xml:space="preserve"> special plenary </w:t>
      </w:r>
      <w:r w:rsidR="00F51AC2">
        <w:rPr>
          <w:rFonts w:ascii="Times New Roman" w:hAnsi="Times New Roman"/>
          <w:sz w:val="28"/>
          <w:szCs w:val="28"/>
          <w:lang w:val="en-GB"/>
        </w:rPr>
        <w:t>session</w:t>
      </w:r>
      <w:r w:rsidRPr="00D41847">
        <w:rPr>
          <w:rFonts w:ascii="Times New Roman" w:hAnsi="Times New Roman"/>
          <w:sz w:val="28"/>
          <w:szCs w:val="28"/>
          <w:lang w:val="en-GB"/>
        </w:rPr>
        <w:t xml:space="preserve"> of the Court</w:t>
      </w:r>
      <w:r w:rsidR="008C40E9">
        <w:rPr>
          <w:rFonts w:ascii="Times New Roman" w:hAnsi="Times New Roman"/>
          <w:sz w:val="28"/>
          <w:szCs w:val="28"/>
          <w:lang w:val="en-GB"/>
        </w:rPr>
        <w:t>.</w:t>
      </w:r>
      <w:r w:rsidRPr="00D41847">
        <w:rPr>
          <w:rFonts w:ascii="Times New Roman" w:hAnsi="Times New Roman"/>
          <w:sz w:val="28"/>
          <w:szCs w:val="28"/>
          <w:lang w:val="en-GB"/>
        </w:rPr>
        <w:t xml:space="preserve"> </w:t>
      </w:r>
      <w:r w:rsidR="008C40E9">
        <w:rPr>
          <w:rFonts w:ascii="Times New Roman" w:hAnsi="Times New Roman"/>
          <w:sz w:val="28"/>
          <w:szCs w:val="28"/>
          <w:lang w:val="en-GB"/>
        </w:rPr>
        <w:t>A</w:t>
      </w:r>
      <w:r w:rsidRPr="00D41847">
        <w:rPr>
          <w:rFonts w:ascii="Times New Roman" w:hAnsi="Times New Roman"/>
          <w:sz w:val="28"/>
          <w:szCs w:val="28"/>
          <w:lang w:val="en-GB"/>
        </w:rPr>
        <w:t xml:space="preserve"> protocol </w:t>
      </w:r>
      <w:r w:rsidR="008C40E9">
        <w:rPr>
          <w:rFonts w:ascii="Times New Roman" w:hAnsi="Times New Roman"/>
          <w:sz w:val="28"/>
          <w:szCs w:val="28"/>
          <w:lang w:val="en-GB"/>
        </w:rPr>
        <w:t xml:space="preserve">shall be drawn up thereupon which is </w:t>
      </w:r>
      <w:r w:rsidRPr="00D41847">
        <w:rPr>
          <w:rFonts w:ascii="Times New Roman" w:hAnsi="Times New Roman"/>
          <w:sz w:val="28"/>
          <w:szCs w:val="28"/>
          <w:lang w:val="en-GB"/>
        </w:rPr>
        <w:t xml:space="preserve">signed by the </w:t>
      </w:r>
      <w:r w:rsidR="00F51AC2">
        <w:rPr>
          <w:rFonts w:ascii="Times New Roman" w:hAnsi="Times New Roman"/>
          <w:sz w:val="28"/>
          <w:szCs w:val="28"/>
          <w:lang w:val="en-GB"/>
        </w:rPr>
        <w:t>C</w:t>
      </w:r>
      <w:r w:rsidRPr="00D41847">
        <w:rPr>
          <w:rFonts w:ascii="Times New Roman" w:hAnsi="Times New Roman"/>
          <w:sz w:val="28"/>
          <w:szCs w:val="28"/>
          <w:lang w:val="en-GB"/>
        </w:rPr>
        <w:t>hair</w:t>
      </w:r>
      <w:r w:rsidR="008C40E9">
        <w:rPr>
          <w:rFonts w:ascii="Times New Roman" w:hAnsi="Times New Roman"/>
          <w:sz w:val="28"/>
          <w:szCs w:val="28"/>
          <w:lang w:val="en-GB"/>
        </w:rPr>
        <w:t>person</w:t>
      </w:r>
      <w:r w:rsidRPr="00D41847">
        <w:rPr>
          <w:rFonts w:ascii="Times New Roman" w:hAnsi="Times New Roman"/>
          <w:sz w:val="28"/>
          <w:szCs w:val="28"/>
          <w:lang w:val="en-GB"/>
        </w:rPr>
        <w:t xml:space="preserve"> of the</w:t>
      </w:r>
      <w:r w:rsidR="008C40E9">
        <w:rPr>
          <w:rFonts w:ascii="Times New Roman" w:hAnsi="Times New Roman"/>
          <w:sz w:val="28"/>
          <w:szCs w:val="28"/>
          <w:lang w:val="en-GB"/>
        </w:rPr>
        <w:t xml:space="preserve"> session</w:t>
      </w:r>
      <w:r w:rsidRPr="00D41847">
        <w:rPr>
          <w:rFonts w:ascii="Times New Roman" w:hAnsi="Times New Roman"/>
          <w:sz w:val="28"/>
          <w:szCs w:val="28"/>
          <w:lang w:val="en-GB"/>
        </w:rPr>
        <w:t>.</w:t>
      </w:r>
    </w:p>
    <w:p w:rsidR="00F51AC2" w:rsidRPr="00F51AC2" w:rsidRDefault="00F51AC2" w:rsidP="00F51AC2">
      <w:pPr>
        <w:ind w:firstLine="720"/>
        <w:rPr>
          <w:rFonts w:ascii="Times New Roman" w:hAnsi="Times New Roman"/>
          <w:sz w:val="28"/>
          <w:szCs w:val="28"/>
          <w:lang w:val="en-GB"/>
        </w:rPr>
      </w:pPr>
      <w:r w:rsidRPr="00F51AC2">
        <w:rPr>
          <w:rFonts w:ascii="Times New Roman" w:hAnsi="Times New Roman"/>
          <w:sz w:val="28"/>
          <w:szCs w:val="28"/>
          <w:lang w:val="en-GB"/>
        </w:rPr>
        <w:t xml:space="preserve">8. For the election of the </w:t>
      </w:r>
      <w:r>
        <w:rPr>
          <w:rFonts w:ascii="Times New Roman" w:hAnsi="Times New Roman"/>
          <w:sz w:val="28"/>
          <w:szCs w:val="28"/>
          <w:lang w:val="en-GB"/>
        </w:rPr>
        <w:t>Chairman</w:t>
      </w:r>
      <w:r w:rsidRPr="00F51AC2">
        <w:rPr>
          <w:rFonts w:ascii="Times New Roman" w:hAnsi="Times New Roman"/>
          <w:sz w:val="28"/>
          <w:szCs w:val="28"/>
          <w:lang w:val="en-GB"/>
        </w:rPr>
        <w:t xml:space="preserve"> of the Court at a special plenary session of the Court, a commission consisting of three judges of the Constitutional Court who do not </w:t>
      </w:r>
      <w:r w:rsidR="008C40E9">
        <w:rPr>
          <w:rFonts w:ascii="Times New Roman" w:hAnsi="Times New Roman"/>
          <w:sz w:val="28"/>
          <w:szCs w:val="28"/>
          <w:lang w:val="en-GB"/>
        </w:rPr>
        <w:t xml:space="preserve">run </w:t>
      </w:r>
      <w:r w:rsidRPr="00F51AC2">
        <w:rPr>
          <w:rFonts w:ascii="Times New Roman" w:hAnsi="Times New Roman"/>
          <w:sz w:val="28"/>
          <w:szCs w:val="28"/>
          <w:lang w:val="en-GB"/>
        </w:rPr>
        <w:t xml:space="preserve">for the position of the </w:t>
      </w:r>
      <w:r>
        <w:rPr>
          <w:rFonts w:ascii="Times New Roman" w:hAnsi="Times New Roman"/>
          <w:sz w:val="28"/>
          <w:szCs w:val="28"/>
          <w:lang w:val="en-GB"/>
        </w:rPr>
        <w:t>Chairman</w:t>
      </w:r>
      <w:r w:rsidRPr="00F51AC2">
        <w:rPr>
          <w:rFonts w:ascii="Times New Roman" w:hAnsi="Times New Roman"/>
          <w:sz w:val="28"/>
          <w:szCs w:val="28"/>
          <w:lang w:val="en-GB"/>
        </w:rPr>
        <w:t xml:space="preserve"> of the Court shall be set up.</w:t>
      </w:r>
    </w:p>
    <w:p w:rsidR="00D41847" w:rsidRDefault="00F51AC2" w:rsidP="00F51AC2">
      <w:pPr>
        <w:ind w:firstLine="720"/>
        <w:rPr>
          <w:rFonts w:ascii="Times New Roman" w:hAnsi="Times New Roman"/>
          <w:sz w:val="28"/>
          <w:szCs w:val="28"/>
          <w:lang w:val="en-GB"/>
        </w:rPr>
      </w:pPr>
      <w:r w:rsidRPr="00F51AC2">
        <w:rPr>
          <w:rFonts w:ascii="Times New Roman" w:hAnsi="Times New Roman"/>
          <w:sz w:val="28"/>
          <w:szCs w:val="28"/>
          <w:lang w:val="en-GB"/>
        </w:rPr>
        <w:t xml:space="preserve">Candidates of the members of the commission are offered by the </w:t>
      </w:r>
      <w:r>
        <w:rPr>
          <w:rFonts w:ascii="Times New Roman" w:hAnsi="Times New Roman"/>
          <w:sz w:val="28"/>
          <w:szCs w:val="28"/>
          <w:lang w:val="en-GB"/>
        </w:rPr>
        <w:t>J</w:t>
      </w:r>
      <w:r w:rsidRPr="00F51AC2">
        <w:rPr>
          <w:rFonts w:ascii="Times New Roman" w:hAnsi="Times New Roman"/>
          <w:sz w:val="28"/>
          <w:szCs w:val="28"/>
          <w:lang w:val="en-GB"/>
        </w:rPr>
        <w:t>udge</w:t>
      </w:r>
      <w:r w:rsidR="008C40E9">
        <w:rPr>
          <w:rFonts w:ascii="Times New Roman" w:hAnsi="Times New Roman"/>
          <w:sz w:val="28"/>
          <w:szCs w:val="28"/>
          <w:lang w:val="en-GB"/>
        </w:rPr>
        <w:t>s</w:t>
      </w:r>
      <w:r w:rsidRPr="00F51AC2">
        <w:rPr>
          <w:rFonts w:ascii="Times New Roman" w:hAnsi="Times New Roman"/>
          <w:sz w:val="28"/>
          <w:szCs w:val="28"/>
          <w:lang w:val="en-GB"/>
        </w:rPr>
        <w:t xml:space="preserve"> of the Constitutional Court, including by way of self-nomination.</w:t>
      </w:r>
    </w:p>
    <w:p w:rsidR="00F51AC2" w:rsidRPr="00F51AC2" w:rsidRDefault="00F51AC2" w:rsidP="00F51AC2">
      <w:pPr>
        <w:ind w:firstLine="720"/>
        <w:rPr>
          <w:rFonts w:ascii="Times New Roman" w:hAnsi="Times New Roman"/>
          <w:sz w:val="28"/>
          <w:szCs w:val="28"/>
          <w:lang w:val="en-GB"/>
        </w:rPr>
      </w:pPr>
      <w:r w:rsidRPr="00F51AC2">
        <w:rPr>
          <w:rFonts w:ascii="Times New Roman" w:hAnsi="Times New Roman"/>
          <w:sz w:val="28"/>
          <w:szCs w:val="28"/>
          <w:lang w:val="en-GB"/>
        </w:rPr>
        <w:lastRenderedPageBreak/>
        <w:t xml:space="preserve">The members of the commission are elected by open vote by a majority of the Constitutional Court </w:t>
      </w:r>
      <w:r>
        <w:rPr>
          <w:rFonts w:ascii="Times New Roman" w:hAnsi="Times New Roman"/>
          <w:sz w:val="28"/>
          <w:szCs w:val="28"/>
          <w:lang w:val="en-GB"/>
        </w:rPr>
        <w:t>J</w:t>
      </w:r>
      <w:r w:rsidRPr="00F51AC2">
        <w:rPr>
          <w:rFonts w:ascii="Times New Roman" w:hAnsi="Times New Roman"/>
          <w:sz w:val="28"/>
          <w:szCs w:val="28"/>
          <w:lang w:val="en-GB"/>
        </w:rPr>
        <w:t>udges who participate in the special plenary session of the Court.</w:t>
      </w:r>
    </w:p>
    <w:p w:rsidR="00F51AC2" w:rsidRDefault="00F51AC2" w:rsidP="00F51AC2">
      <w:pPr>
        <w:ind w:firstLine="720"/>
        <w:rPr>
          <w:rFonts w:ascii="Times New Roman" w:hAnsi="Times New Roman"/>
          <w:sz w:val="28"/>
          <w:szCs w:val="28"/>
          <w:lang w:val="en-GB"/>
        </w:rPr>
      </w:pPr>
      <w:r w:rsidRPr="00F51AC2">
        <w:rPr>
          <w:rFonts w:ascii="Times New Roman" w:hAnsi="Times New Roman"/>
          <w:sz w:val="28"/>
          <w:szCs w:val="28"/>
          <w:lang w:val="en-GB"/>
        </w:rPr>
        <w:t xml:space="preserve">The </w:t>
      </w:r>
      <w:r>
        <w:rPr>
          <w:rFonts w:ascii="Times New Roman" w:hAnsi="Times New Roman"/>
          <w:sz w:val="28"/>
          <w:szCs w:val="28"/>
          <w:lang w:val="en-GB"/>
        </w:rPr>
        <w:t>C</w:t>
      </w:r>
      <w:r w:rsidRPr="00F51AC2">
        <w:rPr>
          <w:rFonts w:ascii="Times New Roman" w:hAnsi="Times New Roman"/>
          <w:sz w:val="28"/>
          <w:szCs w:val="28"/>
          <w:lang w:val="en-GB"/>
        </w:rPr>
        <w:t>hair</w:t>
      </w:r>
      <w:r w:rsidR="008C40E9">
        <w:rPr>
          <w:rFonts w:ascii="Times New Roman" w:hAnsi="Times New Roman"/>
          <w:sz w:val="28"/>
          <w:szCs w:val="28"/>
          <w:lang w:val="en-GB"/>
        </w:rPr>
        <w:t>person</w:t>
      </w:r>
      <w:r w:rsidRPr="00F51AC2">
        <w:rPr>
          <w:rFonts w:ascii="Times New Roman" w:hAnsi="Times New Roman"/>
          <w:sz w:val="28"/>
          <w:szCs w:val="28"/>
          <w:lang w:val="en-GB"/>
        </w:rPr>
        <w:t xml:space="preserve"> of the special plenary session of the Court cannot be a member of the commission.</w:t>
      </w:r>
    </w:p>
    <w:p w:rsidR="00F51AC2" w:rsidRPr="00F51AC2" w:rsidRDefault="00F51AC2" w:rsidP="00F51AC2">
      <w:pPr>
        <w:ind w:firstLine="720"/>
        <w:rPr>
          <w:rFonts w:ascii="Times New Roman" w:hAnsi="Times New Roman"/>
          <w:sz w:val="28"/>
          <w:szCs w:val="28"/>
          <w:lang w:val="en-GB"/>
        </w:rPr>
      </w:pPr>
      <w:r w:rsidRPr="00F51AC2">
        <w:rPr>
          <w:rFonts w:ascii="Times New Roman" w:hAnsi="Times New Roman"/>
          <w:sz w:val="28"/>
          <w:szCs w:val="28"/>
          <w:lang w:val="en-GB"/>
        </w:rPr>
        <w:t xml:space="preserve">9. The Commission at a </w:t>
      </w:r>
      <w:r>
        <w:rPr>
          <w:rFonts w:ascii="Times New Roman" w:hAnsi="Times New Roman"/>
          <w:sz w:val="28"/>
          <w:szCs w:val="28"/>
          <w:lang w:val="en-GB"/>
        </w:rPr>
        <w:t>session</w:t>
      </w:r>
      <w:r w:rsidRPr="00F51AC2">
        <w:rPr>
          <w:rFonts w:ascii="Times New Roman" w:hAnsi="Times New Roman"/>
          <w:sz w:val="28"/>
          <w:szCs w:val="28"/>
          <w:lang w:val="en-GB"/>
        </w:rPr>
        <w:t xml:space="preserve"> shall elect from its members</w:t>
      </w:r>
      <w:r>
        <w:rPr>
          <w:rFonts w:ascii="Times New Roman" w:hAnsi="Times New Roman"/>
          <w:sz w:val="28"/>
          <w:szCs w:val="28"/>
          <w:lang w:val="en-GB"/>
        </w:rPr>
        <w:t xml:space="preserve"> by</w:t>
      </w:r>
      <w:r w:rsidRPr="00F51AC2">
        <w:rPr>
          <w:rFonts w:ascii="Times New Roman" w:hAnsi="Times New Roman"/>
          <w:sz w:val="28"/>
          <w:szCs w:val="28"/>
          <w:lang w:val="en-GB"/>
        </w:rPr>
        <w:t xml:space="preserve"> an open vote the </w:t>
      </w:r>
      <w:r>
        <w:rPr>
          <w:rFonts w:ascii="Times New Roman" w:hAnsi="Times New Roman"/>
          <w:sz w:val="28"/>
          <w:szCs w:val="28"/>
          <w:lang w:val="en-GB"/>
        </w:rPr>
        <w:t>C</w:t>
      </w:r>
      <w:r w:rsidRPr="00F51AC2">
        <w:rPr>
          <w:rFonts w:ascii="Times New Roman" w:hAnsi="Times New Roman"/>
          <w:sz w:val="28"/>
          <w:szCs w:val="28"/>
          <w:lang w:val="en-GB"/>
        </w:rPr>
        <w:t>hairman of the commission</w:t>
      </w:r>
      <w:r w:rsidR="008C40E9">
        <w:rPr>
          <w:rFonts w:ascii="Times New Roman" w:hAnsi="Times New Roman"/>
          <w:sz w:val="28"/>
          <w:szCs w:val="28"/>
          <w:lang w:val="en-GB"/>
        </w:rPr>
        <w:t>.</w:t>
      </w:r>
      <w:r w:rsidRPr="00F51AC2">
        <w:rPr>
          <w:rFonts w:ascii="Times New Roman" w:hAnsi="Times New Roman"/>
          <w:sz w:val="28"/>
          <w:szCs w:val="28"/>
          <w:lang w:val="en-GB"/>
        </w:rPr>
        <w:t xml:space="preserve"> </w:t>
      </w:r>
      <w:r w:rsidR="008C40E9">
        <w:rPr>
          <w:rFonts w:ascii="Times New Roman" w:hAnsi="Times New Roman"/>
          <w:sz w:val="28"/>
          <w:szCs w:val="28"/>
          <w:lang w:val="en-GB"/>
        </w:rPr>
        <w:t xml:space="preserve">A protocol thereon </w:t>
      </w:r>
      <w:r w:rsidRPr="00F51AC2">
        <w:rPr>
          <w:rFonts w:ascii="Times New Roman" w:hAnsi="Times New Roman"/>
          <w:sz w:val="28"/>
          <w:szCs w:val="28"/>
          <w:lang w:val="en-GB"/>
        </w:rPr>
        <w:t>shall be drawn up.</w:t>
      </w:r>
    </w:p>
    <w:p w:rsidR="00F51AC2" w:rsidRDefault="00F51AC2" w:rsidP="00F51AC2">
      <w:pPr>
        <w:ind w:firstLine="720"/>
        <w:rPr>
          <w:rFonts w:ascii="Times New Roman" w:hAnsi="Times New Roman"/>
          <w:sz w:val="28"/>
          <w:szCs w:val="28"/>
          <w:lang w:val="en-GB"/>
        </w:rPr>
      </w:pPr>
      <w:r w:rsidRPr="00F51AC2">
        <w:rPr>
          <w:rFonts w:ascii="Times New Roman" w:hAnsi="Times New Roman"/>
          <w:sz w:val="28"/>
          <w:szCs w:val="28"/>
          <w:lang w:val="en-GB"/>
        </w:rPr>
        <w:t xml:space="preserve">10. The Commission shall ensure the production of ballot papers for secret ballot. On the back of the ballot paper </w:t>
      </w:r>
      <w:r w:rsidR="008C40E9">
        <w:rPr>
          <w:rFonts w:ascii="Times New Roman" w:hAnsi="Times New Roman"/>
          <w:sz w:val="28"/>
          <w:szCs w:val="28"/>
          <w:lang w:val="en-GB"/>
        </w:rPr>
        <w:t xml:space="preserve">there is </w:t>
      </w:r>
      <w:r w:rsidRPr="00F51AC2">
        <w:rPr>
          <w:rFonts w:ascii="Times New Roman" w:hAnsi="Times New Roman"/>
          <w:sz w:val="28"/>
          <w:szCs w:val="28"/>
          <w:lang w:val="en-GB"/>
        </w:rPr>
        <w:t xml:space="preserve">the signature of the </w:t>
      </w:r>
      <w:r>
        <w:rPr>
          <w:rFonts w:ascii="Times New Roman" w:hAnsi="Times New Roman"/>
          <w:sz w:val="28"/>
          <w:szCs w:val="28"/>
          <w:lang w:val="en-GB"/>
        </w:rPr>
        <w:t>Chair</w:t>
      </w:r>
      <w:r w:rsidR="008C40E9">
        <w:rPr>
          <w:rFonts w:ascii="Times New Roman" w:hAnsi="Times New Roman"/>
          <w:sz w:val="28"/>
          <w:szCs w:val="28"/>
          <w:lang w:val="en-GB"/>
        </w:rPr>
        <w:t>person</w:t>
      </w:r>
      <w:r w:rsidRPr="00F51AC2">
        <w:rPr>
          <w:rFonts w:ascii="Times New Roman" w:hAnsi="Times New Roman"/>
          <w:sz w:val="28"/>
          <w:szCs w:val="28"/>
          <w:lang w:val="en-GB"/>
        </w:rPr>
        <w:t xml:space="preserve"> at the special plenary session of the Court and the imprint of the seal of the Constitutional Court.</w:t>
      </w:r>
    </w:p>
    <w:p w:rsidR="00F51AC2" w:rsidRPr="00F51AC2" w:rsidRDefault="00F51AC2" w:rsidP="00F51AC2">
      <w:pPr>
        <w:ind w:firstLine="720"/>
        <w:rPr>
          <w:rFonts w:ascii="Times New Roman" w:hAnsi="Times New Roman"/>
          <w:sz w:val="28"/>
          <w:szCs w:val="28"/>
          <w:lang w:val="en-GB"/>
        </w:rPr>
      </w:pPr>
      <w:r w:rsidRPr="00F51AC2">
        <w:rPr>
          <w:rFonts w:ascii="Times New Roman" w:hAnsi="Times New Roman"/>
          <w:sz w:val="28"/>
          <w:szCs w:val="28"/>
          <w:lang w:val="en-GB"/>
        </w:rPr>
        <w:t>B</w:t>
      </w:r>
      <w:r w:rsidR="008C40E9">
        <w:rPr>
          <w:rFonts w:ascii="Times New Roman" w:hAnsi="Times New Roman"/>
          <w:sz w:val="28"/>
          <w:szCs w:val="28"/>
          <w:lang w:val="en-GB"/>
        </w:rPr>
        <w:t xml:space="preserve">allot papers </w:t>
      </w:r>
      <w:r w:rsidRPr="00F51AC2">
        <w:rPr>
          <w:rFonts w:ascii="Times New Roman" w:hAnsi="Times New Roman"/>
          <w:sz w:val="28"/>
          <w:szCs w:val="28"/>
          <w:lang w:val="en-GB"/>
        </w:rPr>
        <w:t xml:space="preserve">without signature of the </w:t>
      </w:r>
      <w:r>
        <w:rPr>
          <w:rFonts w:ascii="Times New Roman" w:hAnsi="Times New Roman"/>
          <w:sz w:val="28"/>
          <w:szCs w:val="28"/>
          <w:lang w:val="en-GB"/>
        </w:rPr>
        <w:t>Chair</w:t>
      </w:r>
      <w:r w:rsidR="008C40E9">
        <w:rPr>
          <w:rFonts w:ascii="Times New Roman" w:hAnsi="Times New Roman"/>
          <w:sz w:val="28"/>
          <w:szCs w:val="28"/>
          <w:lang w:val="en-GB"/>
        </w:rPr>
        <w:t>person</w:t>
      </w:r>
      <w:r w:rsidRPr="00F51AC2">
        <w:rPr>
          <w:rFonts w:ascii="Times New Roman" w:hAnsi="Times New Roman"/>
          <w:sz w:val="28"/>
          <w:szCs w:val="28"/>
          <w:lang w:val="en-GB"/>
        </w:rPr>
        <w:t xml:space="preserve"> at the special plenary </w:t>
      </w:r>
      <w:r>
        <w:rPr>
          <w:rFonts w:ascii="Times New Roman" w:hAnsi="Times New Roman"/>
          <w:sz w:val="28"/>
          <w:szCs w:val="28"/>
          <w:lang w:val="en-GB"/>
        </w:rPr>
        <w:t>session</w:t>
      </w:r>
      <w:r w:rsidRPr="00F51AC2">
        <w:rPr>
          <w:rFonts w:ascii="Times New Roman" w:hAnsi="Times New Roman"/>
          <w:sz w:val="28"/>
          <w:szCs w:val="28"/>
          <w:lang w:val="en-GB"/>
        </w:rPr>
        <w:t xml:space="preserve"> and the seal of the Constitutional Court are invalid.</w:t>
      </w:r>
    </w:p>
    <w:p w:rsidR="00F51AC2" w:rsidRPr="00F51AC2" w:rsidRDefault="00F51AC2" w:rsidP="00F51AC2">
      <w:pPr>
        <w:ind w:firstLine="720"/>
        <w:rPr>
          <w:rFonts w:ascii="Times New Roman" w:hAnsi="Times New Roman"/>
          <w:sz w:val="28"/>
          <w:szCs w:val="28"/>
          <w:lang w:val="en-GB"/>
        </w:rPr>
      </w:pPr>
      <w:r w:rsidRPr="00F51AC2">
        <w:rPr>
          <w:rFonts w:ascii="Times New Roman" w:hAnsi="Times New Roman"/>
          <w:sz w:val="28"/>
          <w:szCs w:val="28"/>
          <w:lang w:val="en-GB"/>
        </w:rPr>
        <w:t xml:space="preserve">11. The commission shall enter in alphabetical order the names of the candidates for the </w:t>
      </w:r>
      <w:r>
        <w:rPr>
          <w:rFonts w:ascii="Times New Roman" w:hAnsi="Times New Roman"/>
          <w:sz w:val="28"/>
          <w:szCs w:val="28"/>
          <w:lang w:val="en-GB"/>
        </w:rPr>
        <w:t>position</w:t>
      </w:r>
      <w:r w:rsidRPr="00F51AC2">
        <w:rPr>
          <w:rFonts w:ascii="Times New Roman" w:hAnsi="Times New Roman"/>
          <w:sz w:val="28"/>
          <w:szCs w:val="28"/>
          <w:lang w:val="en-GB"/>
        </w:rPr>
        <w:t xml:space="preserve"> of </w:t>
      </w:r>
      <w:r>
        <w:rPr>
          <w:rFonts w:ascii="Times New Roman" w:hAnsi="Times New Roman"/>
          <w:sz w:val="28"/>
          <w:szCs w:val="28"/>
          <w:lang w:val="en-GB"/>
        </w:rPr>
        <w:t>Chairman</w:t>
      </w:r>
      <w:r w:rsidRPr="00F51AC2">
        <w:rPr>
          <w:rFonts w:ascii="Times New Roman" w:hAnsi="Times New Roman"/>
          <w:sz w:val="28"/>
          <w:szCs w:val="28"/>
          <w:lang w:val="en-GB"/>
        </w:rPr>
        <w:t xml:space="preserve"> of the Court for the secret ballot</w:t>
      </w:r>
      <w:r w:rsidR="008C40E9">
        <w:rPr>
          <w:rFonts w:ascii="Times New Roman" w:hAnsi="Times New Roman"/>
          <w:sz w:val="28"/>
          <w:szCs w:val="28"/>
          <w:lang w:val="en-GB"/>
        </w:rPr>
        <w:t xml:space="preserve"> into the ballot paper</w:t>
      </w:r>
      <w:r w:rsidRPr="00F51AC2">
        <w:rPr>
          <w:rFonts w:ascii="Times New Roman" w:hAnsi="Times New Roman"/>
          <w:sz w:val="28"/>
          <w:szCs w:val="28"/>
          <w:lang w:val="en-GB"/>
        </w:rPr>
        <w:t>.</w:t>
      </w:r>
    </w:p>
    <w:p w:rsidR="00F51AC2" w:rsidRDefault="00F51AC2" w:rsidP="00F51AC2">
      <w:pPr>
        <w:ind w:firstLine="720"/>
        <w:rPr>
          <w:rFonts w:ascii="Times New Roman" w:hAnsi="Times New Roman"/>
          <w:sz w:val="28"/>
          <w:szCs w:val="28"/>
          <w:lang w:val="en-GB"/>
        </w:rPr>
      </w:pPr>
      <w:r w:rsidRPr="00F51AC2">
        <w:rPr>
          <w:rFonts w:ascii="Times New Roman" w:hAnsi="Times New Roman"/>
          <w:sz w:val="28"/>
          <w:szCs w:val="28"/>
          <w:lang w:val="en-GB"/>
        </w:rPr>
        <w:t xml:space="preserve">Judges of the Constitutional Court sign up </w:t>
      </w:r>
      <w:r w:rsidR="008C40E9">
        <w:rPr>
          <w:rFonts w:ascii="Times New Roman" w:hAnsi="Times New Roman"/>
          <w:sz w:val="28"/>
          <w:szCs w:val="28"/>
          <w:lang w:val="en-GB"/>
        </w:rPr>
        <w:t xml:space="preserve">upon the </w:t>
      </w:r>
      <w:r w:rsidRPr="00F51AC2">
        <w:rPr>
          <w:rFonts w:ascii="Times New Roman" w:hAnsi="Times New Roman"/>
          <w:sz w:val="28"/>
          <w:szCs w:val="28"/>
          <w:lang w:val="en-GB"/>
        </w:rPr>
        <w:t>recei</w:t>
      </w:r>
      <w:r w:rsidR="008C40E9">
        <w:rPr>
          <w:rFonts w:ascii="Times New Roman" w:hAnsi="Times New Roman"/>
          <w:sz w:val="28"/>
          <w:szCs w:val="28"/>
          <w:lang w:val="en-GB"/>
        </w:rPr>
        <w:t>pt of</w:t>
      </w:r>
      <w:r w:rsidRPr="00F51AC2">
        <w:rPr>
          <w:rFonts w:ascii="Times New Roman" w:hAnsi="Times New Roman"/>
          <w:sz w:val="28"/>
          <w:szCs w:val="28"/>
          <w:lang w:val="en-GB"/>
        </w:rPr>
        <w:t xml:space="preserve"> </w:t>
      </w:r>
      <w:r w:rsidR="008C40E9">
        <w:rPr>
          <w:rFonts w:ascii="Times New Roman" w:hAnsi="Times New Roman"/>
          <w:sz w:val="28"/>
          <w:szCs w:val="28"/>
          <w:lang w:val="en-GB"/>
        </w:rPr>
        <w:t xml:space="preserve">the ballot papers </w:t>
      </w:r>
      <w:r w:rsidRPr="00F51AC2">
        <w:rPr>
          <w:rFonts w:ascii="Times New Roman" w:hAnsi="Times New Roman"/>
          <w:sz w:val="28"/>
          <w:szCs w:val="28"/>
          <w:lang w:val="en-GB"/>
        </w:rPr>
        <w:t>on a separate list</w:t>
      </w:r>
      <w:r w:rsidRPr="00D97E67">
        <w:rPr>
          <w:rFonts w:ascii="Times New Roman" w:hAnsi="Times New Roman"/>
          <w:sz w:val="28"/>
          <w:szCs w:val="28"/>
          <w:lang w:val="en-GB"/>
        </w:rPr>
        <w:t>. The remaining</w:t>
      </w:r>
      <w:r w:rsidRPr="00E2448F">
        <w:rPr>
          <w:rFonts w:ascii="Times New Roman" w:hAnsi="Times New Roman"/>
          <w:sz w:val="28"/>
          <w:szCs w:val="28"/>
          <w:lang w:val="en-GB"/>
        </w:rPr>
        <w:t xml:space="preserve"> </w:t>
      </w:r>
      <w:r w:rsidRPr="00F51AC2">
        <w:rPr>
          <w:rFonts w:ascii="Times New Roman" w:hAnsi="Times New Roman"/>
          <w:sz w:val="28"/>
          <w:szCs w:val="28"/>
          <w:lang w:val="en-GB"/>
        </w:rPr>
        <w:t>b</w:t>
      </w:r>
      <w:r w:rsidR="008C40E9">
        <w:rPr>
          <w:rFonts w:ascii="Times New Roman" w:hAnsi="Times New Roman"/>
          <w:sz w:val="28"/>
          <w:szCs w:val="28"/>
          <w:lang w:val="en-GB"/>
        </w:rPr>
        <w:t>allot papers</w:t>
      </w:r>
      <w:r w:rsidRPr="00F51AC2">
        <w:rPr>
          <w:rFonts w:ascii="Times New Roman" w:hAnsi="Times New Roman"/>
          <w:sz w:val="28"/>
          <w:szCs w:val="28"/>
          <w:lang w:val="en-GB"/>
        </w:rPr>
        <w:t xml:space="preserve"> </w:t>
      </w:r>
      <w:r w:rsidR="00D97E67">
        <w:rPr>
          <w:rFonts w:ascii="Times New Roman" w:hAnsi="Times New Roman"/>
          <w:sz w:val="28"/>
          <w:szCs w:val="28"/>
          <w:lang w:val="en-US"/>
        </w:rPr>
        <w:t xml:space="preserve">shall </w:t>
      </w:r>
      <w:r w:rsidRPr="00F51AC2">
        <w:rPr>
          <w:rFonts w:ascii="Times New Roman" w:hAnsi="Times New Roman"/>
          <w:sz w:val="28"/>
          <w:szCs w:val="28"/>
          <w:lang w:val="en-GB"/>
        </w:rPr>
        <w:t>be</w:t>
      </w:r>
      <w:r w:rsidR="00D97E67">
        <w:rPr>
          <w:rFonts w:ascii="Times New Roman" w:hAnsi="Times New Roman"/>
          <w:sz w:val="28"/>
          <w:szCs w:val="28"/>
          <w:lang w:val="en-GB"/>
        </w:rPr>
        <w:t xml:space="preserve"> cancelled</w:t>
      </w:r>
      <w:r w:rsidRPr="00F51AC2">
        <w:rPr>
          <w:rFonts w:ascii="Times New Roman" w:hAnsi="Times New Roman"/>
          <w:sz w:val="28"/>
          <w:szCs w:val="28"/>
          <w:lang w:val="en-GB"/>
        </w:rPr>
        <w:t>.</w:t>
      </w:r>
    </w:p>
    <w:p w:rsidR="00F51AC2" w:rsidRPr="00F51AC2" w:rsidRDefault="00F51AC2" w:rsidP="00F51AC2">
      <w:pPr>
        <w:ind w:firstLine="720"/>
        <w:rPr>
          <w:rFonts w:ascii="Times New Roman" w:hAnsi="Times New Roman"/>
          <w:sz w:val="28"/>
          <w:szCs w:val="28"/>
          <w:lang w:val="en-GB"/>
        </w:rPr>
      </w:pPr>
      <w:r w:rsidRPr="00F51AC2">
        <w:rPr>
          <w:rFonts w:ascii="Times New Roman" w:hAnsi="Times New Roman"/>
          <w:sz w:val="28"/>
          <w:szCs w:val="28"/>
          <w:lang w:val="en-GB"/>
        </w:rPr>
        <w:t xml:space="preserve">The </w:t>
      </w:r>
      <w:r w:rsidR="00D97E67">
        <w:rPr>
          <w:rFonts w:ascii="Times New Roman" w:hAnsi="Times New Roman"/>
          <w:sz w:val="28"/>
          <w:szCs w:val="28"/>
          <w:lang w:val="en-GB"/>
        </w:rPr>
        <w:t xml:space="preserve">ballot paper </w:t>
      </w:r>
      <w:r w:rsidRPr="00F51AC2">
        <w:rPr>
          <w:rFonts w:ascii="Times New Roman" w:hAnsi="Times New Roman"/>
          <w:sz w:val="28"/>
          <w:szCs w:val="28"/>
          <w:lang w:val="en-GB"/>
        </w:rPr>
        <w:t xml:space="preserve">is filled in a </w:t>
      </w:r>
      <w:r w:rsidR="00D97E67">
        <w:rPr>
          <w:rFonts w:ascii="Times New Roman" w:hAnsi="Times New Roman"/>
          <w:sz w:val="28"/>
          <w:szCs w:val="28"/>
          <w:lang w:val="en-GB"/>
        </w:rPr>
        <w:t xml:space="preserve">room </w:t>
      </w:r>
      <w:r w:rsidRPr="00F51AC2">
        <w:rPr>
          <w:rFonts w:ascii="Times New Roman" w:hAnsi="Times New Roman"/>
          <w:sz w:val="28"/>
          <w:szCs w:val="28"/>
          <w:lang w:val="en-GB"/>
        </w:rPr>
        <w:t>specially equipped for secret ballot.</w:t>
      </w:r>
    </w:p>
    <w:p w:rsidR="00F51AC2" w:rsidRDefault="00F51AC2" w:rsidP="00F51AC2">
      <w:pPr>
        <w:ind w:firstLine="720"/>
        <w:rPr>
          <w:rFonts w:ascii="Times New Roman" w:hAnsi="Times New Roman"/>
          <w:sz w:val="28"/>
          <w:szCs w:val="28"/>
          <w:lang w:val="en-GB"/>
        </w:rPr>
      </w:pPr>
      <w:r w:rsidRPr="00F51AC2">
        <w:rPr>
          <w:rFonts w:ascii="Times New Roman" w:hAnsi="Times New Roman"/>
          <w:sz w:val="28"/>
          <w:szCs w:val="28"/>
          <w:lang w:val="en-GB"/>
        </w:rPr>
        <w:t xml:space="preserve">12. </w:t>
      </w:r>
      <w:r w:rsidR="00D97E67">
        <w:rPr>
          <w:rFonts w:ascii="Times New Roman" w:hAnsi="Times New Roman"/>
          <w:sz w:val="28"/>
          <w:szCs w:val="28"/>
          <w:lang w:val="en-GB"/>
        </w:rPr>
        <w:t>When voting a</w:t>
      </w:r>
      <w:r w:rsidRPr="00F51AC2">
        <w:rPr>
          <w:rFonts w:ascii="Times New Roman" w:hAnsi="Times New Roman"/>
          <w:sz w:val="28"/>
          <w:szCs w:val="28"/>
          <w:lang w:val="en-GB"/>
        </w:rPr>
        <w:t xml:space="preserve"> judge shall leave the name of one candidate to the </w:t>
      </w:r>
      <w:r>
        <w:rPr>
          <w:rFonts w:ascii="Times New Roman" w:hAnsi="Times New Roman"/>
          <w:sz w:val="28"/>
          <w:szCs w:val="28"/>
          <w:lang w:val="en-GB"/>
        </w:rPr>
        <w:t>position</w:t>
      </w:r>
      <w:r w:rsidRPr="00F51AC2">
        <w:rPr>
          <w:rFonts w:ascii="Times New Roman" w:hAnsi="Times New Roman"/>
          <w:sz w:val="28"/>
          <w:szCs w:val="28"/>
          <w:lang w:val="en-GB"/>
        </w:rPr>
        <w:t xml:space="preserve"> of Chairman of the Court in a ballot </w:t>
      </w:r>
      <w:r w:rsidR="00D97E67">
        <w:rPr>
          <w:rFonts w:ascii="Times New Roman" w:hAnsi="Times New Roman"/>
          <w:sz w:val="28"/>
          <w:szCs w:val="28"/>
          <w:lang w:val="en-GB"/>
        </w:rPr>
        <w:t xml:space="preserve">paper </w:t>
      </w:r>
      <w:r w:rsidRPr="00F51AC2">
        <w:rPr>
          <w:rFonts w:ascii="Times New Roman" w:hAnsi="Times New Roman"/>
          <w:sz w:val="28"/>
          <w:szCs w:val="28"/>
          <w:lang w:val="en-GB"/>
        </w:rPr>
        <w:t xml:space="preserve">for a secret ballot, </w:t>
      </w:r>
      <w:r w:rsidR="00D97E67">
        <w:rPr>
          <w:rFonts w:ascii="Times New Roman" w:hAnsi="Times New Roman"/>
          <w:sz w:val="28"/>
          <w:szCs w:val="28"/>
          <w:lang w:val="en-GB"/>
        </w:rPr>
        <w:t xml:space="preserve">crossing out </w:t>
      </w:r>
      <w:r w:rsidRPr="00F51AC2">
        <w:rPr>
          <w:rFonts w:ascii="Times New Roman" w:hAnsi="Times New Roman"/>
          <w:sz w:val="28"/>
          <w:szCs w:val="28"/>
          <w:lang w:val="en-GB"/>
        </w:rPr>
        <w:t>the names of the other candidates.</w:t>
      </w:r>
    </w:p>
    <w:p w:rsidR="00F51AC2" w:rsidRPr="00F51AC2" w:rsidRDefault="00F51AC2" w:rsidP="00F51AC2">
      <w:pPr>
        <w:ind w:firstLine="720"/>
        <w:rPr>
          <w:rFonts w:ascii="Times New Roman" w:hAnsi="Times New Roman"/>
          <w:sz w:val="28"/>
          <w:szCs w:val="28"/>
          <w:lang w:val="en-GB"/>
        </w:rPr>
      </w:pPr>
      <w:r>
        <w:rPr>
          <w:rFonts w:ascii="Times New Roman" w:hAnsi="Times New Roman"/>
          <w:sz w:val="28"/>
          <w:szCs w:val="28"/>
          <w:lang w:val="en-GB"/>
        </w:rPr>
        <w:t>B</w:t>
      </w:r>
      <w:r w:rsidR="00D97E67">
        <w:rPr>
          <w:rFonts w:ascii="Times New Roman" w:hAnsi="Times New Roman"/>
          <w:sz w:val="28"/>
          <w:szCs w:val="28"/>
          <w:lang w:val="en-GB"/>
        </w:rPr>
        <w:t xml:space="preserve">allot papers </w:t>
      </w:r>
      <w:r w:rsidRPr="00F51AC2">
        <w:rPr>
          <w:rFonts w:ascii="Times New Roman" w:hAnsi="Times New Roman"/>
          <w:sz w:val="28"/>
          <w:szCs w:val="28"/>
          <w:lang w:val="en-GB"/>
        </w:rPr>
        <w:t xml:space="preserve">in which the names of two or more candidates are left </w:t>
      </w:r>
      <w:r w:rsidR="00D97E67">
        <w:rPr>
          <w:rFonts w:ascii="Times New Roman" w:hAnsi="Times New Roman"/>
          <w:sz w:val="28"/>
          <w:szCs w:val="28"/>
          <w:lang w:val="en-GB"/>
        </w:rPr>
        <w:t xml:space="preserve">shall be </w:t>
      </w:r>
      <w:r w:rsidRPr="00F51AC2">
        <w:rPr>
          <w:rFonts w:ascii="Times New Roman" w:hAnsi="Times New Roman"/>
          <w:sz w:val="28"/>
          <w:szCs w:val="28"/>
          <w:lang w:val="en-GB"/>
        </w:rPr>
        <w:t>invalid.</w:t>
      </w:r>
    </w:p>
    <w:p w:rsidR="00F51AC2" w:rsidRPr="00F51AC2" w:rsidRDefault="00D97E67" w:rsidP="00F51AC2">
      <w:pPr>
        <w:ind w:firstLine="720"/>
        <w:rPr>
          <w:rFonts w:ascii="Times New Roman" w:hAnsi="Times New Roman"/>
          <w:sz w:val="28"/>
          <w:szCs w:val="28"/>
          <w:lang w:val="en-GB"/>
        </w:rPr>
      </w:pPr>
      <w:r>
        <w:rPr>
          <w:rFonts w:ascii="Times New Roman" w:hAnsi="Times New Roman"/>
          <w:sz w:val="28"/>
          <w:szCs w:val="28"/>
          <w:lang w:val="en-GB"/>
        </w:rPr>
        <w:t xml:space="preserve">Ballot papers </w:t>
      </w:r>
      <w:r w:rsidR="00F51AC2" w:rsidRPr="00F51AC2">
        <w:rPr>
          <w:rFonts w:ascii="Times New Roman" w:hAnsi="Times New Roman"/>
          <w:sz w:val="28"/>
          <w:szCs w:val="28"/>
          <w:lang w:val="en-GB"/>
        </w:rPr>
        <w:t xml:space="preserve">in which the names of all candidates are deleted </w:t>
      </w:r>
      <w:r>
        <w:rPr>
          <w:rFonts w:ascii="Times New Roman" w:hAnsi="Times New Roman"/>
          <w:sz w:val="28"/>
          <w:szCs w:val="28"/>
          <w:lang w:val="en-GB"/>
        </w:rPr>
        <w:t xml:space="preserve">shall be </w:t>
      </w:r>
      <w:r w:rsidR="00F51AC2" w:rsidRPr="00F51AC2">
        <w:rPr>
          <w:rFonts w:ascii="Times New Roman" w:hAnsi="Times New Roman"/>
          <w:sz w:val="28"/>
          <w:szCs w:val="28"/>
          <w:lang w:val="en-GB"/>
        </w:rPr>
        <w:t>valid.</w:t>
      </w:r>
    </w:p>
    <w:p w:rsidR="00F51AC2" w:rsidRDefault="00F51AC2" w:rsidP="00F51AC2">
      <w:pPr>
        <w:ind w:firstLine="720"/>
        <w:rPr>
          <w:rFonts w:ascii="Times New Roman" w:hAnsi="Times New Roman"/>
          <w:sz w:val="28"/>
          <w:szCs w:val="28"/>
          <w:lang w:val="en-GB"/>
        </w:rPr>
      </w:pPr>
      <w:r w:rsidRPr="00F51AC2">
        <w:rPr>
          <w:rFonts w:ascii="Times New Roman" w:hAnsi="Times New Roman"/>
          <w:sz w:val="28"/>
          <w:szCs w:val="28"/>
          <w:lang w:val="en-GB"/>
        </w:rPr>
        <w:t>13. The Commission shall ensure the secrecy of voting. After holding a secret ballot, the commission checks the validity of ballot</w:t>
      </w:r>
      <w:r w:rsidR="00D97E67">
        <w:rPr>
          <w:rFonts w:ascii="Times New Roman" w:hAnsi="Times New Roman"/>
          <w:sz w:val="28"/>
          <w:szCs w:val="28"/>
          <w:lang w:val="en-GB"/>
        </w:rPr>
        <w:t xml:space="preserve"> papers</w:t>
      </w:r>
      <w:r w:rsidRPr="00F51AC2">
        <w:rPr>
          <w:rFonts w:ascii="Times New Roman" w:hAnsi="Times New Roman"/>
          <w:sz w:val="28"/>
          <w:szCs w:val="28"/>
          <w:lang w:val="en-GB"/>
        </w:rPr>
        <w:t xml:space="preserve">, counts votes </w:t>
      </w:r>
      <w:r>
        <w:rPr>
          <w:rFonts w:ascii="Times New Roman" w:hAnsi="Times New Roman"/>
          <w:sz w:val="28"/>
          <w:szCs w:val="28"/>
          <w:lang w:val="en-GB"/>
        </w:rPr>
        <w:t>“for</w:t>
      </w:r>
      <w:r w:rsidR="000C0660">
        <w:rPr>
          <w:rFonts w:ascii="Times New Roman" w:hAnsi="Times New Roman"/>
          <w:sz w:val="28"/>
          <w:szCs w:val="28"/>
          <w:lang w:val="en-GB"/>
        </w:rPr>
        <w:t>”</w:t>
      </w:r>
      <w:r>
        <w:rPr>
          <w:rFonts w:ascii="Times New Roman" w:hAnsi="Times New Roman"/>
          <w:sz w:val="28"/>
          <w:szCs w:val="28"/>
          <w:lang w:val="en-GB"/>
        </w:rPr>
        <w:t xml:space="preserve"> and</w:t>
      </w:r>
      <w:r w:rsidRPr="00F51AC2">
        <w:rPr>
          <w:rFonts w:ascii="Times New Roman" w:hAnsi="Times New Roman"/>
          <w:sz w:val="28"/>
          <w:szCs w:val="28"/>
          <w:lang w:val="en-GB"/>
        </w:rPr>
        <w:t xml:space="preserve"> </w:t>
      </w:r>
      <w:r>
        <w:rPr>
          <w:rFonts w:ascii="Times New Roman" w:hAnsi="Times New Roman"/>
          <w:sz w:val="28"/>
          <w:szCs w:val="28"/>
          <w:lang w:val="en-GB"/>
        </w:rPr>
        <w:t>“</w:t>
      </w:r>
      <w:r w:rsidRPr="00F51AC2">
        <w:rPr>
          <w:rFonts w:ascii="Times New Roman" w:hAnsi="Times New Roman"/>
          <w:sz w:val="28"/>
          <w:szCs w:val="28"/>
          <w:lang w:val="en-GB"/>
        </w:rPr>
        <w:t>against</w:t>
      </w:r>
      <w:r>
        <w:rPr>
          <w:rFonts w:ascii="Times New Roman" w:hAnsi="Times New Roman"/>
          <w:sz w:val="28"/>
          <w:szCs w:val="28"/>
          <w:lang w:val="en-GB"/>
        </w:rPr>
        <w:t>”</w:t>
      </w:r>
      <w:r w:rsidRPr="00F51AC2">
        <w:rPr>
          <w:rFonts w:ascii="Times New Roman" w:hAnsi="Times New Roman"/>
          <w:sz w:val="28"/>
          <w:szCs w:val="28"/>
          <w:lang w:val="en-GB"/>
        </w:rPr>
        <w:t xml:space="preserve"> each candidate, and </w:t>
      </w:r>
      <w:r w:rsidR="00D97E67">
        <w:rPr>
          <w:rFonts w:ascii="Times New Roman" w:hAnsi="Times New Roman"/>
          <w:sz w:val="28"/>
          <w:szCs w:val="28"/>
          <w:lang w:val="en-GB"/>
        </w:rPr>
        <w:t xml:space="preserve">drafts </w:t>
      </w:r>
      <w:r w:rsidRPr="00F51AC2">
        <w:rPr>
          <w:rFonts w:ascii="Times New Roman" w:hAnsi="Times New Roman"/>
          <w:sz w:val="28"/>
          <w:szCs w:val="28"/>
          <w:lang w:val="en-GB"/>
        </w:rPr>
        <w:t xml:space="preserve">a secret ballot protocol signed by the </w:t>
      </w:r>
      <w:r w:rsidR="005534FB">
        <w:rPr>
          <w:rFonts w:ascii="Times New Roman" w:hAnsi="Times New Roman"/>
          <w:sz w:val="28"/>
          <w:szCs w:val="28"/>
          <w:lang w:val="en-GB"/>
        </w:rPr>
        <w:t>C</w:t>
      </w:r>
      <w:r w:rsidRPr="00F51AC2">
        <w:rPr>
          <w:rFonts w:ascii="Times New Roman" w:hAnsi="Times New Roman"/>
          <w:sz w:val="28"/>
          <w:szCs w:val="28"/>
          <w:lang w:val="en-GB"/>
        </w:rPr>
        <w:t>hairman and members of the commission.</w:t>
      </w:r>
    </w:p>
    <w:p w:rsidR="005534FB" w:rsidRP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t xml:space="preserve">The secret ballot </w:t>
      </w:r>
      <w:r w:rsidR="00D97E67">
        <w:rPr>
          <w:rFonts w:ascii="Times New Roman" w:hAnsi="Times New Roman"/>
          <w:sz w:val="28"/>
          <w:szCs w:val="28"/>
          <w:lang w:val="en-GB"/>
        </w:rPr>
        <w:t xml:space="preserve">protocol </w:t>
      </w:r>
      <w:r w:rsidRPr="005534FB">
        <w:rPr>
          <w:rFonts w:ascii="Times New Roman" w:hAnsi="Times New Roman"/>
          <w:sz w:val="28"/>
          <w:szCs w:val="28"/>
          <w:lang w:val="en-GB"/>
        </w:rPr>
        <w:t xml:space="preserve">is announced by the </w:t>
      </w:r>
      <w:r>
        <w:rPr>
          <w:rFonts w:ascii="Times New Roman" w:hAnsi="Times New Roman"/>
          <w:sz w:val="28"/>
          <w:szCs w:val="28"/>
          <w:lang w:val="en-GB"/>
        </w:rPr>
        <w:t>C</w:t>
      </w:r>
      <w:r w:rsidRPr="005534FB">
        <w:rPr>
          <w:rFonts w:ascii="Times New Roman" w:hAnsi="Times New Roman"/>
          <w:sz w:val="28"/>
          <w:szCs w:val="28"/>
          <w:lang w:val="en-GB"/>
        </w:rPr>
        <w:t>hairman of the commission at a special plenary session of the Court.</w:t>
      </w:r>
    </w:p>
    <w:p w:rsidR="005534FB" w:rsidRP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t xml:space="preserve">14. </w:t>
      </w:r>
      <w:r w:rsidR="000C0660">
        <w:rPr>
          <w:rFonts w:ascii="Times New Roman" w:hAnsi="Times New Roman"/>
          <w:sz w:val="28"/>
          <w:szCs w:val="28"/>
          <w:lang w:val="en-GB"/>
        </w:rPr>
        <w:t>The</w:t>
      </w:r>
      <w:r>
        <w:rPr>
          <w:rFonts w:ascii="Times New Roman" w:hAnsi="Times New Roman"/>
          <w:sz w:val="28"/>
          <w:szCs w:val="28"/>
          <w:lang w:val="en-GB"/>
        </w:rPr>
        <w:t xml:space="preserve"> Chairman</w:t>
      </w:r>
      <w:r w:rsidRPr="005534FB">
        <w:rPr>
          <w:rFonts w:ascii="Times New Roman" w:hAnsi="Times New Roman"/>
          <w:sz w:val="28"/>
          <w:szCs w:val="28"/>
          <w:lang w:val="en-GB"/>
        </w:rPr>
        <w:t xml:space="preserve"> of the Court</w:t>
      </w:r>
      <w:r w:rsidR="000C0660" w:rsidRPr="000C0660">
        <w:rPr>
          <w:rFonts w:ascii="Times New Roman" w:hAnsi="Times New Roman"/>
          <w:sz w:val="28"/>
          <w:szCs w:val="28"/>
          <w:lang w:val="en-GB"/>
        </w:rPr>
        <w:t xml:space="preserve"> </w:t>
      </w:r>
      <w:r w:rsidR="000C0660" w:rsidRPr="009F33CA">
        <w:rPr>
          <w:rFonts w:ascii="Times New Roman" w:hAnsi="Times New Roman"/>
          <w:sz w:val="28"/>
          <w:szCs w:val="28"/>
          <w:lang w:val="en-GB"/>
        </w:rPr>
        <w:t>shall be deemed elected if at least ten judges of the Constitu</w:t>
      </w:r>
      <w:r w:rsidR="000C0660">
        <w:rPr>
          <w:rFonts w:ascii="Times New Roman" w:hAnsi="Times New Roman"/>
          <w:sz w:val="28"/>
          <w:szCs w:val="28"/>
          <w:lang w:val="en-GB"/>
        </w:rPr>
        <w:t>tional Court have voted for him</w:t>
      </w:r>
      <w:r w:rsidR="00D97E67">
        <w:rPr>
          <w:rFonts w:ascii="Times New Roman" w:hAnsi="Times New Roman"/>
          <w:sz w:val="28"/>
          <w:szCs w:val="28"/>
          <w:lang w:val="en-GB"/>
        </w:rPr>
        <w:t xml:space="preserve"> or her</w:t>
      </w:r>
      <w:r w:rsidRPr="005534FB">
        <w:rPr>
          <w:rFonts w:ascii="Times New Roman" w:hAnsi="Times New Roman"/>
          <w:sz w:val="28"/>
          <w:szCs w:val="28"/>
          <w:lang w:val="en-GB"/>
        </w:rPr>
        <w:t>.</w:t>
      </w:r>
    </w:p>
    <w:p w:rsid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t xml:space="preserve">15. If none of the candidates for the position of the </w:t>
      </w:r>
      <w:r>
        <w:rPr>
          <w:rFonts w:ascii="Times New Roman" w:hAnsi="Times New Roman"/>
          <w:sz w:val="28"/>
          <w:szCs w:val="28"/>
          <w:lang w:val="en-GB"/>
        </w:rPr>
        <w:t>Chairman</w:t>
      </w:r>
      <w:r w:rsidRPr="005534FB">
        <w:rPr>
          <w:rFonts w:ascii="Times New Roman" w:hAnsi="Times New Roman"/>
          <w:sz w:val="28"/>
          <w:szCs w:val="28"/>
          <w:lang w:val="en-GB"/>
        </w:rPr>
        <w:t xml:space="preserve"> of the Court receives the required number of votes, a second ballot shall be held at the decision of the commission in respect of the two candidates who received the </w:t>
      </w:r>
      <w:r w:rsidR="00D97E67">
        <w:rPr>
          <w:rFonts w:ascii="Times New Roman" w:hAnsi="Times New Roman"/>
          <w:sz w:val="28"/>
          <w:szCs w:val="28"/>
          <w:lang w:val="en-GB"/>
        </w:rPr>
        <w:t xml:space="preserve">biggest </w:t>
      </w:r>
      <w:r w:rsidRPr="005534FB">
        <w:rPr>
          <w:rFonts w:ascii="Times New Roman" w:hAnsi="Times New Roman"/>
          <w:sz w:val="28"/>
          <w:szCs w:val="28"/>
          <w:lang w:val="en-GB"/>
        </w:rPr>
        <w:t>number of votes.</w:t>
      </w:r>
    </w:p>
    <w:p w:rsidR="005534FB" w:rsidRP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t xml:space="preserve">16. The new election of the </w:t>
      </w:r>
      <w:r>
        <w:rPr>
          <w:rFonts w:ascii="Times New Roman" w:hAnsi="Times New Roman"/>
          <w:sz w:val="28"/>
          <w:szCs w:val="28"/>
          <w:lang w:val="en-GB"/>
        </w:rPr>
        <w:t>Chairman</w:t>
      </w:r>
      <w:r w:rsidRPr="005534FB">
        <w:rPr>
          <w:rFonts w:ascii="Times New Roman" w:hAnsi="Times New Roman"/>
          <w:sz w:val="28"/>
          <w:szCs w:val="28"/>
          <w:lang w:val="en-GB"/>
        </w:rPr>
        <w:t xml:space="preserve"> of the Court shall be held not later than one month from the date of the previous election of the </w:t>
      </w:r>
      <w:r>
        <w:rPr>
          <w:rFonts w:ascii="Times New Roman" w:hAnsi="Times New Roman"/>
          <w:sz w:val="28"/>
          <w:szCs w:val="28"/>
          <w:lang w:val="en-GB"/>
        </w:rPr>
        <w:t>Chairman</w:t>
      </w:r>
      <w:r w:rsidRPr="005534FB">
        <w:rPr>
          <w:rFonts w:ascii="Times New Roman" w:hAnsi="Times New Roman"/>
          <w:sz w:val="28"/>
          <w:szCs w:val="28"/>
          <w:lang w:val="en-GB"/>
        </w:rPr>
        <w:t xml:space="preserve"> of the Court in the event that:</w:t>
      </w:r>
    </w:p>
    <w:p w:rsidR="005534FB" w:rsidRP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t xml:space="preserve">- </w:t>
      </w:r>
      <w:proofErr w:type="gramStart"/>
      <w:r w:rsidRPr="005534FB">
        <w:rPr>
          <w:rFonts w:ascii="Times New Roman" w:hAnsi="Times New Roman"/>
          <w:sz w:val="28"/>
          <w:szCs w:val="28"/>
          <w:lang w:val="en-GB"/>
        </w:rPr>
        <w:t>at</w:t>
      </w:r>
      <w:proofErr w:type="gramEnd"/>
      <w:r w:rsidRPr="005534FB">
        <w:rPr>
          <w:rFonts w:ascii="Times New Roman" w:hAnsi="Times New Roman"/>
          <w:sz w:val="28"/>
          <w:szCs w:val="28"/>
          <w:lang w:val="en-GB"/>
        </w:rPr>
        <w:t xml:space="preserve"> the second ballot, the </w:t>
      </w:r>
      <w:r>
        <w:rPr>
          <w:rFonts w:ascii="Times New Roman" w:hAnsi="Times New Roman"/>
          <w:sz w:val="28"/>
          <w:szCs w:val="28"/>
          <w:lang w:val="en-GB"/>
        </w:rPr>
        <w:t>Chairman</w:t>
      </w:r>
      <w:r w:rsidRPr="005534FB">
        <w:rPr>
          <w:rFonts w:ascii="Times New Roman" w:hAnsi="Times New Roman"/>
          <w:sz w:val="28"/>
          <w:szCs w:val="28"/>
          <w:lang w:val="en-GB"/>
        </w:rPr>
        <w:t xml:space="preserve"> of the Court was not elected;</w:t>
      </w:r>
    </w:p>
    <w:p w:rsid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t xml:space="preserve">- </w:t>
      </w:r>
      <w:proofErr w:type="gramStart"/>
      <w:r w:rsidRPr="005534FB">
        <w:rPr>
          <w:rFonts w:ascii="Times New Roman" w:hAnsi="Times New Roman"/>
          <w:sz w:val="28"/>
          <w:szCs w:val="28"/>
          <w:lang w:val="en-GB"/>
        </w:rPr>
        <w:t>no</w:t>
      </w:r>
      <w:proofErr w:type="gramEnd"/>
      <w:r w:rsidRPr="005534FB">
        <w:rPr>
          <w:rFonts w:ascii="Times New Roman" w:hAnsi="Times New Roman"/>
          <w:sz w:val="28"/>
          <w:szCs w:val="28"/>
          <w:lang w:val="en-GB"/>
        </w:rPr>
        <w:t xml:space="preserve"> more than two candidates were proposed and the </w:t>
      </w:r>
      <w:r>
        <w:rPr>
          <w:rFonts w:ascii="Times New Roman" w:hAnsi="Times New Roman"/>
          <w:sz w:val="28"/>
          <w:szCs w:val="28"/>
          <w:lang w:val="en-GB"/>
        </w:rPr>
        <w:t>Chairman</w:t>
      </w:r>
      <w:r w:rsidRPr="005534FB">
        <w:rPr>
          <w:rFonts w:ascii="Times New Roman" w:hAnsi="Times New Roman"/>
          <w:sz w:val="28"/>
          <w:szCs w:val="28"/>
          <w:lang w:val="en-GB"/>
        </w:rPr>
        <w:t xml:space="preserve"> of the Court was not elected.</w:t>
      </w:r>
    </w:p>
    <w:p w:rsidR="005534FB" w:rsidRP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lastRenderedPageBreak/>
        <w:t xml:space="preserve">17. The </w:t>
      </w:r>
      <w:r>
        <w:rPr>
          <w:rFonts w:ascii="Times New Roman" w:hAnsi="Times New Roman"/>
          <w:sz w:val="28"/>
          <w:szCs w:val="28"/>
          <w:lang w:val="en-GB"/>
        </w:rPr>
        <w:t>s</w:t>
      </w:r>
      <w:r w:rsidRPr="005534FB">
        <w:rPr>
          <w:rFonts w:ascii="Times New Roman" w:hAnsi="Times New Roman"/>
          <w:sz w:val="28"/>
          <w:szCs w:val="28"/>
          <w:lang w:val="en-GB"/>
        </w:rPr>
        <w:t xml:space="preserve">pecial </w:t>
      </w:r>
      <w:r>
        <w:rPr>
          <w:rFonts w:ascii="Times New Roman" w:hAnsi="Times New Roman"/>
          <w:sz w:val="28"/>
          <w:szCs w:val="28"/>
          <w:lang w:val="en-GB"/>
        </w:rPr>
        <w:t>p</w:t>
      </w:r>
      <w:r w:rsidRPr="005534FB">
        <w:rPr>
          <w:rFonts w:ascii="Times New Roman" w:hAnsi="Times New Roman"/>
          <w:sz w:val="28"/>
          <w:szCs w:val="28"/>
          <w:lang w:val="en-GB"/>
        </w:rPr>
        <w:t xml:space="preserve">lenary </w:t>
      </w:r>
      <w:r>
        <w:rPr>
          <w:rFonts w:ascii="Times New Roman" w:hAnsi="Times New Roman"/>
          <w:sz w:val="28"/>
          <w:szCs w:val="28"/>
          <w:lang w:val="en-GB"/>
        </w:rPr>
        <w:t>s</w:t>
      </w:r>
      <w:r w:rsidRPr="005534FB">
        <w:rPr>
          <w:rFonts w:ascii="Times New Roman" w:hAnsi="Times New Roman"/>
          <w:sz w:val="28"/>
          <w:szCs w:val="28"/>
          <w:lang w:val="en-GB"/>
        </w:rPr>
        <w:t xml:space="preserve">ession of the Court shall be recorded. The minutes of the special plenary </w:t>
      </w:r>
      <w:r w:rsidR="00D97E67">
        <w:rPr>
          <w:rFonts w:ascii="Times New Roman" w:hAnsi="Times New Roman"/>
          <w:sz w:val="28"/>
          <w:szCs w:val="28"/>
          <w:lang w:val="en-US"/>
        </w:rPr>
        <w:t xml:space="preserve">session </w:t>
      </w:r>
      <w:r w:rsidRPr="005534FB">
        <w:rPr>
          <w:rFonts w:ascii="Times New Roman" w:hAnsi="Times New Roman"/>
          <w:sz w:val="28"/>
          <w:szCs w:val="28"/>
          <w:lang w:val="en-GB"/>
        </w:rPr>
        <w:t xml:space="preserve">of the Court shall be signed by the </w:t>
      </w:r>
      <w:r>
        <w:rPr>
          <w:rFonts w:ascii="Times New Roman" w:hAnsi="Times New Roman"/>
          <w:sz w:val="28"/>
          <w:szCs w:val="28"/>
          <w:lang w:val="en-GB"/>
        </w:rPr>
        <w:t>C</w:t>
      </w:r>
      <w:r w:rsidRPr="005534FB">
        <w:rPr>
          <w:rFonts w:ascii="Times New Roman" w:hAnsi="Times New Roman"/>
          <w:sz w:val="28"/>
          <w:szCs w:val="28"/>
          <w:lang w:val="en-GB"/>
        </w:rPr>
        <w:t>hair</w:t>
      </w:r>
      <w:r w:rsidR="00D97E67">
        <w:rPr>
          <w:rFonts w:ascii="Times New Roman" w:hAnsi="Times New Roman"/>
          <w:sz w:val="28"/>
          <w:szCs w:val="28"/>
          <w:lang w:val="en-GB"/>
        </w:rPr>
        <w:t>person presiding at</w:t>
      </w:r>
      <w:r w:rsidRPr="005534FB">
        <w:rPr>
          <w:rFonts w:ascii="Times New Roman" w:hAnsi="Times New Roman"/>
          <w:sz w:val="28"/>
          <w:szCs w:val="28"/>
          <w:lang w:val="en-GB"/>
        </w:rPr>
        <w:t xml:space="preserve"> this </w:t>
      </w:r>
      <w:r>
        <w:rPr>
          <w:rFonts w:ascii="Times New Roman" w:hAnsi="Times New Roman"/>
          <w:sz w:val="28"/>
          <w:szCs w:val="28"/>
          <w:lang w:val="en-GB"/>
        </w:rPr>
        <w:t>session</w:t>
      </w:r>
      <w:r w:rsidRPr="005534FB">
        <w:rPr>
          <w:rFonts w:ascii="Times New Roman" w:hAnsi="Times New Roman"/>
          <w:sz w:val="28"/>
          <w:szCs w:val="28"/>
          <w:lang w:val="en-GB"/>
        </w:rPr>
        <w:t>.</w:t>
      </w:r>
    </w:p>
    <w:p w:rsid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t xml:space="preserve">18. </w:t>
      </w:r>
      <w:r w:rsidR="00D97E67">
        <w:rPr>
          <w:rFonts w:ascii="Times New Roman" w:hAnsi="Times New Roman"/>
          <w:sz w:val="28"/>
          <w:szCs w:val="28"/>
          <w:lang w:val="en-GB"/>
        </w:rPr>
        <w:t>The Chairperson at the special plenary session shall transmit t</w:t>
      </w:r>
      <w:r w:rsidRPr="005534FB">
        <w:rPr>
          <w:rFonts w:ascii="Times New Roman" w:hAnsi="Times New Roman"/>
          <w:sz w:val="28"/>
          <w:szCs w:val="28"/>
          <w:lang w:val="en-GB"/>
        </w:rPr>
        <w:t>he materials of th</w:t>
      </w:r>
      <w:r w:rsidR="00D97E67">
        <w:rPr>
          <w:rFonts w:ascii="Times New Roman" w:hAnsi="Times New Roman"/>
          <w:sz w:val="28"/>
          <w:szCs w:val="28"/>
          <w:lang w:val="en-GB"/>
        </w:rPr>
        <w:t>is</w:t>
      </w:r>
      <w:r w:rsidRPr="005534FB">
        <w:rPr>
          <w:rFonts w:ascii="Times New Roman" w:hAnsi="Times New Roman"/>
          <w:sz w:val="28"/>
          <w:szCs w:val="28"/>
          <w:lang w:val="en-GB"/>
        </w:rPr>
        <w:t xml:space="preserve"> session </w:t>
      </w:r>
      <w:r w:rsidR="00D97E67">
        <w:rPr>
          <w:rFonts w:ascii="Times New Roman" w:hAnsi="Times New Roman"/>
          <w:sz w:val="28"/>
          <w:szCs w:val="28"/>
          <w:lang w:val="en-GB"/>
        </w:rPr>
        <w:t xml:space="preserve">to </w:t>
      </w:r>
      <w:r w:rsidRPr="005534FB">
        <w:rPr>
          <w:rFonts w:ascii="Times New Roman" w:hAnsi="Times New Roman"/>
          <w:sz w:val="28"/>
          <w:szCs w:val="28"/>
          <w:lang w:val="en-GB"/>
        </w:rPr>
        <w:t>the Head of the Secretariat. The Head of the Secretariat seal</w:t>
      </w:r>
      <w:r w:rsidR="00D97E67">
        <w:rPr>
          <w:rFonts w:ascii="Times New Roman" w:hAnsi="Times New Roman"/>
          <w:sz w:val="28"/>
          <w:szCs w:val="28"/>
          <w:lang w:val="en-GB"/>
        </w:rPr>
        <w:t>s</w:t>
      </w:r>
      <w:r w:rsidRPr="005534FB">
        <w:rPr>
          <w:rFonts w:ascii="Times New Roman" w:hAnsi="Times New Roman"/>
          <w:sz w:val="28"/>
          <w:szCs w:val="28"/>
          <w:lang w:val="en-GB"/>
        </w:rPr>
        <w:t xml:space="preserve"> these materials in the presence of the </w:t>
      </w:r>
      <w:r w:rsidR="00D97E67">
        <w:rPr>
          <w:rFonts w:ascii="Times New Roman" w:hAnsi="Times New Roman"/>
          <w:sz w:val="28"/>
          <w:szCs w:val="28"/>
          <w:lang w:val="en-GB"/>
        </w:rPr>
        <w:t xml:space="preserve">Chairperson </w:t>
      </w:r>
      <w:r w:rsidRPr="005534FB">
        <w:rPr>
          <w:rFonts w:ascii="Times New Roman" w:hAnsi="Times New Roman"/>
          <w:sz w:val="28"/>
          <w:szCs w:val="28"/>
          <w:lang w:val="en-GB"/>
        </w:rPr>
        <w:t xml:space="preserve">at the special plenary session of the Court and the elected </w:t>
      </w:r>
      <w:r>
        <w:rPr>
          <w:rFonts w:ascii="Times New Roman" w:hAnsi="Times New Roman"/>
          <w:sz w:val="28"/>
          <w:szCs w:val="28"/>
          <w:lang w:val="en-GB"/>
        </w:rPr>
        <w:t>Chairman</w:t>
      </w:r>
      <w:r w:rsidRPr="005534FB">
        <w:rPr>
          <w:rFonts w:ascii="Times New Roman" w:hAnsi="Times New Roman"/>
          <w:sz w:val="28"/>
          <w:szCs w:val="28"/>
          <w:lang w:val="en-GB"/>
        </w:rPr>
        <w:t xml:space="preserve"> of the Court and shall transmit</w:t>
      </w:r>
      <w:r w:rsidR="00D97E67">
        <w:rPr>
          <w:rFonts w:ascii="Times New Roman" w:hAnsi="Times New Roman"/>
          <w:sz w:val="28"/>
          <w:szCs w:val="28"/>
          <w:lang w:val="en-GB"/>
        </w:rPr>
        <w:t>s</w:t>
      </w:r>
      <w:r w:rsidRPr="005534FB">
        <w:rPr>
          <w:rFonts w:ascii="Times New Roman" w:hAnsi="Times New Roman"/>
          <w:sz w:val="28"/>
          <w:szCs w:val="28"/>
          <w:lang w:val="en-GB"/>
        </w:rPr>
        <w:t xml:space="preserve"> them to the Archive</w:t>
      </w:r>
      <w:r w:rsidR="00D97E67">
        <w:rPr>
          <w:rFonts w:ascii="Times New Roman" w:hAnsi="Times New Roman"/>
          <w:sz w:val="28"/>
          <w:szCs w:val="28"/>
          <w:lang w:val="en-GB"/>
        </w:rPr>
        <w:t>s</w:t>
      </w:r>
      <w:r w:rsidRPr="005534FB">
        <w:rPr>
          <w:rFonts w:ascii="Times New Roman" w:hAnsi="Times New Roman"/>
          <w:sz w:val="28"/>
          <w:szCs w:val="28"/>
          <w:lang w:val="en-GB"/>
        </w:rPr>
        <w:t xml:space="preserve"> of the Court for</w:t>
      </w:r>
      <w:r w:rsidR="00932659" w:rsidRPr="00932659">
        <w:rPr>
          <w:rFonts w:ascii="Times New Roman" w:hAnsi="Times New Roman"/>
          <w:sz w:val="28"/>
          <w:szCs w:val="28"/>
          <w:lang w:val="en-US"/>
        </w:rPr>
        <w:t xml:space="preserve"> </w:t>
      </w:r>
      <w:r w:rsidR="00932659">
        <w:rPr>
          <w:rFonts w:ascii="Times New Roman" w:hAnsi="Times New Roman"/>
          <w:sz w:val="28"/>
          <w:szCs w:val="28"/>
          <w:lang w:val="en-US"/>
        </w:rPr>
        <w:t>retention under an act</w:t>
      </w:r>
      <w:r w:rsidRPr="005534FB">
        <w:rPr>
          <w:rFonts w:ascii="Times New Roman" w:hAnsi="Times New Roman"/>
          <w:sz w:val="28"/>
          <w:szCs w:val="28"/>
          <w:lang w:val="en-GB"/>
        </w:rPr>
        <w:t>.</w:t>
      </w:r>
    </w:p>
    <w:p w:rsid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t xml:space="preserve">The minutes of the special plenary session of the Court shall be attached to the materials of the special plenary </w:t>
      </w:r>
      <w:r>
        <w:rPr>
          <w:rFonts w:ascii="Times New Roman" w:hAnsi="Times New Roman"/>
          <w:sz w:val="28"/>
          <w:szCs w:val="28"/>
          <w:lang w:val="en-GB"/>
        </w:rPr>
        <w:t>session</w:t>
      </w:r>
      <w:r w:rsidRPr="005534FB">
        <w:rPr>
          <w:rFonts w:ascii="Times New Roman" w:hAnsi="Times New Roman"/>
          <w:sz w:val="28"/>
          <w:szCs w:val="28"/>
          <w:lang w:val="en-GB"/>
        </w:rPr>
        <w:t xml:space="preserve"> of the Court, forwarded to the Archive of the Court.</w:t>
      </w:r>
    </w:p>
    <w:p w:rsidR="005534FB" w:rsidRDefault="005534FB" w:rsidP="005534FB">
      <w:pPr>
        <w:ind w:firstLine="720"/>
        <w:rPr>
          <w:rFonts w:ascii="Times New Roman" w:hAnsi="Times New Roman"/>
          <w:sz w:val="28"/>
          <w:szCs w:val="28"/>
          <w:lang w:val="en-GB"/>
        </w:rPr>
      </w:pPr>
    </w:p>
    <w:p w:rsidR="005D50C8" w:rsidRDefault="005D50C8" w:rsidP="005534FB">
      <w:pPr>
        <w:ind w:firstLine="720"/>
        <w:rPr>
          <w:rFonts w:ascii="Times New Roman" w:hAnsi="Times New Roman"/>
          <w:sz w:val="28"/>
          <w:szCs w:val="28"/>
          <w:lang w:val="en-GB"/>
        </w:rPr>
      </w:pPr>
    </w:p>
    <w:p w:rsidR="00F51AC2" w:rsidRPr="005534FB" w:rsidRDefault="005534FB" w:rsidP="00F51AC2">
      <w:pPr>
        <w:ind w:firstLine="720"/>
        <w:rPr>
          <w:rFonts w:ascii="Times New Roman" w:hAnsi="Times New Roman"/>
          <w:b/>
          <w:sz w:val="28"/>
          <w:szCs w:val="28"/>
          <w:lang w:val="en-GB"/>
        </w:rPr>
      </w:pPr>
      <w:r w:rsidRPr="005534FB">
        <w:rPr>
          <w:rFonts w:ascii="Times New Roman" w:hAnsi="Times New Roman"/>
          <w:b/>
          <w:sz w:val="28"/>
          <w:szCs w:val="28"/>
          <w:lang w:val="en-GB"/>
        </w:rPr>
        <w:t>§ 17. Election of Deputy Chairman of the Court</w:t>
      </w:r>
    </w:p>
    <w:p w:rsidR="005534FB" w:rsidRDefault="005534FB" w:rsidP="00F51AC2">
      <w:pPr>
        <w:ind w:firstLine="720"/>
        <w:rPr>
          <w:rFonts w:ascii="Times New Roman" w:hAnsi="Times New Roman"/>
          <w:sz w:val="28"/>
          <w:szCs w:val="28"/>
          <w:lang w:val="en-GB"/>
        </w:rPr>
      </w:pPr>
    </w:p>
    <w:p w:rsidR="005534FB" w:rsidRDefault="005534FB" w:rsidP="00F51AC2">
      <w:pPr>
        <w:ind w:firstLine="720"/>
        <w:rPr>
          <w:rFonts w:ascii="Times New Roman" w:hAnsi="Times New Roman"/>
          <w:sz w:val="28"/>
          <w:szCs w:val="28"/>
          <w:lang w:val="en-GB"/>
        </w:rPr>
      </w:pPr>
      <w:r w:rsidRPr="005534FB">
        <w:rPr>
          <w:rFonts w:ascii="Times New Roman" w:hAnsi="Times New Roman"/>
          <w:sz w:val="28"/>
          <w:szCs w:val="28"/>
          <w:lang w:val="en-GB"/>
        </w:rPr>
        <w:t xml:space="preserve">1. The </w:t>
      </w:r>
      <w:r>
        <w:rPr>
          <w:rFonts w:ascii="Times New Roman" w:hAnsi="Times New Roman"/>
          <w:sz w:val="28"/>
          <w:szCs w:val="28"/>
          <w:lang w:val="en-GB"/>
        </w:rPr>
        <w:t>Deputy Chairman</w:t>
      </w:r>
      <w:r w:rsidRPr="005534FB">
        <w:rPr>
          <w:rFonts w:ascii="Times New Roman" w:hAnsi="Times New Roman"/>
          <w:sz w:val="28"/>
          <w:szCs w:val="28"/>
          <w:lang w:val="en-GB"/>
        </w:rPr>
        <w:t xml:space="preserve"> of the Court shall be elected at </w:t>
      </w:r>
      <w:r w:rsidR="00743B9C">
        <w:rPr>
          <w:rFonts w:ascii="Times New Roman" w:hAnsi="Times New Roman"/>
          <w:sz w:val="28"/>
          <w:szCs w:val="28"/>
          <w:lang w:val="en-GB"/>
        </w:rPr>
        <w:t>the</w:t>
      </w:r>
      <w:r w:rsidRPr="005534FB">
        <w:rPr>
          <w:rFonts w:ascii="Times New Roman" w:hAnsi="Times New Roman"/>
          <w:sz w:val="28"/>
          <w:szCs w:val="28"/>
          <w:lang w:val="en-GB"/>
        </w:rPr>
        <w:t xml:space="preserve"> special plenary </w:t>
      </w:r>
      <w:r>
        <w:rPr>
          <w:rFonts w:ascii="Times New Roman" w:hAnsi="Times New Roman"/>
          <w:sz w:val="28"/>
          <w:szCs w:val="28"/>
          <w:lang w:val="en-GB"/>
        </w:rPr>
        <w:t>session</w:t>
      </w:r>
      <w:r w:rsidRPr="005534FB">
        <w:rPr>
          <w:rFonts w:ascii="Times New Roman" w:hAnsi="Times New Roman"/>
          <w:sz w:val="28"/>
          <w:szCs w:val="28"/>
          <w:lang w:val="en-GB"/>
        </w:rPr>
        <w:t xml:space="preserve"> of the Court by secret ballot </w:t>
      </w:r>
      <w:r w:rsidR="00743B9C">
        <w:rPr>
          <w:rFonts w:ascii="Times New Roman" w:hAnsi="Times New Roman"/>
          <w:sz w:val="28"/>
          <w:szCs w:val="28"/>
          <w:lang w:val="en-GB"/>
        </w:rPr>
        <w:t xml:space="preserve">upon </w:t>
      </w:r>
      <w:r w:rsidRPr="005534FB">
        <w:rPr>
          <w:rFonts w:ascii="Times New Roman" w:hAnsi="Times New Roman"/>
          <w:sz w:val="28"/>
          <w:szCs w:val="28"/>
          <w:lang w:val="en-GB"/>
        </w:rPr>
        <w:t>the</w:t>
      </w:r>
      <w:r>
        <w:rPr>
          <w:rFonts w:ascii="Times New Roman" w:hAnsi="Times New Roman"/>
          <w:sz w:val="28"/>
          <w:szCs w:val="28"/>
          <w:lang w:val="en-GB"/>
        </w:rPr>
        <w:t xml:space="preserve"> propos</w:t>
      </w:r>
      <w:r w:rsidR="00743B9C">
        <w:rPr>
          <w:rFonts w:ascii="Times New Roman" w:hAnsi="Times New Roman"/>
          <w:sz w:val="28"/>
          <w:szCs w:val="28"/>
          <w:lang w:val="en-GB"/>
        </w:rPr>
        <w:t>al</w:t>
      </w:r>
      <w:r>
        <w:rPr>
          <w:rFonts w:ascii="Times New Roman" w:hAnsi="Times New Roman"/>
          <w:sz w:val="28"/>
          <w:szCs w:val="28"/>
          <w:lang w:val="en-GB"/>
        </w:rPr>
        <w:t xml:space="preserve"> of the Chairman </w:t>
      </w:r>
      <w:r w:rsidRPr="005534FB">
        <w:rPr>
          <w:rFonts w:ascii="Times New Roman" w:hAnsi="Times New Roman"/>
          <w:sz w:val="28"/>
          <w:szCs w:val="28"/>
          <w:lang w:val="en-GB"/>
        </w:rPr>
        <w:t xml:space="preserve">of the Court. The election of the </w:t>
      </w:r>
      <w:r>
        <w:rPr>
          <w:rFonts w:ascii="Times New Roman" w:hAnsi="Times New Roman"/>
          <w:sz w:val="28"/>
          <w:szCs w:val="28"/>
          <w:lang w:val="en-GB"/>
        </w:rPr>
        <w:t>Deputy Chairman</w:t>
      </w:r>
      <w:r w:rsidRPr="005534FB">
        <w:rPr>
          <w:rFonts w:ascii="Times New Roman" w:hAnsi="Times New Roman"/>
          <w:sz w:val="28"/>
          <w:szCs w:val="28"/>
          <w:lang w:val="en-GB"/>
        </w:rPr>
        <w:t xml:space="preserve"> of the Court shall be held no later than one month from the day when the </w:t>
      </w:r>
      <w:r>
        <w:rPr>
          <w:rFonts w:ascii="Times New Roman" w:hAnsi="Times New Roman"/>
          <w:sz w:val="28"/>
          <w:szCs w:val="28"/>
          <w:lang w:val="en-GB"/>
        </w:rPr>
        <w:t>position</w:t>
      </w:r>
      <w:r w:rsidRPr="005534FB">
        <w:rPr>
          <w:rFonts w:ascii="Times New Roman" w:hAnsi="Times New Roman"/>
          <w:sz w:val="28"/>
          <w:szCs w:val="28"/>
          <w:lang w:val="en-GB"/>
        </w:rPr>
        <w:t xml:space="preserve"> of </w:t>
      </w:r>
      <w:r>
        <w:rPr>
          <w:rFonts w:ascii="Times New Roman" w:hAnsi="Times New Roman"/>
          <w:sz w:val="28"/>
          <w:szCs w:val="28"/>
          <w:lang w:val="en-GB"/>
        </w:rPr>
        <w:t>Deputy Chairman</w:t>
      </w:r>
      <w:r w:rsidRPr="005534FB">
        <w:rPr>
          <w:rFonts w:ascii="Times New Roman" w:hAnsi="Times New Roman"/>
          <w:sz w:val="28"/>
          <w:szCs w:val="28"/>
          <w:lang w:val="en-GB"/>
        </w:rPr>
        <w:t xml:space="preserve"> of the Court became vacant.</w:t>
      </w:r>
    </w:p>
    <w:p w:rsidR="005534FB" w:rsidRDefault="005534FB" w:rsidP="00F51AC2">
      <w:pPr>
        <w:ind w:firstLine="720"/>
        <w:rPr>
          <w:rFonts w:ascii="Times New Roman" w:hAnsi="Times New Roman"/>
          <w:sz w:val="28"/>
          <w:szCs w:val="28"/>
          <w:lang w:val="en-GB"/>
        </w:rPr>
      </w:pPr>
      <w:r w:rsidRPr="005534FB">
        <w:rPr>
          <w:rFonts w:ascii="Times New Roman" w:hAnsi="Times New Roman"/>
          <w:sz w:val="28"/>
          <w:szCs w:val="28"/>
          <w:lang w:val="en-GB"/>
        </w:rPr>
        <w:t xml:space="preserve">2. The </w:t>
      </w:r>
      <w:r>
        <w:rPr>
          <w:rFonts w:ascii="Times New Roman" w:hAnsi="Times New Roman"/>
          <w:sz w:val="28"/>
          <w:szCs w:val="28"/>
          <w:lang w:val="en-GB"/>
        </w:rPr>
        <w:t>Chairman</w:t>
      </w:r>
      <w:r w:rsidRPr="005534FB">
        <w:rPr>
          <w:rFonts w:ascii="Times New Roman" w:hAnsi="Times New Roman"/>
          <w:sz w:val="28"/>
          <w:szCs w:val="28"/>
          <w:lang w:val="en-GB"/>
        </w:rPr>
        <w:t xml:space="preserve"> of the Court shall preside at the special plenary </w:t>
      </w:r>
      <w:r>
        <w:rPr>
          <w:rFonts w:ascii="Times New Roman" w:hAnsi="Times New Roman"/>
          <w:sz w:val="28"/>
          <w:szCs w:val="28"/>
          <w:lang w:val="en-GB"/>
        </w:rPr>
        <w:t>session</w:t>
      </w:r>
      <w:r w:rsidRPr="005534FB">
        <w:rPr>
          <w:rFonts w:ascii="Times New Roman" w:hAnsi="Times New Roman"/>
          <w:sz w:val="28"/>
          <w:szCs w:val="28"/>
          <w:lang w:val="en-GB"/>
        </w:rPr>
        <w:t xml:space="preserve"> of the Court.</w:t>
      </w:r>
    </w:p>
    <w:p w:rsidR="005534FB" w:rsidRP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t xml:space="preserve">3. </w:t>
      </w:r>
      <w:r w:rsidR="00743B9C">
        <w:rPr>
          <w:rFonts w:ascii="Times New Roman" w:hAnsi="Times New Roman"/>
          <w:sz w:val="28"/>
          <w:szCs w:val="28"/>
          <w:lang w:val="en-GB"/>
        </w:rPr>
        <w:t>The</w:t>
      </w:r>
      <w:r w:rsidRPr="005534FB">
        <w:rPr>
          <w:rFonts w:ascii="Times New Roman" w:hAnsi="Times New Roman"/>
          <w:sz w:val="28"/>
          <w:szCs w:val="28"/>
          <w:lang w:val="en-GB"/>
        </w:rPr>
        <w:t xml:space="preserve"> special plenary session of the Court shall be considered </w:t>
      </w:r>
      <w:r w:rsidR="00743B9C">
        <w:rPr>
          <w:rFonts w:ascii="Times New Roman" w:hAnsi="Times New Roman"/>
          <w:sz w:val="28"/>
          <w:szCs w:val="28"/>
          <w:lang w:val="en-GB"/>
        </w:rPr>
        <w:t xml:space="preserve">competent </w:t>
      </w:r>
      <w:r w:rsidRPr="005534FB">
        <w:rPr>
          <w:rFonts w:ascii="Times New Roman" w:hAnsi="Times New Roman"/>
          <w:sz w:val="28"/>
          <w:szCs w:val="28"/>
          <w:lang w:val="en-GB"/>
        </w:rPr>
        <w:t>if at least twelve judges of the Constitutional Court are present.</w:t>
      </w:r>
    </w:p>
    <w:p w:rsidR="005534FB" w:rsidRP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t xml:space="preserve">4. The </w:t>
      </w:r>
      <w:r w:rsidR="00743B9C">
        <w:rPr>
          <w:rFonts w:ascii="Times New Roman" w:hAnsi="Times New Roman"/>
          <w:sz w:val="28"/>
          <w:szCs w:val="28"/>
          <w:lang w:val="en-GB"/>
        </w:rPr>
        <w:t>C</w:t>
      </w:r>
      <w:r w:rsidRPr="005534FB">
        <w:rPr>
          <w:rFonts w:ascii="Times New Roman" w:hAnsi="Times New Roman"/>
          <w:sz w:val="28"/>
          <w:szCs w:val="28"/>
          <w:lang w:val="en-GB"/>
        </w:rPr>
        <w:t xml:space="preserve">ourt at </w:t>
      </w:r>
      <w:r w:rsidR="00743B9C">
        <w:rPr>
          <w:rFonts w:ascii="Times New Roman" w:hAnsi="Times New Roman"/>
          <w:sz w:val="28"/>
          <w:szCs w:val="28"/>
          <w:lang w:val="en-GB"/>
        </w:rPr>
        <w:t>the</w:t>
      </w:r>
      <w:r w:rsidRPr="005534FB">
        <w:rPr>
          <w:rFonts w:ascii="Times New Roman" w:hAnsi="Times New Roman"/>
          <w:sz w:val="28"/>
          <w:szCs w:val="28"/>
          <w:lang w:val="en-GB"/>
        </w:rPr>
        <w:t xml:space="preserve"> special plenary s</w:t>
      </w:r>
      <w:r w:rsidR="00743B9C">
        <w:rPr>
          <w:rFonts w:ascii="Times New Roman" w:hAnsi="Times New Roman"/>
          <w:sz w:val="28"/>
          <w:szCs w:val="28"/>
          <w:lang w:val="en-GB"/>
        </w:rPr>
        <w:t>ession</w:t>
      </w:r>
      <w:r w:rsidRPr="005534FB">
        <w:rPr>
          <w:rFonts w:ascii="Times New Roman" w:hAnsi="Times New Roman"/>
          <w:sz w:val="28"/>
          <w:szCs w:val="28"/>
          <w:lang w:val="en-GB"/>
        </w:rPr>
        <w:t xml:space="preserve"> by an open vote shall approve the form of the ballot </w:t>
      </w:r>
      <w:r w:rsidR="00743B9C">
        <w:rPr>
          <w:rFonts w:ascii="Times New Roman" w:hAnsi="Times New Roman"/>
          <w:sz w:val="28"/>
          <w:szCs w:val="28"/>
          <w:lang w:val="en-GB"/>
        </w:rPr>
        <w:t xml:space="preserve">paper </w:t>
      </w:r>
      <w:r w:rsidRPr="005534FB">
        <w:rPr>
          <w:rFonts w:ascii="Times New Roman" w:hAnsi="Times New Roman"/>
          <w:sz w:val="28"/>
          <w:szCs w:val="28"/>
          <w:lang w:val="en-GB"/>
        </w:rPr>
        <w:t xml:space="preserve">for voting in the elections of the </w:t>
      </w:r>
      <w:r>
        <w:rPr>
          <w:rFonts w:ascii="Times New Roman" w:hAnsi="Times New Roman"/>
          <w:sz w:val="28"/>
          <w:szCs w:val="28"/>
          <w:lang w:val="en-GB"/>
        </w:rPr>
        <w:t>Deputy Chairman</w:t>
      </w:r>
      <w:r w:rsidRPr="005534FB">
        <w:rPr>
          <w:rFonts w:ascii="Times New Roman" w:hAnsi="Times New Roman"/>
          <w:sz w:val="28"/>
          <w:szCs w:val="28"/>
          <w:lang w:val="en-GB"/>
        </w:rPr>
        <w:t xml:space="preserve"> of the Court and the form of the voting protocol.</w:t>
      </w:r>
    </w:p>
    <w:p w:rsid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t xml:space="preserve">5. The </w:t>
      </w:r>
      <w:r>
        <w:rPr>
          <w:rFonts w:ascii="Times New Roman" w:hAnsi="Times New Roman"/>
          <w:sz w:val="28"/>
          <w:szCs w:val="28"/>
          <w:lang w:val="en-GB"/>
        </w:rPr>
        <w:t>Chairman</w:t>
      </w:r>
      <w:r w:rsidRPr="005534FB">
        <w:rPr>
          <w:rFonts w:ascii="Times New Roman" w:hAnsi="Times New Roman"/>
          <w:sz w:val="28"/>
          <w:szCs w:val="28"/>
          <w:lang w:val="en-GB"/>
        </w:rPr>
        <w:t xml:space="preserve"> of the Court shall nominate a Deputy Chairman of the Court for election </w:t>
      </w:r>
      <w:r w:rsidR="00743B9C">
        <w:rPr>
          <w:rFonts w:ascii="Times New Roman" w:hAnsi="Times New Roman"/>
          <w:sz w:val="28"/>
          <w:szCs w:val="28"/>
          <w:lang w:val="en-GB"/>
        </w:rPr>
        <w:t xml:space="preserve">at </w:t>
      </w:r>
      <w:r w:rsidRPr="005534FB">
        <w:rPr>
          <w:rFonts w:ascii="Times New Roman" w:hAnsi="Times New Roman"/>
          <w:sz w:val="28"/>
          <w:szCs w:val="28"/>
          <w:lang w:val="en-GB"/>
        </w:rPr>
        <w:t xml:space="preserve">the </w:t>
      </w:r>
      <w:r w:rsidR="00743B9C">
        <w:rPr>
          <w:rFonts w:ascii="Times New Roman" w:hAnsi="Times New Roman"/>
          <w:sz w:val="28"/>
          <w:szCs w:val="28"/>
          <w:lang w:val="en-GB"/>
        </w:rPr>
        <w:t>s</w:t>
      </w:r>
      <w:r w:rsidRPr="005534FB">
        <w:rPr>
          <w:rFonts w:ascii="Times New Roman" w:hAnsi="Times New Roman"/>
          <w:sz w:val="28"/>
          <w:szCs w:val="28"/>
          <w:lang w:val="en-GB"/>
        </w:rPr>
        <w:t xml:space="preserve">pecial </w:t>
      </w:r>
      <w:r w:rsidR="00743B9C">
        <w:rPr>
          <w:rFonts w:ascii="Times New Roman" w:hAnsi="Times New Roman"/>
          <w:sz w:val="28"/>
          <w:szCs w:val="28"/>
          <w:lang w:val="en-GB"/>
        </w:rPr>
        <w:t>p</w:t>
      </w:r>
      <w:r w:rsidRPr="005534FB">
        <w:rPr>
          <w:rFonts w:ascii="Times New Roman" w:hAnsi="Times New Roman"/>
          <w:sz w:val="28"/>
          <w:szCs w:val="28"/>
          <w:lang w:val="en-GB"/>
        </w:rPr>
        <w:t xml:space="preserve">lenary </w:t>
      </w:r>
      <w:r w:rsidR="00743B9C">
        <w:rPr>
          <w:rFonts w:ascii="Times New Roman" w:hAnsi="Times New Roman"/>
          <w:sz w:val="28"/>
          <w:szCs w:val="28"/>
          <w:lang w:val="en-GB"/>
        </w:rPr>
        <w:t>s</w:t>
      </w:r>
      <w:r w:rsidRPr="005534FB">
        <w:rPr>
          <w:rFonts w:ascii="Times New Roman" w:hAnsi="Times New Roman"/>
          <w:sz w:val="28"/>
          <w:szCs w:val="28"/>
          <w:lang w:val="en-GB"/>
        </w:rPr>
        <w:t>ession of the Court.</w:t>
      </w:r>
    </w:p>
    <w:p w:rsidR="005534FB" w:rsidRP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t xml:space="preserve">6. At the special plenary </w:t>
      </w:r>
      <w:r>
        <w:rPr>
          <w:rFonts w:ascii="Times New Roman" w:hAnsi="Times New Roman"/>
          <w:sz w:val="28"/>
          <w:szCs w:val="28"/>
          <w:lang w:val="en-GB"/>
        </w:rPr>
        <w:t>session</w:t>
      </w:r>
      <w:r w:rsidRPr="005534FB">
        <w:rPr>
          <w:rFonts w:ascii="Times New Roman" w:hAnsi="Times New Roman"/>
          <w:sz w:val="28"/>
          <w:szCs w:val="28"/>
          <w:lang w:val="en-GB"/>
        </w:rPr>
        <w:t xml:space="preserve"> of the Court, the candidate for the position of </w:t>
      </w:r>
      <w:r>
        <w:rPr>
          <w:rFonts w:ascii="Times New Roman" w:hAnsi="Times New Roman"/>
          <w:sz w:val="28"/>
          <w:szCs w:val="28"/>
          <w:lang w:val="en-GB"/>
        </w:rPr>
        <w:t>Deputy Chairman</w:t>
      </w:r>
      <w:r w:rsidRPr="005534FB">
        <w:rPr>
          <w:rFonts w:ascii="Times New Roman" w:hAnsi="Times New Roman"/>
          <w:sz w:val="28"/>
          <w:szCs w:val="28"/>
          <w:lang w:val="en-GB"/>
        </w:rPr>
        <w:t xml:space="preserve"> of the Court shall deliver a speech.</w:t>
      </w:r>
    </w:p>
    <w:p w:rsidR="005534FB" w:rsidRP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t xml:space="preserve">After </w:t>
      </w:r>
      <w:r w:rsidR="00743B9C">
        <w:rPr>
          <w:rFonts w:ascii="Times New Roman" w:hAnsi="Times New Roman"/>
          <w:sz w:val="28"/>
          <w:szCs w:val="28"/>
          <w:lang w:val="en-US"/>
        </w:rPr>
        <w:t xml:space="preserve">presentation by </w:t>
      </w:r>
      <w:r w:rsidRPr="005534FB">
        <w:rPr>
          <w:rFonts w:ascii="Times New Roman" w:hAnsi="Times New Roman"/>
          <w:sz w:val="28"/>
          <w:szCs w:val="28"/>
          <w:lang w:val="en-GB"/>
        </w:rPr>
        <w:t xml:space="preserve">the candidate for the position of </w:t>
      </w:r>
      <w:r>
        <w:rPr>
          <w:rFonts w:ascii="Times New Roman" w:hAnsi="Times New Roman"/>
          <w:sz w:val="28"/>
          <w:szCs w:val="28"/>
          <w:lang w:val="en-GB"/>
        </w:rPr>
        <w:t xml:space="preserve">Deputy </w:t>
      </w:r>
      <w:r w:rsidRPr="005534FB">
        <w:rPr>
          <w:rFonts w:ascii="Times New Roman" w:hAnsi="Times New Roman"/>
          <w:sz w:val="28"/>
          <w:szCs w:val="28"/>
          <w:lang w:val="en-GB"/>
        </w:rPr>
        <w:t xml:space="preserve">Chairman of the Court, the </w:t>
      </w:r>
      <w:r>
        <w:rPr>
          <w:rFonts w:ascii="Times New Roman" w:hAnsi="Times New Roman"/>
          <w:sz w:val="28"/>
          <w:szCs w:val="28"/>
          <w:lang w:val="en-GB"/>
        </w:rPr>
        <w:t>Jud</w:t>
      </w:r>
      <w:r w:rsidRPr="005534FB">
        <w:rPr>
          <w:rFonts w:ascii="Times New Roman" w:hAnsi="Times New Roman"/>
          <w:sz w:val="28"/>
          <w:szCs w:val="28"/>
          <w:lang w:val="en-GB"/>
        </w:rPr>
        <w:t xml:space="preserve">ges of the Constitutional Court have the right to ask him </w:t>
      </w:r>
      <w:r w:rsidR="00743B9C">
        <w:rPr>
          <w:rFonts w:ascii="Times New Roman" w:hAnsi="Times New Roman"/>
          <w:sz w:val="28"/>
          <w:szCs w:val="28"/>
          <w:lang w:val="en-GB"/>
        </w:rPr>
        <w:t xml:space="preserve">or her </w:t>
      </w:r>
      <w:r w:rsidRPr="005534FB">
        <w:rPr>
          <w:rFonts w:ascii="Times New Roman" w:hAnsi="Times New Roman"/>
          <w:sz w:val="28"/>
          <w:szCs w:val="28"/>
          <w:lang w:val="en-GB"/>
        </w:rPr>
        <w:t xml:space="preserve">questions. Judges of the Constitutional Court are given time to discuss the candidature for the </w:t>
      </w:r>
      <w:r>
        <w:rPr>
          <w:rFonts w:ascii="Times New Roman" w:hAnsi="Times New Roman"/>
          <w:sz w:val="28"/>
          <w:szCs w:val="28"/>
          <w:lang w:val="en-GB"/>
        </w:rPr>
        <w:t>position</w:t>
      </w:r>
      <w:r w:rsidRPr="005534FB">
        <w:rPr>
          <w:rFonts w:ascii="Times New Roman" w:hAnsi="Times New Roman"/>
          <w:sz w:val="28"/>
          <w:szCs w:val="28"/>
          <w:lang w:val="en-GB"/>
        </w:rPr>
        <w:t xml:space="preserve"> of Deputy Chairman of the Court.</w:t>
      </w:r>
    </w:p>
    <w:p w:rsid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t xml:space="preserve">7. For the election of the </w:t>
      </w:r>
      <w:r>
        <w:rPr>
          <w:rFonts w:ascii="Times New Roman" w:hAnsi="Times New Roman"/>
          <w:sz w:val="28"/>
          <w:szCs w:val="28"/>
          <w:lang w:val="en-GB"/>
        </w:rPr>
        <w:t xml:space="preserve">Deputy Chairman </w:t>
      </w:r>
      <w:r w:rsidRPr="005534FB">
        <w:rPr>
          <w:rFonts w:ascii="Times New Roman" w:hAnsi="Times New Roman"/>
          <w:sz w:val="28"/>
          <w:szCs w:val="28"/>
          <w:lang w:val="en-GB"/>
        </w:rPr>
        <w:t xml:space="preserve">of the Court at a special plenary session of the Court, a commission consisting of three </w:t>
      </w:r>
      <w:r w:rsidR="00743B9C">
        <w:rPr>
          <w:rFonts w:ascii="Times New Roman" w:hAnsi="Times New Roman"/>
          <w:sz w:val="28"/>
          <w:szCs w:val="28"/>
          <w:lang w:val="en-GB"/>
        </w:rPr>
        <w:t>J</w:t>
      </w:r>
      <w:r w:rsidRPr="005534FB">
        <w:rPr>
          <w:rFonts w:ascii="Times New Roman" w:hAnsi="Times New Roman"/>
          <w:sz w:val="28"/>
          <w:szCs w:val="28"/>
          <w:lang w:val="en-GB"/>
        </w:rPr>
        <w:t>udges of the Constitutional Court shall be set up.</w:t>
      </w:r>
    </w:p>
    <w:p w:rsidR="005534FB" w:rsidRP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t xml:space="preserve">Candidatures of members of the commission are offered </w:t>
      </w:r>
      <w:r>
        <w:rPr>
          <w:rFonts w:ascii="Times New Roman" w:hAnsi="Times New Roman"/>
          <w:sz w:val="28"/>
          <w:szCs w:val="28"/>
          <w:lang w:val="en-GB"/>
        </w:rPr>
        <w:t>by</w:t>
      </w:r>
      <w:r w:rsidRPr="005534FB">
        <w:rPr>
          <w:rFonts w:ascii="Times New Roman" w:hAnsi="Times New Roman"/>
          <w:sz w:val="28"/>
          <w:szCs w:val="28"/>
          <w:lang w:val="en-GB"/>
        </w:rPr>
        <w:t xml:space="preserve"> </w:t>
      </w:r>
      <w:r>
        <w:rPr>
          <w:rFonts w:ascii="Times New Roman" w:hAnsi="Times New Roman"/>
          <w:sz w:val="28"/>
          <w:szCs w:val="28"/>
          <w:lang w:val="en-GB"/>
        </w:rPr>
        <w:t>J</w:t>
      </w:r>
      <w:r w:rsidRPr="005534FB">
        <w:rPr>
          <w:rFonts w:ascii="Times New Roman" w:hAnsi="Times New Roman"/>
          <w:sz w:val="28"/>
          <w:szCs w:val="28"/>
          <w:lang w:val="en-GB"/>
        </w:rPr>
        <w:t>udge</w:t>
      </w:r>
      <w:r>
        <w:rPr>
          <w:rFonts w:ascii="Times New Roman" w:hAnsi="Times New Roman"/>
          <w:sz w:val="28"/>
          <w:szCs w:val="28"/>
          <w:lang w:val="en-GB"/>
        </w:rPr>
        <w:t>s</w:t>
      </w:r>
      <w:r w:rsidRPr="005534FB">
        <w:rPr>
          <w:rFonts w:ascii="Times New Roman" w:hAnsi="Times New Roman"/>
          <w:sz w:val="28"/>
          <w:szCs w:val="28"/>
          <w:lang w:val="en-GB"/>
        </w:rPr>
        <w:t xml:space="preserve"> of the Constitutional Court, including </w:t>
      </w:r>
      <w:r w:rsidR="00743B9C">
        <w:rPr>
          <w:rFonts w:ascii="Times New Roman" w:hAnsi="Times New Roman"/>
          <w:sz w:val="28"/>
          <w:szCs w:val="28"/>
          <w:lang w:val="en-GB"/>
        </w:rPr>
        <w:t xml:space="preserve">by </w:t>
      </w:r>
      <w:r w:rsidRPr="005534FB">
        <w:rPr>
          <w:rFonts w:ascii="Times New Roman" w:hAnsi="Times New Roman"/>
          <w:sz w:val="28"/>
          <w:szCs w:val="28"/>
          <w:lang w:val="en-GB"/>
        </w:rPr>
        <w:t>way of self-nomination.</w:t>
      </w:r>
    </w:p>
    <w:p w:rsidR="005534FB" w:rsidRP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t xml:space="preserve">The members of the commission are elected by open vote by a majority of the Constitutional Court </w:t>
      </w:r>
      <w:r>
        <w:rPr>
          <w:rFonts w:ascii="Times New Roman" w:hAnsi="Times New Roman"/>
          <w:sz w:val="28"/>
          <w:szCs w:val="28"/>
          <w:lang w:val="en-GB"/>
        </w:rPr>
        <w:t>J</w:t>
      </w:r>
      <w:r w:rsidRPr="005534FB">
        <w:rPr>
          <w:rFonts w:ascii="Times New Roman" w:hAnsi="Times New Roman"/>
          <w:sz w:val="28"/>
          <w:szCs w:val="28"/>
          <w:lang w:val="en-GB"/>
        </w:rPr>
        <w:t>udges who participate in the special plenary session of the Court.</w:t>
      </w:r>
    </w:p>
    <w:p w:rsidR="005534FB" w:rsidRDefault="005534FB" w:rsidP="005534FB">
      <w:pPr>
        <w:ind w:firstLine="720"/>
        <w:rPr>
          <w:rFonts w:ascii="Times New Roman" w:hAnsi="Times New Roman"/>
          <w:sz w:val="28"/>
          <w:szCs w:val="28"/>
          <w:lang w:val="en-GB"/>
        </w:rPr>
      </w:pPr>
      <w:r w:rsidRPr="005534FB">
        <w:rPr>
          <w:rFonts w:ascii="Times New Roman" w:hAnsi="Times New Roman"/>
          <w:sz w:val="28"/>
          <w:szCs w:val="28"/>
          <w:lang w:val="en-GB"/>
        </w:rPr>
        <w:t xml:space="preserve">The </w:t>
      </w:r>
      <w:r>
        <w:rPr>
          <w:rFonts w:ascii="Times New Roman" w:hAnsi="Times New Roman"/>
          <w:sz w:val="28"/>
          <w:szCs w:val="28"/>
          <w:lang w:val="en-GB"/>
        </w:rPr>
        <w:t xml:space="preserve">Chairman </w:t>
      </w:r>
      <w:r w:rsidRPr="005534FB">
        <w:rPr>
          <w:rFonts w:ascii="Times New Roman" w:hAnsi="Times New Roman"/>
          <w:sz w:val="28"/>
          <w:szCs w:val="28"/>
          <w:lang w:val="en-GB"/>
        </w:rPr>
        <w:t xml:space="preserve">of the Court and the candidate for the position of Deputy Chairman of the Court may not be a member of the </w:t>
      </w:r>
      <w:r w:rsidR="00743B9C">
        <w:rPr>
          <w:rFonts w:ascii="Times New Roman" w:hAnsi="Times New Roman"/>
          <w:sz w:val="28"/>
          <w:szCs w:val="28"/>
          <w:lang w:val="en-GB"/>
        </w:rPr>
        <w:t>c</w:t>
      </w:r>
      <w:r w:rsidRPr="005534FB">
        <w:rPr>
          <w:rFonts w:ascii="Times New Roman" w:hAnsi="Times New Roman"/>
          <w:sz w:val="28"/>
          <w:szCs w:val="28"/>
          <w:lang w:val="en-GB"/>
        </w:rPr>
        <w:t>ommission.</w:t>
      </w:r>
    </w:p>
    <w:p w:rsidR="00D23E00" w:rsidRPr="00D23E00" w:rsidRDefault="00D23E00" w:rsidP="00D23E00">
      <w:pPr>
        <w:ind w:firstLine="720"/>
        <w:rPr>
          <w:rFonts w:ascii="Times New Roman" w:hAnsi="Times New Roman"/>
          <w:sz w:val="28"/>
          <w:szCs w:val="28"/>
          <w:lang w:val="en-GB"/>
        </w:rPr>
      </w:pPr>
      <w:r w:rsidRPr="00D23E00">
        <w:rPr>
          <w:rFonts w:ascii="Times New Roman" w:hAnsi="Times New Roman"/>
          <w:sz w:val="28"/>
          <w:szCs w:val="28"/>
          <w:lang w:val="en-GB"/>
        </w:rPr>
        <w:lastRenderedPageBreak/>
        <w:t xml:space="preserve">8. The </w:t>
      </w:r>
      <w:r w:rsidR="00743B9C">
        <w:rPr>
          <w:rFonts w:ascii="Times New Roman" w:hAnsi="Times New Roman"/>
          <w:sz w:val="28"/>
          <w:szCs w:val="28"/>
          <w:lang w:val="en-GB"/>
        </w:rPr>
        <w:t>c</w:t>
      </w:r>
      <w:r w:rsidRPr="00D23E00">
        <w:rPr>
          <w:rFonts w:ascii="Times New Roman" w:hAnsi="Times New Roman"/>
          <w:sz w:val="28"/>
          <w:szCs w:val="28"/>
          <w:lang w:val="en-GB"/>
        </w:rPr>
        <w:t xml:space="preserve">ommission at </w:t>
      </w:r>
      <w:r w:rsidR="00743B9C">
        <w:rPr>
          <w:rFonts w:ascii="Times New Roman" w:hAnsi="Times New Roman"/>
          <w:sz w:val="28"/>
          <w:szCs w:val="28"/>
          <w:lang w:val="en-GB"/>
        </w:rPr>
        <w:t xml:space="preserve">the session </w:t>
      </w:r>
      <w:r w:rsidRPr="00D23E00">
        <w:rPr>
          <w:rFonts w:ascii="Times New Roman" w:hAnsi="Times New Roman"/>
          <w:sz w:val="28"/>
          <w:szCs w:val="28"/>
          <w:lang w:val="en-GB"/>
        </w:rPr>
        <w:t xml:space="preserve">shall elect </w:t>
      </w:r>
      <w:r w:rsidR="00743B9C" w:rsidRPr="00D23E00">
        <w:rPr>
          <w:rFonts w:ascii="Times New Roman" w:hAnsi="Times New Roman"/>
          <w:sz w:val="28"/>
          <w:szCs w:val="28"/>
          <w:lang w:val="en-GB"/>
        </w:rPr>
        <w:t xml:space="preserve">the </w:t>
      </w:r>
      <w:r w:rsidR="00743B9C">
        <w:rPr>
          <w:rFonts w:ascii="Times New Roman" w:hAnsi="Times New Roman"/>
          <w:sz w:val="28"/>
          <w:szCs w:val="28"/>
          <w:lang w:val="en-GB"/>
        </w:rPr>
        <w:t>Chairman</w:t>
      </w:r>
      <w:r w:rsidR="00743B9C" w:rsidRPr="00D23E00">
        <w:rPr>
          <w:rFonts w:ascii="Times New Roman" w:hAnsi="Times New Roman"/>
          <w:sz w:val="28"/>
          <w:szCs w:val="28"/>
          <w:lang w:val="en-GB"/>
        </w:rPr>
        <w:t xml:space="preserve"> of the commission </w:t>
      </w:r>
      <w:r w:rsidRPr="00D23E00">
        <w:rPr>
          <w:rFonts w:ascii="Times New Roman" w:hAnsi="Times New Roman"/>
          <w:sz w:val="28"/>
          <w:szCs w:val="28"/>
          <w:lang w:val="en-GB"/>
        </w:rPr>
        <w:t xml:space="preserve">from </w:t>
      </w:r>
      <w:r w:rsidR="00743B9C">
        <w:rPr>
          <w:rFonts w:ascii="Times New Roman" w:hAnsi="Times New Roman"/>
          <w:sz w:val="28"/>
          <w:szCs w:val="28"/>
          <w:lang w:val="en-GB"/>
        </w:rPr>
        <w:t xml:space="preserve">among </w:t>
      </w:r>
      <w:r w:rsidRPr="00D23E00">
        <w:rPr>
          <w:rFonts w:ascii="Times New Roman" w:hAnsi="Times New Roman"/>
          <w:sz w:val="28"/>
          <w:szCs w:val="28"/>
          <w:lang w:val="en-GB"/>
        </w:rPr>
        <w:t xml:space="preserve">its members </w:t>
      </w:r>
      <w:r w:rsidR="00743B9C">
        <w:rPr>
          <w:rFonts w:ascii="Times New Roman" w:hAnsi="Times New Roman"/>
          <w:sz w:val="28"/>
          <w:szCs w:val="28"/>
          <w:lang w:val="en-GB"/>
        </w:rPr>
        <w:t xml:space="preserve">by </w:t>
      </w:r>
      <w:r w:rsidRPr="00D23E00">
        <w:rPr>
          <w:rFonts w:ascii="Times New Roman" w:hAnsi="Times New Roman"/>
          <w:sz w:val="28"/>
          <w:szCs w:val="28"/>
          <w:lang w:val="en-GB"/>
        </w:rPr>
        <w:t>an open vote</w:t>
      </w:r>
      <w:r w:rsidR="00743B9C">
        <w:rPr>
          <w:rFonts w:ascii="Times New Roman" w:hAnsi="Times New Roman"/>
          <w:sz w:val="28"/>
          <w:szCs w:val="28"/>
          <w:lang w:val="en-GB"/>
        </w:rPr>
        <w:t>.</w:t>
      </w:r>
      <w:r w:rsidRPr="00D23E00">
        <w:rPr>
          <w:rFonts w:ascii="Times New Roman" w:hAnsi="Times New Roman"/>
          <w:sz w:val="28"/>
          <w:szCs w:val="28"/>
          <w:lang w:val="en-GB"/>
        </w:rPr>
        <w:t xml:space="preserve"> </w:t>
      </w:r>
      <w:r w:rsidR="00743B9C">
        <w:rPr>
          <w:rFonts w:ascii="Times New Roman" w:hAnsi="Times New Roman"/>
          <w:sz w:val="28"/>
          <w:szCs w:val="28"/>
          <w:lang w:val="en-GB"/>
        </w:rPr>
        <w:t>T</w:t>
      </w:r>
      <w:r w:rsidRPr="00D23E00">
        <w:rPr>
          <w:rFonts w:ascii="Times New Roman" w:hAnsi="Times New Roman"/>
          <w:sz w:val="28"/>
          <w:szCs w:val="28"/>
          <w:lang w:val="en-GB"/>
        </w:rPr>
        <w:t xml:space="preserve">he </w:t>
      </w:r>
      <w:r w:rsidR="00743B9C">
        <w:rPr>
          <w:rFonts w:ascii="Times New Roman" w:hAnsi="Times New Roman"/>
          <w:sz w:val="28"/>
          <w:szCs w:val="28"/>
          <w:lang w:val="en-GB"/>
        </w:rPr>
        <w:t xml:space="preserve">protocol </w:t>
      </w:r>
      <w:r w:rsidRPr="00D23E00">
        <w:rPr>
          <w:rFonts w:ascii="Times New Roman" w:hAnsi="Times New Roman"/>
          <w:sz w:val="28"/>
          <w:szCs w:val="28"/>
          <w:lang w:val="en-GB"/>
        </w:rPr>
        <w:t>shall be drawn up</w:t>
      </w:r>
      <w:r w:rsidR="00743B9C">
        <w:rPr>
          <w:rFonts w:ascii="Times New Roman" w:hAnsi="Times New Roman"/>
          <w:sz w:val="28"/>
          <w:szCs w:val="28"/>
          <w:lang w:val="en-GB"/>
        </w:rPr>
        <w:t xml:space="preserve"> thereupon</w:t>
      </w:r>
      <w:r w:rsidRPr="00D23E00">
        <w:rPr>
          <w:rFonts w:ascii="Times New Roman" w:hAnsi="Times New Roman"/>
          <w:sz w:val="28"/>
          <w:szCs w:val="28"/>
          <w:lang w:val="en-GB"/>
        </w:rPr>
        <w:t>.</w:t>
      </w:r>
    </w:p>
    <w:p w:rsidR="00D23E00" w:rsidRDefault="00D23E00" w:rsidP="00D23E00">
      <w:pPr>
        <w:ind w:firstLine="720"/>
        <w:rPr>
          <w:rFonts w:ascii="Times New Roman" w:hAnsi="Times New Roman"/>
          <w:sz w:val="28"/>
          <w:szCs w:val="28"/>
          <w:lang w:val="en-GB"/>
        </w:rPr>
      </w:pPr>
      <w:r w:rsidRPr="00D23E00">
        <w:rPr>
          <w:rFonts w:ascii="Times New Roman" w:hAnsi="Times New Roman"/>
          <w:sz w:val="28"/>
          <w:szCs w:val="28"/>
          <w:lang w:val="en-GB"/>
        </w:rPr>
        <w:t xml:space="preserve">9. The Commission shall ensure the production of ballot papers for secret ballot. On the back of the ballot paper </w:t>
      </w:r>
      <w:r w:rsidR="00743B9C">
        <w:rPr>
          <w:rFonts w:ascii="Times New Roman" w:hAnsi="Times New Roman"/>
          <w:sz w:val="28"/>
          <w:szCs w:val="28"/>
          <w:lang w:val="en-GB"/>
        </w:rPr>
        <w:t xml:space="preserve">there </w:t>
      </w:r>
      <w:r w:rsidRPr="00D23E00">
        <w:rPr>
          <w:rFonts w:ascii="Times New Roman" w:hAnsi="Times New Roman"/>
          <w:sz w:val="28"/>
          <w:szCs w:val="28"/>
          <w:lang w:val="en-GB"/>
        </w:rPr>
        <w:t xml:space="preserve">is the signature of the </w:t>
      </w:r>
      <w:r w:rsidR="00743B9C">
        <w:rPr>
          <w:rFonts w:ascii="Times New Roman" w:hAnsi="Times New Roman"/>
          <w:sz w:val="28"/>
          <w:szCs w:val="28"/>
          <w:lang w:val="en-GB"/>
        </w:rPr>
        <w:t xml:space="preserve">Chairperson </w:t>
      </w:r>
      <w:r w:rsidRPr="00D23E00">
        <w:rPr>
          <w:rFonts w:ascii="Times New Roman" w:hAnsi="Times New Roman"/>
          <w:sz w:val="28"/>
          <w:szCs w:val="28"/>
          <w:lang w:val="en-GB"/>
        </w:rPr>
        <w:t>at the special plenary session of the Court and the imprint of the seal of the Constitutional Court.</w:t>
      </w:r>
    </w:p>
    <w:p w:rsidR="00D23E00" w:rsidRPr="00D23E00" w:rsidRDefault="00D23E00" w:rsidP="00D23E00">
      <w:pPr>
        <w:ind w:firstLine="720"/>
        <w:rPr>
          <w:rFonts w:ascii="Times New Roman" w:hAnsi="Times New Roman"/>
          <w:sz w:val="28"/>
          <w:szCs w:val="28"/>
          <w:lang w:val="en-GB"/>
        </w:rPr>
      </w:pPr>
      <w:r w:rsidRPr="00D23E00">
        <w:rPr>
          <w:rFonts w:ascii="Times New Roman" w:hAnsi="Times New Roman"/>
          <w:sz w:val="28"/>
          <w:szCs w:val="28"/>
          <w:lang w:val="en-GB"/>
        </w:rPr>
        <w:t>B</w:t>
      </w:r>
      <w:r w:rsidR="00743B9C">
        <w:rPr>
          <w:rFonts w:ascii="Times New Roman" w:hAnsi="Times New Roman"/>
          <w:sz w:val="28"/>
          <w:szCs w:val="28"/>
          <w:lang w:val="en-GB"/>
        </w:rPr>
        <w:t>allot papers</w:t>
      </w:r>
      <w:r w:rsidRPr="00D23E00">
        <w:rPr>
          <w:rFonts w:ascii="Times New Roman" w:hAnsi="Times New Roman"/>
          <w:sz w:val="28"/>
          <w:szCs w:val="28"/>
          <w:lang w:val="en-GB"/>
        </w:rPr>
        <w:t xml:space="preserve"> without signature of the </w:t>
      </w:r>
      <w:r>
        <w:rPr>
          <w:rFonts w:ascii="Times New Roman" w:hAnsi="Times New Roman"/>
          <w:sz w:val="28"/>
          <w:szCs w:val="28"/>
          <w:lang w:val="en-GB"/>
        </w:rPr>
        <w:t>Chair</w:t>
      </w:r>
      <w:r w:rsidR="00743B9C">
        <w:rPr>
          <w:rFonts w:ascii="Times New Roman" w:hAnsi="Times New Roman"/>
          <w:sz w:val="28"/>
          <w:szCs w:val="28"/>
          <w:lang w:val="en-GB"/>
        </w:rPr>
        <w:t>person</w:t>
      </w:r>
      <w:r>
        <w:rPr>
          <w:rFonts w:ascii="Times New Roman" w:hAnsi="Times New Roman"/>
          <w:sz w:val="28"/>
          <w:szCs w:val="28"/>
          <w:lang w:val="en-GB"/>
        </w:rPr>
        <w:t xml:space="preserve"> </w:t>
      </w:r>
      <w:r w:rsidRPr="00D23E00">
        <w:rPr>
          <w:rFonts w:ascii="Times New Roman" w:hAnsi="Times New Roman"/>
          <w:sz w:val="28"/>
          <w:szCs w:val="28"/>
          <w:lang w:val="en-GB"/>
        </w:rPr>
        <w:t xml:space="preserve">at the special plenary </w:t>
      </w:r>
      <w:r>
        <w:rPr>
          <w:rFonts w:ascii="Times New Roman" w:hAnsi="Times New Roman"/>
          <w:sz w:val="28"/>
          <w:szCs w:val="28"/>
          <w:lang w:val="en-GB"/>
        </w:rPr>
        <w:t>session</w:t>
      </w:r>
      <w:r w:rsidRPr="00D23E00">
        <w:rPr>
          <w:rFonts w:ascii="Times New Roman" w:hAnsi="Times New Roman"/>
          <w:sz w:val="28"/>
          <w:szCs w:val="28"/>
          <w:lang w:val="en-GB"/>
        </w:rPr>
        <w:t xml:space="preserve"> and the seal of the Constitutional Court are invalid.</w:t>
      </w:r>
    </w:p>
    <w:p w:rsidR="00D23E00" w:rsidRPr="00D23E00" w:rsidRDefault="00D23E00" w:rsidP="00D23E00">
      <w:pPr>
        <w:ind w:firstLine="720"/>
        <w:rPr>
          <w:rFonts w:ascii="Times New Roman" w:hAnsi="Times New Roman"/>
          <w:sz w:val="28"/>
          <w:szCs w:val="28"/>
          <w:lang w:val="en-GB"/>
        </w:rPr>
      </w:pPr>
      <w:r w:rsidRPr="00D23E00">
        <w:rPr>
          <w:rFonts w:ascii="Times New Roman" w:hAnsi="Times New Roman"/>
          <w:sz w:val="28"/>
          <w:szCs w:val="28"/>
          <w:lang w:val="en-GB"/>
        </w:rPr>
        <w:t xml:space="preserve">10. The commission shall enter </w:t>
      </w:r>
      <w:r w:rsidR="009F33CA">
        <w:rPr>
          <w:rFonts w:ascii="Times New Roman" w:hAnsi="Times New Roman"/>
          <w:sz w:val="28"/>
          <w:szCs w:val="28"/>
          <w:lang w:val="en-GB"/>
        </w:rPr>
        <w:t xml:space="preserve">the full name </w:t>
      </w:r>
      <w:r w:rsidRPr="00D23E00">
        <w:rPr>
          <w:rFonts w:ascii="Times New Roman" w:hAnsi="Times New Roman"/>
          <w:sz w:val="28"/>
          <w:szCs w:val="28"/>
          <w:lang w:val="en-GB"/>
        </w:rPr>
        <w:t xml:space="preserve">of the candidate for the </w:t>
      </w:r>
      <w:r w:rsidR="009F33CA">
        <w:rPr>
          <w:rFonts w:ascii="Times New Roman" w:hAnsi="Times New Roman"/>
          <w:sz w:val="28"/>
          <w:szCs w:val="28"/>
          <w:lang w:val="en-GB"/>
        </w:rPr>
        <w:t>position</w:t>
      </w:r>
      <w:r w:rsidRPr="00D23E00">
        <w:rPr>
          <w:rFonts w:ascii="Times New Roman" w:hAnsi="Times New Roman"/>
          <w:sz w:val="28"/>
          <w:szCs w:val="28"/>
          <w:lang w:val="en-GB"/>
        </w:rPr>
        <w:t xml:space="preserve"> of </w:t>
      </w:r>
      <w:r w:rsidR="009F33CA">
        <w:rPr>
          <w:rFonts w:ascii="Times New Roman" w:hAnsi="Times New Roman"/>
          <w:sz w:val="28"/>
          <w:szCs w:val="28"/>
          <w:lang w:val="en-GB"/>
        </w:rPr>
        <w:t xml:space="preserve">Deputy Chairman </w:t>
      </w:r>
      <w:r w:rsidRPr="00D23E00">
        <w:rPr>
          <w:rFonts w:ascii="Times New Roman" w:hAnsi="Times New Roman"/>
          <w:sz w:val="28"/>
          <w:szCs w:val="28"/>
          <w:lang w:val="en-GB"/>
        </w:rPr>
        <w:t>of the Court</w:t>
      </w:r>
      <w:r w:rsidR="00743B9C" w:rsidRPr="00743B9C">
        <w:rPr>
          <w:rFonts w:ascii="Times New Roman" w:hAnsi="Times New Roman"/>
          <w:sz w:val="28"/>
          <w:szCs w:val="28"/>
          <w:lang w:val="en-GB"/>
        </w:rPr>
        <w:t xml:space="preserve"> </w:t>
      </w:r>
      <w:r w:rsidR="00743B9C" w:rsidRPr="00D23E00">
        <w:rPr>
          <w:rFonts w:ascii="Times New Roman" w:hAnsi="Times New Roman"/>
          <w:sz w:val="28"/>
          <w:szCs w:val="28"/>
          <w:lang w:val="en-GB"/>
        </w:rPr>
        <w:t xml:space="preserve">in the ballot </w:t>
      </w:r>
      <w:r w:rsidR="00743B9C">
        <w:rPr>
          <w:rFonts w:ascii="Times New Roman" w:hAnsi="Times New Roman"/>
          <w:sz w:val="28"/>
          <w:szCs w:val="28"/>
          <w:lang w:val="en-GB"/>
        </w:rPr>
        <w:t xml:space="preserve">paper </w:t>
      </w:r>
      <w:r w:rsidR="00743B9C" w:rsidRPr="00D23E00">
        <w:rPr>
          <w:rFonts w:ascii="Times New Roman" w:hAnsi="Times New Roman"/>
          <w:sz w:val="28"/>
          <w:szCs w:val="28"/>
          <w:lang w:val="en-GB"/>
        </w:rPr>
        <w:t>for the secret ballo</w:t>
      </w:r>
      <w:r w:rsidR="00743B9C">
        <w:rPr>
          <w:rFonts w:ascii="Times New Roman" w:hAnsi="Times New Roman"/>
          <w:sz w:val="28"/>
          <w:szCs w:val="28"/>
          <w:lang w:val="en-GB"/>
        </w:rPr>
        <w:t>t</w:t>
      </w:r>
      <w:r w:rsidRPr="00D23E00">
        <w:rPr>
          <w:rFonts w:ascii="Times New Roman" w:hAnsi="Times New Roman"/>
          <w:sz w:val="28"/>
          <w:szCs w:val="28"/>
          <w:lang w:val="en-GB"/>
        </w:rPr>
        <w:t>.</w:t>
      </w:r>
    </w:p>
    <w:p w:rsidR="00D23E00" w:rsidRDefault="00D23E00" w:rsidP="00D23E00">
      <w:pPr>
        <w:ind w:firstLine="720"/>
        <w:rPr>
          <w:rFonts w:ascii="Times New Roman" w:hAnsi="Times New Roman"/>
          <w:sz w:val="28"/>
          <w:szCs w:val="28"/>
          <w:lang w:val="en-GB"/>
        </w:rPr>
      </w:pPr>
      <w:r w:rsidRPr="00D80749">
        <w:rPr>
          <w:rFonts w:ascii="Times New Roman" w:hAnsi="Times New Roman"/>
          <w:sz w:val="28"/>
          <w:szCs w:val="28"/>
          <w:lang w:val="en-GB"/>
        </w:rPr>
        <w:t>Judges of the</w:t>
      </w:r>
      <w:r w:rsidRPr="00D23E00">
        <w:rPr>
          <w:rFonts w:ascii="Times New Roman" w:hAnsi="Times New Roman"/>
          <w:sz w:val="28"/>
          <w:szCs w:val="28"/>
          <w:lang w:val="en-GB"/>
        </w:rPr>
        <w:t xml:space="preserve"> Constitutional Court </w:t>
      </w:r>
      <w:r w:rsidR="002243EA">
        <w:rPr>
          <w:rFonts w:ascii="Times New Roman" w:hAnsi="Times New Roman"/>
          <w:sz w:val="28"/>
          <w:szCs w:val="28"/>
          <w:lang w:val="en-GB"/>
        </w:rPr>
        <w:t xml:space="preserve">put their </w:t>
      </w:r>
      <w:r w:rsidRPr="00D23E00">
        <w:rPr>
          <w:rFonts w:ascii="Times New Roman" w:hAnsi="Times New Roman"/>
          <w:sz w:val="28"/>
          <w:szCs w:val="28"/>
          <w:lang w:val="en-GB"/>
        </w:rPr>
        <w:t>sign</w:t>
      </w:r>
      <w:proofErr w:type="spellStart"/>
      <w:r w:rsidR="00D80749">
        <w:rPr>
          <w:rFonts w:ascii="Times New Roman" w:hAnsi="Times New Roman"/>
          <w:sz w:val="28"/>
          <w:szCs w:val="28"/>
          <w:lang w:val="en-US"/>
        </w:rPr>
        <w:t>ature</w:t>
      </w:r>
      <w:proofErr w:type="spellEnd"/>
      <w:r w:rsidRPr="00D23E00">
        <w:rPr>
          <w:rFonts w:ascii="Times New Roman" w:hAnsi="Times New Roman"/>
          <w:sz w:val="28"/>
          <w:szCs w:val="28"/>
          <w:lang w:val="en-GB"/>
        </w:rPr>
        <w:t xml:space="preserve"> to receive </w:t>
      </w:r>
      <w:r w:rsidR="00D80749">
        <w:rPr>
          <w:rFonts w:ascii="Times New Roman" w:hAnsi="Times New Roman"/>
          <w:sz w:val="28"/>
          <w:szCs w:val="28"/>
          <w:lang w:val="en-GB"/>
        </w:rPr>
        <w:t xml:space="preserve">ballot papers </w:t>
      </w:r>
      <w:r w:rsidRPr="00D23E00">
        <w:rPr>
          <w:rFonts w:ascii="Times New Roman" w:hAnsi="Times New Roman"/>
          <w:sz w:val="28"/>
          <w:szCs w:val="28"/>
          <w:lang w:val="en-GB"/>
        </w:rPr>
        <w:t>on a separate list. The remaining b</w:t>
      </w:r>
      <w:r w:rsidR="00D80749">
        <w:rPr>
          <w:rFonts w:ascii="Times New Roman" w:hAnsi="Times New Roman"/>
          <w:sz w:val="28"/>
          <w:szCs w:val="28"/>
          <w:lang w:val="en-GB"/>
        </w:rPr>
        <w:t>allot papers</w:t>
      </w:r>
      <w:r w:rsidRPr="00D23E00">
        <w:rPr>
          <w:rFonts w:ascii="Times New Roman" w:hAnsi="Times New Roman"/>
          <w:sz w:val="28"/>
          <w:szCs w:val="28"/>
          <w:lang w:val="en-GB"/>
        </w:rPr>
        <w:t xml:space="preserve"> </w:t>
      </w:r>
      <w:r w:rsidR="00D80749">
        <w:rPr>
          <w:rFonts w:ascii="Times New Roman" w:hAnsi="Times New Roman"/>
          <w:sz w:val="28"/>
          <w:szCs w:val="28"/>
          <w:lang w:val="en-GB"/>
        </w:rPr>
        <w:t xml:space="preserve">shall </w:t>
      </w:r>
      <w:r w:rsidRPr="00D23E00">
        <w:rPr>
          <w:rFonts w:ascii="Times New Roman" w:hAnsi="Times New Roman"/>
          <w:sz w:val="28"/>
          <w:szCs w:val="28"/>
          <w:lang w:val="en-GB"/>
        </w:rPr>
        <w:t>be</w:t>
      </w:r>
      <w:r w:rsidR="00D80749">
        <w:rPr>
          <w:rFonts w:ascii="Times New Roman" w:hAnsi="Times New Roman"/>
          <w:sz w:val="28"/>
          <w:szCs w:val="28"/>
          <w:lang w:val="en-GB"/>
        </w:rPr>
        <w:t xml:space="preserve"> cancelled</w:t>
      </w:r>
      <w:r w:rsidRPr="00D23E00">
        <w:rPr>
          <w:rFonts w:ascii="Times New Roman" w:hAnsi="Times New Roman"/>
          <w:sz w:val="28"/>
          <w:szCs w:val="28"/>
          <w:lang w:val="en-GB"/>
        </w:rPr>
        <w:t>.</w:t>
      </w:r>
    </w:p>
    <w:p w:rsidR="009F33CA" w:rsidRPr="009F33CA" w:rsidRDefault="009F33CA" w:rsidP="009F33CA">
      <w:pPr>
        <w:ind w:firstLine="720"/>
        <w:rPr>
          <w:rFonts w:ascii="Times New Roman" w:hAnsi="Times New Roman"/>
          <w:sz w:val="28"/>
          <w:szCs w:val="28"/>
          <w:lang w:val="en-GB"/>
        </w:rPr>
      </w:pPr>
      <w:r w:rsidRPr="009F33CA">
        <w:rPr>
          <w:rFonts w:ascii="Times New Roman" w:hAnsi="Times New Roman"/>
          <w:sz w:val="28"/>
          <w:szCs w:val="28"/>
          <w:lang w:val="en-GB"/>
        </w:rPr>
        <w:t xml:space="preserve">The </w:t>
      </w:r>
      <w:r w:rsidR="00A30451">
        <w:rPr>
          <w:rFonts w:ascii="Times New Roman" w:hAnsi="Times New Roman"/>
          <w:sz w:val="28"/>
          <w:szCs w:val="28"/>
          <w:lang w:val="en-GB"/>
        </w:rPr>
        <w:t xml:space="preserve">ballot paper shall be </w:t>
      </w:r>
      <w:r w:rsidRPr="009F33CA">
        <w:rPr>
          <w:rFonts w:ascii="Times New Roman" w:hAnsi="Times New Roman"/>
          <w:sz w:val="28"/>
          <w:szCs w:val="28"/>
          <w:lang w:val="en-GB"/>
        </w:rPr>
        <w:t>filled in a specially equipped room for secret ballot.</w:t>
      </w:r>
    </w:p>
    <w:p w:rsidR="009F33CA" w:rsidRPr="009F33CA" w:rsidRDefault="009F33CA" w:rsidP="009F33CA">
      <w:pPr>
        <w:ind w:firstLine="720"/>
        <w:rPr>
          <w:rFonts w:ascii="Times New Roman" w:hAnsi="Times New Roman"/>
          <w:sz w:val="28"/>
          <w:szCs w:val="28"/>
          <w:lang w:val="en-GB"/>
        </w:rPr>
      </w:pPr>
      <w:r w:rsidRPr="009F33CA">
        <w:rPr>
          <w:rFonts w:ascii="Times New Roman" w:hAnsi="Times New Roman"/>
          <w:sz w:val="28"/>
          <w:szCs w:val="28"/>
          <w:lang w:val="en-GB"/>
        </w:rPr>
        <w:t xml:space="preserve">11. A </w:t>
      </w:r>
      <w:r>
        <w:rPr>
          <w:rFonts w:ascii="Times New Roman" w:hAnsi="Times New Roman"/>
          <w:sz w:val="28"/>
          <w:szCs w:val="28"/>
          <w:lang w:val="en-GB"/>
        </w:rPr>
        <w:t>J</w:t>
      </w:r>
      <w:r w:rsidRPr="009F33CA">
        <w:rPr>
          <w:rFonts w:ascii="Times New Roman" w:hAnsi="Times New Roman"/>
          <w:sz w:val="28"/>
          <w:szCs w:val="28"/>
          <w:lang w:val="en-GB"/>
        </w:rPr>
        <w:t xml:space="preserve">udge shall, at voting time, leave the </w:t>
      </w:r>
      <w:r w:rsidR="00A30451">
        <w:rPr>
          <w:rFonts w:ascii="Times New Roman" w:hAnsi="Times New Roman"/>
          <w:sz w:val="28"/>
          <w:szCs w:val="28"/>
          <w:lang w:val="en-GB"/>
        </w:rPr>
        <w:t xml:space="preserve">name of a </w:t>
      </w:r>
      <w:r w:rsidRPr="009F33CA">
        <w:rPr>
          <w:rFonts w:ascii="Times New Roman" w:hAnsi="Times New Roman"/>
          <w:sz w:val="28"/>
          <w:szCs w:val="28"/>
          <w:lang w:val="en-GB"/>
        </w:rPr>
        <w:t xml:space="preserve">candidate's </w:t>
      </w:r>
      <w:r w:rsidR="00A30451">
        <w:rPr>
          <w:rFonts w:ascii="Times New Roman" w:hAnsi="Times New Roman"/>
          <w:sz w:val="28"/>
          <w:szCs w:val="28"/>
          <w:lang w:val="en-GB"/>
        </w:rPr>
        <w:t xml:space="preserve">for the office of the </w:t>
      </w:r>
      <w:r w:rsidRPr="009F33CA">
        <w:rPr>
          <w:rFonts w:ascii="Times New Roman" w:hAnsi="Times New Roman"/>
          <w:sz w:val="28"/>
          <w:szCs w:val="28"/>
          <w:lang w:val="en-GB"/>
        </w:rPr>
        <w:t xml:space="preserve">Deputy Chairman in </w:t>
      </w:r>
      <w:r w:rsidR="00A30451">
        <w:rPr>
          <w:rFonts w:ascii="Times New Roman" w:hAnsi="Times New Roman"/>
          <w:sz w:val="28"/>
          <w:szCs w:val="28"/>
          <w:lang w:val="en-GB"/>
        </w:rPr>
        <w:t xml:space="preserve">the </w:t>
      </w:r>
      <w:r w:rsidRPr="009F33CA">
        <w:rPr>
          <w:rFonts w:ascii="Times New Roman" w:hAnsi="Times New Roman"/>
          <w:sz w:val="28"/>
          <w:szCs w:val="28"/>
          <w:lang w:val="en-GB"/>
        </w:rPr>
        <w:t>ballot</w:t>
      </w:r>
      <w:r w:rsidR="00A30451">
        <w:rPr>
          <w:rFonts w:ascii="Times New Roman" w:hAnsi="Times New Roman"/>
          <w:sz w:val="28"/>
          <w:szCs w:val="28"/>
          <w:lang w:val="en-GB"/>
        </w:rPr>
        <w:t xml:space="preserve"> paper for secret vote</w:t>
      </w:r>
      <w:r w:rsidRPr="009F33CA">
        <w:rPr>
          <w:rFonts w:ascii="Times New Roman" w:hAnsi="Times New Roman"/>
          <w:sz w:val="28"/>
          <w:szCs w:val="28"/>
          <w:lang w:val="en-GB"/>
        </w:rPr>
        <w:t xml:space="preserve">, if he or she supports </w:t>
      </w:r>
      <w:r>
        <w:rPr>
          <w:rFonts w:ascii="Times New Roman" w:hAnsi="Times New Roman"/>
          <w:sz w:val="28"/>
          <w:szCs w:val="28"/>
          <w:lang w:val="en-GB"/>
        </w:rPr>
        <w:t>candidate</w:t>
      </w:r>
      <w:r w:rsidRPr="009F33CA">
        <w:rPr>
          <w:rFonts w:ascii="Times New Roman" w:hAnsi="Times New Roman"/>
          <w:sz w:val="28"/>
          <w:szCs w:val="28"/>
          <w:lang w:val="en-GB"/>
        </w:rPr>
        <w:t xml:space="preserve">, or </w:t>
      </w:r>
      <w:r w:rsidR="00A30451">
        <w:rPr>
          <w:rFonts w:ascii="Times New Roman" w:hAnsi="Times New Roman"/>
          <w:sz w:val="28"/>
          <w:szCs w:val="28"/>
          <w:lang w:val="en-GB"/>
        </w:rPr>
        <w:t xml:space="preserve">crosses out </w:t>
      </w:r>
      <w:r w:rsidRPr="009F33CA">
        <w:rPr>
          <w:rFonts w:ascii="Times New Roman" w:hAnsi="Times New Roman"/>
          <w:sz w:val="28"/>
          <w:szCs w:val="28"/>
          <w:lang w:val="en-GB"/>
        </w:rPr>
        <w:t>the name of the candidate if he</w:t>
      </w:r>
      <w:r w:rsidR="00A30451">
        <w:rPr>
          <w:rFonts w:ascii="Times New Roman" w:hAnsi="Times New Roman"/>
          <w:sz w:val="28"/>
          <w:szCs w:val="28"/>
          <w:lang w:val="en-GB"/>
        </w:rPr>
        <w:t xml:space="preserve"> or </w:t>
      </w:r>
      <w:r>
        <w:rPr>
          <w:rFonts w:ascii="Times New Roman" w:hAnsi="Times New Roman"/>
          <w:sz w:val="28"/>
          <w:szCs w:val="28"/>
          <w:lang w:val="en-GB"/>
        </w:rPr>
        <w:t>she</w:t>
      </w:r>
      <w:r w:rsidRPr="009F33CA">
        <w:rPr>
          <w:rFonts w:ascii="Times New Roman" w:hAnsi="Times New Roman"/>
          <w:sz w:val="28"/>
          <w:szCs w:val="28"/>
          <w:lang w:val="en-GB"/>
        </w:rPr>
        <w:t xml:space="preserve"> does not support </w:t>
      </w:r>
      <w:r w:rsidR="00A30451">
        <w:rPr>
          <w:rFonts w:ascii="Times New Roman" w:hAnsi="Times New Roman"/>
          <w:sz w:val="28"/>
          <w:szCs w:val="28"/>
          <w:lang w:val="en-GB"/>
        </w:rPr>
        <w:t xml:space="preserve">the </w:t>
      </w:r>
      <w:r>
        <w:rPr>
          <w:rFonts w:ascii="Times New Roman" w:hAnsi="Times New Roman"/>
          <w:sz w:val="28"/>
          <w:szCs w:val="28"/>
          <w:lang w:val="en-GB"/>
        </w:rPr>
        <w:t>candidate</w:t>
      </w:r>
      <w:r w:rsidRPr="009F33CA">
        <w:rPr>
          <w:rFonts w:ascii="Times New Roman" w:hAnsi="Times New Roman"/>
          <w:sz w:val="28"/>
          <w:szCs w:val="28"/>
          <w:lang w:val="en-GB"/>
        </w:rPr>
        <w:t>.</w:t>
      </w:r>
    </w:p>
    <w:p w:rsidR="009F33CA" w:rsidRDefault="009F33CA" w:rsidP="009F33CA">
      <w:pPr>
        <w:ind w:firstLine="720"/>
        <w:rPr>
          <w:rFonts w:ascii="Times New Roman" w:hAnsi="Times New Roman"/>
          <w:sz w:val="28"/>
          <w:szCs w:val="28"/>
          <w:lang w:val="en-GB"/>
        </w:rPr>
      </w:pPr>
      <w:r w:rsidRPr="009F33CA">
        <w:rPr>
          <w:rFonts w:ascii="Times New Roman" w:hAnsi="Times New Roman"/>
          <w:sz w:val="28"/>
          <w:szCs w:val="28"/>
          <w:lang w:val="en-GB"/>
        </w:rPr>
        <w:t xml:space="preserve">12. The </w:t>
      </w:r>
      <w:r w:rsidR="00A30451">
        <w:rPr>
          <w:rFonts w:ascii="Times New Roman" w:hAnsi="Times New Roman"/>
          <w:sz w:val="28"/>
          <w:szCs w:val="28"/>
          <w:lang w:val="en-GB"/>
        </w:rPr>
        <w:t>c</w:t>
      </w:r>
      <w:r w:rsidRPr="009F33CA">
        <w:rPr>
          <w:rFonts w:ascii="Times New Roman" w:hAnsi="Times New Roman"/>
          <w:sz w:val="28"/>
          <w:szCs w:val="28"/>
          <w:lang w:val="en-GB"/>
        </w:rPr>
        <w:t xml:space="preserve">ommission shall ensure the secrecy of voting. After </w:t>
      </w:r>
      <w:r w:rsidR="00A30451">
        <w:rPr>
          <w:rFonts w:ascii="Times New Roman" w:hAnsi="Times New Roman"/>
          <w:sz w:val="28"/>
          <w:szCs w:val="28"/>
          <w:lang w:val="en-GB"/>
        </w:rPr>
        <w:t xml:space="preserve">the </w:t>
      </w:r>
      <w:r w:rsidRPr="009F33CA">
        <w:rPr>
          <w:rFonts w:ascii="Times New Roman" w:hAnsi="Times New Roman"/>
          <w:sz w:val="28"/>
          <w:szCs w:val="28"/>
          <w:lang w:val="en-GB"/>
        </w:rPr>
        <w:t>secret ballot, the commission checks the validity of the ballot</w:t>
      </w:r>
      <w:r w:rsidR="00A30451">
        <w:rPr>
          <w:rFonts w:ascii="Times New Roman" w:hAnsi="Times New Roman"/>
          <w:sz w:val="28"/>
          <w:szCs w:val="28"/>
          <w:lang w:val="en-GB"/>
        </w:rPr>
        <w:t xml:space="preserve"> papers</w:t>
      </w:r>
      <w:r w:rsidRPr="009F33CA">
        <w:rPr>
          <w:rFonts w:ascii="Times New Roman" w:hAnsi="Times New Roman"/>
          <w:sz w:val="28"/>
          <w:szCs w:val="28"/>
          <w:lang w:val="en-GB"/>
        </w:rPr>
        <w:t xml:space="preserve">, calculates the votes </w:t>
      </w:r>
      <w:r>
        <w:rPr>
          <w:rFonts w:ascii="Times New Roman" w:hAnsi="Times New Roman"/>
          <w:sz w:val="28"/>
          <w:szCs w:val="28"/>
          <w:lang w:val="en-GB"/>
        </w:rPr>
        <w:t>“</w:t>
      </w:r>
      <w:r w:rsidRPr="009F33CA">
        <w:rPr>
          <w:rFonts w:ascii="Times New Roman" w:hAnsi="Times New Roman"/>
          <w:sz w:val="28"/>
          <w:szCs w:val="28"/>
          <w:lang w:val="en-GB"/>
        </w:rPr>
        <w:t>for</w:t>
      </w:r>
      <w:r>
        <w:rPr>
          <w:rFonts w:ascii="Times New Roman" w:hAnsi="Times New Roman"/>
          <w:sz w:val="28"/>
          <w:szCs w:val="28"/>
          <w:lang w:val="en-GB"/>
        </w:rPr>
        <w:t>”</w:t>
      </w:r>
      <w:r w:rsidRPr="009F33CA">
        <w:rPr>
          <w:rFonts w:ascii="Times New Roman" w:hAnsi="Times New Roman"/>
          <w:sz w:val="28"/>
          <w:szCs w:val="28"/>
          <w:lang w:val="en-GB"/>
        </w:rPr>
        <w:t xml:space="preserve"> and </w:t>
      </w:r>
      <w:r>
        <w:rPr>
          <w:rFonts w:ascii="Times New Roman" w:hAnsi="Times New Roman"/>
          <w:sz w:val="28"/>
          <w:szCs w:val="28"/>
          <w:lang w:val="en-GB"/>
        </w:rPr>
        <w:t>“</w:t>
      </w:r>
      <w:r w:rsidRPr="009F33CA">
        <w:rPr>
          <w:rFonts w:ascii="Times New Roman" w:hAnsi="Times New Roman"/>
          <w:sz w:val="28"/>
          <w:szCs w:val="28"/>
          <w:lang w:val="en-GB"/>
        </w:rPr>
        <w:t>against</w:t>
      </w:r>
      <w:r>
        <w:rPr>
          <w:rFonts w:ascii="Times New Roman" w:hAnsi="Times New Roman"/>
          <w:sz w:val="28"/>
          <w:szCs w:val="28"/>
          <w:lang w:val="en-GB"/>
        </w:rPr>
        <w:t>”</w:t>
      </w:r>
      <w:r w:rsidRPr="009F33CA">
        <w:rPr>
          <w:rFonts w:ascii="Times New Roman" w:hAnsi="Times New Roman"/>
          <w:sz w:val="28"/>
          <w:szCs w:val="28"/>
          <w:lang w:val="en-GB"/>
        </w:rPr>
        <w:t xml:space="preserve"> the candidate for the </w:t>
      </w:r>
      <w:r w:rsidR="00A30451">
        <w:rPr>
          <w:rFonts w:ascii="Times New Roman" w:hAnsi="Times New Roman"/>
          <w:sz w:val="28"/>
          <w:szCs w:val="28"/>
          <w:lang w:val="en-GB"/>
        </w:rPr>
        <w:t xml:space="preserve">office </w:t>
      </w:r>
      <w:r w:rsidRPr="009F33CA">
        <w:rPr>
          <w:rFonts w:ascii="Times New Roman" w:hAnsi="Times New Roman"/>
          <w:sz w:val="28"/>
          <w:szCs w:val="28"/>
          <w:lang w:val="en-GB"/>
        </w:rPr>
        <w:t xml:space="preserve">of </w:t>
      </w:r>
      <w:r w:rsidR="00A30451">
        <w:rPr>
          <w:rFonts w:ascii="Times New Roman" w:hAnsi="Times New Roman"/>
          <w:sz w:val="28"/>
          <w:szCs w:val="28"/>
          <w:lang w:val="en-GB"/>
        </w:rPr>
        <w:t xml:space="preserve">the Deputy </w:t>
      </w:r>
      <w:r>
        <w:rPr>
          <w:rFonts w:ascii="Times New Roman" w:hAnsi="Times New Roman"/>
          <w:sz w:val="28"/>
          <w:szCs w:val="28"/>
          <w:lang w:val="en-GB"/>
        </w:rPr>
        <w:t>Chairman</w:t>
      </w:r>
      <w:r w:rsidRPr="009F33CA">
        <w:rPr>
          <w:rFonts w:ascii="Times New Roman" w:hAnsi="Times New Roman"/>
          <w:sz w:val="28"/>
          <w:szCs w:val="28"/>
          <w:lang w:val="en-GB"/>
        </w:rPr>
        <w:t xml:space="preserve"> of the Court, and </w:t>
      </w:r>
      <w:r w:rsidR="00A30451">
        <w:rPr>
          <w:rFonts w:ascii="Times New Roman" w:hAnsi="Times New Roman"/>
          <w:sz w:val="28"/>
          <w:szCs w:val="28"/>
          <w:lang w:val="en-GB"/>
        </w:rPr>
        <w:t xml:space="preserve">draws up </w:t>
      </w:r>
      <w:r w:rsidRPr="009F33CA">
        <w:rPr>
          <w:rFonts w:ascii="Times New Roman" w:hAnsi="Times New Roman"/>
          <w:sz w:val="28"/>
          <w:szCs w:val="28"/>
          <w:lang w:val="en-GB"/>
        </w:rPr>
        <w:t>a protocol of secret ballot signed by the chairman and members of the commission.</w:t>
      </w:r>
    </w:p>
    <w:p w:rsidR="009F33CA" w:rsidRPr="009F33CA" w:rsidRDefault="009F33CA" w:rsidP="009F33CA">
      <w:pPr>
        <w:ind w:firstLine="720"/>
        <w:rPr>
          <w:rFonts w:ascii="Times New Roman" w:hAnsi="Times New Roman"/>
          <w:sz w:val="28"/>
          <w:szCs w:val="28"/>
          <w:lang w:val="en-GB"/>
        </w:rPr>
      </w:pPr>
      <w:r w:rsidRPr="009F33CA">
        <w:rPr>
          <w:rFonts w:ascii="Times New Roman" w:hAnsi="Times New Roman"/>
          <w:sz w:val="28"/>
          <w:szCs w:val="28"/>
          <w:lang w:val="en-GB"/>
        </w:rPr>
        <w:t xml:space="preserve">The </w:t>
      </w:r>
      <w:r w:rsidR="00A30451">
        <w:rPr>
          <w:rFonts w:ascii="Times New Roman" w:hAnsi="Times New Roman"/>
          <w:sz w:val="28"/>
          <w:szCs w:val="28"/>
          <w:lang w:val="en-GB"/>
        </w:rPr>
        <w:t xml:space="preserve">protocol of </w:t>
      </w:r>
      <w:r w:rsidRPr="009F33CA">
        <w:rPr>
          <w:rFonts w:ascii="Times New Roman" w:hAnsi="Times New Roman"/>
          <w:sz w:val="28"/>
          <w:szCs w:val="28"/>
          <w:lang w:val="en-GB"/>
        </w:rPr>
        <w:t xml:space="preserve">secret ballot is announced by the </w:t>
      </w:r>
      <w:r>
        <w:rPr>
          <w:rFonts w:ascii="Times New Roman" w:hAnsi="Times New Roman"/>
          <w:sz w:val="28"/>
          <w:szCs w:val="28"/>
          <w:lang w:val="en-GB"/>
        </w:rPr>
        <w:t>C</w:t>
      </w:r>
      <w:r w:rsidRPr="009F33CA">
        <w:rPr>
          <w:rFonts w:ascii="Times New Roman" w:hAnsi="Times New Roman"/>
          <w:sz w:val="28"/>
          <w:szCs w:val="28"/>
          <w:lang w:val="en-GB"/>
        </w:rPr>
        <w:t>hairman of the commission at a special plenary session of the Court.</w:t>
      </w:r>
    </w:p>
    <w:p w:rsidR="009F33CA" w:rsidRPr="009F33CA" w:rsidRDefault="009F33CA" w:rsidP="009F33CA">
      <w:pPr>
        <w:ind w:firstLine="720"/>
        <w:rPr>
          <w:rFonts w:ascii="Times New Roman" w:hAnsi="Times New Roman"/>
          <w:sz w:val="28"/>
          <w:szCs w:val="28"/>
          <w:lang w:val="en-GB"/>
        </w:rPr>
      </w:pPr>
      <w:r w:rsidRPr="009F33CA">
        <w:rPr>
          <w:rFonts w:ascii="Times New Roman" w:hAnsi="Times New Roman"/>
          <w:sz w:val="28"/>
          <w:szCs w:val="28"/>
          <w:lang w:val="en-GB"/>
        </w:rPr>
        <w:t>13. The Deputy Chairman of the Court shall be deemed elected if at least ten judges of the Constitutional Court have voted for him</w:t>
      </w:r>
      <w:r w:rsidR="00A30451">
        <w:rPr>
          <w:rFonts w:ascii="Times New Roman" w:hAnsi="Times New Roman"/>
          <w:sz w:val="28"/>
          <w:szCs w:val="28"/>
          <w:lang w:val="en-GB"/>
        </w:rPr>
        <w:t xml:space="preserve"> or her</w:t>
      </w:r>
      <w:r w:rsidRPr="009F33CA">
        <w:rPr>
          <w:rFonts w:ascii="Times New Roman" w:hAnsi="Times New Roman"/>
          <w:sz w:val="28"/>
          <w:szCs w:val="28"/>
          <w:lang w:val="en-GB"/>
        </w:rPr>
        <w:t>.</w:t>
      </w:r>
    </w:p>
    <w:p w:rsidR="009F33CA" w:rsidRDefault="009F33CA" w:rsidP="009F33CA">
      <w:pPr>
        <w:ind w:firstLine="720"/>
        <w:rPr>
          <w:rFonts w:ascii="Times New Roman" w:hAnsi="Times New Roman"/>
          <w:sz w:val="28"/>
          <w:szCs w:val="28"/>
          <w:lang w:val="en-GB"/>
        </w:rPr>
      </w:pPr>
      <w:r w:rsidRPr="009F33CA">
        <w:rPr>
          <w:rFonts w:ascii="Times New Roman" w:hAnsi="Times New Roman"/>
          <w:sz w:val="28"/>
          <w:szCs w:val="28"/>
          <w:lang w:val="en-GB"/>
        </w:rPr>
        <w:t xml:space="preserve">14. If the candidate for the </w:t>
      </w:r>
      <w:r w:rsidR="00386D76">
        <w:rPr>
          <w:rFonts w:ascii="Times New Roman" w:hAnsi="Times New Roman"/>
          <w:sz w:val="28"/>
          <w:szCs w:val="28"/>
          <w:lang w:val="en-GB"/>
        </w:rPr>
        <w:t>position</w:t>
      </w:r>
      <w:r w:rsidRPr="009F33CA">
        <w:rPr>
          <w:rFonts w:ascii="Times New Roman" w:hAnsi="Times New Roman"/>
          <w:sz w:val="28"/>
          <w:szCs w:val="28"/>
          <w:lang w:val="en-GB"/>
        </w:rPr>
        <w:t xml:space="preserve"> of </w:t>
      </w:r>
      <w:r w:rsidR="00386D76">
        <w:rPr>
          <w:rFonts w:ascii="Times New Roman" w:hAnsi="Times New Roman"/>
          <w:sz w:val="28"/>
          <w:szCs w:val="28"/>
          <w:lang w:val="en-GB"/>
        </w:rPr>
        <w:t xml:space="preserve">Deputy Chairman </w:t>
      </w:r>
      <w:r w:rsidRPr="009F33CA">
        <w:rPr>
          <w:rFonts w:ascii="Times New Roman" w:hAnsi="Times New Roman"/>
          <w:sz w:val="28"/>
          <w:szCs w:val="28"/>
          <w:lang w:val="en-GB"/>
        </w:rPr>
        <w:t xml:space="preserve">of the Court did not receive the required number of votes, the </w:t>
      </w:r>
      <w:r w:rsidR="00386D76">
        <w:rPr>
          <w:rFonts w:ascii="Times New Roman" w:hAnsi="Times New Roman"/>
          <w:sz w:val="28"/>
          <w:szCs w:val="28"/>
          <w:lang w:val="en-GB"/>
        </w:rPr>
        <w:t>Chairman</w:t>
      </w:r>
      <w:r w:rsidRPr="009F33CA">
        <w:rPr>
          <w:rFonts w:ascii="Times New Roman" w:hAnsi="Times New Roman"/>
          <w:sz w:val="28"/>
          <w:szCs w:val="28"/>
          <w:lang w:val="en-GB"/>
        </w:rPr>
        <w:t xml:space="preserve"> of the Court shall nominate another candidate not later than one month from the date of the previous election of the </w:t>
      </w:r>
      <w:r w:rsidR="00386D76">
        <w:rPr>
          <w:rFonts w:ascii="Times New Roman" w:hAnsi="Times New Roman"/>
          <w:sz w:val="28"/>
          <w:szCs w:val="28"/>
          <w:lang w:val="en-GB"/>
        </w:rPr>
        <w:t>Deputy Chairman</w:t>
      </w:r>
      <w:r w:rsidRPr="009F33CA">
        <w:rPr>
          <w:rFonts w:ascii="Times New Roman" w:hAnsi="Times New Roman"/>
          <w:sz w:val="28"/>
          <w:szCs w:val="28"/>
          <w:lang w:val="en-GB"/>
        </w:rPr>
        <w:t xml:space="preserve"> of the Court.</w:t>
      </w:r>
    </w:p>
    <w:p w:rsidR="00386D76" w:rsidRPr="00386D76" w:rsidRDefault="00386D76" w:rsidP="00386D76">
      <w:pPr>
        <w:ind w:firstLine="720"/>
        <w:rPr>
          <w:rFonts w:ascii="Times New Roman" w:hAnsi="Times New Roman"/>
          <w:sz w:val="28"/>
          <w:szCs w:val="28"/>
          <w:lang w:val="en-GB"/>
        </w:rPr>
      </w:pPr>
      <w:r w:rsidRPr="00386D76">
        <w:rPr>
          <w:rFonts w:ascii="Times New Roman" w:hAnsi="Times New Roman"/>
          <w:sz w:val="28"/>
          <w:szCs w:val="28"/>
          <w:lang w:val="en-GB"/>
        </w:rPr>
        <w:t xml:space="preserve">15. The special plenary session of the Court shall be recorded. The minutes of the special plenary </w:t>
      </w:r>
      <w:r>
        <w:rPr>
          <w:rFonts w:ascii="Times New Roman" w:hAnsi="Times New Roman"/>
          <w:sz w:val="28"/>
          <w:szCs w:val="28"/>
          <w:lang w:val="en-GB"/>
        </w:rPr>
        <w:t>session</w:t>
      </w:r>
      <w:r w:rsidRPr="00386D76">
        <w:rPr>
          <w:rFonts w:ascii="Times New Roman" w:hAnsi="Times New Roman"/>
          <w:sz w:val="28"/>
          <w:szCs w:val="28"/>
          <w:lang w:val="en-GB"/>
        </w:rPr>
        <w:t xml:space="preserve"> of the Court shall be signed by the </w:t>
      </w:r>
      <w:r>
        <w:rPr>
          <w:rFonts w:ascii="Times New Roman" w:hAnsi="Times New Roman"/>
          <w:sz w:val="28"/>
          <w:szCs w:val="28"/>
          <w:lang w:val="en-GB"/>
        </w:rPr>
        <w:t>C</w:t>
      </w:r>
      <w:r w:rsidRPr="00386D76">
        <w:rPr>
          <w:rFonts w:ascii="Times New Roman" w:hAnsi="Times New Roman"/>
          <w:sz w:val="28"/>
          <w:szCs w:val="28"/>
          <w:lang w:val="en-GB"/>
        </w:rPr>
        <w:t>hairman of this meeting.</w:t>
      </w:r>
    </w:p>
    <w:p w:rsidR="009F33CA" w:rsidRDefault="00386D76" w:rsidP="00386D76">
      <w:pPr>
        <w:ind w:firstLine="720"/>
        <w:rPr>
          <w:rFonts w:ascii="Times New Roman" w:hAnsi="Times New Roman"/>
          <w:sz w:val="28"/>
          <w:szCs w:val="28"/>
          <w:lang w:val="en-GB"/>
        </w:rPr>
      </w:pPr>
      <w:r w:rsidRPr="00386D76">
        <w:rPr>
          <w:rFonts w:ascii="Times New Roman" w:hAnsi="Times New Roman"/>
          <w:sz w:val="28"/>
          <w:szCs w:val="28"/>
          <w:lang w:val="en-GB"/>
        </w:rPr>
        <w:t xml:space="preserve">16. The materials of the special plenary session of the Court shall be forwarded by the </w:t>
      </w:r>
      <w:r>
        <w:rPr>
          <w:rFonts w:ascii="Times New Roman" w:hAnsi="Times New Roman"/>
          <w:sz w:val="28"/>
          <w:szCs w:val="28"/>
          <w:lang w:val="en-GB"/>
        </w:rPr>
        <w:t>Chairman</w:t>
      </w:r>
      <w:r w:rsidRPr="00386D76">
        <w:rPr>
          <w:rFonts w:ascii="Times New Roman" w:hAnsi="Times New Roman"/>
          <w:sz w:val="28"/>
          <w:szCs w:val="28"/>
          <w:lang w:val="en-GB"/>
        </w:rPr>
        <w:t xml:space="preserve"> of the Court to the Head of the Secretariat. The Head of the Secretariat shall seal these materials in the presence of the </w:t>
      </w:r>
      <w:r>
        <w:rPr>
          <w:rFonts w:ascii="Times New Roman" w:hAnsi="Times New Roman"/>
          <w:sz w:val="28"/>
          <w:szCs w:val="28"/>
          <w:lang w:val="en-GB"/>
        </w:rPr>
        <w:t>Chairman</w:t>
      </w:r>
      <w:r w:rsidRPr="00386D76">
        <w:rPr>
          <w:rFonts w:ascii="Times New Roman" w:hAnsi="Times New Roman"/>
          <w:sz w:val="28"/>
          <w:szCs w:val="28"/>
          <w:lang w:val="en-GB"/>
        </w:rPr>
        <w:t xml:space="preserve"> of the Court and the elected </w:t>
      </w:r>
      <w:r>
        <w:rPr>
          <w:rFonts w:ascii="Times New Roman" w:hAnsi="Times New Roman"/>
          <w:sz w:val="28"/>
          <w:szCs w:val="28"/>
          <w:lang w:val="en-GB"/>
        </w:rPr>
        <w:t>Deputy Chairman</w:t>
      </w:r>
      <w:r w:rsidRPr="00386D76">
        <w:rPr>
          <w:rFonts w:ascii="Times New Roman" w:hAnsi="Times New Roman"/>
          <w:sz w:val="28"/>
          <w:szCs w:val="28"/>
          <w:lang w:val="en-GB"/>
        </w:rPr>
        <w:t xml:space="preserve"> of the Court and shall transmit them to the Archive</w:t>
      </w:r>
      <w:r w:rsidR="00A30451">
        <w:rPr>
          <w:rFonts w:ascii="Times New Roman" w:hAnsi="Times New Roman"/>
          <w:sz w:val="28"/>
          <w:szCs w:val="28"/>
          <w:lang w:val="en-GB"/>
        </w:rPr>
        <w:t>s</w:t>
      </w:r>
      <w:r w:rsidRPr="00386D76">
        <w:rPr>
          <w:rFonts w:ascii="Times New Roman" w:hAnsi="Times New Roman"/>
          <w:sz w:val="28"/>
          <w:szCs w:val="28"/>
          <w:lang w:val="en-GB"/>
        </w:rPr>
        <w:t xml:space="preserve"> of the Court for </w:t>
      </w:r>
      <w:r w:rsidR="00A30451">
        <w:rPr>
          <w:rFonts w:ascii="Times New Roman" w:hAnsi="Times New Roman"/>
          <w:sz w:val="28"/>
          <w:szCs w:val="28"/>
          <w:lang w:val="en-GB"/>
        </w:rPr>
        <w:t xml:space="preserve">retention under </w:t>
      </w:r>
      <w:r w:rsidRPr="00386D76">
        <w:rPr>
          <w:rFonts w:ascii="Times New Roman" w:hAnsi="Times New Roman"/>
          <w:sz w:val="28"/>
          <w:szCs w:val="28"/>
          <w:lang w:val="en-GB"/>
        </w:rPr>
        <w:t>an act.</w:t>
      </w:r>
    </w:p>
    <w:p w:rsidR="009F33CA" w:rsidRDefault="00386D76" w:rsidP="009F33CA">
      <w:pPr>
        <w:ind w:firstLine="720"/>
        <w:rPr>
          <w:rFonts w:ascii="Times New Roman" w:hAnsi="Times New Roman"/>
          <w:sz w:val="28"/>
          <w:szCs w:val="28"/>
          <w:lang w:val="en-GB"/>
        </w:rPr>
      </w:pPr>
      <w:r w:rsidRPr="00386D76">
        <w:rPr>
          <w:rFonts w:ascii="Times New Roman" w:hAnsi="Times New Roman"/>
          <w:sz w:val="28"/>
          <w:szCs w:val="28"/>
          <w:lang w:val="en-GB"/>
        </w:rPr>
        <w:t xml:space="preserve">The minutes of the special plenary session of the Court shall be attached to the materials of the special plenary </w:t>
      </w:r>
      <w:r w:rsidR="00A30451">
        <w:rPr>
          <w:rFonts w:ascii="Times New Roman" w:hAnsi="Times New Roman"/>
          <w:sz w:val="28"/>
          <w:szCs w:val="28"/>
          <w:lang w:val="en-GB"/>
        </w:rPr>
        <w:t xml:space="preserve">session </w:t>
      </w:r>
      <w:r w:rsidRPr="00386D76">
        <w:rPr>
          <w:rFonts w:ascii="Times New Roman" w:hAnsi="Times New Roman"/>
          <w:sz w:val="28"/>
          <w:szCs w:val="28"/>
          <w:lang w:val="en-GB"/>
        </w:rPr>
        <w:t xml:space="preserve">of the Court, </w:t>
      </w:r>
      <w:r w:rsidR="00A30451">
        <w:rPr>
          <w:rFonts w:ascii="Times New Roman" w:hAnsi="Times New Roman"/>
          <w:sz w:val="28"/>
          <w:szCs w:val="28"/>
          <w:lang w:val="en-GB"/>
        </w:rPr>
        <w:t xml:space="preserve">transmitted </w:t>
      </w:r>
      <w:r w:rsidRPr="00386D76">
        <w:rPr>
          <w:rFonts w:ascii="Times New Roman" w:hAnsi="Times New Roman"/>
          <w:sz w:val="28"/>
          <w:szCs w:val="28"/>
          <w:lang w:val="en-GB"/>
        </w:rPr>
        <w:t>to the Archive</w:t>
      </w:r>
      <w:r w:rsidR="00A30451">
        <w:rPr>
          <w:rFonts w:ascii="Times New Roman" w:hAnsi="Times New Roman"/>
          <w:sz w:val="28"/>
          <w:szCs w:val="28"/>
          <w:lang w:val="en-GB"/>
        </w:rPr>
        <w:t>s</w:t>
      </w:r>
      <w:r w:rsidRPr="00386D76">
        <w:rPr>
          <w:rFonts w:ascii="Times New Roman" w:hAnsi="Times New Roman"/>
          <w:sz w:val="28"/>
          <w:szCs w:val="28"/>
          <w:lang w:val="en-GB"/>
        </w:rPr>
        <w:t xml:space="preserve"> of the Court.</w:t>
      </w:r>
    </w:p>
    <w:p w:rsidR="00386D76" w:rsidRDefault="00386D76" w:rsidP="009F33CA">
      <w:pPr>
        <w:ind w:firstLine="720"/>
        <w:rPr>
          <w:rFonts w:ascii="Times New Roman" w:hAnsi="Times New Roman"/>
          <w:sz w:val="28"/>
          <w:szCs w:val="28"/>
          <w:lang w:val="en-GB"/>
        </w:rPr>
      </w:pPr>
    </w:p>
    <w:p w:rsidR="00386D76" w:rsidRPr="007D460B" w:rsidRDefault="007D460B" w:rsidP="009F33CA">
      <w:pPr>
        <w:ind w:firstLine="720"/>
        <w:rPr>
          <w:rFonts w:ascii="Times New Roman" w:hAnsi="Times New Roman"/>
          <w:b/>
          <w:sz w:val="28"/>
          <w:szCs w:val="28"/>
          <w:lang w:val="en-GB"/>
        </w:rPr>
      </w:pPr>
      <w:r w:rsidRPr="007D460B">
        <w:rPr>
          <w:rFonts w:ascii="Times New Roman" w:hAnsi="Times New Roman"/>
          <w:b/>
          <w:sz w:val="28"/>
          <w:szCs w:val="28"/>
          <w:lang w:val="en-GB"/>
        </w:rPr>
        <w:t xml:space="preserve">§ 18. The procedure for the temporal performance of the duties of the Chairman of the Court by a </w:t>
      </w:r>
      <w:r w:rsidR="00C14859">
        <w:rPr>
          <w:rFonts w:ascii="Times New Roman" w:hAnsi="Times New Roman"/>
          <w:b/>
          <w:sz w:val="28"/>
          <w:szCs w:val="28"/>
          <w:lang w:val="en-GB"/>
        </w:rPr>
        <w:t>J</w:t>
      </w:r>
      <w:r w:rsidRPr="007D460B">
        <w:rPr>
          <w:rFonts w:ascii="Times New Roman" w:hAnsi="Times New Roman"/>
          <w:b/>
          <w:sz w:val="28"/>
          <w:szCs w:val="28"/>
          <w:lang w:val="en-GB"/>
        </w:rPr>
        <w:t>udge</w:t>
      </w:r>
    </w:p>
    <w:p w:rsidR="00386D76" w:rsidRDefault="00386D76" w:rsidP="009F33CA">
      <w:pPr>
        <w:ind w:firstLine="720"/>
        <w:rPr>
          <w:rFonts w:ascii="Times New Roman" w:hAnsi="Times New Roman"/>
          <w:sz w:val="28"/>
          <w:szCs w:val="28"/>
          <w:lang w:val="en-GB"/>
        </w:rPr>
      </w:pPr>
    </w:p>
    <w:p w:rsidR="007D460B" w:rsidRPr="007D460B" w:rsidRDefault="007D460B" w:rsidP="007D460B">
      <w:pPr>
        <w:ind w:firstLine="720"/>
        <w:rPr>
          <w:rFonts w:ascii="Times New Roman" w:hAnsi="Times New Roman"/>
          <w:sz w:val="28"/>
          <w:szCs w:val="28"/>
          <w:lang w:val="en-GB"/>
        </w:rPr>
      </w:pPr>
      <w:r w:rsidRPr="007D460B">
        <w:rPr>
          <w:rFonts w:ascii="Times New Roman" w:hAnsi="Times New Roman"/>
          <w:sz w:val="28"/>
          <w:szCs w:val="28"/>
          <w:lang w:val="en-GB"/>
        </w:rPr>
        <w:lastRenderedPageBreak/>
        <w:t xml:space="preserve">1. In </w:t>
      </w:r>
      <w:r>
        <w:rPr>
          <w:rFonts w:ascii="Times New Roman" w:hAnsi="Times New Roman"/>
          <w:sz w:val="28"/>
          <w:szCs w:val="28"/>
          <w:lang w:val="en-GB"/>
        </w:rPr>
        <w:t xml:space="preserve">case of </w:t>
      </w:r>
      <w:r w:rsidRPr="007D460B">
        <w:rPr>
          <w:rFonts w:ascii="Times New Roman" w:hAnsi="Times New Roman"/>
          <w:sz w:val="28"/>
          <w:szCs w:val="28"/>
          <w:lang w:val="en-GB"/>
        </w:rPr>
        <w:t xml:space="preserve">absence of the </w:t>
      </w:r>
      <w:r>
        <w:rPr>
          <w:rFonts w:ascii="Times New Roman" w:hAnsi="Times New Roman"/>
          <w:sz w:val="28"/>
          <w:szCs w:val="28"/>
          <w:lang w:val="en-GB"/>
        </w:rPr>
        <w:t xml:space="preserve">Chairman </w:t>
      </w:r>
      <w:r w:rsidRPr="007D460B">
        <w:rPr>
          <w:rFonts w:ascii="Times New Roman" w:hAnsi="Times New Roman"/>
          <w:sz w:val="28"/>
          <w:szCs w:val="28"/>
          <w:lang w:val="en-GB"/>
        </w:rPr>
        <w:t xml:space="preserve">of the Court, his duties shall be performed by the </w:t>
      </w:r>
      <w:r>
        <w:rPr>
          <w:rFonts w:ascii="Times New Roman" w:hAnsi="Times New Roman"/>
          <w:sz w:val="28"/>
          <w:szCs w:val="28"/>
          <w:lang w:val="en-GB"/>
        </w:rPr>
        <w:t>Deputy Chairman</w:t>
      </w:r>
      <w:r w:rsidRPr="007D460B">
        <w:rPr>
          <w:rFonts w:ascii="Times New Roman" w:hAnsi="Times New Roman"/>
          <w:sz w:val="28"/>
          <w:szCs w:val="28"/>
          <w:lang w:val="en-GB"/>
        </w:rPr>
        <w:t xml:space="preserve"> of the Court without </w:t>
      </w:r>
      <w:r w:rsidR="00C14859">
        <w:rPr>
          <w:rFonts w:ascii="Times New Roman" w:hAnsi="Times New Roman"/>
          <w:sz w:val="28"/>
          <w:szCs w:val="28"/>
          <w:lang w:val="en-GB"/>
        </w:rPr>
        <w:t xml:space="preserve">issuing </w:t>
      </w:r>
      <w:r w:rsidRPr="007D460B">
        <w:rPr>
          <w:rFonts w:ascii="Times New Roman" w:hAnsi="Times New Roman"/>
          <w:sz w:val="28"/>
          <w:szCs w:val="28"/>
          <w:lang w:val="en-GB"/>
        </w:rPr>
        <w:t>a</w:t>
      </w:r>
      <w:r w:rsidR="00C14859">
        <w:rPr>
          <w:rFonts w:ascii="Times New Roman" w:hAnsi="Times New Roman"/>
          <w:sz w:val="28"/>
          <w:szCs w:val="28"/>
          <w:lang w:val="en-GB"/>
        </w:rPr>
        <w:t>n</w:t>
      </w:r>
      <w:r w:rsidRPr="007D460B">
        <w:rPr>
          <w:rFonts w:ascii="Times New Roman" w:hAnsi="Times New Roman"/>
          <w:sz w:val="28"/>
          <w:szCs w:val="28"/>
          <w:lang w:val="en-GB"/>
        </w:rPr>
        <w:t xml:space="preserve"> </w:t>
      </w:r>
      <w:r>
        <w:rPr>
          <w:rFonts w:ascii="Times New Roman" w:hAnsi="Times New Roman"/>
          <w:sz w:val="28"/>
          <w:szCs w:val="28"/>
          <w:lang w:val="en-GB"/>
        </w:rPr>
        <w:t>order</w:t>
      </w:r>
      <w:r w:rsidRPr="007D460B">
        <w:rPr>
          <w:rFonts w:ascii="Times New Roman" w:hAnsi="Times New Roman"/>
          <w:sz w:val="28"/>
          <w:szCs w:val="28"/>
          <w:lang w:val="en-GB"/>
        </w:rPr>
        <w:t>.</w:t>
      </w:r>
    </w:p>
    <w:p w:rsidR="009F33CA" w:rsidRDefault="007D460B" w:rsidP="007D460B">
      <w:pPr>
        <w:ind w:firstLine="720"/>
        <w:rPr>
          <w:rFonts w:ascii="Times New Roman" w:hAnsi="Times New Roman"/>
          <w:sz w:val="28"/>
          <w:szCs w:val="28"/>
          <w:lang w:val="en-GB"/>
        </w:rPr>
      </w:pPr>
      <w:r w:rsidRPr="007D460B">
        <w:rPr>
          <w:rFonts w:ascii="Times New Roman" w:hAnsi="Times New Roman"/>
          <w:sz w:val="28"/>
          <w:szCs w:val="28"/>
          <w:lang w:val="en-GB"/>
        </w:rPr>
        <w:t xml:space="preserve">2. In </w:t>
      </w:r>
      <w:r>
        <w:rPr>
          <w:rFonts w:ascii="Times New Roman" w:hAnsi="Times New Roman"/>
          <w:sz w:val="28"/>
          <w:szCs w:val="28"/>
          <w:lang w:val="en-GB"/>
        </w:rPr>
        <w:t xml:space="preserve">case of </w:t>
      </w:r>
      <w:r w:rsidRPr="007D460B">
        <w:rPr>
          <w:rFonts w:ascii="Times New Roman" w:hAnsi="Times New Roman"/>
          <w:sz w:val="28"/>
          <w:szCs w:val="28"/>
          <w:lang w:val="en-GB"/>
        </w:rPr>
        <w:t xml:space="preserve">absence of the </w:t>
      </w:r>
      <w:r>
        <w:rPr>
          <w:rFonts w:ascii="Times New Roman" w:hAnsi="Times New Roman"/>
          <w:sz w:val="28"/>
          <w:szCs w:val="28"/>
          <w:lang w:val="en-GB"/>
        </w:rPr>
        <w:t>Chairman</w:t>
      </w:r>
      <w:r w:rsidRPr="007D460B">
        <w:rPr>
          <w:rFonts w:ascii="Times New Roman" w:hAnsi="Times New Roman"/>
          <w:sz w:val="28"/>
          <w:szCs w:val="28"/>
          <w:lang w:val="en-GB"/>
        </w:rPr>
        <w:t xml:space="preserve"> of the Court and the </w:t>
      </w:r>
      <w:r>
        <w:rPr>
          <w:rFonts w:ascii="Times New Roman" w:hAnsi="Times New Roman"/>
          <w:sz w:val="28"/>
          <w:szCs w:val="28"/>
          <w:lang w:val="en-GB"/>
        </w:rPr>
        <w:t>Deputy Chairman</w:t>
      </w:r>
      <w:r w:rsidRPr="007D460B">
        <w:rPr>
          <w:rFonts w:ascii="Times New Roman" w:hAnsi="Times New Roman"/>
          <w:sz w:val="28"/>
          <w:szCs w:val="28"/>
          <w:lang w:val="en-GB"/>
        </w:rPr>
        <w:t xml:space="preserve"> of the Court, </w:t>
      </w:r>
      <w:r w:rsidR="00C14859">
        <w:rPr>
          <w:rFonts w:ascii="Times New Roman" w:hAnsi="Times New Roman"/>
          <w:sz w:val="28"/>
          <w:szCs w:val="28"/>
          <w:lang w:val="en-GB"/>
        </w:rPr>
        <w:t xml:space="preserve">a </w:t>
      </w:r>
      <w:proofErr w:type="spellStart"/>
      <w:r w:rsidR="00C14859">
        <w:rPr>
          <w:rFonts w:ascii="Times New Roman" w:hAnsi="Times New Roman"/>
          <w:sz w:val="28"/>
          <w:szCs w:val="28"/>
          <w:lang w:val="en-GB"/>
        </w:rPr>
        <w:t>seniour</w:t>
      </w:r>
      <w:proofErr w:type="spellEnd"/>
      <w:r w:rsidR="00C14859">
        <w:rPr>
          <w:rFonts w:ascii="Times New Roman" w:hAnsi="Times New Roman"/>
          <w:sz w:val="28"/>
          <w:szCs w:val="28"/>
          <w:lang w:val="en-GB"/>
        </w:rPr>
        <w:t xml:space="preserve"> judge shall serve as </w:t>
      </w:r>
      <w:r w:rsidRPr="007D460B">
        <w:rPr>
          <w:rFonts w:ascii="Times New Roman" w:hAnsi="Times New Roman"/>
          <w:sz w:val="28"/>
          <w:szCs w:val="28"/>
          <w:lang w:val="en-GB"/>
        </w:rPr>
        <w:t xml:space="preserve">the </w:t>
      </w:r>
      <w:r>
        <w:rPr>
          <w:rFonts w:ascii="Times New Roman" w:hAnsi="Times New Roman"/>
          <w:sz w:val="28"/>
          <w:szCs w:val="28"/>
          <w:lang w:val="en-GB"/>
        </w:rPr>
        <w:t>Acting Chairman</w:t>
      </w:r>
      <w:r w:rsidRPr="007D460B">
        <w:rPr>
          <w:rFonts w:ascii="Times New Roman" w:hAnsi="Times New Roman"/>
          <w:sz w:val="28"/>
          <w:szCs w:val="28"/>
          <w:lang w:val="en-GB"/>
        </w:rPr>
        <w:t xml:space="preserve"> of the Court. The </w:t>
      </w:r>
      <w:r>
        <w:rPr>
          <w:rFonts w:ascii="Times New Roman" w:hAnsi="Times New Roman"/>
          <w:sz w:val="28"/>
          <w:szCs w:val="28"/>
          <w:lang w:val="en-GB"/>
        </w:rPr>
        <w:t>Chairman</w:t>
      </w:r>
      <w:r w:rsidRPr="007D460B">
        <w:rPr>
          <w:rFonts w:ascii="Times New Roman" w:hAnsi="Times New Roman"/>
          <w:sz w:val="28"/>
          <w:szCs w:val="28"/>
          <w:lang w:val="en-GB"/>
        </w:rPr>
        <w:t xml:space="preserve"> of the Court issues an order on the temporary </w:t>
      </w:r>
      <w:r w:rsidR="00C14859">
        <w:rPr>
          <w:rFonts w:ascii="Times New Roman" w:hAnsi="Times New Roman"/>
          <w:sz w:val="28"/>
          <w:szCs w:val="28"/>
          <w:lang w:val="en-GB"/>
        </w:rPr>
        <w:t xml:space="preserve">performance </w:t>
      </w:r>
      <w:r w:rsidRPr="007D460B">
        <w:rPr>
          <w:rFonts w:ascii="Times New Roman" w:hAnsi="Times New Roman"/>
          <w:sz w:val="28"/>
          <w:szCs w:val="28"/>
          <w:lang w:val="en-GB"/>
        </w:rPr>
        <w:t xml:space="preserve">of the duties of the </w:t>
      </w:r>
      <w:r>
        <w:rPr>
          <w:rFonts w:ascii="Times New Roman" w:hAnsi="Times New Roman"/>
          <w:sz w:val="28"/>
          <w:szCs w:val="28"/>
          <w:lang w:val="en-GB"/>
        </w:rPr>
        <w:t>Chairman</w:t>
      </w:r>
      <w:r w:rsidRPr="007D460B">
        <w:rPr>
          <w:rFonts w:ascii="Times New Roman" w:hAnsi="Times New Roman"/>
          <w:sz w:val="28"/>
          <w:szCs w:val="28"/>
          <w:lang w:val="en-GB"/>
        </w:rPr>
        <w:t xml:space="preserve"> of the Court by a </w:t>
      </w:r>
      <w:proofErr w:type="spellStart"/>
      <w:r>
        <w:rPr>
          <w:rFonts w:ascii="Times New Roman" w:hAnsi="Times New Roman"/>
          <w:sz w:val="28"/>
          <w:szCs w:val="28"/>
          <w:lang w:val="en-GB"/>
        </w:rPr>
        <w:t>s</w:t>
      </w:r>
      <w:r w:rsidRPr="007D460B">
        <w:rPr>
          <w:rFonts w:ascii="Times New Roman" w:hAnsi="Times New Roman"/>
          <w:sz w:val="28"/>
          <w:szCs w:val="28"/>
          <w:lang w:val="en-GB"/>
        </w:rPr>
        <w:t>enio</w:t>
      </w:r>
      <w:r w:rsidR="00C14859">
        <w:rPr>
          <w:rFonts w:ascii="Times New Roman" w:hAnsi="Times New Roman"/>
          <w:sz w:val="28"/>
          <w:szCs w:val="28"/>
          <w:lang w:val="en-GB"/>
        </w:rPr>
        <w:t>u</w:t>
      </w:r>
      <w:r w:rsidRPr="007D460B">
        <w:rPr>
          <w:rFonts w:ascii="Times New Roman" w:hAnsi="Times New Roman"/>
          <w:sz w:val="28"/>
          <w:szCs w:val="28"/>
          <w:lang w:val="en-GB"/>
        </w:rPr>
        <w:t>r</w:t>
      </w:r>
      <w:proofErr w:type="spellEnd"/>
      <w:r w:rsidRPr="007D460B">
        <w:rPr>
          <w:rFonts w:ascii="Times New Roman" w:hAnsi="Times New Roman"/>
          <w:sz w:val="28"/>
          <w:szCs w:val="28"/>
          <w:lang w:val="en-GB"/>
        </w:rPr>
        <w:t xml:space="preserve"> Judge.</w:t>
      </w:r>
    </w:p>
    <w:p w:rsidR="007D460B" w:rsidRDefault="007D460B" w:rsidP="00D23E00">
      <w:pPr>
        <w:ind w:firstLine="720"/>
        <w:rPr>
          <w:rFonts w:ascii="Times New Roman" w:hAnsi="Times New Roman"/>
          <w:sz w:val="28"/>
          <w:szCs w:val="28"/>
          <w:lang w:val="en-GB"/>
        </w:rPr>
      </w:pPr>
      <w:r w:rsidRPr="007D460B">
        <w:rPr>
          <w:rFonts w:ascii="Times New Roman" w:hAnsi="Times New Roman"/>
          <w:sz w:val="28"/>
          <w:szCs w:val="28"/>
          <w:lang w:val="en-GB"/>
        </w:rPr>
        <w:t xml:space="preserve">3. If the </w:t>
      </w:r>
      <w:r>
        <w:rPr>
          <w:rFonts w:ascii="Times New Roman" w:hAnsi="Times New Roman"/>
          <w:sz w:val="28"/>
          <w:szCs w:val="28"/>
          <w:lang w:val="en-GB"/>
        </w:rPr>
        <w:t>Chairman</w:t>
      </w:r>
      <w:r w:rsidRPr="007D460B">
        <w:rPr>
          <w:rFonts w:ascii="Times New Roman" w:hAnsi="Times New Roman"/>
          <w:sz w:val="28"/>
          <w:szCs w:val="28"/>
          <w:lang w:val="en-GB"/>
        </w:rPr>
        <w:t xml:space="preserve"> of the Court, for objective reasons, is not in a position to issue an order imposing the duties of the </w:t>
      </w:r>
      <w:r>
        <w:rPr>
          <w:rFonts w:ascii="Times New Roman" w:hAnsi="Times New Roman"/>
          <w:sz w:val="28"/>
          <w:szCs w:val="28"/>
          <w:lang w:val="en-GB"/>
        </w:rPr>
        <w:t>Chairman</w:t>
      </w:r>
      <w:r w:rsidRPr="007D460B">
        <w:rPr>
          <w:rFonts w:ascii="Times New Roman" w:hAnsi="Times New Roman"/>
          <w:sz w:val="28"/>
          <w:szCs w:val="28"/>
          <w:lang w:val="en-GB"/>
        </w:rPr>
        <w:t xml:space="preserve"> of the Court on a </w:t>
      </w:r>
      <w:r w:rsidR="00C14859">
        <w:rPr>
          <w:rFonts w:ascii="Times New Roman" w:hAnsi="Times New Roman"/>
          <w:sz w:val="28"/>
          <w:szCs w:val="28"/>
          <w:lang w:val="en-GB"/>
        </w:rPr>
        <w:t xml:space="preserve">senior </w:t>
      </w:r>
      <w:r>
        <w:rPr>
          <w:rFonts w:ascii="Times New Roman" w:hAnsi="Times New Roman"/>
          <w:sz w:val="28"/>
          <w:szCs w:val="28"/>
          <w:lang w:val="en-GB"/>
        </w:rPr>
        <w:t>J</w:t>
      </w:r>
      <w:r w:rsidRPr="007D460B">
        <w:rPr>
          <w:rFonts w:ascii="Times New Roman" w:hAnsi="Times New Roman"/>
          <w:sz w:val="28"/>
          <w:szCs w:val="28"/>
          <w:lang w:val="en-GB"/>
        </w:rPr>
        <w:t xml:space="preserve">udge, then the </w:t>
      </w:r>
      <w:proofErr w:type="spellStart"/>
      <w:r w:rsidRPr="007D460B">
        <w:rPr>
          <w:rFonts w:ascii="Times New Roman" w:hAnsi="Times New Roman"/>
          <w:sz w:val="28"/>
          <w:szCs w:val="28"/>
          <w:lang w:val="en-GB"/>
        </w:rPr>
        <w:t>senio</w:t>
      </w:r>
      <w:r w:rsidR="00C14859">
        <w:rPr>
          <w:rFonts w:ascii="Times New Roman" w:hAnsi="Times New Roman"/>
          <w:sz w:val="28"/>
          <w:szCs w:val="28"/>
          <w:lang w:val="en-GB"/>
        </w:rPr>
        <w:t>u</w:t>
      </w:r>
      <w:r w:rsidRPr="007D460B">
        <w:rPr>
          <w:rFonts w:ascii="Times New Roman" w:hAnsi="Times New Roman"/>
          <w:sz w:val="28"/>
          <w:szCs w:val="28"/>
          <w:lang w:val="en-GB"/>
        </w:rPr>
        <w:t>r</w:t>
      </w:r>
      <w:proofErr w:type="spellEnd"/>
      <w:r w:rsidRPr="007D460B">
        <w:rPr>
          <w:rFonts w:ascii="Times New Roman" w:hAnsi="Times New Roman"/>
          <w:sz w:val="28"/>
          <w:szCs w:val="28"/>
          <w:lang w:val="en-GB"/>
        </w:rPr>
        <w:t xml:space="preserve"> </w:t>
      </w:r>
      <w:r>
        <w:rPr>
          <w:rFonts w:ascii="Times New Roman" w:hAnsi="Times New Roman"/>
          <w:sz w:val="28"/>
          <w:szCs w:val="28"/>
          <w:lang w:val="en-GB"/>
        </w:rPr>
        <w:t>J</w:t>
      </w:r>
      <w:r w:rsidRPr="007D460B">
        <w:rPr>
          <w:rFonts w:ascii="Times New Roman" w:hAnsi="Times New Roman"/>
          <w:sz w:val="28"/>
          <w:szCs w:val="28"/>
          <w:lang w:val="en-GB"/>
        </w:rPr>
        <w:t xml:space="preserve">udge shall issue an order on the performance of the duties of the </w:t>
      </w:r>
      <w:r>
        <w:rPr>
          <w:rFonts w:ascii="Times New Roman" w:hAnsi="Times New Roman"/>
          <w:sz w:val="28"/>
          <w:szCs w:val="28"/>
          <w:lang w:val="en-GB"/>
        </w:rPr>
        <w:t>Chairman</w:t>
      </w:r>
      <w:r w:rsidRPr="007D460B">
        <w:rPr>
          <w:rFonts w:ascii="Times New Roman" w:hAnsi="Times New Roman"/>
          <w:sz w:val="28"/>
          <w:szCs w:val="28"/>
          <w:lang w:val="en-GB"/>
        </w:rPr>
        <w:t xml:space="preserve"> of the Court.</w:t>
      </w:r>
    </w:p>
    <w:p w:rsidR="007F2FB6" w:rsidRDefault="007F2FB6" w:rsidP="00D23E00">
      <w:pPr>
        <w:ind w:firstLine="720"/>
        <w:rPr>
          <w:rFonts w:ascii="Times New Roman" w:hAnsi="Times New Roman"/>
          <w:sz w:val="28"/>
          <w:szCs w:val="28"/>
          <w:lang w:val="en-GB"/>
        </w:rPr>
      </w:pPr>
    </w:p>
    <w:p w:rsidR="007F2FB6" w:rsidRPr="007F2FB6" w:rsidRDefault="007F2FB6" w:rsidP="007F2FB6">
      <w:pPr>
        <w:ind w:firstLine="720"/>
        <w:rPr>
          <w:rFonts w:ascii="Times New Roman" w:hAnsi="Times New Roman"/>
          <w:b/>
          <w:sz w:val="28"/>
          <w:szCs w:val="28"/>
          <w:lang w:val="en-GB"/>
        </w:rPr>
      </w:pPr>
      <w:r w:rsidRPr="007F2FB6">
        <w:rPr>
          <w:rFonts w:ascii="Times New Roman" w:hAnsi="Times New Roman"/>
          <w:b/>
          <w:sz w:val="28"/>
          <w:szCs w:val="28"/>
          <w:lang w:val="en-GB"/>
        </w:rPr>
        <w:t xml:space="preserve">§ 19. </w:t>
      </w:r>
      <w:r w:rsidR="00C20C57">
        <w:rPr>
          <w:rFonts w:ascii="Times New Roman" w:hAnsi="Times New Roman"/>
          <w:b/>
          <w:sz w:val="28"/>
          <w:szCs w:val="28"/>
          <w:lang w:val="en-GB"/>
        </w:rPr>
        <w:t>Pre-term dismissal</w:t>
      </w:r>
      <w:r w:rsidRPr="007F2FB6">
        <w:rPr>
          <w:rFonts w:ascii="Times New Roman" w:hAnsi="Times New Roman"/>
          <w:b/>
          <w:sz w:val="28"/>
          <w:szCs w:val="28"/>
          <w:lang w:val="en-GB"/>
        </w:rPr>
        <w:t xml:space="preserve">, termination of powers of the </w:t>
      </w:r>
      <w:r>
        <w:rPr>
          <w:rFonts w:ascii="Times New Roman" w:hAnsi="Times New Roman"/>
          <w:b/>
          <w:sz w:val="28"/>
          <w:szCs w:val="28"/>
          <w:lang w:val="en-GB"/>
        </w:rPr>
        <w:t>Chairman</w:t>
      </w:r>
      <w:r w:rsidRPr="007F2FB6">
        <w:rPr>
          <w:rFonts w:ascii="Times New Roman" w:hAnsi="Times New Roman"/>
          <w:b/>
          <w:sz w:val="28"/>
          <w:szCs w:val="28"/>
          <w:lang w:val="en-GB"/>
        </w:rPr>
        <w:t xml:space="preserve"> of the Court and </w:t>
      </w:r>
      <w:r>
        <w:rPr>
          <w:rFonts w:ascii="Times New Roman" w:hAnsi="Times New Roman"/>
          <w:b/>
          <w:sz w:val="28"/>
          <w:szCs w:val="28"/>
          <w:lang w:val="en-GB"/>
        </w:rPr>
        <w:t>Deputy Chairman</w:t>
      </w:r>
      <w:r w:rsidRPr="007F2FB6">
        <w:rPr>
          <w:rFonts w:ascii="Times New Roman" w:hAnsi="Times New Roman"/>
          <w:b/>
          <w:sz w:val="28"/>
          <w:szCs w:val="28"/>
          <w:lang w:val="en-GB"/>
        </w:rPr>
        <w:t xml:space="preserve"> of the Court</w:t>
      </w:r>
    </w:p>
    <w:p w:rsidR="007F2FB6" w:rsidRPr="007F2FB6" w:rsidRDefault="007F2FB6" w:rsidP="007F2FB6">
      <w:pPr>
        <w:ind w:firstLine="720"/>
        <w:rPr>
          <w:rFonts w:ascii="Times New Roman" w:hAnsi="Times New Roman"/>
          <w:sz w:val="28"/>
          <w:szCs w:val="28"/>
          <w:lang w:val="en-GB"/>
        </w:rPr>
      </w:pPr>
    </w:p>
    <w:p w:rsidR="007F2FB6" w:rsidRP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t xml:space="preserve">1. The </w:t>
      </w:r>
      <w:r>
        <w:rPr>
          <w:rFonts w:ascii="Times New Roman" w:hAnsi="Times New Roman"/>
          <w:sz w:val="28"/>
          <w:szCs w:val="28"/>
          <w:lang w:val="en-GB"/>
        </w:rPr>
        <w:t>Chairman</w:t>
      </w:r>
      <w:r w:rsidRPr="007F2FB6">
        <w:rPr>
          <w:rFonts w:ascii="Times New Roman" w:hAnsi="Times New Roman"/>
          <w:sz w:val="28"/>
          <w:szCs w:val="28"/>
          <w:lang w:val="en-GB"/>
        </w:rPr>
        <w:t xml:space="preserve"> of the Court, the </w:t>
      </w:r>
      <w:r>
        <w:rPr>
          <w:rFonts w:ascii="Times New Roman" w:hAnsi="Times New Roman"/>
          <w:sz w:val="28"/>
          <w:szCs w:val="28"/>
          <w:lang w:val="en-GB"/>
        </w:rPr>
        <w:t>Deputy Chairman of the Court</w:t>
      </w:r>
      <w:r w:rsidRPr="007F2FB6">
        <w:rPr>
          <w:rFonts w:ascii="Times New Roman" w:hAnsi="Times New Roman"/>
          <w:sz w:val="28"/>
          <w:szCs w:val="28"/>
          <w:lang w:val="en-GB"/>
        </w:rPr>
        <w:t xml:space="preserve"> </w:t>
      </w:r>
      <w:r w:rsidR="001229E4">
        <w:rPr>
          <w:rFonts w:ascii="Times New Roman" w:hAnsi="Times New Roman"/>
          <w:sz w:val="28"/>
          <w:szCs w:val="28"/>
          <w:lang w:val="en-US"/>
        </w:rPr>
        <w:t xml:space="preserve">shall be </w:t>
      </w:r>
      <w:r w:rsidRPr="007F2FB6">
        <w:rPr>
          <w:rFonts w:ascii="Times New Roman" w:hAnsi="Times New Roman"/>
          <w:sz w:val="28"/>
          <w:szCs w:val="28"/>
          <w:lang w:val="en-GB"/>
        </w:rPr>
        <w:t>dismisse</w:t>
      </w:r>
      <w:r w:rsidR="001229E4">
        <w:rPr>
          <w:rFonts w:ascii="Times New Roman" w:hAnsi="Times New Roman"/>
          <w:sz w:val="28"/>
          <w:szCs w:val="28"/>
          <w:lang w:val="en-GB"/>
        </w:rPr>
        <w:t>d from</w:t>
      </w:r>
      <w:r w:rsidRPr="007F2FB6">
        <w:rPr>
          <w:rFonts w:ascii="Times New Roman" w:hAnsi="Times New Roman"/>
          <w:sz w:val="28"/>
          <w:szCs w:val="28"/>
          <w:lang w:val="en-GB"/>
        </w:rPr>
        <w:t xml:space="preserve"> the office </w:t>
      </w:r>
      <w:r w:rsidR="001229E4">
        <w:rPr>
          <w:rFonts w:ascii="Times New Roman" w:hAnsi="Times New Roman"/>
          <w:sz w:val="28"/>
          <w:szCs w:val="28"/>
          <w:lang w:val="en-GB"/>
        </w:rPr>
        <w:t>upon their statements</w:t>
      </w:r>
      <w:r w:rsidRPr="007F2FB6">
        <w:rPr>
          <w:rFonts w:ascii="Times New Roman" w:hAnsi="Times New Roman"/>
          <w:sz w:val="28"/>
          <w:szCs w:val="28"/>
          <w:lang w:val="en-GB"/>
        </w:rPr>
        <w:t>.</w:t>
      </w:r>
    </w:p>
    <w:p w:rsidR="007F2FB6" w:rsidRP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t xml:space="preserve">2. The </w:t>
      </w:r>
      <w:r>
        <w:rPr>
          <w:rFonts w:ascii="Times New Roman" w:hAnsi="Times New Roman"/>
          <w:sz w:val="28"/>
          <w:szCs w:val="28"/>
          <w:lang w:val="en-GB"/>
        </w:rPr>
        <w:t>Chairman</w:t>
      </w:r>
      <w:r w:rsidRPr="007F2FB6">
        <w:rPr>
          <w:rFonts w:ascii="Times New Roman" w:hAnsi="Times New Roman"/>
          <w:sz w:val="28"/>
          <w:szCs w:val="28"/>
          <w:lang w:val="en-GB"/>
        </w:rPr>
        <w:t xml:space="preserve"> of the Court shall convene a </w:t>
      </w:r>
      <w:r>
        <w:rPr>
          <w:rFonts w:ascii="Times New Roman" w:hAnsi="Times New Roman"/>
          <w:sz w:val="28"/>
          <w:szCs w:val="28"/>
          <w:lang w:val="en-GB"/>
        </w:rPr>
        <w:t>session</w:t>
      </w:r>
      <w:r w:rsidRPr="007F2FB6">
        <w:rPr>
          <w:rFonts w:ascii="Times New Roman" w:hAnsi="Times New Roman"/>
          <w:sz w:val="28"/>
          <w:szCs w:val="28"/>
          <w:lang w:val="en-GB"/>
        </w:rPr>
        <w:t xml:space="preserve"> of the Court within five working days for consideration of the </w:t>
      </w:r>
      <w:r w:rsidR="001229E4">
        <w:rPr>
          <w:rFonts w:ascii="Times New Roman" w:hAnsi="Times New Roman"/>
          <w:sz w:val="28"/>
          <w:szCs w:val="28"/>
          <w:lang w:val="en-GB"/>
        </w:rPr>
        <w:t>statement of resignation</w:t>
      </w:r>
      <w:r w:rsidRPr="007F2FB6">
        <w:rPr>
          <w:rFonts w:ascii="Times New Roman" w:hAnsi="Times New Roman"/>
          <w:sz w:val="28"/>
          <w:szCs w:val="28"/>
          <w:lang w:val="en-GB"/>
        </w:rPr>
        <w:t xml:space="preserve"> </w:t>
      </w:r>
      <w:r w:rsidR="001229E4">
        <w:rPr>
          <w:rFonts w:ascii="Times New Roman" w:hAnsi="Times New Roman"/>
          <w:sz w:val="28"/>
          <w:szCs w:val="28"/>
          <w:lang w:val="en-GB"/>
        </w:rPr>
        <w:t xml:space="preserve">from the office </w:t>
      </w:r>
      <w:r w:rsidRPr="007F2FB6">
        <w:rPr>
          <w:rFonts w:ascii="Times New Roman" w:hAnsi="Times New Roman"/>
          <w:sz w:val="28"/>
          <w:szCs w:val="28"/>
          <w:lang w:val="en-GB"/>
        </w:rPr>
        <w:t xml:space="preserve">of the </w:t>
      </w:r>
      <w:r>
        <w:rPr>
          <w:rFonts w:ascii="Times New Roman" w:hAnsi="Times New Roman"/>
          <w:sz w:val="28"/>
          <w:szCs w:val="28"/>
          <w:lang w:val="en-GB"/>
        </w:rPr>
        <w:t>Chairman</w:t>
      </w:r>
      <w:r w:rsidRPr="007F2FB6">
        <w:rPr>
          <w:rFonts w:ascii="Times New Roman" w:hAnsi="Times New Roman"/>
          <w:sz w:val="28"/>
          <w:szCs w:val="28"/>
          <w:lang w:val="en-GB"/>
        </w:rPr>
        <w:t xml:space="preserve"> of the Court, the Deputy Chairman of the Court.</w:t>
      </w:r>
    </w:p>
    <w:p w:rsidR="007F2FB6" w:rsidRP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t xml:space="preserve">In the case of early dismissal of the Deputy Chairman of the Court in the absence of the </w:t>
      </w:r>
      <w:r>
        <w:rPr>
          <w:rFonts w:ascii="Times New Roman" w:hAnsi="Times New Roman"/>
          <w:sz w:val="28"/>
          <w:szCs w:val="28"/>
          <w:lang w:val="en-GB"/>
        </w:rPr>
        <w:t>Chairman</w:t>
      </w:r>
      <w:r w:rsidRPr="007F2FB6">
        <w:rPr>
          <w:rFonts w:ascii="Times New Roman" w:hAnsi="Times New Roman"/>
          <w:sz w:val="28"/>
          <w:szCs w:val="28"/>
          <w:lang w:val="en-GB"/>
        </w:rPr>
        <w:t xml:space="preserve"> of the Court, the Deputy Chairman of the Court shall convene a </w:t>
      </w:r>
      <w:r>
        <w:rPr>
          <w:rFonts w:ascii="Times New Roman" w:hAnsi="Times New Roman"/>
          <w:sz w:val="28"/>
          <w:szCs w:val="28"/>
          <w:lang w:val="en-GB"/>
        </w:rPr>
        <w:t>session</w:t>
      </w:r>
      <w:r w:rsidRPr="007F2FB6">
        <w:rPr>
          <w:rFonts w:ascii="Times New Roman" w:hAnsi="Times New Roman"/>
          <w:sz w:val="28"/>
          <w:szCs w:val="28"/>
          <w:lang w:val="en-GB"/>
        </w:rPr>
        <w:t>.</w:t>
      </w:r>
    </w:p>
    <w:p w:rsidR="007F2FB6" w:rsidRP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t xml:space="preserve">At the </w:t>
      </w:r>
      <w:r>
        <w:rPr>
          <w:rFonts w:ascii="Times New Roman" w:hAnsi="Times New Roman"/>
          <w:sz w:val="28"/>
          <w:szCs w:val="28"/>
          <w:lang w:val="en-GB"/>
        </w:rPr>
        <w:t>session</w:t>
      </w:r>
      <w:r w:rsidRPr="007F2FB6">
        <w:rPr>
          <w:rFonts w:ascii="Times New Roman" w:hAnsi="Times New Roman"/>
          <w:sz w:val="28"/>
          <w:szCs w:val="28"/>
          <w:lang w:val="en-GB"/>
        </w:rPr>
        <w:t xml:space="preserve"> of the Court hearing the </w:t>
      </w:r>
      <w:r w:rsidR="001229E4">
        <w:rPr>
          <w:rFonts w:ascii="Times New Roman" w:hAnsi="Times New Roman"/>
          <w:sz w:val="28"/>
          <w:szCs w:val="28"/>
          <w:lang w:val="en-GB"/>
        </w:rPr>
        <w:t>statement of resignation</w:t>
      </w:r>
      <w:r w:rsidRPr="007F2FB6">
        <w:rPr>
          <w:rFonts w:ascii="Times New Roman" w:hAnsi="Times New Roman"/>
          <w:sz w:val="28"/>
          <w:szCs w:val="28"/>
          <w:lang w:val="en-GB"/>
        </w:rPr>
        <w:t xml:space="preserve"> of the </w:t>
      </w:r>
      <w:r>
        <w:rPr>
          <w:rFonts w:ascii="Times New Roman" w:hAnsi="Times New Roman"/>
          <w:sz w:val="28"/>
          <w:szCs w:val="28"/>
          <w:lang w:val="en-GB"/>
        </w:rPr>
        <w:t>Chairman</w:t>
      </w:r>
      <w:r w:rsidRPr="007F2FB6">
        <w:rPr>
          <w:rFonts w:ascii="Times New Roman" w:hAnsi="Times New Roman"/>
          <w:sz w:val="28"/>
          <w:szCs w:val="28"/>
          <w:lang w:val="en-GB"/>
        </w:rPr>
        <w:t xml:space="preserve"> of the Court, the </w:t>
      </w:r>
      <w:r>
        <w:rPr>
          <w:rFonts w:ascii="Times New Roman" w:hAnsi="Times New Roman"/>
          <w:sz w:val="28"/>
          <w:szCs w:val="28"/>
          <w:lang w:val="en-GB"/>
        </w:rPr>
        <w:t xml:space="preserve">Deputy Chairman </w:t>
      </w:r>
      <w:r w:rsidRPr="007F2FB6">
        <w:rPr>
          <w:rFonts w:ascii="Times New Roman" w:hAnsi="Times New Roman"/>
          <w:sz w:val="28"/>
          <w:szCs w:val="28"/>
          <w:lang w:val="en-GB"/>
        </w:rPr>
        <w:t xml:space="preserve">of the Court, the </w:t>
      </w:r>
      <w:r>
        <w:rPr>
          <w:rFonts w:ascii="Times New Roman" w:hAnsi="Times New Roman"/>
          <w:sz w:val="28"/>
          <w:szCs w:val="28"/>
          <w:lang w:val="en-GB"/>
        </w:rPr>
        <w:t xml:space="preserve">Chairman </w:t>
      </w:r>
      <w:r w:rsidRPr="007F2FB6">
        <w:rPr>
          <w:rFonts w:ascii="Times New Roman" w:hAnsi="Times New Roman"/>
          <w:sz w:val="28"/>
          <w:szCs w:val="28"/>
          <w:lang w:val="en-GB"/>
        </w:rPr>
        <w:t xml:space="preserve">of the Court, the </w:t>
      </w:r>
      <w:r>
        <w:rPr>
          <w:rFonts w:ascii="Times New Roman" w:hAnsi="Times New Roman"/>
          <w:sz w:val="28"/>
          <w:szCs w:val="28"/>
          <w:lang w:val="en-GB"/>
        </w:rPr>
        <w:t xml:space="preserve">Deputy Chairman </w:t>
      </w:r>
      <w:r w:rsidRPr="007F2FB6">
        <w:rPr>
          <w:rFonts w:ascii="Times New Roman" w:hAnsi="Times New Roman"/>
          <w:sz w:val="28"/>
          <w:szCs w:val="28"/>
          <w:lang w:val="en-GB"/>
        </w:rPr>
        <w:t>of the Court, cannot preside accordingly.</w:t>
      </w:r>
    </w:p>
    <w:p w:rsidR="007F2FB6" w:rsidRP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t xml:space="preserve">3. The decision on pre-term dismissal of the </w:t>
      </w:r>
      <w:r>
        <w:rPr>
          <w:rFonts w:ascii="Times New Roman" w:hAnsi="Times New Roman"/>
          <w:sz w:val="28"/>
          <w:szCs w:val="28"/>
          <w:lang w:val="en-GB"/>
        </w:rPr>
        <w:t>Chairman</w:t>
      </w:r>
      <w:r w:rsidRPr="007F2FB6">
        <w:rPr>
          <w:rFonts w:ascii="Times New Roman" w:hAnsi="Times New Roman"/>
          <w:sz w:val="28"/>
          <w:szCs w:val="28"/>
          <w:lang w:val="en-GB"/>
        </w:rPr>
        <w:t xml:space="preserve"> of the Court, the Deputy Chairman of the Court shall be deemed adopted if the majority of the </w:t>
      </w:r>
      <w:r>
        <w:rPr>
          <w:rFonts w:ascii="Times New Roman" w:hAnsi="Times New Roman"/>
          <w:sz w:val="28"/>
          <w:szCs w:val="28"/>
          <w:lang w:val="en-GB"/>
        </w:rPr>
        <w:t>J</w:t>
      </w:r>
      <w:r w:rsidRPr="007F2FB6">
        <w:rPr>
          <w:rFonts w:ascii="Times New Roman" w:hAnsi="Times New Roman"/>
          <w:sz w:val="28"/>
          <w:szCs w:val="28"/>
          <w:lang w:val="en-GB"/>
        </w:rPr>
        <w:t xml:space="preserve">udges from </w:t>
      </w:r>
      <w:r w:rsidR="00C20C57">
        <w:rPr>
          <w:rFonts w:ascii="Times New Roman" w:hAnsi="Times New Roman"/>
          <w:sz w:val="28"/>
          <w:szCs w:val="28"/>
          <w:lang w:val="en-GB"/>
        </w:rPr>
        <w:t xml:space="preserve">the </w:t>
      </w:r>
      <w:r w:rsidRPr="007F2FB6">
        <w:rPr>
          <w:rFonts w:ascii="Times New Roman" w:hAnsi="Times New Roman"/>
          <w:sz w:val="28"/>
          <w:szCs w:val="28"/>
          <w:lang w:val="en-GB"/>
        </w:rPr>
        <w:t xml:space="preserve">constitutional composition of the Constitutional Court have voted for it. Such decision is </w:t>
      </w:r>
      <w:r w:rsidR="00C20C57">
        <w:rPr>
          <w:rFonts w:ascii="Times New Roman" w:hAnsi="Times New Roman"/>
          <w:sz w:val="28"/>
          <w:szCs w:val="28"/>
          <w:lang w:val="en-GB"/>
        </w:rPr>
        <w:t xml:space="preserve">drawn up </w:t>
      </w:r>
      <w:r w:rsidRPr="007F2FB6">
        <w:rPr>
          <w:rFonts w:ascii="Times New Roman" w:hAnsi="Times New Roman"/>
          <w:sz w:val="28"/>
          <w:szCs w:val="28"/>
          <w:lang w:val="en-GB"/>
        </w:rPr>
        <w:t xml:space="preserve">in the form of a </w:t>
      </w:r>
      <w:r>
        <w:rPr>
          <w:rFonts w:ascii="Times New Roman" w:hAnsi="Times New Roman"/>
          <w:sz w:val="28"/>
          <w:szCs w:val="28"/>
          <w:lang w:val="en-GB"/>
        </w:rPr>
        <w:t>resolution</w:t>
      </w:r>
      <w:r w:rsidRPr="007F2FB6">
        <w:rPr>
          <w:rFonts w:ascii="Times New Roman" w:hAnsi="Times New Roman"/>
          <w:sz w:val="28"/>
          <w:szCs w:val="28"/>
          <w:lang w:val="en-GB"/>
        </w:rPr>
        <w:t xml:space="preserve"> of the Court.</w:t>
      </w:r>
    </w:p>
    <w:p w:rsid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t xml:space="preserve">4. </w:t>
      </w:r>
      <w:r w:rsidR="00C20C57">
        <w:rPr>
          <w:rFonts w:ascii="Times New Roman" w:hAnsi="Times New Roman"/>
          <w:sz w:val="28"/>
          <w:szCs w:val="28"/>
          <w:lang w:val="en-GB"/>
        </w:rPr>
        <w:t xml:space="preserve">Dismissal </w:t>
      </w:r>
      <w:r w:rsidRPr="007F2FB6">
        <w:rPr>
          <w:rFonts w:ascii="Times New Roman" w:hAnsi="Times New Roman"/>
          <w:sz w:val="28"/>
          <w:szCs w:val="28"/>
          <w:lang w:val="en-GB"/>
        </w:rPr>
        <w:t>of a Judge from office or the termination of his</w:t>
      </w:r>
      <w:r w:rsidR="00C20C57">
        <w:rPr>
          <w:rFonts w:ascii="Times New Roman" w:hAnsi="Times New Roman"/>
          <w:sz w:val="28"/>
          <w:szCs w:val="28"/>
          <w:lang w:val="en-GB"/>
        </w:rPr>
        <w:t>/her</w:t>
      </w:r>
      <w:r w:rsidRPr="007F2FB6">
        <w:rPr>
          <w:rFonts w:ascii="Times New Roman" w:hAnsi="Times New Roman"/>
          <w:sz w:val="28"/>
          <w:szCs w:val="28"/>
          <w:lang w:val="en-GB"/>
        </w:rPr>
        <w:t xml:space="preserve"> powers, as well as the expiry of the term for which the Judge was elected </w:t>
      </w:r>
      <w:r w:rsidR="00C20C57">
        <w:rPr>
          <w:rFonts w:ascii="Times New Roman" w:hAnsi="Times New Roman"/>
          <w:sz w:val="28"/>
          <w:szCs w:val="28"/>
          <w:lang w:val="en-GB"/>
        </w:rPr>
        <w:t xml:space="preserve">to the office of the </w:t>
      </w:r>
      <w:r w:rsidRPr="007F2FB6">
        <w:rPr>
          <w:rFonts w:ascii="Times New Roman" w:hAnsi="Times New Roman"/>
          <w:sz w:val="28"/>
          <w:szCs w:val="28"/>
          <w:lang w:val="en-GB"/>
        </w:rPr>
        <w:t>Chairman of the Court or the Deputy Chairman of the Court, is termination of his</w:t>
      </w:r>
      <w:r w:rsidR="00C20C57">
        <w:rPr>
          <w:rFonts w:ascii="Times New Roman" w:hAnsi="Times New Roman"/>
          <w:sz w:val="28"/>
          <w:szCs w:val="28"/>
          <w:lang w:val="en-GB"/>
        </w:rPr>
        <w:t>/her</w:t>
      </w:r>
      <w:r w:rsidRPr="007F2FB6">
        <w:rPr>
          <w:rFonts w:ascii="Times New Roman" w:hAnsi="Times New Roman"/>
          <w:sz w:val="28"/>
          <w:szCs w:val="28"/>
          <w:lang w:val="en-GB"/>
        </w:rPr>
        <w:t xml:space="preserve"> authority in the corresponding administrative position.</w:t>
      </w:r>
    </w:p>
    <w:p w:rsidR="007F2FB6" w:rsidRDefault="007F2FB6" w:rsidP="007F2FB6">
      <w:pPr>
        <w:ind w:firstLine="720"/>
        <w:rPr>
          <w:rFonts w:ascii="Times New Roman" w:hAnsi="Times New Roman"/>
          <w:sz w:val="28"/>
          <w:szCs w:val="28"/>
          <w:lang w:val="en-GB"/>
        </w:rPr>
      </w:pPr>
    </w:p>
    <w:p w:rsidR="007F2FB6" w:rsidRPr="007F2FB6" w:rsidRDefault="007F2FB6" w:rsidP="007F2FB6">
      <w:pPr>
        <w:ind w:firstLine="720"/>
        <w:rPr>
          <w:rFonts w:ascii="Times New Roman" w:hAnsi="Times New Roman"/>
          <w:b/>
          <w:sz w:val="28"/>
          <w:szCs w:val="28"/>
          <w:lang w:val="en-GB"/>
        </w:rPr>
      </w:pPr>
      <w:r w:rsidRPr="007F2FB6">
        <w:rPr>
          <w:rFonts w:ascii="Times New Roman" w:hAnsi="Times New Roman"/>
          <w:b/>
          <w:sz w:val="28"/>
          <w:szCs w:val="28"/>
          <w:lang w:val="en-GB"/>
        </w:rPr>
        <w:t>§ 20. The procedure for form</w:t>
      </w:r>
      <w:r w:rsidR="00C20C57">
        <w:rPr>
          <w:rFonts w:ascii="Times New Roman" w:hAnsi="Times New Roman"/>
          <w:b/>
          <w:sz w:val="28"/>
          <w:szCs w:val="28"/>
          <w:lang w:val="en-GB"/>
        </w:rPr>
        <w:t>ation of</w:t>
      </w:r>
      <w:r w:rsidRPr="007F2FB6">
        <w:rPr>
          <w:rFonts w:ascii="Times New Roman" w:hAnsi="Times New Roman"/>
          <w:b/>
          <w:sz w:val="28"/>
          <w:szCs w:val="28"/>
          <w:lang w:val="en-GB"/>
        </w:rPr>
        <w:t xml:space="preserve"> the composition of the Senat</w:t>
      </w:r>
      <w:r w:rsidR="00C20C57">
        <w:rPr>
          <w:rFonts w:ascii="Times New Roman" w:hAnsi="Times New Roman"/>
          <w:b/>
          <w:sz w:val="28"/>
          <w:szCs w:val="28"/>
          <w:lang w:val="en-GB"/>
        </w:rPr>
        <w:t>e</w:t>
      </w:r>
      <w:r w:rsidRPr="007F2FB6">
        <w:rPr>
          <w:rFonts w:ascii="Times New Roman" w:hAnsi="Times New Roman"/>
          <w:b/>
          <w:sz w:val="28"/>
          <w:szCs w:val="28"/>
          <w:lang w:val="en-GB"/>
        </w:rPr>
        <w:t>s of the Constitutional Court</w:t>
      </w:r>
    </w:p>
    <w:p w:rsidR="007F2FB6" w:rsidRPr="007F2FB6" w:rsidRDefault="007F2FB6" w:rsidP="007F2FB6">
      <w:pPr>
        <w:ind w:firstLine="720"/>
        <w:rPr>
          <w:rFonts w:ascii="Times New Roman" w:hAnsi="Times New Roman"/>
          <w:sz w:val="28"/>
          <w:szCs w:val="28"/>
          <w:lang w:val="en-GB"/>
        </w:rPr>
      </w:pPr>
    </w:p>
    <w:p w:rsidR="007F2FB6" w:rsidRPr="007F2FB6" w:rsidRDefault="00C20C57" w:rsidP="007F2FB6">
      <w:pPr>
        <w:ind w:firstLine="720"/>
        <w:rPr>
          <w:rFonts w:ascii="Times New Roman" w:hAnsi="Times New Roman"/>
          <w:sz w:val="28"/>
          <w:szCs w:val="28"/>
          <w:lang w:val="en-GB"/>
        </w:rPr>
      </w:pPr>
      <w:r>
        <w:rPr>
          <w:rFonts w:ascii="Times New Roman" w:hAnsi="Times New Roman"/>
          <w:sz w:val="28"/>
          <w:szCs w:val="28"/>
          <w:lang w:val="en-GB"/>
        </w:rPr>
        <w:t xml:space="preserve">1. The Court’s composition shall include </w:t>
      </w:r>
      <w:r w:rsidR="007F2FB6" w:rsidRPr="007F2FB6">
        <w:rPr>
          <w:rFonts w:ascii="Times New Roman" w:hAnsi="Times New Roman"/>
          <w:sz w:val="28"/>
          <w:szCs w:val="28"/>
          <w:lang w:val="en-GB"/>
        </w:rPr>
        <w:t xml:space="preserve">two </w:t>
      </w:r>
      <w:r w:rsidR="007F2FB6">
        <w:rPr>
          <w:rFonts w:ascii="Times New Roman" w:hAnsi="Times New Roman"/>
          <w:sz w:val="28"/>
          <w:szCs w:val="28"/>
          <w:lang w:val="en-GB"/>
        </w:rPr>
        <w:t>Senates</w:t>
      </w:r>
      <w:r w:rsidR="007F2FB6" w:rsidRPr="007F2FB6">
        <w:rPr>
          <w:rFonts w:ascii="Times New Roman" w:hAnsi="Times New Roman"/>
          <w:sz w:val="28"/>
          <w:szCs w:val="28"/>
          <w:lang w:val="en-GB"/>
        </w:rPr>
        <w:t xml:space="preserve"> of the Constitutional Court </w:t>
      </w:r>
      <w:r w:rsidR="007F2FB6">
        <w:rPr>
          <w:rFonts w:ascii="Times New Roman" w:hAnsi="Times New Roman"/>
          <w:sz w:val="28"/>
          <w:szCs w:val="28"/>
          <w:lang w:val="en-GB"/>
        </w:rPr>
        <w:t>–</w:t>
      </w:r>
      <w:r w:rsidR="007F2FB6" w:rsidRPr="007F2FB6">
        <w:rPr>
          <w:rFonts w:ascii="Times New Roman" w:hAnsi="Times New Roman"/>
          <w:sz w:val="28"/>
          <w:szCs w:val="28"/>
          <w:lang w:val="en-GB"/>
        </w:rPr>
        <w:t xml:space="preserve"> the</w:t>
      </w:r>
      <w:r w:rsidR="007F2FB6">
        <w:rPr>
          <w:rFonts w:ascii="Times New Roman" w:hAnsi="Times New Roman"/>
          <w:sz w:val="28"/>
          <w:szCs w:val="28"/>
          <w:lang w:val="en-GB"/>
        </w:rPr>
        <w:t xml:space="preserve"> </w:t>
      </w:r>
      <w:r w:rsidR="007F2FB6" w:rsidRPr="007F2FB6">
        <w:rPr>
          <w:rFonts w:ascii="Times New Roman" w:hAnsi="Times New Roman"/>
          <w:sz w:val="28"/>
          <w:szCs w:val="28"/>
          <w:lang w:val="en-GB"/>
        </w:rPr>
        <w:t>First Senate and the Second Senate.</w:t>
      </w:r>
    </w:p>
    <w:p w:rsidR="007F2FB6" w:rsidRP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t xml:space="preserve">The composition of the Constitutional Court Senates is formed at a special plenary </w:t>
      </w:r>
      <w:r>
        <w:rPr>
          <w:rFonts w:ascii="Times New Roman" w:hAnsi="Times New Roman"/>
          <w:sz w:val="28"/>
          <w:szCs w:val="28"/>
          <w:lang w:val="en-GB"/>
        </w:rPr>
        <w:t>session</w:t>
      </w:r>
      <w:r w:rsidRPr="007F2FB6">
        <w:rPr>
          <w:rFonts w:ascii="Times New Roman" w:hAnsi="Times New Roman"/>
          <w:sz w:val="28"/>
          <w:szCs w:val="28"/>
          <w:lang w:val="en-GB"/>
        </w:rPr>
        <w:t xml:space="preserve"> of the Court by drawing lots.</w:t>
      </w:r>
    </w:p>
    <w:p w:rsidR="007F2FB6" w:rsidRP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t>2. In order to draw lots at the special plenary session of the Court, eight closed ball</w:t>
      </w:r>
      <w:r w:rsidR="00C20C57">
        <w:rPr>
          <w:rFonts w:ascii="Times New Roman" w:hAnsi="Times New Roman"/>
          <w:sz w:val="28"/>
          <w:szCs w:val="28"/>
          <w:lang w:val="en-GB"/>
        </w:rPr>
        <w:t>s</w:t>
      </w:r>
      <w:r w:rsidRPr="007F2FB6">
        <w:rPr>
          <w:rFonts w:ascii="Times New Roman" w:hAnsi="Times New Roman"/>
          <w:sz w:val="28"/>
          <w:szCs w:val="28"/>
          <w:lang w:val="en-GB"/>
        </w:rPr>
        <w:t xml:space="preserve"> are </w:t>
      </w:r>
      <w:r w:rsidR="00C20C57">
        <w:rPr>
          <w:rFonts w:ascii="Times New Roman" w:hAnsi="Times New Roman"/>
          <w:sz w:val="28"/>
          <w:szCs w:val="28"/>
          <w:lang w:val="en-GB"/>
        </w:rPr>
        <w:t xml:space="preserve">produced, </w:t>
      </w:r>
      <w:r w:rsidRPr="007F2FB6">
        <w:rPr>
          <w:rFonts w:ascii="Times New Roman" w:hAnsi="Times New Roman"/>
          <w:sz w:val="28"/>
          <w:szCs w:val="28"/>
          <w:lang w:val="en-GB"/>
        </w:rPr>
        <w:t>inside</w:t>
      </w:r>
      <w:r>
        <w:rPr>
          <w:rFonts w:ascii="Times New Roman" w:hAnsi="Times New Roman"/>
          <w:sz w:val="28"/>
          <w:szCs w:val="28"/>
          <w:lang w:val="en-GB"/>
        </w:rPr>
        <w:t xml:space="preserve"> which </w:t>
      </w:r>
      <w:r w:rsidR="00C20C57">
        <w:rPr>
          <w:rFonts w:ascii="Times New Roman" w:hAnsi="Times New Roman"/>
          <w:sz w:val="28"/>
          <w:szCs w:val="28"/>
          <w:lang w:val="en-GB"/>
        </w:rPr>
        <w:t xml:space="preserve">there </w:t>
      </w:r>
      <w:r>
        <w:rPr>
          <w:rFonts w:ascii="Times New Roman" w:hAnsi="Times New Roman"/>
          <w:sz w:val="28"/>
          <w:szCs w:val="28"/>
          <w:lang w:val="en-GB"/>
        </w:rPr>
        <w:t xml:space="preserve">are </w:t>
      </w:r>
      <w:r w:rsidR="00C20C57">
        <w:rPr>
          <w:rFonts w:ascii="Times New Roman" w:hAnsi="Times New Roman"/>
          <w:sz w:val="28"/>
          <w:szCs w:val="28"/>
          <w:lang w:val="en-GB"/>
        </w:rPr>
        <w:t xml:space="preserve">indicators </w:t>
      </w:r>
      <w:r>
        <w:rPr>
          <w:rFonts w:ascii="Times New Roman" w:hAnsi="Times New Roman"/>
          <w:sz w:val="28"/>
          <w:szCs w:val="28"/>
          <w:lang w:val="en-GB"/>
        </w:rPr>
        <w:t>with numbers “</w:t>
      </w:r>
      <w:r w:rsidRPr="007F2FB6">
        <w:rPr>
          <w:rFonts w:ascii="Times New Roman" w:hAnsi="Times New Roman"/>
          <w:sz w:val="28"/>
          <w:szCs w:val="28"/>
          <w:lang w:val="en-GB"/>
        </w:rPr>
        <w:t>1</w:t>
      </w:r>
      <w:r>
        <w:rPr>
          <w:rFonts w:ascii="Times New Roman" w:hAnsi="Times New Roman"/>
          <w:sz w:val="28"/>
          <w:szCs w:val="28"/>
          <w:lang w:val="en-GB"/>
        </w:rPr>
        <w:t>”</w:t>
      </w:r>
      <w:r w:rsidRPr="007F2FB6">
        <w:rPr>
          <w:rFonts w:ascii="Times New Roman" w:hAnsi="Times New Roman"/>
          <w:sz w:val="28"/>
          <w:szCs w:val="28"/>
          <w:lang w:val="en-GB"/>
        </w:rPr>
        <w:t xml:space="preserve"> and </w:t>
      </w:r>
      <w:r>
        <w:rPr>
          <w:rFonts w:ascii="Times New Roman" w:hAnsi="Times New Roman"/>
          <w:sz w:val="28"/>
          <w:szCs w:val="28"/>
          <w:lang w:val="en-GB"/>
        </w:rPr>
        <w:t>“</w:t>
      </w:r>
      <w:r w:rsidRPr="007F2FB6">
        <w:rPr>
          <w:rFonts w:ascii="Times New Roman" w:hAnsi="Times New Roman"/>
          <w:sz w:val="28"/>
          <w:szCs w:val="28"/>
          <w:lang w:val="en-GB"/>
        </w:rPr>
        <w:t>2</w:t>
      </w:r>
      <w:r>
        <w:rPr>
          <w:rFonts w:ascii="Times New Roman" w:hAnsi="Times New Roman"/>
          <w:sz w:val="28"/>
          <w:szCs w:val="28"/>
          <w:lang w:val="en-GB"/>
        </w:rPr>
        <w:t>”</w:t>
      </w:r>
      <w:r w:rsidRPr="007F2FB6">
        <w:rPr>
          <w:rFonts w:ascii="Times New Roman" w:hAnsi="Times New Roman"/>
          <w:sz w:val="28"/>
          <w:szCs w:val="28"/>
          <w:lang w:val="en-GB"/>
        </w:rPr>
        <w:t xml:space="preserve"> in accordance with the numbering of the Constitutional Court Senates.</w:t>
      </w:r>
    </w:p>
    <w:p w:rsidR="007F2FB6" w:rsidRP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lastRenderedPageBreak/>
        <w:t xml:space="preserve">If, on the day of drawing lots, less than eighteen judges of the Constitutional Court </w:t>
      </w:r>
      <w:r w:rsidR="00C20C57">
        <w:rPr>
          <w:rFonts w:ascii="Times New Roman" w:hAnsi="Times New Roman"/>
          <w:sz w:val="28"/>
          <w:szCs w:val="28"/>
          <w:lang w:val="en-GB"/>
        </w:rPr>
        <w:t xml:space="preserve">form the composition </w:t>
      </w:r>
      <w:r w:rsidRPr="007F2FB6">
        <w:rPr>
          <w:rFonts w:ascii="Times New Roman" w:hAnsi="Times New Roman"/>
          <w:sz w:val="28"/>
          <w:szCs w:val="28"/>
          <w:lang w:val="en-GB"/>
        </w:rPr>
        <w:t xml:space="preserve">of the Court, the number of balls shall be made in accordance with the number of Constitutional Court </w:t>
      </w:r>
      <w:r>
        <w:rPr>
          <w:rFonts w:ascii="Times New Roman" w:hAnsi="Times New Roman"/>
          <w:sz w:val="28"/>
          <w:szCs w:val="28"/>
          <w:lang w:val="en-GB"/>
        </w:rPr>
        <w:t>J</w:t>
      </w:r>
      <w:r w:rsidRPr="007F2FB6">
        <w:rPr>
          <w:rFonts w:ascii="Times New Roman" w:hAnsi="Times New Roman"/>
          <w:sz w:val="28"/>
          <w:szCs w:val="28"/>
          <w:lang w:val="en-GB"/>
        </w:rPr>
        <w:t>udges who take part in draw</w:t>
      </w:r>
      <w:r w:rsidR="00C20C57">
        <w:rPr>
          <w:rFonts w:ascii="Times New Roman" w:hAnsi="Times New Roman"/>
          <w:sz w:val="28"/>
          <w:szCs w:val="28"/>
          <w:lang w:val="en-GB"/>
        </w:rPr>
        <w:t>ing lots</w:t>
      </w:r>
      <w:r w:rsidRPr="007F2FB6">
        <w:rPr>
          <w:rFonts w:ascii="Times New Roman" w:hAnsi="Times New Roman"/>
          <w:sz w:val="28"/>
          <w:szCs w:val="28"/>
          <w:lang w:val="en-GB"/>
        </w:rPr>
        <w:t>.</w:t>
      </w:r>
    </w:p>
    <w:p w:rsidR="007F2FB6" w:rsidRP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t xml:space="preserve">If an odd number of </w:t>
      </w:r>
      <w:r>
        <w:rPr>
          <w:rFonts w:ascii="Times New Roman" w:hAnsi="Times New Roman"/>
          <w:sz w:val="28"/>
          <w:szCs w:val="28"/>
          <w:lang w:val="en-GB"/>
        </w:rPr>
        <w:t>J</w:t>
      </w:r>
      <w:r w:rsidRPr="007F2FB6">
        <w:rPr>
          <w:rFonts w:ascii="Times New Roman" w:hAnsi="Times New Roman"/>
          <w:sz w:val="28"/>
          <w:szCs w:val="28"/>
          <w:lang w:val="en-GB"/>
        </w:rPr>
        <w:t>udges of the Constitutional Court participates in</w:t>
      </w:r>
      <w:r w:rsidR="00C20C57">
        <w:rPr>
          <w:rFonts w:ascii="Times New Roman" w:hAnsi="Times New Roman"/>
          <w:sz w:val="28"/>
          <w:szCs w:val="28"/>
          <w:lang w:val="en-GB"/>
        </w:rPr>
        <w:t xml:space="preserve"> drawing lots</w:t>
      </w:r>
      <w:r w:rsidRPr="007F2FB6">
        <w:rPr>
          <w:rFonts w:ascii="Times New Roman" w:hAnsi="Times New Roman"/>
          <w:sz w:val="28"/>
          <w:szCs w:val="28"/>
          <w:lang w:val="en-GB"/>
        </w:rPr>
        <w:t xml:space="preserve">, </w:t>
      </w:r>
      <w:r w:rsidR="00C20C57">
        <w:rPr>
          <w:rFonts w:ascii="Times New Roman" w:hAnsi="Times New Roman"/>
          <w:sz w:val="28"/>
          <w:szCs w:val="28"/>
          <w:lang w:val="en-GB"/>
        </w:rPr>
        <w:t xml:space="preserve">there shall be produced </w:t>
      </w:r>
      <w:r w:rsidRPr="007F2FB6">
        <w:rPr>
          <w:rFonts w:ascii="Times New Roman" w:hAnsi="Times New Roman"/>
          <w:sz w:val="28"/>
          <w:szCs w:val="28"/>
          <w:lang w:val="en-GB"/>
        </w:rPr>
        <w:t xml:space="preserve">one ball more than the number of </w:t>
      </w:r>
      <w:r>
        <w:rPr>
          <w:rFonts w:ascii="Times New Roman" w:hAnsi="Times New Roman"/>
          <w:sz w:val="28"/>
          <w:szCs w:val="28"/>
          <w:lang w:val="en-GB"/>
        </w:rPr>
        <w:t>J</w:t>
      </w:r>
      <w:r w:rsidRPr="007F2FB6">
        <w:rPr>
          <w:rFonts w:ascii="Times New Roman" w:hAnsi="Times New Roman"/>
          <w:sz w:val="28"/>
          <w:szCs w:val="28"/>
          <w:lang w:val="en-GB"/>
        </w:rPr>
        <w:t>udges of the Constitutional Court participating in it.</w:t>
      </w:r>
    </w:p>
    <w:p w:rsidR="007F2FB6" w:rsidRP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t xml:space="preserve">The number of balls with the numbers </w:t>
      </w:r>
      <w:r>
        <w:rPr>
          <w:rFonts w:ascii="Times New Roman" w:hAnsi="Times New Roman"/>
          <w:sz w:val="28"/>
          <w:szCs w:val="28"/>
          <w:lang w:val="en-GB"/>
        </w:rPr>
        <w:t>“</w:t>
      </w:r>
      <w:r w:rsidRPr="007F2FB6">
        <w:rPr>
          <w:rFonts w:ascii="Times New Roman" w:hAnsi="Times New Roman"/>
          <w:sz w:val="28"/>
          <w:szCs w:val="28"/>
          <w:lang w:val="en-GB"/>
        </w:rPr>
        <w:t>1</w:t>
      </w:r>
      <w:r>
        <w:rPr>
          <w:rFonts w:ascii="Times New Roman" w:hAnsi="Times New Roman"/>
          <w:sz w:val="28"/>
          <w:szCs w:val="28"/>
          <w:lang w:val="en-GB"/>
        </w:rPr>
        <w:t>”</w:t>
      </w:r>
      <w:r w:rsidRPr="007F2FB6">
        <w:rPr>
          <w:rFonts w:ascii="Times New Roman" w:hAnsi="Times New Roman"/>
          <w:sz w:val="28"/>
          <w:szCs w:val="28"/>
          <w:lang w:val="en-GB"/>
        </w:rPr>
        <w:t xml:space="preserve"> and </w:t>
      </w:r>
      <w:r>
        <w:rPr>
          <w:rFonts w:ascii="Times New Roman" w:hAnsi="Times New Roman"/>
          <w:sz w:val="28"/>
          <w:szCs w:val="28"/>
          <w:lang w:val="en-GB"/>
        </w:rPr>
        <w:t>“</w:t>
      </w:r>
      <w:r w:rsidRPr="007F2FB6">
        <w:rPr>
          <w:rFonts w:ascii="Times New Roman" w:hAnsi="Times New Roman"/>
          <w:sz w:val="28"/>
          <w:szCs w:val="28"/>
          <w:lang w:val="en-GB"/>
        </w:rPr>
        <w:t>2</w:t>
      </w:r>
      <w:r>
        <w:rPr>
          <w:rFonts w:ascii="Times New Roman" w:hAnsi="Times New Roman"/>
          <w:sz w:val="28"/>
          <w:szCs w:val="28"/>
          <w:lang w:val="en-GB"/>
        </w:rPr>
        <w:t xml:space="preserve">” </w:t>
      </w:r>
      <w:r w:rsidRPr="007F2FB6">
        <w:rPr>
          <w:rFonts w:ascii="Times New Roman" w:hAnsi="Times New Roman"/>
          <w:sz w:val="28"/>
          <w:szCs w:val="28"/>
          <w:lang w:val="en-GB"/>
        </w:rPr>
        <w:t>must be the same.</w:t>
      </w:r>
    </w:p>
    <w:p w:rsidR="007F2FB6" w:rsidRPr="001D1ECE" w:rsidRDefault="007F2FB6" w:rsidP="007F2FB6">
      <w:pPr>
        <w:ind w:firstLine="720"/>
        <w:rPr>
          <w:rFonts w:ascii="Times New Roman" w:hAnsi="Times New Roman"/>
          <w:sz w:val="28"/>
          <w:szCs w:val="28"/>
          <w:lang w:val="en-US"/>
        </w:rPr>
      </w:pPr>
      <w:r w:rsidRPr="007F2FB6">
        <w:rPr>
          <w:rFonts w:ascii="Times New Roman" w:hAnsi="Times New Roman"/>
          <w:sz w:val="28"/>
          <w:szCs w:val="28"/>
          <w:lang w:val="en-GB"/>
        </w:rPr>
        <w:t xml:space="preserve">3. </w:t>
      </w:r>
      <w:r w:rsidR="00C20C57">
        <w:rPr>
          <w:rFonts w:ascii="Times New Roman" w:hAnsi="Times New Roman"/>
          <w:sz w:val="28"/>
          <w:szCs w:val="28"/>
          <w:lang w:val="en-GB"/>
        </w:rPr>
        <w:t xml:space="preserve">The </w:t>
      </w:r>
      <w:r w:rsidR="001D1ECE">
        <w:rPr>
          <w:rFonts w:ascii="Times New Roman" w:hAnsi="Times New Roman"/>
          <w:sz w:val="28"/>
          <w:szCs w:val="28"/>
          <w:lang w:val="ru-RU"/>
        </w:rPr>
        <w:t>С</w:t>
      </w:r>
      <w:proofErr w:type="spellStart"/>
      <w:r w:rsidR="001D1ECE" w:rsidRPr="001D1ECE">
        <w:rPr>
          <w:rFonts w:ascii="Times New Roman" w:hAnsi="Times New Roman"/>
          <w:sz w:val="28"/>
          <w:szCs w:val="28"/>
          <w:lang w:val="en-GB"/>
        </w:rPr>
        <w:t>ourt</w:t>
      </w:r>
      <w:proofErr w:type="spellEnd"/>
      <w:r w:rsidR="001D1ECE" w:rsidRPr="001D1ECE">
        <w:rPr>
          <w:rFonts w:ascii="Times New Roman" w:hAnsi="Times New Roman"/>
          <w:sz w:val="28"/>
          <w:szCs w:val="28"/>
          <w:lang w:val="en-GB"/>
        </w:rPr>
        <w:t xml:space="preserve"> administrator</w:t>
      </w:r>
      <w:r w:rsidR="001D1ECE" w:rsidRPr="001D1ECE">
        <w:rPr>
          <w:rFonts w:ascii="Times New Roman" w:hAnsi="Times New Roman"/>
          <w:sz w:val="28"/>
          <w:szCs w:val="28"/>
          <w:lang w:val="en-US"/>
        </w:rPr>
        <w:t xml:space="preserve"> </w:t>
      </w:r>
      <w:r w:rsidR="001D1ECE">
        <w:rPr>
          <w:rFonts w:ascii="Times New Roman" w:hAnsi="Times New Roman"/>
          <w:sz w:val="28"/>
          <w:szCs w:val="28"/>
          <w:lang w:val="en-US"/>
        </w:rPr>
        <w:t xml:space="preserve">puts </w:t>
      </w:r>
      <w:r w:rsidRPr="007F2FB6">
        <w:rPr>
          <w:rFonts w:ascii="Times New Roman" w:hAnsi="Times New Roman"/>
          <w:sz w:val="28"/>
          <w:szCs w:val="28"/>
          <w:lang w:val="en-GB"/>
        </w:rPr>
        <w:t>ball</w:t>
      </w:r>
      <w:r w:rsidR="001D1ECE">
        <w:rPr>
          <w:rFonts w:ascii="Times New Roman" w:hAnsi="Times New Roman"/>
          <w:sz w:val="28"/>
          <w:szCs w:val="28"/>
          <w:lang w:val="en-GB"/>
        </w:rPr>
        <w:t>s with numbers</w:t>
      </w:r>
      <w:r w:rsidRPr="007F2FB6">
        <w:rPr>
          <w:rFonts w:ascii="Times New Roman" w:hAnsi="Times New Roman"/>
          <w:sz w:val="28"/>
          <w:szCs w:val="28"/>
          <w:lang w:val="en-GB"/>
        </w:rPr>
        <w:t xml:space="preserve"> in the box.</w:t>
      </w:r>
    </w:p>
    <w:p w:rsidR="007F2FB6" w:rsidRP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t xml:space="preserve">Judges of the Constitutional Court </w:t>
      </w:r>
      <w:r w:rsidR="00FA6AB7">
        <w:rPr>
          <w:rFonts w:ascii="Times New Roman" w:hAnsi="Times New Roman"/>
          <w:sz w:val="28"/>
          <w:szCs w:val="28"/>
          <w:lang w:val="en-GB"/>
        </w:rPr>
        <w:t xml:space="preserve">select </w:t>
      </w:r>
      <w:r w:rsidR="00FA6AB7" w:rsidRPr="007F2FB6">
        <w:rPr>
          <w:rFonts w:ascii="Times New Roman" w:hAnsi="Times New Roman"/>
          <w:sz w:val="28"/>
          <w:szCs w:val="28"/>
          <w:lang w:val="en-GB"/>
        </w:rPr>
        <w:t xml:space="preserve">one ball </w:t>
      </w:r>
      <w:r w:rsidRPr="007F2FB6">
        <w:rPr>
          <w:rFonts w:ascii="Times New Roman" w:hAnsi="Times New Roman"/>
          <w:sz w:val="28"/>
          <w:szCs w:val="28"/>
          <w:lang w:val="en-GB"/>
        </w:rPr>
        <w:t xml:space="preserve">in </w:t>
      </w:r>
      <w:r w:rsidR="00FA6AB7">
        <w:rPr>
          <w:rFonts w:ascii="Times New Roman" w:hAnsi="Times New Roman"/>
          <w:sz w:val="28"/>
          <w:szCs w:val="28"/>
          <w:lang w:val="en-GB"/>
        </w:rPr>
        <w:t xml:space="preserve">the </w:t>
      </w:r>
      <w:r w:rsidRPr="007F2FB6">
        <w:rPr>
          <w:rFonts w:ascii="Times New Roman" w:hAnsi="Times New Roman"/>
          <w:sz w:val="28"/>
          <w:szCs w:val="28"/>
          <w:lang w:val="en-GB"/>
        </w:rPr>
        <w:t xml:space="preserve">alphabetical order. The secretary of the </w:t>
      </w:r>
      <w:r w:rsidR="001D1ECE">
        <w:rPr>
          <w:rFonts w:ascii="Times New Roman" w:hAnsi="Times New Roman"/>
          <w:sz w:val="28"/>
          <w:szCs w:val="28"/>
          <w:lang w:val="en-GB"/>
        </w:rPr>
        <w:t>C</w:t>
      </w:r>
      <w:r w:rsidRPr="007F2FB6">
        <w:rPr>
          <w:rFonts w:ascii="Times New Roman" w:hAnsi="Times New Roman"/>
          <w:sz w:val="28"/>
          <w:szCs w:val="28"/>
          <w:lang w:val="en-GB"/>
        </w:rPr>
        <w:t xml:space="preserve">ourt session shall record in a protocol the number of the Senate </w:t>
      </w:r>
      <w:r w:rsidR="00FA6AB7">
        <w:rPr>
          <w:rFonts w:ascii="Times New Roman" w:hAnsi="Times New Roman"/>
          <w:sz w:val="28"/>
          <w:szCs w:val="28"/>
          <w:lang w:val="en-GB"/>
        </w:rPr>
        <w:t xml:space="preserve">indicated </w:t>
      </w:r>
      <w:r w:rsidRPr="007F2FB6">
        <w:rPr>
          <w:rFonts w:ascii="Times New Roman" w:hAnsi="Times New Roman"/>
          <w:sz w:val="28"/>
          <w:szCs w:val="28"/>
          <w:lang w:val="en-GB"/>
        </w:rPr>
        <w:t xml:space="preserve">within each of the selected balls. The </w:t>
      </w:r>
      <w:r w:rsidR="0094227E">
        <w:rPr>
          <w:rFonts w:ascii="Times New Roman" w:hAnsi="Times New Roman"/>
          <w:sz w:val="28"/>
          <w:szCs w:val="28"/>
          <w:lang w:val="en-GB"/>
        </w:rPr>
        <w:t>Chairman</w:t>
      </w:r>
      <w:r w:rsidRPr="007F2FB6">
        <w:rPr>
          <w:rFonts w:ascii="Times New Roman" w:hAnsi="Times New Roman"/>
          <w:sz w:val="28"/>
          <w:szCs w:val="28"/>
          <w:lang w:val="en-GB"/>
        </w:rPr>
        <w:t xml:space="preserve"> of the Court and the </w:t>
      </w:r>
      <w:r w:rsidR="0094227E">
        <w:rPr>
          <w:rFonts w:ascii="Times New Roman" w:hAnsi="Times New Roman"/>
          <w:sz w:val="28"/>
          <w:szCs w:val="28"/>
          <w:lang w:val="en-GB"/>
        </w:rPr>
        <w:t>Deputy Chairman</w:t>
      </w:r>
      <w:r w:rsidRPr="007F2FB6">
        <w:rPr>
          <w:rFonts w:ascii="Times New Roman" w:hAnsi="Times New Roman"/>
          <w:sz w:val="28"/>
          <w:szCs w:val="28"/>
          <w:lang w:val="en-GB"/>
        </w:rPr>
        <w:t xml:space="preserve"> of the Court do not take part in draw</w:t>
      </w:r>
      <w:r w:rsidR="00FA6AB7">
        <w:rPr>
          <w:rFonts w:ascii="Times New Roman" w:hAnsi="Times New Roman"/>
          <w:sz w:val="28"/>
          <w:szCs w:val="28"/>
          <w:lang w:val="en-GB"/>
        </w:rPr>
        <w:t>ing lots</w:t>
      </w:r>
      <w:r w:rsidRPr="007F2FB6">
        <w:rPr>
          <w:rFonts w:ascii="Times New Roman" w:hAnsi="Times New Roman"/>
          <w:sz w:val="28"/>
          <w:szCs w:val="28"/>
          <w:lang w:val="en-GB"/>
        </w:rPr>
        <w:t>.</w:t>
      </w:r>
    </w:p>
    <w:p w:rsidR="007F2FB6" w:rsidRP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t xml:space="preserve">4. The </w:t>
      </w:r>
      <w:r w:rsidR="0094227E">
        <w:rPr>
          <w:rFonts w:ascii="Times New Roman" w:hAnsi="Times New Roman"/>
          <w:sz w:val="28"/>
          <w:szCs w:val="28"/>
          <w:lang w:val="en-GB"/>
        </w:rPr>
        <w:t>Chairman</w:t>
      </w:r>
      <w:r w:rsidRPr="007F2FB6">
        <w:rPr>
          <w:rFonts w:ascii="Times New Roman" w:hAnsi="Times New Roman"/>
          <w:sz w:val="28"/>
          <w:szCs w:val="28"/>
          <w:lang w:val="en-GB"/>
        </w:rPr>
        <w:t xml:space="preserve"> of the Court is a member of the First Senate and presides at its</w:t>
      </w:r>
      <w:r w:rsidR="00FA6AB7">
        <w:rPr>
          <w:rFonts w:ascii="Times New Roman" w:hAnsi="Times New Roman"/>
          <w:sz w:val="28"/>
          <w:szCs w:val="28"/>
          <w:lang w:val="en-GB"/>
        </w:rPr>
        <w:t xml:space="preserve"> sessions</w:t>
      </w:r>
      <w:r w:rsidRPr="007F2FB6">
        <w:rPr>
          <w:rFonts w:ascii="Times New Roman" w:hAnsi="Times New Roman"/>
          <w:sz w:val="28"/>
          <w:szCs w:val="28"/>
          <w:lang w:val="en-GB"/>
        </w:rPr>
        <w:t>. The Deputy Chairman of the Court is a member of the Second Senate and presides at its</w:t>
      </w:r>
      <w:r w:rsidR="00FA6AB7">
        <w:rPr>
          <w:rFonts w:ascii="Times New Roman" w:hAnsi="Times New Roman"/>
          <w:sz w:val="28"/>
          <w:szCs w:val="28"/>
          <w:lang w:val="en-GB"/>
        </w:rPr>
        <w:t xml:space="preserve"> sessions</w:t>
      </w:r>
      <w:r w:rsidRPr="007F2FB6">
        <w:rPr>
          <w:rFonts w:ascii="Times New Roman" w:hAnsi="Times New Roman"/>
          <w:sz w:val="28"/>
          <w:szCs w:val="28"/>
          <w:lang w:val="en-GB"/>
        </w:rPr>
        <w:t>.</w:t>
      </w:r>
    </w:p>
    <w:p w:rsidR="007F2FB6" w:rsidRP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t>5. The personal composition of the Senat</w:t>
      </w:r>
      <w:r w:rsidR="00335A16">
        <w:rPr>
          <w:rFonts w:ascii="Times New Roman" w:hAnsi="Times New Roman"/>
          <w:sz w:val="28"/>
          <w:szCs w:val="28"/>
          <w:lang w:val="en-GB"/>
        </w:rPr>
        <w:t>e</w:t>
      </w:r>
      <w:r w:rsidRPr="007F2FB6">
        <w:rPr>
          <w:rFonts w:ascii="Times New Roman" w:hAnsi="Times New Roman"/>
          <w:sz w:val="28"/>
          <w:szCs w:val="28"/>
          <w:lang w:val="en-GB"/>
        </w:rPr>
        <w:t xml:space="preserve">s of the Constitutional Court shall be approved by a </w:t>
      </w:r>
      <w:r w:rsidR="00335A16">
        <w:rPr>
          <w:rFonts w:ascii="Times New Roman" w:hAnsi="Times New Roman"/>
          <w:sz w:val="28"/>
          <w:szCs w:val="28"/>
          <w:lang w:val="en-GB"/>
        </w:rPr>
        <w:t>C</w:t>
      </w:r>
      <w:r w:rsidRPr="007F2FB6">
        <w:rPr>
          <w:rFonts w:ascii="Times New Roman" w:hAnsi="Times New Roman"/>
          <w:sz w:val="28"/>
          <w:szCs w:val="28"/>
          <w:lang w:val="en-GB"/>
        </w:rPr>
        <w:t xml:space="preserve">ourt </w:t>
      </w:r>
      <w:r w:rsidR="00335A16">
        <w:rPr>
          <w:rFonts w:ascii="Times New Roman" w:hAnsi="Times New Roman"/>
          <w:sz w:val="28"/>
          <w:szCs w:val="28"/>
          <w:lang w:val="en-GB"/>
        </w:rPr>
        <w:t>resolution</w:t>
      </w:r>
      <w:r w:rsidRPr="007F2FB6">
        <w:rPr>
          <w:rFonts w:ascii="Times New Roman" w:hAnsi="Times New Roman"/>
          <w:sz w:val="28"/>
          <w:szCs w:val="28"/>
          <w:lang w:val="en-GB"/>
        </w:rPr>
        <w:t xml:space="preserve"> accord</w:t>
      </w:r>
      <w:r w:rsidR="00E76C58">
        <w:rPr>
          <w:rFonts w:ascii="Times New Roman" w:hAnsi="Times New Roman"/>
          <w:sz w:val="28"/>
          <w:szCs w:val="28"/>
          <w:lang w:val="en-GB"/>
        </w:rPr>
        <w:t>ing to</w:t>
      </w:r>
      <w:r w:rsidRPr="007F2FB6">
        <w:rPr>
          <w:rFonts w:ascii="Times New Roman" w:hAnsi="Times New Roman"/>
          <w:sz w:val="28"/>
          <w:szCs w:val="28"/>
          <w:lang w:val="en-GB"/>
        </w:rPr>
        <w:t xml:space="preserve"> the numbers of the Senat</w:t>
      </w:r>
      <w:r w:rsidR="00335A16">
        <w:rPr>
          <w:rFonts w:ascii="Times New Roman" w:hAnsi="Times New Roman"/>
          <w:sz w:val="28"/>
          <w:szCs w:val="28"/>
          <w:lang w:val="en-GB"/>
        </w:rPr>
        <w:t>e</w:t>
      </w:r>
      <w:r w:rsidRPr="007F2FB6">
        <w:rPr>
          <w:rFonts w:ascii="Times New Roman" w:hAnsi="Times New Roman"/>
          <w:sz w:val="28"/>
          <w:szCs w:val="28"/>
          <w:lang w:val="en-GB"/>
        </w:rPr>
        <w:t xml:space="preserve">s of the Constitutional Court, </w:t>
      </w:r>
      <w:r w:rsidR="00E76C58">
        <w:rPr>
          <w:rFonts w:ascii="Times New Roman" w:hAnsi="Times New Roman"/>
          <w:sz w:val="28"/>
          <w:szCs w:val="28"/>
          <w:lang w:val="en-GB"/>
        </w:rPr>
        <w:t>s</w:t>
      </w:r>
      <w:r w:rsidRPr="007F2FB6">
        <w:rPr>
          <w:rFonts w:ascii="Times New Roman" w:hAnsi="Times New Roman"/>
          <w:sz w:val="28"/>
          <w:szCs w:val="28"/>
          <w:lang w:val="en-GB"/>
        </w:rPr>
        <w:t xml:space="preserve">elected by the </w:t>
      </w:r>
      <w:r w:rsidR="00335A16">
        <w:rPr>
          <w:rFonts w:ascii="Times New Roman" w:hAnsi="Times New Roman"/>
          <w:sz w:val="28"/>
          <w:szCs w:val="28"/>
          <w:lang w:val="en-GB"/>
        </w:rPr>
        <w:t>J</w:t>
      </w:r>
      <w:r w:rsidRPr="007F2FB6">
        <w:rPr>
          <w:rFonts w:ascii="Times New Roman" w:hAnsi="Times New Roman"/>
          <w:sz w:val="28"/>
          <w:szCs w:val="28"/>
          <w:lang w:val="en-GB"/>
        </w:rPr>
        <w:t>udges of the Constitutional Court by drawing lots.</w:t>
      </w:r>
    </w:p>
    <w:p w:rsidR="007F2FB6" w:rsidRP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t xml:space="preserve">6. In case of the appointment of new </w:t>
      </w:r>
      <w:r w:rsidR="00D13D90">
        <w:rPr>
          <w:rFonts w:ascii="Times New Roman" w:hAnsi="Times New Roman"/>
          <w:sz w:val="28"/>
          <w:szCs w:val="28"/>
          <w:lang w:val="en-GB"/>
        </w:rPr>
        <w:t>J</w:t>
      </w:r>
      <w:r w:rsidRPr="007F2FB6">
        <w:rPr>
          <w:rFonts w:ascii="Times New Roman" w:hAnsi="Times New Roman"/>
          <w:sz w:val="28"/>
          <w:szCs w:val="28"/>
          <w:lang w:val="en-GB"/>
        </w:rPr>
        <w:t xml:space="preserve">udges of the Constitutional Court on the next </w:t>
      </w:r>
      <w:r w:rsidR="00D13D90">
        <w:rPr>
          <w:rFonts w:ascii="Times New Roman" w:hAnsi="Times New Roman"/>
          <w:sz w:val="28"/>
          <w:szCs w:val="28"/>
          <w:lang w:val="en-GB"/>
        </w:rPr>
        <w:t>working</w:t>
      </w:r>
      <w:r w:rsidRPr="007F2FB6">
        <w:rPr>
          <w:rFonts w:ascii="Times New Roman" w:hAnsi="Times New Roman"/>
          <w:sz w:val="28"/>
          <w:szCs w:val="28"/>
          <w:lang w:val="en-GB"/>
        </w:rPr>
        <w:t xml:space="preserve"> day after t</w:t>
      </w:r>
      <w:r w:rsidR="00E76C58">
        <w:rPr>
          <w:rFonts w:ascii="Times New Roman" w:hAnsi="Times New Roman"/>
          <w:sz w:val="28"/>
          <w:szCs w:val="28"/>
          <w:lang w:val="en-GB"/>
        </w:rPr>
        <w:t>aking the</w:t>
      </w:r>
      <w:r w:rsidRPr="007F2FB6">
        <w:rPr>
          <w:rFonts w:ascii="Times New Roman" w:hAnsi="Times New Roman"/>
          <w:sz w:val="28"/>
          <w:szCs w:val="28"/>
          <w:lang w:val="en-GB"/>
        </w:rPr>
        <w:t xml:space="preserve"> oath, drawing </w:t>
      </w:r>
      <w:r w:rsidR="00E76C58">
        <w:rPr>
          <w:rFonts w:ascii="Times New Roman" w:hAnsi="Times New Roman"/>
          <w:sz w:val="28"/>
          <w:szCs w:val="28"/>
          <w:lang w:val="en-GB"/>
        </w:rPr>
        <w:t>lots</w:t>
      </w:r>
      <w:r w:rsidRPr="007F2FB6">
        <w:rPr>
          <w:rFonts w:ascii="Times New Roman" w:hAnsi="Times New Roman"/>
          <w:sz w:val="28"/>
          <w:szCs w:val="28"/>
          <w:lang w:val="en-GB"/>
        </w:rPr>
        <w:t xml:space="preserve"> shall be held </w:t>
      </w:r>
      <w:r w:rsidR="00E76C58">
        <w:rPr>
          <w:rFonts w:ascii="Times New Roman" w:hAnsi="Times New Roman"/>
          <w:sz w:val="28"/>
          <w:szCs w:val="28"/>
          <w:lang w:val="en-GB"/>
        </w:rPr>
        <w:t xml:space="preserve">among them </w:t>
      </w:r>
      <w:r w:rsidRPr="007F2FB6">
        <w:rPr>
          <w:rFonts w:ascii="Times New Roman" w:hAnsi="Times New Roman"/>
          <w:sz w:val="28"/>
          <w:szCs w:val="28"/>
          <w:lang w:val="en-GB"/>
        </w:rPr>
        <w:t xml:space="preserve">in accordance with the procedure specified in </w:t>
      </w:r>
      <w:r w:rsidR="00E76C58">
        <w:rPr>
          <w:rFonts w:ascii="Times New Roman" w:hAnsi="Times New Roman"/>
          <w:sz w:val="28"/>
          <w:szCs w:val="28"/>
          <w:lang w:val="en-GB"/>
        </w:rPr>
        <w:t xml:space="preserve">clause </w:t>
      </w:r>
      <w:r w:rsidRPr="007F2FB6">
        <w:rPr>
          <w:rFonts w:ascii="Times New Roman" w:hAnsi="Times New Roman"/>
          <w:sz w:val="28"/>
          <w:szCs w:val="28"/>
          <w:lang w:val="en-GB"/>
        </w:rPr>
        <w:t xml:space="preserve">3 of this paragraph. Balls </w:t>
      </w:r>
      <w:r w:rsidR="00E76C58">
        <w:rPr>
          <w:rFonts w:ascii="Times New Roman" w:hAnsi="Times New Roman"/>
          <w:sz w:val="28"/>
          <w:szCs w:val="28"/>
          <w:lang w:val="en-GB"/>
        </w:rPr>
        <w:t xml:space="preserve">shall be </w:t>
      </w:r>
      <w:r w:rsidRPr="007F2FB6">
        <w:rPr>
          <w:rFonts w:ascii="Times New Roman" w:hAnsi="Times New Roman"/>
          <w:sz w:val="28"/>
          <w:szCs w:val="28"/>
          <w:lang w:val="en-GB"/>
        </w:rPr>
        <w:t xml:space="preserve">produced for drawing lots according to the number of </w:t>
      </w:r>
      <w:r w:rsidR="00E76C58">
        <w:rPr>
          <w:rFonts w:ascii="Times New Roman" w:hAnsi="Times New Roman"/>
          <w:sz w:val="28"/>
          <w:szCs w:val="28"/>
          <w:lang w:val="en-GB"/>
        </w:rPr>
        <w:t xml:space="preserve">the </w:t>
      </w:r>
      <w:r w:rsidRPr="007F2FB6">
        <w:rPr>
          <w:rFonts w:ascii="Times New Roman" w:hAnsi="Times New Roman"/>
          <w:sz w:val="28"/>
          <w:szCs w:val="28"/>
          <w:lang w:val="en-GB"/>
        </w:rPr>
        <w:t xml:space="preserve">newly appointed </w:t>
      </w:r>
      <w:r w:rsidR="00D13D90">
        <w:rPr>
          <w:rFonts w:ascii="Times New Roman" w:hAnsi="Times New Roman"/>
          <w:sz w:val="28"/>
          <w:szCs w:val="28"/>
          <w:lang w:val="en-GB"/>
        </w:rPr>
        <w:t>J</w:t>
      </w:r>
      <w:r w:rsidRPr="007F2FB6">
        <w:rPr>
          <w:rFonts w:ascii="Times New Roman" w:hAnsi="Times New Roman"/>
          <w:sz w:val="28"/>
          <w:szCs w:val="28"/>
          <w:lang w:val="en-GB"/>
        </w:rPr>
        <w:t>udges of the Constitutional Court and the number of vacancies in the Senate of the Constitutional Court.</w:t>
      </w:r>
    </w:p>
    <w:p w:rsidR="007F2FB6" w:rsidRP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t>If vacant positions are within one Senate, draw</w:t>
      </w:r>
      <w:r w:rsidR="00E76C58">
        <w:rPr>
          <w:rFonts w:ascii="Times New Roman" w:hAnsi="Times New Roman"/>
          <w:sz w:val="28"/>
          <w:szCs w:val="28"/>
          <w:lang w:val="en-GB"/>
        </w:rPr>
        <w:t>ing lots</w:t>
      </w:r>
      <w:r w:rsidRPr="007F2FB6">
        <w:rPr>
          <w:rFonts w:ascii="Times New Roman" w:hAnsi="Times New Roman"/>
          <w:sz w:val="28"/>
          <w:szCs w:val="28"/>
          <w:lang w:val="en-GB"/>
        </w:rPr>
        <w:t xml:space="preserve"> </w:t>
      </w:r>
      <w:r w:rsidR="00E76C58">
        <w:rPr>
          <w:rFonts w:ascii="Times New Roman" w:hAnsi="Times New Roman"/>
          <w:sz w:val="28"/>
          <w:szCs w:val="28"/>
          <w:lang w:val="en-GB"/>
        </w:rPr>
        <w:t xml:space="preserve">shall </w:t>
      </w:r>
      <w:r w:rsidRPr="007F2FB6">
        <w:rPr>
          <w:rFonts w:ascii="Times New Roman" w:hAnsi="Times New Roman"/>
          <w:sz w:val="28"/>
          <w:szCs w:val="28"/>
          <w:lang w:val="en-GB"/>
        </w:rPr>
        <w:t xml:space="preserve">not </w:t>
      </w:r>
      <w:r w:rsidR="00E76C58">
        <w:rPr>
          <w:rFonts w:ascii="Times New Roman" w:hAnsi="Times New Roman"/>
          <w:sz w:val="28"/>
          <w:szCs w:val="28"/>
          <w:lang w:val="en-GB"/>
        </w:rPr>
        <w:t xml:space="preserve">be </w:t>
      </w:r>
      <w:r w:rsidRPr="007F2FB6">
        <w:rPr>
          <w:rFonts w:ascii="Times New Roman" w:hAnsi="Times New Roman"/>
          <w:sz w:val="28"/>
          <w:szCs w:val="28"/>
          <w:lang w:val="en-GB"/>
        </w:rPr>
        <w:t>carried out.</w:t>
      </w:r>
    </w:p>
    <w:p w:rsidR="007F2FB6" w:rsidRP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t xml:space="preserve">7. In the event of the expiration of the term of office of the </w:t>
      </w:r>
      <w:r w:rsidR="00D13D90">
        <w:rPr>
          <w:rFonts w:ascii="Times New Roman" w:hAnsi="Times New Roman"/>
          <w:sz w:val="28"/>
          <w:szCs w:val="28"/>
          <w:lang w:val="en-GB"/>
        </w:rPr>
        <w:t>Chairman</w:t>
      </w:r>
      <w:r w:rsidRPr="007F2FB6">
        <w:rPr>
          <w:rFonts w:ascii="Times New Roman" w:hAnsi="Times New Roman"/>
          <w:sz w:val="28"/>
          <w:szCs w:val="28"/>
          <w:lang w:val="en-GB"/>
        </w:rPr>
        <w:t xml:space="preserve"> of the Court or the Deputy Chairman of the Court or </w:t>
      </w:r>
      <w:r w:rsidR="00E76C58">
        <w:rPr>
          <w:rFonts w:ascii="Times New Roman" w:hAnsi="Times New Roman"/>
          <w:sz w:val="28"/>
          <w:szCs w:val="28"/>
          <w:lang w:val="en-GB"/>
        </w:rPr>
        <w:t xml:space="preserve">pre-term </w:t>
      </w:r>
      <w:r w:rsidRPr="007F2FB6">
        <w:rPr>
          <w:rFonts w:ascii="Times New Roman" w:hAnsi="Times New Roman"/>
          <w:sz w:val="28"/>
          <w:szCs w:val="28"/>
          <w:lang w:val="en-GB"/>
        </w:rPr>
        <w:t xml:space="preserve">dismissal of the </w:t>
      </w:r>
      <w:r w:rsidR="00D13D90">
        <w:rPr>
          <w:rFonts w:ascii="Times New Roman" w:hAnsi="Times New Roman"/>
          <w:sz w:val="28"/>
          <w:szCs w:val="28"/>
          <w:lang w:val="en-GB"/>
        </w:rPr>
        <w:t xml:space="preserve">Chairman </w:t>
      </w:r>
      <w:r w:rsidRPr="007F2FB6">
        <w:rPr>
          <w:rFonts w:ascii="Times New Roman" w:hAnsi="Times New Roman"/>
          <w:sz w:val="28"/>
          <w:szCs w:val="28"/>
          <w:lang w:val="en-GB"/>
        </w:rPr>
        <w:t xml:space="preserve">of the Court or the Deputy Chairman of the Court </w:t>
      </w:r>
      <w:r w:rsidR="00E76C58">
        <w:rPr>
          <w:rFonts w:ascii="Times New Roman" w:hAnsi="Times New Roman"/>
          <w:sz w:val="28"/>
          <w:szCs w:val="28"/>
          <w:lang w:val="en-GB"/>
        </w:rPr>
        <w:t xml:space="preserve">drawing lots between </w:t>
      </w:r>
      <w:r w:rsidRPr="007F2FB6">
        <w:rPr>
          <w:rFonts w:ascii="Times New Roman" w:hAnsi="Times New Roman"/>
          <w:sz w:val="28"/>
          <w:szCs w:val="28"/>
          <w:lang w:val="en-GB"/>
        </w:rPr>
        <w:t xml:space="preserve">the </w:t>
      </w:r>
      <w:r w:rsidR="00D13D90">
        <w:rPr>
          <w:rFonts w:ascii="Times New Roman" w:hAnsi="Times New Roman"/>
          <w:sz w:val="28"/>
          <w:szCs w:val="28"/>
          <w:lang w:val="en-GB"/>
        </w:rPr>
        <w:t>J</w:t>
      </w:r>
      <w:r w:rsidRPr="007F2FB6">
        <w:rPr>
          <w:rFonts w:ascii="Times New Roman" w:hAnsi="Times New Roman"/>
          <w:sz w:val="28"/>
          <w:szCs w:val="28"/>
          <w:lang w:val="en-GB"/>
        </w:rPr>
        <w:t>udges of the Constitutional Court who h</w:t>
      </w:r>
      <w:r w:rsidR="00E76C58">
        <w:rPr>
          <w:rFonts w:ascii="Times New Roman" w:hAnsi="Times New Roman"/>
          <w:sz w:val="28"/>
          <w:szCs w:val="28"/>
          <w:lang w:val="en-GB"/>
        </w:rPr>
        <w:t>e</w:t>
      </w:r>
      <w:r w:rsidRPr="007F2FB6">
        <w:rPr>
          <w:rFonts w:ascii="Times New Roman" w:hAnsi="Times New Roman"/>
          <w:sz w:val="28"/>
          <w:szCs w:val="28"/>
          <w:lang w:val="en-GB"/>
        </w:rPr>
        <w:t>ld those positions, no draw</w:t>
      </w:r>
      <w:r w:rsidR="00E830F8">
        <w:rPr>
          <w:rFonts w:ascii="Times New Roman" w:hAnsi="Times New Roman"/>
          <w:sz w:val="28"/>
          <w:szCs w:val="28"/>
          <w:lang w:val="en-GB"/>
        </w:rPr>
        <w:t xml:space="preserve"> shall be carried out</w:t>
      </w:r>
      <w:r w:rsidRPr="007F2FB6">
        <w:rPr>
          <w:rFonts w:ascii="Times New Roman" w:hAnsi="Times New Roman"/>
          <w:sz w:val="28"/>
          <w:szCs w:val="28"/>
          <w:lang w:val="en-GB"/>
        </w:rPr>
        <w:t xml:space="preserve">. The </w:t>
      </w:r>
      <w:r w:rsidR="00D13D90">
        <w:rPr>
          <w:rFonts w:ascii="Times New Roman" w:hAnsi="Times New Roman"/>
          <w:sz w:val="28"/>
          <w:szCs w:val="28"/>
          <w:lang w:val="en-GB"/>
        </w:rPr>
        <w:t>Chairman</w:t>
      </w:r>
      <w:r w:rsidRPr="007F2FB6">
        <w:rPr>
          <w:rFonts w:ascii="Times New Roman" w:hAnsi="Times New Roman"/>
          <w:sz w:val="28"/>
          <w:szCs w:val="28"/>
          <w:lang w:val="en-GB"/>
        </w:rPr>
        <w:t xml:space="preserve"> of the Court, the Deputy Chairman of the Court, whose powers in administrative positions</w:t>
      </w:r>
      <w:r w:rsidR="00E830F8">
        <w:rPr>
          <w:rFonts w:ascii="Times New Roman" w:hAnsi="Times New Roman"/>
          <w:sz w:val="28"/>
          <w:szCs w:val="28"/>
          <w:lang w:val="en-GB"/>
        </w:rPr>
        <w:t xml:space="preserve"> are terminated</w:t>
      </w:r>
      <w:r w:rsidRPr="007F2FB6">
        <w:rPr>
          <w:rFonts w:ascii="Times New Roman" w:hAnsi="Times New Roman"/>
          <w:sz w:val="28"/>
          <w:szCs w:val="28"/>
          <w:lang w:val="en-GB"/>
        </w:rPr>
        <w:t xml:space="preserve">, remain within the Senate </w:t>
      </w:r>
      <w:r w:rsidR="00E830F8">
        <w:rPr>
          <w:rFonts w:ascii="Times New Roman" w:hAnsi="Times New Roman"/>
          <w:sz w:val="28"/>
          <w:szCs w:val="28"/>
          <w:lang w:val="en-GB"/>
        </w:rPr>
        <w:t xml:space="preserve">of </w:t>
      </w:r>
      <w:r w:rsidRPr="007F2FB6">
        <w:rPr>
          <w:rFonts w:ascii="Times New Roman" w:hAnsi="Times New Roman"/>
          <w:sz w:val="28"/>
          <w:szCs w:val="28"/>
          <w:lang w:val="en-GB"/>
        </w:rPr>
        <w:t>which they are a member.</w:t>
      </w:r>
    </w:p>
    <w:p w:rsidR="007F2FB6" w:rsidRDefault="007F2FB6" w:rsidP="007F2FB6">
      <w:pPr>
        <w:ind w:firstLine="720"/>
        <w:rPr>
          <w:rFonts w:ascii="Times New Roman" w:hAnsi="Times New Roman"/>
          <w:sz w:val="28"/>
          <w:szCs w:val="28"/>
          <w:lang w:val="en-GB"/>
        </w:rPr>
      </w:pPr>
      <w:r w:rsidRPr="007F2FB6">
        <w:rPr>
          <w:rFonts w:ascii="Times New Roman" w:hAnsi="Times New Roman"/>
          <w:sz w:val="28"/>
          <w:szCs w:val="28"/>
          <w:lang w:val="en-GB"/>
        </w:rPr>
        <w:t xml:space="preserve">If the Judge </w:t>
      </w:r>
      <w:r w:rsidR="00E830F8">
        <w:rPr>
          <w:rFonts w:ascii="Times New Roman" w:hAnsi="Times New Roman"/>
          <w:sz w:val="28"/>
          <w:szCs w:val="28"/>
          <w:lang w:val="en-GB"/>
        </w:rPr>
        <w:t xml:space="preserve">who was </w:t>
      </w:r>
      <w:r w:rsidRPr="007F2FB6">
        <w:rPr>
          <w:rFonts w:ascii="Times New Roman" w:hAnsi="Times New Roman"/>
          <w:sz w:val="28"/>
          <w:szCs w:val="28"/>
          <w:lang w:val="en-GB"/>
        </w:rPr>
        <w:t xml:space="preserve">elected </w:t>
      </w:r>
      <w:r w:rsidR="00E830F8">
        <w:rPr>
          <w:rFonts w:ascii="Times New Roman" w:hAnsi="Times New Roman"/>
          <w:sz w:val="28"/>
          <w:szCs w:val="28"/>
          <w:lang w:val="en-GB"/>
        </w:rPr>
        <w:t xml:space="preserve">as </w:t>
      </w:r>
      <w:r w:rsidRPr="007F2FB6">
        <w:rPr>
          <w:rFonts w:ascii="Times New Roman" w:hAnsi="Times New Roman"/>
          <w:sz w:val="28"/>
          <w:szCs w:val="28"/>
          <w:lang w:val="en-GB"/>
        </w:rPr>
        <w:t xml:space="preserve">the </w:t>
      </w:r>
      <w:r w:rsidR="00D13D90">
        <w:rPr>
          <w:rFonts w:ascii="Times New Roman" w:hAnsi="Times New Roman"/>
          <w:sz w:val="28"/>
          <w:szCs w:val="28"/>
          <w:lang w:val="en-GB"/>
        </w:rPr>
        <w:t>Chairman</w:t>
      </w:r>
      <w:r w:rsidRPr="007F2FB6">
        <w:rPr>
          <w:rFonts w:ascii="Times New Roman" w:hAnsi="Times New Roman"/>
          <w:sz w:val="28"/>
          <w:szCs w:val="28"/>
          <w:lang w:val="en-GB"/>
        </w:rPr>
        <w:t xml:space="preserve"> of the Court or the </w:t>
      </w:r>
      <w:r w:rsidR="00D13D90">
        <w:rPr>
          <w:rFonts w:ascii="Times New Roman" w:hAnsi="Times New Roman"/>
          <w:sz w:val="28"/>
          <w:szCs w:val="28"/>
          <w:lang w:val="en-GB"/>
        </w:rPr>
        <w:t xml:space="preserve">Deputy Chairman </w:t>
      </w:r>
      <w:r w:rsidRPr="007F2FB6">
        <w:rPr>
          <w:rFonts w:ascii="Times New Roman" w:hAnsi="Times New Roman"/>
          <w:sz w:val="28"/>
          <w:szCs w:val="28"/>
          <w:lang w:val="en-GB"/>
        </w:rPr>
        <w:t>of the Court</w:t>
      </w:r>
      <w:r w:rsidR="00E830F8">
        <w:rPr>
          <w:rFonts w:ascii="Times New Roman" w:hAnsi="Times New Roman"/>
          <w:sz w:val="28"/>
          <w:szCs w:val="28"/>
          <w:lang w:val="en-GB"/>
        </w:rPr>
        <w:t>,</w:t>
      </w:r>
      <w:r w:rsidRPr="007F2FB6">
        <w:rPr>
          <w:rFonts w:ascii="Times New Roman" w:hAnsi="Times New Roman"/>
          <w:sz w:val="28"/>
          <w:szCs w:val="28"/>
          <w:lang w:val="en-GB"/>
        </w:rPr>
        <w:t xml:space="preserve"> before the election to an administrative position</w:t>
      </w:r>
      <w:r w:rsidR="00E830F8">
        <w:rPr>
          <w:rFonts w:ascii="Times New Roman" w:hAnsi="Times New Roman"/>
          <w:sz w:val="28"/>
          <w:szCs w:val="28"/>
          <w:lang w:val="en-GB"/>
        </w:rPr>
        <w:t>,</w:t>
      </w:r>
      <w:r w:rsidRPr="007F2FB6">
        <w:rPr>
          <w:rFonts w:ascii="Times New Roman" w:hAnsi="Times New Roman"/>
          <w:sz w:val="28"/>
          <w:szCs w:val="28"/>
          <w:lang w:val="en-GB"/>
        </w:rPr>
        <w:t xml:space="preserve"> was not </w:t>
      </w:r>
      <w:r w:rsidR="00E830F8">
        <w:rPr>
          <w:rFonts w:ascii="Times New Roman" w:hAnsi="Times New Roman"/>
          <w:sz w:val="28"/>
          <w:szCs w:val="28"/>
          <w:lang w:val="en-GB"/>
        </w:rPr>
        <w:t xml:space="preserve">a member </w:t>
      </w:r>
      <w:r w:rsidRPr="007F2FB6">
        <w:rPr>
          <w:rFonts w:ascii="Times New Roman" w:hAnsi="Times New Roman"/>
          <w:sz w:val="28"/>
          <w:szCs w:val="28"/>
          <w:lang w:val="en-GB"/>
        </w:rPr>
        <w:t xml:space="preserve">of the Senate in which he </w:t>
      </w:r>
      <w:r w:rsidR="00E830F8">
        <w:rPr>
          <w:rFonts w:ascii="Times New Roman" w:hAnsi="Times New Roman"/>
          <w:sz w:val="28"/>
          <w:szCs w:val="28"/>
          <w:lang w:val="en-GB"/>
        </w:rPr>
        <w:t xml:space="preserve">is to </w:t>
      </w:r>
      <w:r w:rsidR="00D13D90">
        <w:rPr>
          <w:rFonts w:ascii="Times New Roman" w:hAnsi="Times New Roman"/>
          <w:sz w:val="28"/>
          <w:szCs w:val="28"/>
          <w:lang w:val="en-GB"/>
        </w:rPr>
        <w:t>preside</w:t>
      </w:r>
      <w:r w:rsidRPr="007F2FB6">
        <w:rPr>
          <w:rFonts w:ascii="Times New Roman" w:hAnsi="Times New Roman"/>
          <w:sz w:val="28"/>
          <w:szCs w:val="28"/>
          <w:lang w:val="en-GB"/>
        </w:rPr>
        <w:t>, he shall substitute the Judge who occupied the corresponding administrative position</w:t>
      </w:r>
      <w:r w:rsidR="00E830F8">
        <w:rPr>
          <w:rFonts w:ascii="Times New Roman" w:hAnsi="Times New Roman"/>
          <w:sz w:val="28"/>
          <w:szCs w:val="28"/>
          <w:lang w:val="en-GB"/>
        </w:rPr>
        <w:t xml:space="preserve"> before him in this Senate</w:t>
      </w:r>
      <w:r w:rsidRPr="007F2FB6">
        <w:rPr>
          <w:rFonts w:ascii="Times New Roman" w:hAnsi="Times New Roman"/>
          <w:sz w:val="28"/>
          <w:szCs w:val="28"/>
          <w:lang w:val="en-GB"/>
        </w:rPr>
        <w:t>.</w:t>
      </w:r>
    </w:p>
    <w:p w:rsidR="007B025B" w:rsidRPr="00077221" w:rsidRDefault="007B025B" w:rsidP="007F2FB6">
      <w:pPr>
        <w:ind w:firstLine="720"/>
        <w:rPr>
          <w:rFonts w:ascii="Times New Roman" w:hAnsi="Times New Roman"/>
          <w:b/>
          <w:sz w:val="28"/>
          <w:szCs w:val="28"/>
          <w:lang w:val="en-GB"/>
        </w:rPr>
      </w:pPr>
    </w:p>
    <w:p w:rsidR="00077221" w:rsidRPr="00077221" w:rsidRDefault="00077221" w:rsidP="00077221">
      <w:pPr>
        <w:ind w:firstLine="720"/>
        <w:rPr>
          <w:rFonts w:ascii="Times New Roman" w:hAnsi="Times New Roman"/>
          <w:b/>
          <w:sz w:val="28"/>
          <w:szCs w:val="28"/>
          <w:lang w:val="en-GB"/>
        </w:rPr>
      </w:pPr>
      <w:r w:rsidRPr="00077221">
        <w:rPr>
          <w:rFonts w:ascii="Times New Roman" w:hAnsi="Times New Roman"/>
          <w:b/>
          <w:sz w:val="28"/>
          <w:szCs w:val="28"/>
          <w:lang w:val="en-GB"/>
        </w:rPr>
        <w:t xml:space="preserve">§ 21. The procedure for the formation of </w:t>
      </w:r>
      <w:r w:rsidR="00E41809">
        <w:rPr>
          <w:rFonts w:ascii="Times New Roman" w:hAnsi="Times New Roman"/>
          <w:b/>
          <w:sz w:val="28"/>
          <w:szCs w:val="28"/>
          <w:lang w:val="en-GB"/>
        </w:rPr>
        <w:t>Boards</w:t>
      </w:r>
      <w:r w:rsidRPr="00077221">
        <w:rPr>
          <w:rFonts w:ascii="Times New Roman" w:hAnsi="Times New Roman"/>
          <w:b/>
          <w:sz w:val="28"/>
          <w:szCs w:val="28"/>
          <w:lang w:val="en-GB"/>
        </w:rPr>
        <w:t xml:space="preserve"> of </w:t>
      </w:r>
      <w:r>
        <w:rPr>
          <w:rFonts w:ascii="Times New Roman" w:hAnsi="Times New Roman"/>
          <w:b/>
          <w:sz w:val="28"/>
          <w:szCs w:val="28"/>
          <w:lang w:val="en-GB"/>
        </w:rPr>
        <w:t>J</w:t>
      </w:r>
      <w:r w:rsidRPr="00077221">
        <w:rPr>
          <w:rFonts w:ascii="Times New Roman" w:hAnsi="Times New Roman"/>
          <w:b/>
          <w:sz w:val="28"/>
          <w:szCs w:val="28"/>
          <w:lang w:val="en-GB"/>
        </w:rPr>
        <w:t>udges of the Constitutional Court</w:t>
      </w:r>
    </w:p>
    <w:p w:rsidR="00077221" w:rsidRPr="00077221" w:rsidRDefault="00077221" w:rsidP="00077221">
      <w:pPr>
        <w:ind w:firstLine="720"/>
        <w:rPr>
          <w:rFonts w:ascii="Times New Roman" w:hAnsi="Times New Roman"/>
          <w:sz w:val="28"/>
          <w:szCs w:val="28"/>
          <w:lang w:val="en-GB"/>
        </w:rPr>
      </w:pPr>
    </w:p>
    <w:p w:rsidR="00077221" w:rsidRPr="00077221" w:rsidRDefault="00077221" w:rsidP="00077221">
      <w:pPr>
        <w:ind w:firstLine="720"/>
        <w:rPr>
          <w:rFonts w:ascii="Times New Roman" w:hAnsi="Times New Roman"/>
          <w:sz w:val="28"/>
          <w:szCs w:val="28"/>
          <w:lang w:val="en-GB"/>
        </w:rPr>
      </w:pPr>
      <w:r w:rsidRPr="00077221">
        <w:rPr>
          <w:rFonts w:ascii="Times New Roman" w:hAnsi="Times New Roman"/>
          <w:sz w:val="28"/>
          <w:szCs w:val="28"/>
          <w:lang w:val="en-GB"/>
        </w:rPr>
        <w:t>1. Within the Senat</w:t>
      </w:r>
      <w:r w:rsidR="00E41809">
        <w:rPr>
          <w:rFonts w:ascii="Times New Roman" w:hAnsi="Times New Roman"/>
          <w:sz w:val="28"/>
          <w:szCs w:val="28"/>
          <w:lang w:val="en-GB"/>
        </w:rPr>
        <w:t>e</w:t>
      </w:r>
      <w:r w:rsidRPr="00077221">
        <w:rPr>
          <w:rFonts w:ascii="Times New Roman" w:hAnsi="Times New Roman"/>
          <w:sz w:val="28"/>
          <w:szCs w:val="28"/>
          <w:lang w:val="en-GB"/>
        </w:rPr>
        <w:t xml:space="preserve">s of the Constitutional Court six </w:t>
      </w:r>
      <w:r w:rsidR="00E41809">
        <w:rPr>
          <w:rFonts w:ascii="Times New Roman" w:hAnsi="Times New Roman"/>
          <w:sz w:val="28"/>
          <w:szCs w:val="28"/>
          <w:lang w:val="en-GB"/>
        </w:rPr>
        <w:t>B</w:t>
      </w:r>
      <w:r w:rsidRPr="00077221">
        <w:rPr>
          <w:rFonts w:ascii="Times New Roman" w:hAnsi="Times New Roman"/>
          <w:sz w:val="28"/>
          <w:szCs w:val="28"/>
          <w:lang w:val="en-GB"/>
        </w:rPr>
        <w:t xml:space="preserve">oards of </w:t>
      </w:r>
      <w:r w:rsidR="00E41809">
        <w:rPr>
          <w:rFonts w:ascii="Times New Roman" w:hAnsi="Times New Roman"/>
          <w:sz w:val="28"/>
          <w:szCs w:val="28"/>
          <w:lang w:val="en-GB"/>
        </w:rPr>
        <w:t>J</w:t>
      </w:r>
      <w:r w:rsidRPr="00077221">
        <w:rPr>
          <w:rFonts w:ascii="Times New Roman" w:hAnsi="Times New Roman"/>
          <w:sz w:val="28"/>
          <w:szCs w:val="28"/>
          <w:lang w:val="en-GB"/>
        </w:rPr>
        <w:t xml:space="preserve">udges of the Constitutional Court </w:t>
      </w:r>
      <w:r w:rsidR="00E41809">
        <w:rPr>
          <w:rFonts w:ascii="Times New Roman" w:hAnsi="Times New Roman"/>
          <w:sz w:val="28"/>
          <w:szCs w:val="28"/>
          <w:lang w:val="en-GB"/>
        </w:rPr>
        <w:t>–</w:t>
      </w:r>
      <w:r w:rsidRPr="00077221">
        <w:rPr>
          <w:rFonts w:ascii="Times New Roman" w:hAnsi="Times New Roman"/>
          <w:sz w:val="28"/>
          <w:szCs w:val="28"/>
          <w:lang w:val="en-GB"/>
        </w:rPr>
        <w:t xml:space="preserve"> three </w:t>
      </w:r>
      <w:r w:rsidR="00E41809">
        <w:rPr>
          <w:rFonts w:ascii="Times New Roman" w:hAnsi="Times New Roman"/>
          <w:sz w:val="28"/>
          <w:szCs w:val="28"/>
          <w:lang w:val="en-GB"/>
        </w:rPr>
        <w:t xml:space="preserve">Boards </w:t>
      </w:r>
      <w:r w:rsidRPr="00077221">
        <w:rPr>
          <w:rFonts w:ascii="Times New Roman" w:hAnsi="Times New Roman"/>
          <w:sz w:val="28"/>
          <w:szCs w:val="28"/>
          <w:lang w:val="en-GB"/>
        </w:rPr>
        <w:t xml:space="preserve">of </w:t>
      </w:r>
      <w:r w:rsidR="00E41809">
        <w:rPr>
          <w:rFonts w:ascii="Times New Roman" w:hAnsi="Times New Roman"/>
          <w:sz w:val="28"/>
          <w:szCs w:val="28"/>
          <w:lang w:val="en-GB"/>
        </w:rPr>
        <w:t>J</w:t>
      </w:r>
      <w:r w:rsidRPr="00077221">
        <w:rPr>
          <w:rFonts w:ascii="Times New Roman" w:hAnsi="Times New Roman"/>
          <w:sz w:val="28"/>
          <w:szCs w:val="28"/>
          <w:lang w:val="en-GB"/>
        </w:rPr>
        <w:t xml:space="preserve">udges of the Constitutional Court </w:t>
      </w:r>
      <w:r w:rsidR="009402CD">
        <w:rPr>
          <w:rFonts w:ascii="Times New Roman" w:hAnsi="Times New Roman"/>
          <w:sz w:val="28"/>
          <w:szCs w:val="28"/>
          <w:lang w:val="en-GB"/>
        </w:rPr>
        <w:t>within</w:t>
      </w:r>
      <w:r w:rsidRPr="00077221">
        <w:rPr>
          <w:rFonts w:ascii="Times New Roman" w:hAnsi="Times New Roman"/>
          <w:sz w:val="28"/>
          <w:szCs w:val="28"/>
          <w:lang w:val="en-GB"/>
        </w:rPr>
        <w:t xml:space="preserve"> </w:t>
      </w:r>
      <w:r w:rsidRPr="00077221">
        <w:rPr>
          <w:rFonts w:ascii="Times New Roman" w:hAnsi="Times New Roman"/>
          <w:sz w:val="28"/>
          <w:szCs w:val="28"/>
          <w:lang w:val="en-GB"/>
        </w:rPr>
        <w:lastRenderedPageBreak/>
        <w:t xml:space="preserve">each Senate </w:t>
      </w:r>
      <w:r w:rsidR="00E41809">
        <w:rPr>
          <w:rFonts w:ascii="Times New Roman" w:hAnsi="Times New Roman"/>
          <w:sz w:val="28"/>
          <w:szCs w:val="28"/>
          <w:lang w:val="en-GB"/>
        </w:rPr>
        <w:t>–</w:t>
      </w:r>
      <w:r w:rsidRPr="00077221">
        <w:rPr>
          <w:rFonts w:ascii="Times New Roman" w:hAnsi="Times New Roman"/>
          <w:sz w:val="28"/>
          <w:szCs w:val="28"/>
          <w:lang w:val="en-GB"/>
        </w:rPr>
        <w:t xml:space="preserve"> are</w:t>
      </w:r>
      <w:r w:rsidR="009402CD">
        <w:rPr>
          <w:rFonts w:ascii="Times New Roman" w:hAnsi="Times New Roman"/>
          <w:sz w:val="28"/>
          <w:szCs w:val="28"/>
          <w:lang w:val="en-GB"/>
        </w:rPr>
        <w:t xml:space="preserve"> established</w:t>
      </w:r>
      <w:r w:rsidRPr="00077221">
        <w:rPr>
          <w:rFonts w:ascii="Times New Roman" w:hAnsi="Times New Roman"/>
          <w:sz w:val="28"/>
          <w:szCs w:val="28"/>
          <w:lang w:val="en-GB"/>
        </w:rPr>
        <w:t xml:space="preserve">. </w:t>
      </w:r>
      <w:r w:rsidR="009402CD">
        <w:rPr>
          <w:rFonts w:ascii="Times New Roman" w:hAnsi="Times New Roman"/>
          <w:sz w:val="28"/>
          <w:szCs w:val="28"/>
          <w:lang w:val="en-GB"/>
        </w:rPr>
        <w:t xml:space="preserve">Boards </w:t>
      </w:r>
      <w:r w:rsidRPr="00077221">
        <w:rPr>
          <w:rFonts w:ascii="Times New Roman" w:hAnsi="Times New Roman"/>
          <w:sz w:val="28"/>
          <w:szCs w:val="28"/>
          <w:lang w:val="en-GB"/>
        </w:rPr>
        <w:t xml:space="preserve">of </w:t>
      </w:r>
      <w:r w:rsidR="00E41809">
        <w:rPr>
          <w:rFonts w:ascii="Times New Roman" w:hAnsi="Times New Roman"/>
          <w:sz w:val="28"/>
          <w:szCs w:val="28"/>
          <w:lang w:val="en-GB"/>
        </w:rPr>
        <w:t>J</w:t>
      </w:r>
      <w:r w:rsidRPr="00077221">
        <w:rPr>
          <w:rFonts w:ascii="Times New Roman" w:hAnsi="Times New Roman"/>
          <w:sz w:val="28"/>
          <w:szCs w:val="28"/>
          <w:lang w:val="en-GB"/>
        </w:rPr>
        <w:t>udges of the Constitutional Court are formed at a special plenary session of the Court by drawing lots.</w:t>
      </w:r>
    </w:p>
    <w:p w:rsidR="00077221" w:rsidRPr="00077221" w:rsidRDefault="00077221" w:rsidP="00077221">
      <w:pPr>
        <w:ind w:firstLine="720"/>
        <w:rPr>
          <w:rFonts w:ascii="Times New Roman" w:hAnsi="Times New Roman"/>
          <w:sz w:val="28"/>
          <w:szCs w:val="28"/>
          <w:lang w:val="en-GB"/>
        </w:rPr>
      </w:pPr>
      <w:r w:rsidRPr="00077221">
        <w:rPr>
          <w:rFonts w:ascii="Times New Roman" w:hAnsi="Times New Roman"/>
          <w:sz w:val="28"/>
          <w:szCs w:val="28"/>
          <w:lang w:val="en-GB"/>
        </w:rPr>
        <w:t xml:space="preserve">2. The draw is made separately </w:t>
      </w:r>
      <w:r w:rsidR="009402CD">
        <w:rPr>
          <w:rFonts w:ascii="Times New Roman" w:hAnsi="Times New Roman"/>
          <w:sz w:val="28"/>
          <w:szCs w:val="28"/>
          <w:lang w:val="en-GB"/>
        </w:rPr>
        <w:t xml:space="preserve">in respect of </w:t>
      </w:r>
      <w:r w:rsidRPr="00077221">
        <w:rPr>
          <w:rFonts w:ascii="Times New Roman" w:hAnsi="Times New Roman"/>
          <w:sz w:val="28"/>
          <w:szCs w:val="28"/>
          <w:lang w:val="en-GB"/>
        </w:rPr>
        <w:t>each Senate. For drawing lots at the special plenary session of the Court, three closed ball</w:t>
      </w:r>
      <w:r w:rsidR="009402CD">
        <w:rPr>
          <w:rFonts w:ascii="Times New Roman" w:hAnsi="Times New Roman"/>
          <w:sz w:val="28"/>
          <w:szCs w:val="28"/>
          <w:lang w:val="en-GB"/>
        </w:rPr>
        <w:t>s are produced,</w:t>
      </w:r>
      <w:r w:rsidRPr="00077221">
        <w:rPr>
          <w:rFonts w:ascii="Times New Roman" w:hAnsi="Times New Roman"/>
          <w:sz w:val="28"/>
          <w:szCs w:val="28"/>
          <w:lang w:val="en-GB"/>
        </w:rPr>
        <w:t xml:space="preserve"> inside which there are </w:t>
      </w:r>
      <w:r w:rsidR="009402CD">
        <w:rPr>
          <w:rFonts w:ascii="Times New Roman" w:hAnsi="Times New Roman"/>
          <w:sz w:val="28"/>
          <w:szCs w:val="28"/>
          <w:lang w:val="en-GB"/>
        </w:rPr>
        <w:t xml:space="preserve">indications </w:t>
      </w:r>
      <w:r w:rsidRPr="00077221">
        <w:rPr>
          <w:rFonts w:ascii="Times New Roman" w:hAnsi="Times New Roman"/>
          <w:sz w:val="28"/>
          <w:szCs w:val="28"/>
          <w:lang w:val="en-GB"/>
        </w:rPr>
        <w:t xml:space="preserve">with the numbers "1", "2", "3" according to the numbering of the boards of </w:t>
      </w:r>
      <w:r w:rsidR="00CC13D0">
        <w:rPr>
          <w:rFonts w:ascii="Times New Roman" w:hAnsi="Times New Roman"/>
          <w:sz w:val="28"/>
          <w:szCs w:val="28"/>
          <w:lang w:val="en-GB"/>
        </w:rPr>
        <w:t>J</w:t>
      </w:r>
      <w:r w:rsidRPr="00077221">
        <w:rPr>
          <w:rFonts w:ascii="Times New Roman" w:hAnsi="Times New Roman"/>
          <w:sz w:val="28"/>
          <w:szCs w:val="28"/>
          <w:lang w:val="en-GB"/>
        </w:rPr>
        <w:t>udges of the Constitutional Court in each Senate.</w:t>
      </w:r>
    </w:p>
    <w:p w:rsidR="00077221" w:rsidRPr="00077221" w:rsidRDefault="00077221" w:rsidP="00077221">
      <w:pPr>
        <w:ind w:firstLine="720"/>
        <w:rPr>
          <w:rFonts w:ascii="Times New Roman" w:hAnsi="Times New Roman"/>
          <w:sz w:val="28"/>
          <w:szCs w:val="28"/>
          <w:lang w:val="en-GB"/>
        </w:rPr>
      </w:pPr>
      <w:r w:rsidRPr="00077221">
        <w:rPr>
          <w:rFonts w:ascii="Times New Roman" w:hAnsi="Times New Roman"/>
          <w:sz w:val="28"/>
          <w:szCs w:val="28"/>
          <w:lang w:val="en-GB"/>
        </w:rPr>
        <w:t xml:space="preserve">If on the day of drawing </w:t>
      </w:r>
      <w:r w:rsidR="009402CD">
        <w:rPr>
          <w:rFonts w:ascii="Times New Roman" w:hAnsi="Times New Roman"/>
          <w:sz w:val="28"/>
          <w:szCs w:val="28"/>
          <w:lang w:val="en-GB"/>
        </w:rPr>
        <w:t xml:space="preserve">lots </w:t>
      </w:r>
      <w:r w:rsidRPr="00077221">
        <w:rPr>
          <w:rFonts w:ascii="Times New Roman" w:hAnsi="Times New Roman"/>
          <w:sz w:val="28"/>
          <w:szCs w:val="28"/>
          <w:lang w:val="en-GB"/>
        </w:rPr>
        <w:t xml:space="preserve">the Senate </w:t>
      </w:r>
      <w:r w:rsidR="009402CD">
        <w:rPr>
          <w:rFonts w:ascii="Times New Roman" w:hAnsi="Times New Roman"/>
          <w:sz w:val="28"/>
          <w:szCs w:val="28"/>
          <w:lang w:val="en-GB"/>
        </w:rPr>
        <w:t xml:space="preserve">includes </w:t>
      </w:r>
      <w:r w:rsidRPr="00077221">
        <w:rPr>
          <w:rFonts w:ascii="Times New Roman" w:hAnsi="Times New Roman"/>
          <w:sz w:val="28"/>
          <w:szCs w:val="28"/>
          <w:lang w:val="en-GB"/>
        </w:rPr>
        <w:t xml:space="preserve">seven or eight judges of the Constitutional Court, three closed balls are made, inside which there are </w:t>
      </w:r>
      <w:r w:rsidR="009402CD">
        <w:rPr>
          <w:rFonts w:ascii="Times New Roman" w:hAnsi="Times New Roman"/>
          <w:sz w:val="28"/>
          <w:szCs w:val="28"/>
          <w:lang w:val="en-GB"/>
        </w:rPr>
        <w:t xml:space="preserve">indications </w:t>
      </w:r>
      <w:r w:rsidRPr="00077221">
        <w:rPr>
          <w:rFonts w:ascii="Times New Roman" w:hAnsi="Times New Roman"/>
          <w:sz w:val="28"/>
          <w:szCs w:val="28"/>
          <w:lang w:val="en-GB"/>
        </w:rPr>
        <w:t xml:space="preserve">with the numbers "1", "2", as well as, respectively, one or two closed balls, inside which there are </w:t>
      </w:r>
      <w:r w:rsidR="009402CD">
        <w:rPr>
          <w:rFonts w:ascii="Times New Roman" w:hAnsi="Times New Roman"/>
          <w:sz w:val="28"/>
          <w:szCs w:val="28"/>
          <w:lang w:val="en-GB"/>
        </w:rPr>
        <w:t xml:space="preserve">indications with </w:t>
      </w:r>
      <w:r w:rsidRPr="00077221">
        <w:rPr>
          <w:rFonts w:ascii="Times New Roman" w:hAnsi="Times New Roman"/>
          <w:sz w:val="28"/>
          <w:szCs w:val="28"/>
          <w:lang w:val="en-GB"/>
        </w:rPr>
        <w:t>number "3".</w:t>
      </w:r>
    </w:p>
    <w:p w:rsidR="00077221" w:rsidRPr="00077221" w:rsidRDefault="00077221" w:rsidP="00077221">
      <w:pPr>
        <w:ind w:firstLine="720"/>
        <w:rPr>
          <w:rFonts w:ascii="Times New Roman" w:hAnsi="Times New Roman"/>
          <w:sz w:val="28"/>
          <w:szCs w:val="28"/>
          <w:lang w:val="en-GB"/>
        </w:rPr>
      </w:pPr>
      <w:r w:rsidRPr="00077221">
        <w:rPr>
          <w:rFonts w:ascii="Times New Roman" w:hAnsi="Times New Roman"/>
          <w:sz w:val="28"/>
          <w:szCs w:val="28"/>
          <w:lang w:val="en-GB"/>
        </w:rPr>
        <w:t xml:space="preserve">If on the day of drawing lots the Senate </w:t>
      </w:r>
      <w:r w:rsidR="009402CD">
        <w:rPr>
          <w:rFonts w:ascii="Times New Roman" w:hAnsi="Times New Roman"/>
          <w:sz w:val="28"/>
          <w:szCs w:val="28"/>
          <w:lang w:val="en-GB"/>
        </w:rPr>
        <w:t>includes</w:t>
      </w:r>
      <w:r w:rsidRPr="00077221">
        <w:rPr>
          <w:rFonts w:ascii="Times New Roman" w:hAnsi="Times New Roman"/>
          <w:sz w:val="28"/>
          <w:szCs w:val="28"/>
          <w:lang w:val="en-GB"/>
        </w:rPr>
        <w:t xml:space="preserve"> six </w:t>
      </w:r>
      <w:r w:rsidR="00CC13D0">
        <w:rPr>
          <w:rFonts w:ascii="Times New Roman" w:hAnsi="Times New Roman"/>
          <w:sz w:val="28"/>
          <w:szCs w:val="28"/>
          <w:lang w:val="en-GB"/>
        </w:rPr>
        <w:t>J</w:t>
      </w:r>
      <w:r w:rsidRPr="00077221">
        <w:rPr>
          <w:rFonts w:ascii="Times New Roman" w:hAnsi="Times New Roman"/>
          <w:sz w:val="28"/>
          <w:szCs w:val="28"/>
          <w:lang w:val="en-GB"/>
        </w:rPr>
        <w:t xml:space="preserve">udges of the Constitutional Court, balls </w:t>
      </w:r>
      <w:r w:rsidR="00CC13D0">
        <w:rPr>
          <w:rFonts w:ascii="Times New Roman" w:hAnsi="Times New Roman"/>
          <w:sz w:val="28"/>
          <w:szCs w:val="28"/>
          <w:lang w:val="en-GB"/>
        </w:rPr>
        <w:t xml:space="preserve">with </w:t>
      </w:r>
      <w:r w:rsidR="009402CD">
        <w:rPr>
          <w:rFonts w:ascii="Times New Roman" w:hAnsi="Times New Roman"/>
          <w:sz w:val="28"/>
          <w:szCs w:val="28"/>
          <w:lang w:val="en-GB"/>
        </w:rPr>
        <w:t xml:space="preserve">number </w:t>
      </w:r>
      <w:r w:rsidRPr="00077221">
        <w:rPr>
          <w:rFonts w:ascii="Times New Roman" w:hAnsi="Times New Roman"/>
          <w:sz w:val="28"/>
          <w:szCs w:val="28"/>
          <w:lang w:val="en-GB"/>
        </w:rPr>
        <w:t>"3" are not</w:t>
      </w:r>
      <w:r w:rsidR="009402CD">
        <w:rPr>
          <w:rFonts w:ascii="Times New Roman" w:hAnsi="Times New Roman"/>
          <w:sz w:val="28"/>
          <w:szCs w:val="28"/>
          <w:lang w:val="en-GB"/>
        </w:rPr>
        <w:t xml:space="preserve"> produced</w:t>
      </w:r>
      <w:r w:rsidRPr="00077221">
        <w:rPr>
          <w:rFonts w:ascii="Times New Roman" w:hAnsi="Times New Roman"/>
          <w:sz w:val="28"/>
          <w:szCs w:val="28"/>
          <w:lang w:val="en-GB"/>
        </w:rPr>
        <w:t xml:space="preserve">; the distribution of </w:t>
      </w:r>
      <w:r w:rsidR="00CC13D0">
        <w:rPr>
          <w:rFonts w:ascii="Times New Roman" w:hAnsi="Times New Roman"/>
          <w:sz w:val="28"/>
          <w:szCs w:val="28"/>
          <w:lang w:val="en-GB"/>
        </w:rPr>
        <w:t>J</w:t>
      </w:r>
      <w:r w:rsidRPr="00077221">
        <w:rPr>
          <w:rFonts w:ascii="Times New Roman" w:hAnsi="Times New Roman"/>
          <w:sz w:val="28"/>
          <w:szCs w:val="28"/>
          <w:lang w:val="en-GB"/>
        </w:rPr>
        <w:t xml:space="preserve">udges of the Constitutional Court is conducted between the First and Second </w:t>
      </w:r>
      <w:r w:rsidR="00CC13D0">
        <w:rPr>
          <w:rFonts w:ascii="Times New Roman" w:hAnsi="Times New Roman"/>
          <w:sz w:val="28"/>
          <w:szCs w:val="28"/>
          <w:lang w:val="en-GB"/>
        </w:rPr>
        <w:t>Boards</w:t>
      </w:r>
      <w:r w:rsidRPr="00077221">
        <w:rPr>
          <w:rFonts w:ascii="Times New Roman" w:hAnsi="Times New Roman"/>
          <w:sz w:val="28"/>
          <w:szCs w:val="28"/>
          <w:lang w:val="en-GB"/>
        </w:rPr>
        <w:t xml:space="preserve"> of the Constitutional Court Judges.</w:t>
      </w:r>
    </w:p>
    <w:p w:rsidR="00CC13D0" w:rsidRPr="001D1ECE" w:rsidRDefault="00077221" w:rsidP="00CC13D0">
      <w:pPr>
        <w:ind w:firstLine="720"/>
        <w:rPr>
          <w:rFonts w:ascii="Times New Roman" w:hAnsi="Times New Roman"/>
          <w:sz w:val="28"/>
          <w:szCs w:val="28"/>
          <w:lang w:val="en-US"/>
        </w:rPr>
      </w:pPr>
      <w:r w:rsidRPr="00077221">
        <w:rPr>
          <w:rFonts w:ascii="Times New Roman" w:hAnsi="Times New Roman"/>
          <w:sz w:val="28"/>
          <w:szCs w:val="28"/>
          <w:lang w:val="en-GB"/>
        </w:rPr>
        <w:t xml:space="preserve">3. </w:t>
      </w:r>
      <w:r w:rsidR="00CC13D0">
        <w:rPr>
          <w:rFonts w:ascii="Times New Roman" w:hAnsi="Times New Roman"/>
          <w:sz w:val="28"/>
          <w:szCs w:val="28"/>
          <w:lang w:val="ru-RU"/>
        </w:rPr>
        <w:t>С</w:t>
      </w:r>
      <w:proofErr w:type="spellStart"/>
      <w:r w:rsidR="00CC13D0" w:rsidRPr="001D1ECE">
        <w:rPr>
          <w:rFonts w:ascii="Times New Roman" w:hAnsi="Times New Roman"/>
          <w:sz w:val="28"/>
          <w:szCs w:val="28"/>
          <w:lang w:val="en-GB"/>
        </w:rPr>
        <w:t>ourt</w:t>
      </w:r>
      <w:proofErr w:type="spellEnd"/>
      <w:r w:rsidR="00CC13D0" w:rsidRPr="001D1ECE">
        <w:rPr>
          <w:rFonts w:ascii="Times New Roman" w:hAnsi="Times New Roman"/>
          <w:sz w:val="28"/>
          <w:szCs w:val="28"/>
          <w:lang w:val="en-GB"/>
        </w:rPr>
        <w:t xml:space="preserve"> administrator</w:t>
      </w:r>
      <w:r w:rsidR="00CC13D0" w:rsidRPr="001D1ECE">
        <w:rPr>
          <w:rFonts w:ascii="Times New Roman" w:hAnsi="Times New Roman"/>
          <w:sz w:val="28"/>
          <w:szCs w:val="28"/>
          <w:lang w:val="en-US"/>
        </w:rPr>
        <w:t xml:space="preserve"> </w:t>
      </w:r>
      <w:r w:rsidR="00CC13D0">
        <w:rPr>
          <w:rFonts w:ascii="Times New Roman" w:hAnsi="Times New Roman"/>
          <w:sz w:val="28"/>
          <w:szCs w:val="28"/>
          <w:lang w:val="en-US"/>
        </w:rPr>
        <w:t xml:space="preserve">puts </w:t>
      </w:r>
      <w:r w:rsidR="00CC13D0" w:rsidRPr="007F2FB6">
        <w:rPr>
          <w:rFonts w:ascii="Times New Roman" w:hAnsi="Times New Roman"/>
          <w:sz w:val="28"/>
          <w:szCs w:val="28"/>
          <w:lang w:val="en-GB"/>
        </w:rPr>
        <w:t>ball</w:t>
      </w:r>
      <w:r w:rsidR="00CC13D0">
        <w:rPr>
          <w:rFonts w:ascii="Times New Roman" w:hAnsi="Times New Roman"/>
          <w:sz w:val="28"/>
          <w:szCs w:val="28"/>
          <w:lang w:val="en-GB"/>
        </w:rPr>
        <w:t>s with numbers</w:t>
      </w:r>
      <w:r w:rsidR="00CC13D0" w:rsidRPr="007F2FB6">
        <w:rPr>
          <w:rFonts w:ascii="Times New Roman" w:hAnsi="Times New Roman"/>
          <w:sz w:val="28"/>
          <w:szCs w:val="28"/>
          <w:lang w:val="en-GB"/>
        </w:rPr>
        <w:t xml:space="preserve"> in the box.</w:t>
      </w:r>
    </w:p>
    <w:p w:rsidR="00077221" w:rsidRPr="00077221" w:rsidRDefault="00077221" w:rsidP="00077221">
      <w:pPr>
        <w:ind w:firstLine="720"/>
        <w:rPr>
          <w:rFonts w:ascii="Times New Roman" w:hAnsi="Times New Roman"/>
          <w:sz w:val="28"/>
          <w:szCs w:val="28"/>
          <w:lang w:val="en-GB"/>
        </w:rPr>
      </w:pPr>
      <w:r w:rsidRPr="00077221">
        <w:rPr>
          <w:rFonts w:ascii="Times New Roman" w:hAnsi="Times New Roman"/>
          <w:sz w:val="28"/>
          <w:szCs w:val="28"/>
          <w:lang w:val="en-GB"/>
        </w:rPr>
        <w:t xml:space="preserve">Judges of the Constitutional Court of each Senate </w:t>
      </w:r>
      <w:r w:rsidR="009402CD">
        <w:rPr>
          <w:rFonts w:ascii="Times New Roman" w:hAnsi="Times New Roman"/>
          <w:sz w:val="28"/>
          <w:szCs w:val="28"/>
          <w:lang w:val="en-GB"/>
        </w:rPr>
        <w:t xml:space="preserve">select </w:t>
      </w:r>
      <w:r w:rsidRPr="00077221">
        <w:rPr>
          <w:rFonts w:ascii="Times New Roman" w:hAnsi="Times New Roman"/>
          <w:sz w:val="28"/>
          <w:szCs w:val="28"/>
          <w:lang w:val="en-GB"/>
        </w:rPr>
        <w:t xml:space="preserve">one of the balls in </w:t>
      </w:r>
      <w:r w:rsidR="009402CD">
        <w:rPr>
          <w:rFonts w:ascii="Times New Roman" w:hAnsi="Times New Roman"/>
          <w:sz w:val="28"/>
          <w:szCs w:val="28"/>
          <w:lang w:val="en-GB"/>
        </w:rPr>
        <w:t xml:space="preserve">the </w:t>
      </w:r>
      <w:r w:rsidRPr="00077221">
        <w:rPr>
          <w:rFonts w:ascii="Times New Roman" w:hAnsi="Times New Roman"/>
          <w:sz w:val="28"/>
          <w:szCs w:val="28"/>
          <w:lang w:val="en-GB"/>
        </w:rPr>
        <w:t xml:space="preserve">alphabetical order. The secretary of the </w:t>
      </w:r>
      <w:r w:rsidR="00891EBF">
        <w:rPr>
          <w:rFonts w:ascii="Times New Roman" w:hAnsi="Times New Roman"/>
          <w:sz w:val="28"/>
          <w:szCs w:val="28"/>
          <w:lang w:val="en-GB"/>
        </w:rPr>
        <w:t>C</w:t>
      </w:r>
      <w:r w:rsidRPr="00077221">
        <w:rPr>
          <w:rFonts w:ascii="Times New Roman" w:hAnsi="Times New Roman"/>
          <w:sz w:val="28"/>
          <w:szCs w:val="28"/>
          <w:lang w:val="en-GB"/>
        </w:rPr>
        <w:t xml:space="preserve">ourt session shall record in the minutes, which </w:t>
      </w:r>
      <w:r w:rsidR="00891EBF">
        <w:rPr>
          <w:rFonts w:ascii="Times New Roman" w:hAnsi="Times New Roman"/>
          <w:sz w:val="28"/>
          <w:szCs w:val="28"/>
          <w:lang w:val="en-GB"/>
        </w:rPr>
        <w:t>Board of Judges</w:t>
      </w:r>
      <w:r w:rsidRPr="00077221">
        <w:rPr>
          <w:rFonts w:ascii="Times New Roman" w:hAnsi="Times New Roman"/>
          <w:sz w:val="28"/>
          <w:szCs w:val="28"/>
          <w:lang w:val="en-GB"/>
        </w:rPr>
        <w:t xml:space="preserve"> each Judge</w:t>
      </w:r>
      <w:r w:rsidR="009402CD">
        <w:rPr>
          <w:rFonts w:ascii="Times New Roman" w:hAnsi="Times New Roman"/>
          <w:sz w:val="28"/>
          <w:szCs w:val="28"/>
          <w:lang w:val="en-GB"/>
        </w:rPr>
        <w:t xml:space="preserve"> selected</w:t>
      </w:r>
      <w:r w:rsidRPr="00077221">
        <w:rPr>
          <w:rFonts w:ascii="Times New Roman" w:hAnsi="Times New Roman"/>
          <w:sz w:val="28"/>
          <w:szCs w:val="28"/>
          <w:lang w:val="en-GB"/>
        </w:rPr>
        <w:t>.</w:t>
      </w:r>
    </w:p>
    <w:p w:rsidR="00077221" w:rsidRPr="00077221" w:rsidRDefault="00077221" w:rsidP="00077221">
      <w:pPr>
        <w:ind w:firstLine="720"/>
        <w:rPr>
          <w:rFonts w:ascii="Times New Roman" w:hAnsi="Times New Roman"/>
          <w:sz w:val="28"/>
          <w:szCs w:val="28"/>
          <w:lang w:val="en-GB"/>
        </w:rPr>
      </w:pPr>
      <w:r w:rsidRPr="00077221">
        <w:rPr>
          <w:rFonts w:ascii="Times New Roman" w:hAnsi="Times New Roman"/>
          <w:sz w:val="28"/>
          <w:szCs w:val="28"/>
          <w:lang w:val="en-GB"/>
        </w:rPr>
        <w:t xml:space="preserve">4. The personal composition of the </w:t>
      </w:r>
      <w:r w:rsidR="00891EBF">
        <w:rPr>
          <w:rFonts w:ascii="Times New Roman" w:hAnsi="Times New Roman"/>
          <w:sz w:val="28"/>
          <w:szCs w:val="28"/>
          <w:lang w:val="en-GB"/>
        </w:rPr>
        <w:t>Boards</w:t>
      </w:r>
      <w:r w:rsidRPr="00077221">
        <w:rPr>
          <w:rFonts w:ascii="Times New Roman" w:hAnsi="Times New Roman"/>
          <w:sz w:val="28"/>
          <w:szCs w:val="28"/>
          <w:lang w:val="en-GB"/>
        </w:rPr>
        <w:t xml:space="preserve"> of </w:t>
      </w:r>
      <w:r w:rsidR="00891EBF">
        <w:rPr>
          <w:rFonts w:ascii="Times New Roman" w:hAnsi="Times New Roman"/>
          <w:sz w:val="28"/>
          <w:szCs w:val="28"/>
          <w:lang w:val="en-GB"/>
        </w:rPr>
        <w:t>J</w:t>
      </w:r>
      <w:r w:rsidRPr="00077221">
        <w:rPr>
          <w:rFonts w:ascii="Times New Roman" w:hAnsi="Times New Roman"/>
          <w:sz w:val="28"/>
          <w:szCs w:val="28"/>
          <w:lang w:val="en-GB"/>
        </w:rPr>
        <w:t xml:space="preserve">udges of the Constitutional Court, indicating which </w:t>
      </w:r>
      <w:r w:rsidR="009402CD">
        <w:rPr>
          <w:rFonts w:ascii="Times New Roman" w:hAnsi="Times New Roman"/>
          <w:sz w:val="28"/>
          <w:szCs w:val="28"/>
          <w:lang w:val="en-GB"/>
        </w:rPr>
        <w:t xml:space="preserve">Senate </w:t>
      </w:r>
      <w:r w:rsidRPr="00077221">
        <w:rPr>
          <w:rFonts w:ascii="Times New Roman" w:hAnsi="Times New Roman"/>
          <w:sz w:val="28"/>
          <w:szCs w:val="28"/>
          <w:lang w:val="en-GB"/>
        </w:rPr>
        <w:t xml:space="preserve">they are members of, shall be approved by a </w:t>
      </w:r>
      <w:r w:rsidR="00DC552B">
        <w:rPr>
          <w:rFonts w:ascii="Times New Roman" w:hAnsi="Times New Roman"/>
          <w:sz w:val="28"/>
          <w:szCs w:val="28"/>
          <w:lang w:val="en-GB"/>
        </w:rPr>
        <w:t>C</w:t>
      </w:r>
      <w:r w:rsidRPr="00077221">
        <w:rPr>
          <w:rFonts w:ascii="Times New Roman" w:hAnsi="Times New Roman"/>
          <w:sz w:val="28"/>
          <w:szCs w:val="28"/>
          <w:lang w:val="en-GB"/>
        </w:rPr>
        <w:t xml:space="preserve">ourt </w:t>
      </w:r>
      <w:r w:rsidR="00DC552B">
        <w:rPr>
          <w:rFonts w:ascii="Times New Roman" w:hAnsi="Times New Roman"/>
          <w:sz w:val="28"/>
          <w:szCs w:val="28"/>
          <w:lang w:val="en-GB"/>
        </w:rPr>
        <w:t>resolution</w:t>
      </w:r>
      <w:r w:rsidRPr="00077221">
        <w:rPr>
          <w:rFonts w:ascii="Times New Roman" w:hAnsi="Times New Roman"/>
          <w:sz w:val="28"/>
          <w:szCs w:val="28"/>
          <w:lang w:val="en-GB"/>
        </w:rPr>
        <w:t xml:space="preserve"> accord</w:t>
      </w:r>
      <w:r w:rsidR="009402CD">
        <w:rPr>
          <w:rFonts w:ascii="Times New Roman" w:hAnsi="Times New Roman"/>
          <w:sz w:val="28"/>
          <w:szCs w:val="28"/>
          <w:lang w:val="en-GB"/>
        </w:rPr>
        <w:t>ing to</w:t>
      </w:r>
      <w:r w:rsidRPr="00077221">
        <w:rPr>
          <w:rFonts w:ascii="Times New Roman" w:hAnsi="Times New Roman"/>
          <w:sz w:val="28"/>
          <w:szCs w:val="28"/>
          <w:lang w:val="en-GB"/>
        </w:rPr>
        <w:t xml:space="preserve"> the numbers of the </w:t>
      </w:r>
      <w:r w:rsidR="00DC552B">
        <w:rPr>
          <w:rFonts w:ascii="Times New Roman" w:hAnsi="Times New Roman"/>
          <w:sz w:val="28"/>
          <w:szCs w:val="28"/>
          <w:lang w:val="en-GB"/>
        </w:rPr>
        <w:t xml:space="preserve">Boards </w:t>
      </w:r>
      <w:r w:rsidRPr="00077221">
        <w:rPr>
          <w:rFonts w:ascii="Times New Roman" w:hAnsi="Times New Roman"/>
          <w:sz w:val="28"/>
          <w:szCs w:val="28"/>
          <w:lang w:val="en-GB"/>
        </w:rPr>
        <w:t xml:space="preserve">of </w:t>
      </w:r>
      <w:r w:rsidR="00DC552B">
        <w:rPr>
          <w:rFonts w:ascii="Times New Roman" w:hAnsi="Times New Roman"/>
          <w:sz w:val="28"/>
          <w:szCs w:val="28"/>
          <w:lang w:val="en-GB"/>
        </w:rPr>
        <w:t>J</w:t>
      </w:r>
      <w:r w:rsidRPr="00077221">
        <w:rPr>
          <w:rFonts w:ascii="Times New Roman" w:hAnsi="Times New Roman"/>
          <w:sz w:val="28"/>
          <w:szCs w:val="28"/>
          <w:lang w:val="en-GB"/>
        </w:rPr>
        <w:t xml:space="preserve">udges of the Constitutional Court, </w:t>
      </w:r>
      <w:r w:rsidR="009402CD">
        <w:rPr>
          <w:rFonts w:ascii="Times New Roman" w:hAnsi="Times New Roman"/>
          <w:sz w:val="28"/>
          <w:szCs w:val="28"/>
          <w:lang w:val="en-GB"/>
        </w:rPr>
        <w:t>s</w:t>
      </w:r>
      <w:r w:rsidRPr="00077221">
        <w:rPr>
          <w:rFonts w:ascii="Times New Roman" w:hAnsi="Times New Roman"/>
          <w:sz w:val="28"/>
          <w:szCs w:val="28"/>
          <w:lang w:val="en-GB"/>
        </w:rPr>
        <w:t xml:space="preserve">elected by the </w:t>
      </w:r>
      <w:r w:rsidR="00DC552B">
        <w:rPr>
          <w:rFonts w:ascii="Times New Roman" w:hAnsi="Times New Roman"/>
          <w:sz w:val="28"/>
          <w:szCs w:val="28"/>
          <w:lang w:val="en-GB"/>
        </w:rPr>
        <w:t>J</w:t>
      </w:r>
      <w:r w:rsidRPr="00077221">
        <w:rPr>
          <w:rFonts w:ascii="Times New Roman" w:hAnsi="Times New Roman"/>
          <w:sz w:val="28"/>
          <w:szCs w:val="28"/>
          <w:lang w:val="en-GB"/>
        </w:rPr>
        <w:t>udges of the Constitutional Court by drawing lots.</w:t>
      </w:r>
    </w:p>
    <w:p w:rsidR="007B025B" w:rsidRDefault="00077221" w:rsidP="00077221">
      <w:pPr>
        <w:ind w:firstLine="720"/>
        <w:rPr>
          <w:rFonts w:ascii="Times New Roman" w:hAnsi="Times New Roman"/>
          <w:sz w:val="28"/>
          <w:szCs w:val="28"/>
          <w:lang w:val="en-GB"/>
        </w:rPr>
      </w:pPr>
      <w:r w:rsidRPr="00077221">
        <w:rPr>
          <w:rFonts w:ascii="Times New Roman" w:hAnsi="Times New Roman"/>
          <w:sz w:val="28"/>
          <w:szCs w:val="28"/>
          <w:lang w:val="en-GB"/>
        </w:rPr>
        <w:t xml:space="preserve">5. If, as a result of drawing lots, </w:t>
      </w:r>
      <w:r w:rsidR="009402CD">
        <w:rPr>
          <w:rFonts w:ascii="Times New Roman" w:hAnsi="Times New Roman"/>
          <w:sz w:val="28"/>
          <w:szCs w:val="28"/>
          <w:lang w:val="en-GB"/>
        </w:rPr>
        <w:t>a Board</w:t>
      </w:r>
      <w:r w:rsidRPr="00077221">
        <w:rPr>
          <w:rFonts w:ascii="Times New Roman" w:hAnsi="Times New Roman"/>
          <w:sz w:val="28"/>
          <w:szCs w:val="28"/>
          <w:lang w:val="en-GB"/>
        </w:rPr>
        <w:t xml:space="preserve"> has been formed</w:t>
      </w:r>
      <w:r w:rsidR="009402CD">
        <w:rPr>
          <w:rFonts w:ascii="Times New Roman" w:hAnsi="Times New Roman"/>
          <w:sz w:val="28"/>
          <w:szCs w:val="28"/>
          <w:lang w:val="en-GB"/>
        </w:rPr>
        <w:t xml:space="preserve"> which is incompetent</w:t>
      </w:r>
      <w:r w:rsidRPr="00077221">
        <w:rPr>
          <w:rFonts w:ascii="Times New Roman" w:hAnsi="Times New Roman"/>
          <w:sz w:val="28"/>
          <w:szCs w:val="28"/>
          <w:lang w:val="en-GB"/>
        </w:rPr>
        <w:t xml:space="preserve">, a Judge from another </w:t>
      </w:r>
      <w:r w:rsidR="009402CD">
        <w:rPr>
          <w:rFonts w:ascii="Times New Roman" w:hAnsi="Times New Roman"/>
          <w:sz w:val="28"/>
          <w:szCs w:val="28"/>
          <w:lang w:val="en-GB"/>
        </w:rPr>
        <w:t xml:space="preserve">Board shall be temporarily involved into its composition </w:t>
      </w:r>
      <w:r w:rsidRPr="00077221">
        <w:rPr>
          <w:rFonts w:ascii="Times New Roman" w:hAnsi="Times New Roman"/>
          <w:sz w:val="28"/>
          <w:szCs w:val="28"/>
          <w:lang w:val="en-GB"/>
        </w:rPr>
        <w:t>in accordance with the procedure established in § 23 of the Rules</w:t>
      </w:r>
      <w:r w:rsidR="009402CD">
        <w:rPr>
          <w:rFonts w:ascii="Times New Roman" w:hAnsi="Times New Roman"/>
          <w:sz w:val="28"/>
          <w:szCs w:val="28"/>
          <w:lang w:val="en-GB"/>
        </w:rPr>
        <w:t xml:space="preserve"> of Procedure</w:t>
      </w:r>
      <w:r w:rsidRPr="00077221">
        <w:rPr>
          <w:rFonts w:ascii="Times New Roman" w:hAnsi="Times New Roman"/>
          <w:sz w:val="28"/>
          <w:szCs w:val="28"/>
          <w:lang w:val="en-GB"/>
        </w:rPr>
        <w:t xml:space="preserve">. The surname of such Judge </w:t>
      </w:r>
      <w:r w:rsidR="00327616">
        <w:rPr>
          <w:rFonts w:ascii="Times New Roman" w:hAnsi="Times New Roman"/>
          <w:sz w:val="28"/>
          <w:szCs w:val="28"/>
          <w:lang w:val="en-GB"/>
        </w:rPr>
        <w:t xml:space="preserve">shall </w:t>
      </w:r>
      <w:r w:rsidRPr="00077221">
        <w:rPr>
          <w:rFonts w:ascii="Times New Roman" w:hAnsi="Times New Roman"/>
          <w:sz w:val="28"/>
          <w:szCs w:val="28"/>
          <w:lang w:val="en-GB"/>
        </w:rPr>
        <w:t xml:space="preserve">not </w:t>
      </w:r>
      <w:r w:rsidR="00327616">
        <w:rPr>
          <w:rFonts w:ascii="Times New Roman" w:hAnsi="Times New Roman"/>
          <w:sz w:val="28"/>
          <w:szCs w:val="28"/>
          <w:lang w:val="en-GB"/>
        </w:rPr>
        <w:t xml:space="preserve">be </w:t>
      </w:r>
      <w:r w:rsidRPr="00077221">
        <w:rPr>
          <w:rFonts w:ascii="Times New Roman" w:hAnsi="Times New Roman"/>
          <w:sz w:val="28"/>
          <w:szCs w:val="28"/>
          <w:lang w:val="en-GB"/>
        </w:rPr>
        <w:t>included in</w:t>
      </w:r>
      <w:r w:rsidR="00327616">
        <w:rPr>
          <w:rFonts w:ascii="Times New Roman" w:hAnsi="Times New Roman"/>
          <w:sz w:val="28"/>
          <w:szCs w:val="28"/>
          <w:lang w:val="en-GB"/>
        </w:rPr>
        <w:t>to</w:t>
      </w:r>
      <w:r w:rsidRPr="00077221">
        <w:rPr>
          <w:rFonts w:ascii="Times New Roman" w:hAnsi="Times New Roman"/>
          <w:sz w:val="28"/>
          <w:szCs w:val="28"/>
          <w:lang w:val="en-GB"/>
        </w:rPr>
        <w:t xml:space="preserve"> the </w:t>
      </w:r>
      <w:r w:rsidR="00327616">
        <w:rPr>
          <w:rFonts w:ascii="Times New Roman" w:hAnsi="Times New Roman"/>
          <w:sz w:val="28"/>
          <w:szCs w:val="28"/>
          <w:lang w:val="en-GB"/>
        </w:rPr>
        <w:t xml:space="preserve">personal </w:t>
      </w:r>
      <w:r w:rsidRPr="00077221">
        <w:rPr>
          <w:rFonts w:ascii="Times New Roman" w:hAnsi="Times New Roman"/>
          <w:sz w:val="28"/>
          <w:szCs w:val="28"/>
          <w:lang w:val="en-GB"/>
        </w:rPr>
        <w:t xml:space="preserve">membership of the </w:t>
      </w:r>
      <w:r w:rsidR="009E4943">
        <w:rPr>
          <w:rFonts w:ascii="Times New Roman" w:hAnsi="Times New Roman"/>
          <w:sz w:val="28"/>
          <w:szCs w:val="28"/>
          <w:lang w:val="en-GB"/>
        </w:rPr>
        <w:t>Board</w:t>
      </w:r>
      <w:r w:rsidRPr="00077221">
        <w:rPr>
          <w:rFonts w:ascii="Times New Roman" w:hAnsi="Times New Roman"/>
          <w:sz w:val="28"/>
          <w:szCs w:val="28"/>
          <w:lang w:val="en-GB"/>
        </w:rPr>
        <w:t>.</w:t>
      </w:r>
    </w:p>
    <w:p w:rsidR="009E4943" w:rsidRDefault="009E4943" w:rsidP="007F2FB6">
      <w:pPr>
        <w:ind w:firstLine="720"/>
        <w:rPr>
          <w:rFonts w:ascii="Times New Roman" w:hAnsi="Times New Roman"/>
          <w:sz w:val="28"/>
          <w:szCs w:val="28"/>
          <w:lang w:val="en-GB"/>
        </w:rPr>
      </w:pPr>
    </w:p>
    <w:p w:rsidR="009E4943" w:rsidRPr="009E4943" w:rsidRDefault="009E4943" w:rsidP="009E4943">
      <w:pPr>
        <w:ind w:firstLine="720"/>
        <w:rPr>
          <w:rFonts w:ascii="Times New Roman" w:hAnsi="Times New Roman"/>
          <w:b/>
          <w:sz w:val="28"/>
          <w:szCs w:val="28"/>
          <w:lang w:val="en-GB"/>
        </w:rPr>
      </w:pPr>
      <w:r w:rsidRPr="009E4943">
        <w:rPr>
          <w:rFonts w:ascii="Times New Roman" w:hAnsi="Times New Roman"/>
          <w:b/>
          <w:sz w:val="28"/>
          <w:szCs w:val="28"/>
          <w:lang w:val="en-GB"/>
        </w:rPr>
        <w:t xml:space="preserve">§ 22. The procedure for the election of the Secretary of the </w:t>
      </w:r>
      <w:r>
        <w:rPr>
          <w:rFonts w:ascii="Times New Roman" w:hAnsi="Times New Roman"/>
          <w:b/>
          <w:sz w:val="28"/>
          <w:szCs w:val="28"/>
          <w:lang w:val="en-GB"/>
        </w:rPr>
        <w:t>Board of Judges</w:t>
      </w:r>
      <w:r w:rsidRPr="009E4943">
        <w:rPr>
          <w:rFonts w:ascii="Times New Roman" w:hAnsi="Times New Roman"/>
          <w:b/>
          <w:sz w:val="28"/>
          <w:szCs w:val="28"/>
          <w:lang w:val="en-GB"/>
        </w:rPr>
        <w:t xml:space="preserve"> and the performance of his</w:t>
      </w:r>
      <w:r w:rsidR="00750BC6">
        <w:rPr>
          <w:rFonts w:ascii="Times New Roman" w:hAnsi="Times New Roman"/>
          <w:b/>
          <w:sz w:val="28"/>
          <w:szCs w:val="28"/>
          <w:lang w:val="en-GB"/>
        </w:rPr>
        <w:t xml:space="preserve"> or her</w:t>
      </w:r>
      <w:r w:rsidRPr="009E4943">
        <w:rPr>
          <w:rFonts w:ascii="Times New Roman" w:hAnsi="Times New Roman"/>
          <w:b/>
          <w:sz w:val="28"/>
          <w:szCs w:val="28"/>
          <w:lang w:val="en-GB"/>
        </w:rPr>
        <w:t xml:space="preserve"> duties</w:t>
      </w:r>
    </w:p>
    <w:p w:rsidR="009E4943" w:rsidRPr="009E4943" w:rsidRDefault="009E4943" w:rsidP="009E4943">
      <w:pPr>
        <w:ind w:firstLine="720"/>
        <w:rPr>
          <w:rFonts w:ascii="Times New Roman" w:hAnsi="Times New Roman"/>
          <w:sz w:val="28"/>
          <w:szCs w:val="28"/>
          <w:lang w:val="en-GB"/>
        </w:rPr>
      </w:pPr>
    </w:p>
    <w:p w:rsidR="009E4943" w:rsidRPr="009E4943" w:rsidRDefault="009E4943" w:rsidP="009E4943">
      <w:pPr>
        <w:ind w:firstLine="720"/>
        <w:rPr>
          <w:rFonts w:ascii="Times New Roman" w:hAnsi="Times New Roman"/>
          <w:sz w:val="28"/>
          <w:szCs w:val="28"/>
          <w:lang w:val="en-GB"/>
        </w:rPr>
      </w:pPr>
      <w:r w:rsidRPr="009E4943">
        <w:rPr>
          <w:rFonts w:ascii="Times New Roman" w:hAnsi="Times New Roman"/>
          <w:sz w:val="28"/>
          <w:szCs w:val="28"/>
          <w:lang w:val="en-GB"/>
        </w:rPr>
        <w:t xml:space="preserve">1. At the meeting of the </w:t>
      </w:r>
      <w:r>
        <w:rPr>
          <w:rFonts w:ascii="Times New Roman" w:hAnsi="Times New Roman"/>
          <w:sz w:val="28"/>
          <w:szCs w:val="28"/>
          <w:lang w:val="en-GB"/>
        </w:rPr>
        <w:t>Board of Judges</w:t>
      </w:r>
      <w:r w:rsidRPr="009E4943">
        <w:rPr>
          <w:rFonts w:ascii="Times New Roman" w:hAnsi="Times New Roman"/>
          <w:sz w:val="28"/>
          <w:szCs w:val="28"/>
          <w:lang w:val="en-GB"/>
        </w:rPr>
        <w:t xml:space="preserve"> from among the </w:t>
      </w:r>
      <w:r>
        <w:rPr>
          <w:rFonts w:ascii="Times New Roman" w:hAnsi="Times New Roman"/>
          <w:sz w:val="28"/>
          <w:szCs w:val="28"/>
          <w:lang w:val="en-GB"/>
        </w:rPr>
        <w:t>J</w:t>
      </w:r>
      <w:r w:rsidRPr="009E4943">
        <w:rPr>
          <w:rFonts w:ascii="Times New Roman" w:hAnsi="Times New Roman"/>
          <w:sz w:val="28"/>
          <w:szCs w:val="28"/>
          <w:lang w:val="en-GB"/>
        </w:rPr>
        <w:t>udges of the Constitutional Court, wh</w:t>
      </w:r>
      <w:r w:rsidR="00302C37">
        <w:rPr>
          <w:rFonts w:ascii="Times New Roman" w:hAnsi="Times New Roman"/>
          <w:sz w:val="28"/>
          <w:szCs w:val="28"/>
          <w:lang w:val="en-GB"/>
        </w:rPr>
        <w:t>o are</w:t>
      </w:r>
      <w:r w:rsidRPr="009E4943">
        <w:rPr>
          <w:rFonts w:ascii="Times New Roman" w:hAnsi="Times New Roman"/>
          <w:sz w:val="28"/>
          <w:szCs w:val="28"/>
          <w:lang w:val="en-GB"/>
        </w:rPr>
        <w:t xml:space="preserve"> </w:t>
      </w:r>
      <w:r w:rsidR="00302C37">
        <w:rPr>
          <w:rFonts w:ascii="Times New Roman" w:hAnsi="Times New Roman"/>
          <w:sz w:val="28"/>
          <w:szCs w:val="28"/>
          <w:lang w:val="en-GB"/>
        </w:rPr>
        <w:t>its</w:t>
      </w:r>
      <w:r w:rsidRPr="009E4943">
        <w:rPr>
          <w:rFonts w:ascii="Times New Roman" w:hAnsi="Times New Roman"/>
          <w:sz w:val="28"/>
          <w:szCs w:val="28"/>
          <w:lang w:val="en-GB"/>
        </w:rPr>
        <w:t xml:space="preserve"> member</w:t>
      </w:r>
      <w:r w:rsidR="00302C37">
        <w:rPr>
          <w:rFonts w:ascii="Times New Roman" w:hAnsi="Times New Roman"/>
          <w:sz w:val="28"/>
          <w:szCs w:val="28"/>
          <w:lang w:val="en-GB"/>
        </w:rPr>
        <w:t>s</w:t>
      </w:r>
      <w:r w:rsidRPr="009E4943">
        <w:rPr>
          <w:rFonts w:ascii="Times New Roman" w:hAnsi="Times New Roman"/>
          <w:sz w:val="28"/>
          <w:szCs w:val="28"/>
          <w:lang w:val="en-GB"/>
        </w:rPr>
        <w:t xml:space="preserve">, the Secretary of the </w:t>
      </w:r>
      <w:r>
        <w:rPr>
          <w:rFonts w:ascii="Times New Roman" w:hAnsi="Times New Roman"/>
          <w:sz w:val="28"/>
          <w:szCs w:val="28"/>
          <w:lang w:val="en-GB"/>
        </w:rPr>
        <w:t xml:space="preserve">Board </w:t>
      </w:r>
      <w:r w:rsidR="00302C37">
        <w:rPr>
          <w:rFonts w:ascii="Times New Roman" w:hAnsi="Times New Roman"/>
          <w:sz w:val="28"/>
          <w:szCs w:val="28"/>
          <w:lang w:val="en-GB"/>
        </w:rPr>
        <w:t xml:space="preserve">shall be </w:t>
      </w:r>
      <w:r w:rsidRPr="009E4943">
        <w:rPr>
          <w:rFonts w:ascii="Times New Roman" w:hAnsi="Times New Roman"/>
          <w:sz w:val="28"/>
          <w:szCs w:val="28"/>
          <w:lang w:val="en-GB"/>
        </w:rPr>
        <w:t>elected.</w:t>
      </w:r>
    </w:p>
    <w:p w:rsidR="009E4943" w:rsidRPr="009E4943" w:rsidRDefault="009E4943" w:rsidP="009E4943">
      <w:pPr>
        <w:ind w:firstLine="720"/>
        <w:rPr>
          <w:rFonts w:ascii="Times New Roman" w:hAnsi="Times New Roman"/>
          <w:sz w:val="28"/>
          <w:szCs w:val="28"/>
          <w:lang w:val="en-GB"/>
        </w:rPr>
      </w:pPr>
      <w:r w:rsidRPr="009E4943">
        <w:rPr>
          <w:rFonts w:ascii="Times New Roman" w:hAnsi="Times New Roman"/>
          <w:sz w:val="28"/>
          <w:szCs w:val="28"/>
          <w:lang w:val="en-GB"/>
        </w:rPr>
        <w:t xml:space="preserve">The Chairman of the Court, the Deputy Chairman of the Court, </w:t>
      </w:r>
      <w:r w:rsidR="00302C37">
        <w:rPr>
          <w:rFonts w:ascii="Times New Roman" w:hAnsi="Times New Roman"/>
          <w:sz w:val="28"/>
          <w:szCs w:val="28"/>
          <w:lang w:val="en-GB"/>
        </w:rPr>
        <w:t xml:space="preserve">a Judge </w:t>
      </w:r>
      <w:r w:rsidRPr="009E4943">
        <w:rPr>
          <w:rFonts w:ascii="Times New Roman" w:hAnsi="Times New Roman"/>
          <w:sz w:val="28"/>
          <w:szCs w:val="28"/>
          <w:lang w:val="en-GB"/>
        </w:rPr>
        <w:t xml:space="preserve">temporarily </w:t>
      </w:r>
      <w:r w:rsidR="00302C37">
        <w:rPr>
          <w:rFonts w:ascii="Times New Roman" w:hAnsi="Times New Roman"/>
          <w:sz w:val="28"/>
          <w:szCs w:val="28"/>
          <w:lang w:val="en-GB"/>
        </w:rPr>
        <w:t xml:space="preserve">involved into the incompetent </w:t>
      </w:r>
      <w:r>
        <w:rPr>
          <w:rFonts w:ascii="Times New Roman" w:hAnsi="Times New Roman"/>
          <w:sz w:val="28"/>
          <w:szCs w:val="28"/>
          <w:lang w:val="en-GB"/>
        </w:rPr>
        <w:t>Board</w:t>
      </w:r>
      <w:r w:rsidR="00302C37">
        <w:rPr>
          <w:rFonts w:ascii="Times New Roman" w:hAnsi="Times New Roman"/>
          <w:sz w:val="28"/>
          <w:szCs w:val="28"/>
          <w:lang w:val="en-GB"/>
        </w:rPr>
        <w:t xml:space="preserve"> may not be elected the Secretary of the Board.</w:t>
      </w:r>
    </w:p>
    <w:p w:rsidR="009E4943" w:rsidRPr="009E4943" w:rsidRDefault="009E4943" w:rsidP="009E4943">
      <w:pPr>
        <w:ind w:firstLine="720"/>
        <w:rPr>
          <w:rFonts w:ascii="Times New Roman" w:hAnsi="Times New Roman"/>
          <w:sz w:val="28"/>
          <w:szCs w:val="28"/>
          <w:lang w:val="en-GB"/>
        </w:rPr>
      </w:pPr>
      <w:r w:rsidRPr="009E4943">
        <w:rPr>
          <w:rFonts w:ascii="Times New Roman" w:hAnsi="Times New Roman"/>
          <w:sz w:val="28"/>
          <w:szCs w:val="28"/>
          <w:lang w:val="en-GB"/>
        </w:rPr>
        <w:t xml:space="preserve">2. The Secretary of the </w:t>
      </w:r>
      <w:r w:rsidR="00E326E8">
        <w:rPr>
          <w:rFonts w:ascii="Times New Roman" w:hAnsi="Times New Roman"/>
          <w:sz w:val="28"/>
          <w:szCs w:val="28"/>
          <w:lang w:val="en-GB"/>
        </w:rPr>
        <w:t xml:space="preserve">Board of Judges </w:t>
      </w:r>
      <w:r w:rsidRPr="009E4943">
        <w:rPr>
          <w:rFonts w:ascii="Times New Roman" w:hAnsi="Times New Roman"/>
          <w:sz w:val="28"/>
          <w:szCs w:val="28"/>
          <w:lang w:val="en-GB"/>
        </w:rPr>
        <w:t xml:space="preserve">shall be elected by open vote by a majority of the </w:t>
      </w:r>
      <w:r w:rsidR="00E326E8">
        <w:rPr>
          <w:rFonts w:ascii="Times New Roman" w:hAnsi="Times New Roman"/>
          <w:sz w:val="28"/>
          <w:szCs w:val="28"/>
          <w:lang w:val="en-GB"/>
        </w:rPr>
        <w:t>J</w:t>
      </w:r>
      <w:r w:rsidRPr="009E4943">
        <w:rPr>
          <w:rFonts w:ascii="Times New Roman" w:hAnsi="Times New Roman"/>
          <w:sz w:val="28"/>
          <w:szCs w:val="28"/>
          <w:lang w:val="en-GB"/>
        </w:rPr>
        <w:t>udges of the Constitutional Court wh</w:t>
      </w:r>
      <w:r w:rsidR="00302C37">
        <w:rPr>
          <w:rFonts w:ascii="Times New Roman" w:hAnsi="Times New Roman"/>
          <w:sz w:val="28"/>
          <w:szCs w:val="28"/>
          <w:lang w:val="en-GB"/>
        </w:rPr>
        <w:t>o</w:t>
      </w:r>
      <w:r w:rsidRPr="009E4943">
        <w:rPr>
          <w:rFonts w:ascii="Times New Roman" w:hAnsi="Times New Roman"/>
          <w:sz w:val="28"/>
          <w:szCs w:val="28"/>
          <w:lang w:val="en-GB"/>
        </w:rPr>
        <w:t xml:space="preserve"> are members of this </w:t>
      </w:r>
      <w:r w:rsidR="00E326E8">
        <w:rPr>
          <w:rFonts w:ascii="Times New Roman" w:hAnsi="Times New Roman"/>
          <w:sz w:val="28"/>
          <w:szCs w:val="28"/>
          <w:lang w:val="en-GB"/>
        </w:rPr>
        <w:t>Board</w:t>
      </w:r>
      <w:r w:rsidRPr="009E4943">
        <w:rPr>
          <w:rFonts w:ascii="Times New Roman" w:hAnsi="Times New Roman"/>
          <w:sz w:val="28"/>
          <w:szCs w:val="28"/>
          <w:lang w:val="en-GB"/>
        </w:rPr>
        <w:t>.</w:t>
      </w:r>
    </w:p>
    <w:p w:rsidR="009E4943" w:rsidRPr="009E4943" w:rsidRDefault="009E4943" w:rsidP="009E4943">
      <w:pPr>
        <w:ind w:firstLine="720"/>
        <w:rPr>
          <w:rFonts w:ascii="Times New Roman" w:hAnsi="Times New Roman"/>
          <w:sz w:val="28"/>
          <w:szCs w:val="28"/>
          <w:lang w:val="en-GB"/>
        </w:rPr>
      </w:pPr>
      <w:r w:rsidRPr="009E4943">
        <w:rPr>
          <w:rFonts w:ascii="Times New Roman" w:hAnsi="Times New Roman"/>
          <w:sz w:val="28"/>
          <w:szCs w:val="28"/>
          <w:lang w:val="en-GB"/>
        </w:rPr>
        <w:t xml:space="preserve">3. </w:t>
      </w:r>
      <w:r w:rsidR="00302C37">
        <w:rPr>
          <w:rFonts w:ascii="Times New Roman" w:hAnsi="Times New Roman"/>
          <w:sz w:val="28"/>
          <w:szCs w:val="28"/>
          <w:lang w:val="en-GB"/>
        </w:rPr>
        <w:t>A protocol shall be drawn up on t</w:t>
      </w:r>
      <w:r w:rsidRPr="009E4943">
        <w:rPr>
          <w:rFonts w:ascii="Times New Roman" w:hAnsi="Times New Roman"/>
          <w:sz w:val="28"/>
          <w:szCs w:val="28"/>
          <w:lang w:val="en-GB"/>
        </w:rPr>
        <w:t xml:space="preserve">he election of </w:t>
      </w:r>
      <w:r w:rsidR="00302C37">
        <w:rPr>
          <w:rFonts w:ascii="Times New Roman" w:hAnsi="Times New Roman"/>
          <w:sz w:val="28"/>
          <w:szCs w:val="28"/>
          <w:lang w:val="en-GB"/>
        </w:rPr>
        <w:t>the</w:t>
      </w:r>
      <w:r w:rsidRPr="009E4943">
        <w:rPr>
          <w:rFonts w:ascii="Times New Roman" w:hAnsi="Times New Roman"/>
          <w:sz w:val="28"/>
          <w:szCs w:val="28"/>
          <w:lang w:val="en-GB"/>
        </w:rPr>
        <w:t xml:space="preserve"> </w:t>
      </w:r>
      <w:r w:rsidR="00E326E8">
        <w:rPr>
          <w:rFonts w:ascii="Times New Roman" w:hAnsi="Times New Roman"/>
          <w:sz w:val="28"/>
          <w:szCs w:val="28"/>
          <w:lang w:val="en-GB"/>
        </w:rPr>
        <w:t xml:space="preserve">Board </w:t>
      </w:r>
      <w:r w:rsidR="00302C37">
        <w:rPr>
          <w:rFonts w:ascii="Times New Roman" w:hAnsi="Times New Roman"/>
          <w:sz w:val="28"/>
          <w:szCs w:val="28"/>
          <w:lang w:val="en-GB"/>
        </w:rPr>
        <w:t>S</w:t>
      </w:r>
      <w:r w:rsidRPr="009E4943">
        <w:rPr>
          <w:rFonts w:ascii="Times New Roman" w:hAnsi="Times New Roman"/>
          <w:sz w:val="28"/>
          <w:szCs w:val="28"/>
          <w:lang w:val="en-GB"/>
        </w:rPr>
        <w:t>ecretary</w:t>
      </w:r>
      <w:r w:rsidR="00302C37">
        <w:rPr>
          <w:rFonts w:ascii="Times New Roman" w:hAnsi="Times New Roman"/>
          <w:sz w:val="28"/>
          <w:szCs w:val="28"/>
          <w:lang w:val="en-GB"/>
        </w:rPr>
        <w:t>. It</w:t>
      </w:r>
      <w:r w:rsidRPr="009E4943">
        <w:rPr>
          <w:rFonts w:ascii="Times New Roman" w:hAnsi="Times New Roman"/>
          <w:sz w:val="28"/>
          <w:szCs w:val="28"/>
          <w:lang w:val="en-GB"/>
        </w:rPr>
        <w:t xml:space="preserve"> shall be forwarded to the Secretariat.</w:t>
      </w:r>
    </w:p>
    <w:p w:rsidR="009E4943" w:rsidRPr="009E4943" w:rsidRDefault="009E4943" w:rsidP="009E4943">
      <w:pPr>
        <w:ind w:firstLine="720"/>
        <w:rPr>
          <w:rFonts w:ascii="Times New Roman" w:hAnsi="Times New Roman"/>
          <w:sz w:val="28"/>
          <w:szCs w:val="28"/>
          <w:lang w:val="en-GB"/>
        </w:rPr>
      </w:pPr>
      <w:r w:rsidRPr="009E4943">
        <w:rPr>
          <w:rFonts w:ascii="Times New Roman" w:hAnsi="Times New Roman"/>
          <w:sz w:val="28"/>
          <w:szCs w:val="28"/>
          <w:lang w:val="en-GB"/>
        </w:rPr>
        <w:t xml:space="preserve">4. In the absence of the Secretary of the </w:t>
      </w:r>
      <w:r w:rsidR="00E326E8">
        <w:rPr>
          <w:rFonts w:ascii="Times New Roman" w:hAnsi="Times New Roman"/>
          <w:sz w:val="28"/>
          <w:szCs w:val="28"/>
          <w:lang w:val="en-GB"/>
        </w:rPr>
        <w:t>Board</w:t>
      </w:r>
      <w:r w:rsidRPr="009E4943">
        <w:rPr>
          <w:rFonts w:ascii="Times New Roman" w:hAnsi="Times New Roman"/>
          <w:sz w:val="28"/>
          <w:szCs w:val="28"/>
          <w:lang w:val="en-GB"/>
        </w:rPr>
        <w:t>, his</w:t>
      </w:r>
      <w:r w:rsidR="00016559">
        <w:rPr>
          <w:rFonts w:ascii="Times New Roman" w:hAnsi="Times New Roman"/>
          <w:sz w:val="28"/>
          <w:szCs w:val="28"/>
          <w:lang w:val="en-GB"/>
        </w:rPr>
        <w:t xml:space="preserve"> or her</w:t>
      </w:r>
      <w:r w:rsidRPr="009E4943">
        <w:rPr>
          <w:rFonts w:ascii="Times New Roman" w:hAnsi="Times New Roman"/>
          <w:sz w:val="28"/>
          <w:szCs w:val="28"/>
          <w:lang w:val="en-GB"/>
        </w:rPr>
        <w:t xml:space="preserve"> duties shall be performed by an elder </w:t>
      </w:r>
      <w:r w:rsidR="00E326E8">
        <w:rPr>
          <w:rFonts w:ascii="Times New Roman" w:hAnsi="Times New Roman"/>
          <w:sz w:val="28"/>
          <w:szCs w:val="28"/>
          <w:lang w:val="en-GB"/>
        </w:rPr>
        <w:t>J</w:t>
      </w:r>
      <w:r w:rsidRPr="009E4943">
        <w:rPr>
          <w:rFonts w:ascii="Times New Roman" w:hAnsi="Times New Roman"/>
          <w:sz w:val="28"/>
          <w:szCs w:val="28"/>
          <w:lang w:val="en-GB"/>
        </w:rPr>
        <w:t>udge who is a member of the Board.</w:t>
      </w:r>
    </w:p>
    <w:p w:rsidR="009E4943" w:rsidRDefault="00302C37" w:rsidP="009E4943">
      <w:pPr>
        <w:ind w:firstLine="720"/>
        <w:rPr>
          <w:rFonts w:ascii="Times New Roman" w:hAnsi="Times New Roman"/>
          <w:sz w:val="28"/>
          <w:szCs w:val="28"/>
          <w:lang w:val="en-GB"/>
        </w:rPr>
      </w:pPr>
      <w:r>
        <w:rPr>
          <w:rFonts w:ascii="Times New Roman" w:hAnsi="Times New Roman"/>
          <w:sz w:val="28"/>
          <w:szCs w:val="28"/>
          <w:lang w:val="en-GB"/>
        </w:rPr>
        <w:t>A Judge who is t</w:t>
      </w:r>
      <w:r w:rsidR="009E4943" w:rsidRPr="009E4943">
        <w:rPr>
          <w:rFonts w:ascii="Times New Roman" w:hAnsi="Times New Roman"/>
          <w:sz w:val="28"/>
          <w:szCs w:val="28"/>
          <w:lang w:val="en-GB"/>
        </w:rPr>
        <w:t>emporarily involved in</w:t>
      </w:r>
      <w:r>
        <w:rPr>
          <w:rFonts w:ascii="Times New Roman" w:hAnsi="Times New Roman"/>
          <w:sz w:val="28"/>
          <w:szCs w:val="28"/>
          <w:lang w:val="en-GB"/>
        </w:rPr>
        <w:t xml:space="preserve">to the incompetent </w:t>
      </w:r>
      <w:r w:rsidR="00BD1CEF">
        <w:rPr>
          <w:rFonts w:ascii="Times New Roman" w:hAnsi="Times New Roman"/>
          <w:sz w:val="28"/>
          <w:szCs w:val="28"/>
          <w:lang w:val="en-GB"/>
        </w:rPr>
        <w:t>Board</w:t>
      </w:r>
      <w:r w:rsidR="009E4943" w:rsidRPr="009E4943">
        <w:rPr>
          <w:rFonts w:ascii="Times New Roman" w:hAnsi="Times New Roman"/>
          <w:sz w:val="28"/>
          <w:szCs w:val="28"/>
          <w:lang w:val="en-GB"/>
        </w:rPr>
        <w:t xml:space="preserve"> cannot perform the duties of the Secretary of the </w:t>
      </w:r>
      <w:r w:rsidR="00BD1CEF">
        <w:rPr>
          <w:rFonts w:ascii="Times New Roman" w:hAnsi="Times New Roman"/>
          <w:sz w:val="28"/>
          <w:szCs w:val="28"/>
          <w:lang w:val="en-GB"/>
        </w:rPr>
        <w:t>Board</w:t>
      </w:r>
      <w:r w:rsidR="009E4943" w:rsidRPr="009E4943">
        <w:rPr>
          <w:rFonts w:ascii="Times New Roman" w:hAnsi="Times New Roman"/>
          <w:sz w:val="28"/>
          <w:szCs w:val="28"/>
          <w:lang w:val="en-GB"/>
        </w:rPr>
        <w:t>.</w:t>
      </w:r>
    </w:p>
    <w:p w:rsidR="007D460B" w:rsidRDefault="007D460B" w:rsidP="00D23E00">
      <w:pPr>
        <w:ind w:firstLine="720"/>
        <w:rPr>
          <w:rFonts w:ascii="Times New Roman" w:hAnsi="Times New Roman"/>
          <w:sz w:val="28"/>
          <w:szCs w:val="28"/>
          <w:lang w:val="en-GB"/>
        </w:rPr>
      </w:pPr>
    </w:p>
    <w:p w:rsidR="00BD1CEF" w:rsidRPr="00BD1CEF" w:rsidRDefault="00BD1CEF" w:rsidP="00BD1CEF">
      <w:pPr>
        <w:ind w:firstLine="720"/>
        <w:rPr>
          <w:rFonts w:ascii="Times New Roman" w:hAnsi="Times New Roman"/>
          <w:b/>
          <w:sz w:val="28"/>
          <w:szCs w:val="28"/>
          <w:lang w:val="en-GB"/>
        </w:rPr>
      </w:pPr>
      <w:r w:rsidRPr="00BD1CEF">
        <w:rPr>
          <w:rFonts w:ascii="Times New Roman" w:hAnsi="Times New Roman"/>
          <w:b/>
          <w:sz w:val="28"/>
          <w:szCs w:val="28"/>
          <w:lang w:val="en-GB"/>
        </w:rPr>
        <w:t xml:space="preserve">§ 23. The procedure of temporary involvement of a </w:t>
      </w:r>
      <w:r>
        <w:rPr>
          <w:rFonts w:ascii="Times New Roman" w:hAnsi="Times New Roman"/>
          <w:b/>
          <w:sz w:val="28"/>
          <w:szCs w:val="28"/>
          <w:lang w:val="en-GB"/>
        </w:rPr>
        <w:t>J</w:t>
      </w:r>
      <w:r w:rsidRPr="00BD1CEF">
        <w:rPr>
          <w:rFonts w:ascii="Times New Roman" w:hAnsi="Times New Roman"/>
          <w:b/>
          <w:sz w:val="28"/>
          <w:szCs w:val="28"/>
          <w:lang w:val="en-GB"/>
        </w:rPr>
        <w:t xml:space="preserve">udge into </w:t>
      </w:r>
      <w:r w:rsidR="0012250D">
        <w:rPr>
          <w:rFonts w:ascii="Times New Roman" w:hAnsi="Times New Roman"/>
          <w:b/>
          <w:sz w:val="28"/>
          <w:szCs w:val="28"/>
          <w:lang w:val="en-US"/>
        </w:rPr>
        <w:t xml:space="preserve">the </w:t>
      </w:r>
      <w:r w:rsidRPr="00BD1CEF">
        <w:rPr>
          <w:rFonts w:ascii="Times New Roman" w:hAnsi="Times New Roman"/>
          <w:b/>
          <w:sz w:val="28"/>
          <w:szCs w:val="28"/>
          <w:lang w:val="en-GB"/>
        </w:rPr>
        <w:t xml:space="preserve">composition of the </w:t>
      </w:r>
      <w:r w:rsidR="008D4282">
        <w:rPr>
          <w:rFonts w:ascii="Times New Roman" w:hAnsi="Times New Roman"/>
          <w:b/>
          <w:sz w:val="28"/>
          <w:szCs w:val="28"/>
          <w:lang w:val="en-GB"/>
        </w:rPr>
        <w:t xml:space="preserve">incompetent </w:t>
      </w:r>
      <w:r>
        <w:rPr>
          <w:rFonts w:ascii="Times New Roman" w:hAnsi="Times New Roman"/>
          <w:b/>
          <w:sz w:val="28"/>
          <w:szCs w:val="28"/>
          <w:lang w:val="en-GB"/>
        </w:rPr>
        <w:t>Board</w:t>
      </w:r>
    </w:p>
    <w:p w:rsidR="00BD1CEF" w:rsidRPr="00BD1CEF" w:rsidRDefault="00BD1CEF" w:rsidP="00BD1CEF">
      <w:pPr>
        <w:ind w:firstLine="720"/>
        <w:rPr>
          <w:rFonts w:ascii="Times New Roman" w:hAnsi="Times New Roman"/>
          <w:sz w:val="28"/>
          <w:szCs w:val="28"/>
          <w:lang w:val="en-GB"/>
        </w:rPr>
      </w:pPr>
    </w:p>
    <w:p w:rsidR="00BD1CEF" w:rsidRPr="00BD1CEF" w:rsidRDefault="00BD1CEF" w:rsidP="00BD1CEF">
      <w:pPr>
        <w:ind w:firstLine="720"/>
        <w:rPr>
          <w:rFonts w:ascii="Times New Roman" w:hAnsi="Times New Roman"/>
          <w:sz w:val="28"/>
          <w:szCs w:val="28"/>
          <w:lang w:val="en-GB"/>
        </w:rPr>
      </w:pPr>
      <w:r w:rsidRPr="00BD1CEF">
        <w:rPr>
          <w:rFonts w:ascii="Times New Roman" w:hAnsi="Times New Roman"/>
          <w:sz w:val="28"/>
          <w:szCs w:val="28"/>
          <w:lang w:val="en-GB"/>
        </w:rPr>
        <w:t xml:space="preserve">1. If the Board is </w:t>
      </w:r>
      <w:r w:rsidR="008D4282">
        <w:rPr>
          <w:rFonts w:ascii="Times New Roman" w:hAnsi="Times New Roman"/>
          <w:sz w:val="28"/>
          <w:szCs w:val="28"/>
          <w:lang w:val="en-GB"/>
        </w:rPr>
        <w:t>incompetent</w:t>
      </w:r>
      <w:r w:rsidRPr="00BD1CEF">
        <w:rPr>
          <w:rFonts w:ascii="Times New Roman" w:hAnsi="Times New Roman"/>
          <w:sz w:val="28"/>
          <w:szCs w:val="28"/>
          <w:lang w:val="en-GB"/>
        </w:rPr>
        <w:t xml:space="preserve">, a Judge from another </w:t>
      </w:r>
      <w:r>
        <w:rPr>
          <w:rFonts w:ascii="Times New Roman" w:hAnsi="Times New Roman"/>
          <w:sz w:val="28"/>
          <w:szCs w:val="28"/>
          <w:lang w:val="en-GB"/>
        </w:rPr>
        <w:t>Board</w:t>
      </w:r>
      <w:r w:rsidRPr="00BD1CEF">
        <w:rPr>
          <w:rFonts w:ascii="Times New Roman" w:hAnsi="Times New Roman"/>
          <w:sz w:val="28"/>
          <w:szCs w:val="28"/>
          <w:lang w:val="en-GB"/>
        </w:rPr>
        <w:t xml:space="preserve"> of the same Senate is temporarily involved in its membership.</w:t>
      </w:r>
    </w:p>
    <w:p w:rsidR="00BD1CEF" w:rsidRPr="00BD1CEF" w:rsidRDefault="00BD1CEF" w:rsidP="00BD1CEF">
      <w:pPr>
        <w:ind w:firstLine="720"/>
        <w:rPr>
          <w:rFonts w:ascii="Times New Roman" w:hAnsi="Times New Roman"/>
          <w:sz w:val="28"/>
          <w:szCs w:val="28"/>
          <w:lang w:val="en-GB"/>
        </w:rPr>
      </w:pPr>
      <w:r w:rsidRPr="00BD1CEF">
        <w:rPr>
          <w:rFonts w:ascii="Times New Roman" w:hAnsi="Times New Roman"/>
          <w:sz w:val="28"/>
          <w:szCs w:val="28"/>
          <w:lang w:val="en-GB"/>
        </w:rPr>
        <w:t xml:space="preserve">The secretary of the </w:t>
      </w:r>
      <w:r w:rsidR="008D4282">
        <w:rPr>
          <w:rFonts w:ascii="Times New Roman" w:hAnsi="Times New Roman"/>
          <w:sz w:val="28"/>
          <w:szCs w:val="28"/>
          <w:lang w:val="en-GB"/>
        </w:rPr>
        <w:t xml:space="preserve">incompetent </w:t>
      </w:r>
      <w:r>
        <w:rPr>
          <w:rFonts w:ascii="Times New Roman" w:hAnsi="Times New Roman"/>
          <w:sz w:val="28"/>
          <w:szCs w:val="28"/>
          <w:lang w:val="en-GB"/>
        </w:rPr>
        <w:t>Board</w:t>
      </w:r>
      <w:r w:rsidRPr="00BD1CEF">
        <w:rPr>
          <w:rFonts w:ascii="Times New Roman" w:hAnsi="Times New Roman"/>
          <w:sz w:val="28"/>
          <w:szCs w:val="28"/>
          <w:lang w:val="en-GB"/>
        </w:rPr>
        <w:t xml:space="preserve">, and in </w:t>
      </w:r>
      <w:r w:rsidR="008D4282">
        <w:rPr>
          <w:rFonts w:ascii="Times New Roman" w:hAnsi="Times New Roman"/>
          <w:sz w:val="28"/>
          <w:szCs w:val="28"/>
          <w:lang w:val="en-GB"/>
        </w:rPr>
        <w:t xml:space="preserve">his </w:t>
      </w:r>
      <w:r w:rsidRPr="00BD1CEF">
        <w:rPr>
          <w:rFonts w:ascii="Times New Roman" w:hAnsi="Times New Roman"/>
          <w:sz w:val="28"/>
          <w:szCs w:val="28"/>
          <w:lang w:val="en-GB"/>
        </w:rPr>
        <w:t xml:space="preserve">absence, </w:t>
      </w:r>
      <w:r w:rsidR="008D4282">
        <w:rPr>
          <w:rFonts w:ascii="Times New Roman" w:hAnsi="Times New Roman"/>
          <w:sz w:val="28"/>
          <w:szCs w:val="28"/>
          <w:lang w:val="en-GB"/>
        </w:rPr>
        <w:t xml:space="preserve">the </w:t>
      </w:r>
      <w:r w:rsidRPr="00BD1CEF">
        <w:rPr>
          <w:rFonts w:ascii="Times New Roman" w:hAnsi="Times New Roman"/>
          <w:sz w:val="28"/>
          <w:szCs w:val="28"/>
          <w:lang w:val="en-GB"/>
        </w:rPr>
        <w:t xml:space="preserve">older Judge who is a member of the Board, </w:t>
      </w:r>
      <w:r w:rsidR="008D4282">
        <w:rPr>
          <w:rFonts w:ascii="Times New Roman" w:hAnsi="Times New Roman"/>
          <w:sz w:val="28"/>
          <w:szCs w:val="28"/>
          <w:lang w:val="en-GB"/>
        </w:rPr>
        <w:t xml:space="preserve">informs </w:t>
      </w:r>
      <w:r w:rsidRPr="00BD1CEF">
        <w:rPr>
          <w:rFonts w:ascii="Times New Roman" w:hAnsi="Times New Roman"/>
          <w:sz w:val="28"/>
          <w:szCs w:val="28"/>
          <w:lang w:val="en-GB"/>
        </w:rPr>
        <w:t xml:space="preserve">in writing the </w:t>
      </w:r>
      <w:r w:rsidR="008D4282">
        <w:rPr>
          <w:rFonts w:ascii="Times New Roman" w:hAnsi="Times New Roman"/>
          <w:sz w:val="28"/>
          <w:szCs w:val="28"/>
          <w:lang w:val="en-GB"/>
        </w:rPr>
        <w:t>C</w:t>
      </w:r>
      <w:r>
        <w:rPr>
          <w:rFonts w:ascii="Times New Roman" w:hAnsi="Times New Roman"/>
          <w:sz w:val="28"/>
          <w:szCs w:val="28"/>
          <w:lang w:val="en-GB"/>
        </w:rPr>
        <w:t>hai</w:t>
      </w:r>
      <w:r w:rsidR="008D4282">
        <w:rPr>
          <w:rFonts w:ascii="Times New Roman" w:hAnsi="Times New Roman"/>
          <w:sz w:val="28"/>
          <w:szCs w:val="28"/>
          <w:lang w:val="en-GB"/>
        </w:rPr>
        <w:t xml:space="preserve">rperson of </w:t>
      </w:r>
      <w:r w:rsidRPr="00BD1CEF">
        <w:rPr>
          <w:rFonts w:ascii="Times New Roman" w:hAnsi="Times New Roman"/>
          <w:sz w:val="28"/>
          <w:szCs w:val="28"/>
          <w:lang w:val="en-GB"/>
        </w:rPr>
        <w:t>the relevant Senate about the necessity of temporarily involv</w:t>
      </w:r>
      <w:r w:rsidR="008D4282">
        <w:rPr>
          <w:rFonts w:ascii="Times New Roman" w:hAnsi="Times New Roman"/>
          <w:sz w:val="28"/>
          <w:szCs w:val="28"/>
          <w:lang w:val="en-GB"/>
        </w:rPr>
        <w:t>ement</w:t>
      </w:r>
      <w:r w:rsidRPr="00BD1CEF">
        <w:rPr>
          <w:rFonts w:ascii="Times New Roman" w:hAnsi="Times New Roman"/>
          <w:sz w:val="28"/>
          <w:szCs w:val="28"/>
          <w:lang w:val="en-GB"/>
        </w:rPr>
        <w:t xml:space="preserve"> </w:t>
      </w:r>
      <w:r w:rsidR="008D4282">
        <w:rPr>
          <w:rFonts w:ascii="Times New Roman" w:hAnsi="Times New Roman"/>
          <w:sz w:val="28"/>
          <w:szCs w:val="28"/>
          <w:lang w:val="en-GB"/>
        </w:rPr>
        <w:t xml:space="preserve">of </w:t>
      </w:r>
      <w:r w:rsidRPr="00BD1CEF">
        <w:rPr>
          <w:rFonts w:ascii="Times New Roman" w:hAnsi="Times New Roman"/>
          <w:sz w:val="28"/>
          <w:szCs w:val="28"/>
          <w:lang w:val="en-GB"/>
        </w:rPr>
        <w:t xml:space="preserve">a Judge from another </w:t>
      </w:r>
      <w:r>
        <w:rPr>
          <w:rFonts w:ascii="Times New Roman" w:hAnsi="Times New Roman"/>
          <w:sz w:val="28"/>
          <w:szCs w:val="28"/>
          <w:lang w:val="en-GB"/>
        </w:rPr>
        <w:t>Board</w:t>
      </w:r>
      <w:r w:rsidRPr="00BD1CEF">
        <w:rPr>
          <w:rFonts w:ascii="Times New Roman" w:hAnsi="Times New Roman"/>
          <w:sz w:val="28"/>
          <w:szCs w:val="28"/>
          <w:lang w:val="en-GB"/>
        </w:rPr>
        <w:t xml:space="preserve"> into the composition of the </w:t>
      </w:r>
      <w:r w:rsidR="008D4282">
        <w:rPr>
          <w:rFonts w:ascii="Times New Roman" w:hAnsi="Times New Roman"/>
          <w:sz w:val="28"/>
          <w:szCs w:val="28"/>
          <w:lang w:val="en-GB"/>
        </w:rPr>
        <w:t xml:space="preserve">incompetent </w:t>
      </w:r>
      <w:r>
        <w:rPr>
          <w:rFonts w:ascii="Times New Roman" w:hAnsi="Times New Roman"/>
          <w:sz w:val="28"/>
          <w:szCs w:val="28"/>
          <w:lang w:val="en-GB"/>
        </w:rPr>
        <w:t>Board</w:t>
      </w:r>
      <w:r w:rsidRPr="00BD1CEF">
        <w:rPr>
          <w:rFonts w:ascii="Times New Roman" w:hAnsi="Times New Roman"/>
          <w:sz w:val="28"/>
          <w:szCs w:val="28"/>
          <w:lang w:val="en-GB"/>
        </w:rPr>
        <w:t xml:space="preserve">. Not later than the fifth </w:t>
      </w:r>
      <w:r w:rsidR="00AC7F30">
        <w:rPr>
          <w:rFonts w:ascii="Times New Roman" w:hAnsi="Times New Roman"/>
          <w:sz w:val="28"/>
          <w:szCs w:val="28"/>
          <w:lang w:val="en-GB"/>
        </w:rPr>
        <w:t xml:space="preserve">working </w:t>
      </w:r>
      <w:r w:rsidRPr="00BD1CEF">
        <w:rPr>
          <w:rFonts w:ascii="Times New Roman" w:hAnsi="Times New Roman"/>
          <w:sz w:val="28"/>
          <w:szCs w:val="28"/>
          <w:lang w:val="en-GB"/>
        </w:rPr>
        <w:t xml:space="preserve">day from the day of receipt of such notice, the </w:t>
      </w:r>
      <w:r w:rsidR="008D4282">
        <w:rPr>
          <w:rFonts w:ascii="Times New Roman" w:hAnsi="Times New Roman"/>
          <w:sz w:val="28"/>
          <w:szCs w:val="28"/>
          <w:lang w:val="en-GB"/>
        </w:rPr>
        <w:t>C</w:t>
      </w:r>
      <w:r>
        <w:rPr>
          <w:rFonts w:ascii="Times New Roman" w:hAnsi="Times New Roman"/>
          <w:sz w:val="28"/>
          <w:szCs w:val="28"/>
          <w:lang w:val="en-GB"/>
        </w:rPr>
        <w:t>hair</w:t>
      </w:r>
      <w:r w:rsidR="008D4282">
        <w:rPr>
          <w:rFonts w:ascii="Times New Roman" w:hAnsi="Times New Roman"/>
          <w:sz w:val="28"/>
          <w:szCs w:val="28"/>
          <w:lang w:val="en-GB"/>
        </w:rPr>
        <w:t>person of</w:t>
      </w:r>
      <w:r w:rsidRPr="00BD1CEF">
        <w:rPr>
          <w:rFonts w:ascii="Times New Roman" w:hAnsi="Times New Roman"/>
          <w:sz w:val="28"/>
          <w:szCs w:val="28"/>
          <w:lang w:val="en-GB"/>
        </w:rPr>
        <w:t xml:space="preserve"> the relevant Senate convenes a Senate meeting to resolve the issue of temporary involvement in</w:t>
      </w:r>
      <w:r w:rsidR="008D4282">
        <w:rPr>
          <w:rFonts w:ascii="Times New Roman" w:hAnsi="Times New Roman"/>
          <w:sz w:val="28"/>
          <w:szCs w:val="28"/>
          <w:lang w:val="en-GB"/>
        </w:rPr>
        <w:t>to</w:t>
      </w:r>
      <w:r w:rsidRPr="00BD1CEF">
        <w:rPr>
          <w:rFonts w:ascii="Times New Roman" w:hAnsi="Times New Roman"/>
          <w:sz w:val="28"/>
          <w:szCs w:val="28"/>
          <w:lang w:val="en-GB"/>
        </w:rPr>
        <w:t xml:space="preserve"> the </w:t>
      </w:r>
      <w:r w:rsidR="008D4282">
        <w:rPr>
          <w:rFonts w:ascii="Times New Roman" w:hAnsi="Times New Roman"/>
          <w:sz w:val="28"/>
          <w:szCs w:val="28"/>
          <w:lang w:val="en-GB"/>
        </w:rPr>
        <w:t xml:space="preserve">incompetent </w:t>
      </w:r>
      <w:r w:rsidR="00865218">
        <w:rPr>
          <w:rFonts w:ascii="Times New Roman" w:hAnsi="Times New Roman"/>
          <w:sz w:val="28"/>
          <w:szCs w:val="28"/>
          <w:lang w:val="en-GB"/>
        </w:rPr>
        <w:t>Board</w:t>
      </w:r>
      <w:r w:rsidR="008D4282">
        <w:rPr>
          <w:rFonts w:ascii="Times New Roman" w:hAnsi="Times New Roman"/>
          <w:sz w:val="28"/>
          <w:szCs w:val="28"/>
          <w:lang w:val="en-GB"/>
        </w:rPr>
        <w:t xml:space="preserve"> of a Judge</w:t>
      </w:r>
      <w:r w:rsidR="005874EA">
        <w:rPr>
          <w:rFonts w:ascii="Times New Roman" w:hAnsi="Times New Roman"/>
          <w:sz w:val="28"/>
          <w:szCs w:val="28"/>
          <w:lang w:val="en-GB"/>
        </w:rPr>
        <w:t xml:space="preserve"> </w:t>
      </w:r>
      <w:r w:rsidRPr="00BD1CEF">
        <w:rPr>
          <w:rFonts w:ascii="Times New Roman" w:hAnsi="Times New Roman"/>
          <w:sz w:val="28"/>
          <w:szCs w:val="28"/>
          <w:lang w:val="en-GB"/>
        </w:rPr>
        <w:t xml:space="preserve">from another </w:t>
      </w:r>
      <w:r w:rsidR="005874EA">
        <w:rPr>
          <w:rFonts w:ascii="Times New Roman" w:hAnsi="Times New Roman"/>
          <w:sz w:val="28"/>
          <w:szCs w:val="28"/>
          <w:lang w:val="en-GB"/>
        </w:rPr>
        <w:t>Board</w:t>
      </w:r>
      <w:r w:rsidRPr="00BD1CEF">
        <w:rPr>
          <w:rFonts w:ascii="Times New Roman" w:hAnsi="Times New Roman"/>
          <w:sz w:val="28"/>
          <w:szCs w:val="28"/>
          <w:lang w:val="en-GB"/>
        </w:rPr>
        <w:t>.</w:t>
      </w:r>
    </w:p>
    <w:p w:rsidR="00BD1CEF" w:rsidRPr="00BD1CEF" w:rsidRDefault="00BD1CEF" w:rsidP="00BD1CEF">
      <w:pPr>
        <w:ind w:firstLine="720"/>
        <w:rPr>
          <w:rFonts w:ascii="Times New Roman" w:hAnsi="Times New Roman"/>
          <w:sz w:val="28"/>
          <w:szCs w:val="28"/>
          <w:lang w:val="en-GB"/>
        </w:rPr>
      </w:pPr>
      <w:r w:rsidRPr="00BD1CEF">
        <w:rPr>
          <w:rFonts w:ascii="Times New Roman" w:hAnsi="Times New Roman"/>
          <w:sz w:val="28"/>
          <w:szCs w:val="28"/>
          <w:lang w:val="en-GB"/>
        </w:rPr>
        <w:t xml:space="preserve">2. The </w:t>
      </w:r>
      <w:r w:rsidR="005874EA">
        <w:rPr>
          <w:rFonts w:ascii="Times New Roman" w:hAnsi="Times New Roman"/>
          <w:sz w:val="28"/>
          <w:szCs w:val="28"/>
          <w:lang w:val="en-GB"/>
        </w:rPr>
        <w:t>J</w:t>
      </w:r>
      <w:r w:rsidRPr="00BD1CEF">
        <w:rPr>
          <w:rFonts w:ascii="Times New Roman" w:hAnsi="Times New Roman"/>
          <w:sz w:val="28"/>
          <w:szCs w:val="28"/>
          <w:lang w:val="en-GB"/>
        </w:rPr>
        <w:t xml:space="preserve">udge who will be temporarily </w:t>
      </w:r>
      <w:r w:rsidR="008D4282">
        <w:rPr>
          <w:rFonts w:ascii="Times New Roman" w:hAnsi="Times New Roman"/>
          <w:sz w:val="28"/>
          <w:szCs w:val="28"/>
          <w:lang w:val="en-GB"/>
        </w:rPr>
        <w:t xml:space="preserve">involved </w:t>
      </w:r>
      <w:r w:rsidRPr="00BD1CEF">
        <w:rPr>
          <w:rFonts w:ascii="Times New Roman" w:hAnsi="Times New Roman"/>
          <w:sz w:val="28"/>
          <w:szCs w:val="28"/>
          <w:lang w:val="en-GB"/>
        </w:rPr>
        <w:t xml:space="preserve">in the </w:t>
      </w:r>
      <w:r w:rsidR="008D4282">
        <w:rPr>
          <w:rFonts w:ascii="Times New Roman" w:hAnsi="Times New Roman"/>
          <w:sz w:val="28"/>
          <w:szCs w:val="28"/>
          <w:lang w:val="en-GB"/>
        </w:rPr>
        <w:t xml:space="preserve">incompetent </w:t>
      </w:r>
      <w:r w:rsidR="005874EA">
        <w:rPr>
          <w:rFonts w:ascii="Times New Roman" w:hAnsi="Times New Roman"/>
          <w:sz w:val="28"/>
          <w:szCs w:val="28"/>
          <w:lang w:val="en-GB"/>
        </w:rPr>
        <w:t xml:space="preserve">Board </w:t>
      </w:r>
      <w:r w:rsidRPr="00BD1CEF">
        <w:rPr>
          <w:rFonts w:ascii="Times New Roman" w:hAnsi="Times New Roman"/>
          <w:sz w:val="28"/>
          <w:szCs w:val="28"/>
          <w:lang w:val="en-GB"/>
        </w:rPr>
        <w:t>shall be determined by drawing lots at the meeting of the relevant Senate</w:t>
      </w:r>
      <w:r w:rsidR="008D4282">
        <w:rPr>
          <w:rFonts w:ascii="Times New Roman" w:hAnsi="Times New Roman"/>
          <w:sz w:val="28"/>
          <w:szCs w:val="28"/>
          <w:lang w:val="en-GB"/>
        </w:rPr>
        <w:t>. The</w:t>
      </w:r>
      <w:r w:rsidRPr="00BD1CEF">
        <w:rPr>
          <w:rFonts w:ascii="Times New Roman" w:hAnsi="Times New Roman"/>
          <w:sz w:val="28"/>
          <w:szCs w:val="28"/>
          <w:lang w:val="en-GB"/>
        </w:rPr>
        <w:t xml:space="preserve"> </w:t>
      </w:r>
      <w:r w:rsidR="008D4282">
        <w:rPr>
          <w:rFonts w:ascii="Times New Roman" w:hAnsi="Times New Roman"/>
          <w:sz w:val="28"/>
          <w:szCs w:val="28"/>
          <w:lang w:val="en-GB"/>
        </w:rPr>
        <w:t xml:space="preserve">protocol shall be </w:t>
      </w:r>
      <w:r w:rsidRPr="00BD1CEF">
        <w:rPr>
          <w:rFonts w:ascii="Times New Roman" w:hAnsi="Times New Roman"/>
          <w:sz w:val="28"/>
          <w:szCs w:val="28"/>
          <w:lang w:val="en-GB"/>
        </w:rPr>
        <w:t>drawn up</w:t>
      </w:r>
      <w:r w:rsidR="008D4282">
        <w:rPr>
          <w:rFonts w:ascii="Times New Roman" w:hAnsi="Times New Roman"/>
          <w:sz w:val="28"/>
          <w:szCs w:val="28"/>
          <w:lang w:val="en-GB"/>
        </w:rPr>
        <w:t xml:space="preserve"> thereupon</w:t>
      </w:r>
      <w:r w:rsidRPr="00BD1CEF">
        <w:rPr>
          <w:rFonts w:ascii="Times New Roman" w:hAnsi="Times New Roman"/>
          <w:sz w:val="28"/>
          <w:szCs w:val="28"/>
          <w:lang w:val="en-GB"/>
        </w:rPr>
        <w:t>.</w:t>
      </w:r>
    </w:p>
    <w:p w:rsidR="007D460B" w:rsidRDefault="00BD1CEF" w:rsidP="00BD1CEF">
      <w:pPr>
        <w:ind w:firstLine="720"/>
        <w:rPr>
          <w:rFonts w:ascii="Times New Roman" w:hAnsi="Times New Roman"/>
          <w:sz w:val="28"/>
          <w:szCs w:val="28"/>
          <w:lang w:val="en-GB"/>
        </w:rPr>
      </w:pPr>
      <w:r w:rsidRPr="00BD1CEF">
        <w:rPr>
          <w:rFonts w:ascii="Times New Roman" w:hAnsi="Times New Roman"/>
          <w:sz w:val="28"/>
          <w:szCs w:val="28"/>
          <w:lang w:val="en-GB"/>
        </w:rPr>
        <w:t xml:space="preserve">3. A </w:t>
      </w:r>
      <w:r w:rsidR="005874EA" w:rsidRPr="00BD1CEF">
        <w:rPr>
          <w:rFonts w:ascii="Times New Roman" w:hAnsi="Times New Roman"/>
          <w:sz w:val="28"/>
          <w:szCs w:val="28"/>
          <w:lang w:val="en-GB"/>
        </w:rPr>
        <w:t>J</w:t>
      </w:r>
      <w:r w:rsidRPr="00BD1CEF">
        <w:rPr>
          <w:rFonts w:ascii="Times New Roman" w:hAnsi="Times New Roman"/>
          <w:sz w:val="28"/>
          <w:szCs w:val="28"/>
          <w:lang w:val="en-GB"/>
        </w:rPr>
        <w:t xml:space="preserve">udge who has been temporarily involved in the composition of the </w:t>
      </w:r>
      <w:r w:rsidR="008D4282">
        <w:rPr>
          <w:rFonts w:ascii="Times New Roman" w:hAnsi="Times New Roman"/>
          <w:sz w:val="28"/>
          <w:szCs w:val="28"/>
          <w:lang w:val="en-GB"/>
        </w:rPr>
        <w:t xml:space="preserve">incompetent </w:t>
      </w:r>
      <w:r w:rsidR="005874EA">
        <w:rPr>
          <w:rFonts w:ascii="Times New Roman" w:hAnsi="Times New Roman"/>
          <w:sz w:val="28"/>
          <w:szCs w:val="28"/>
          <w:lang w:val="en-GB"/>
        </w:rPr>
        <w:t>Board</w:t>
      </w:r>
      <w:r w:rsidRPr="00BD1CEF">
        <w:rPr>
          <w:rFonts w:ascii="Times New Roman" w:hAnsi="Times New Roman"/>
          <w:sz w:val="28"/>
          <w:szCs w:val="28"/>
          <w:lang w:val="en-GB"/>
        </w:rPr>
        <w:t xml:space="preserve"> shall not participate in the subsequent draw </w:t>
      </w:r>
      <w:r w:rsidR="008D4282">
        <w:rPr>
          <w:rFonts w:ascii="Times New Roman" w:hAnsi="Times New Roman"/>
          <w:sz w:val="28"/>
          <w:szCs w:val="28"/>
          <w:lang w:val="en-GB"/>
        </w:rPr>
        <w:t xml:space="preserve">when </w:t>
      </w:r>
      <w:r w:rsidRPr="00BD1CEF">
        <w:rPr>
          <w:rFonts w:ascii="Times New Roman" w:hAnsi="Times New Roman"/>
          <w:sz w:val="28"/>
          <w:szCs w:val="28"/>
          <w:lang w:val="en-GB"/>
        </w:rPr>
        <w:t>resolving the issue of temporarily involv</w:t>
      </w:r>
      <w:r w:rsidR="008D4282">
        <w:rPr>
          <w:rFonts w:ascii="Times New Roman" w:hAnsi="Times New Roman"/>
          <w:sz w:val="28"/>
          <w:szCs w:val="28"/>
          <w:lang w:val="en-GB"/>
        </w:rPr>
        <w:t>ement</w:t>
      </w:r>
      <w:r w:rsidRPr="00BD1CEF">
        <w:rPr>
          <w:rFonts w:ascii="Times New Roman" w:hAnsi="Times New Roman"/>
          <w:sz w:val="28"/>
          <w:szCs w:val="28"/>
          <w:lang w:val="en-GB"/>
        </w:rPr>
        <w:t xml:space="preserve"> </w:t>
      </w:r>
      <w:r w:rsidR="008D4282">
        <w:rPr>
          <w:rFonts w:ascii="Times New Roman" w:hAnsi="Times New Roman"/>
          <w:sz w:val="28"/>
          <w:szCs w:val="28"/>
          <w:lang w:val="en-GB"/>
        </w:rPr>
        <w:t xml:space="preserve">of a </w:t>
      </w:r>
      <w:r w:rsidRPr="00BD1CEF">
        <w:rPr>
          <w:rFonts w:ascii="Times New Roman" w:hAnsi="Times New Roman"/>
          <w:sz w:val="28"/>
          <w:szCs w:val="28"/>
          <w:lang w:val="en-GB"/>
        </w:rPr>
        <w:t>Judge in</w:t>
      </w:r>
      <w:r w:rsidR="008D4282">
        <w:rPr>
          <w:rFonts w:ascii="Times New Roman" w:hAnsi="Times New Roman"/>
          <w:sz w:val="28"/>
          <w:szCs w:val="28"/>
          <w:lang w:val="en-GB"/>
        </w:rPr>
        <w:t>to</w:t>
      </w:r>
      <w:r w:rsidRPr="00BD1CEF">
        <w:rPr>
          <w:rFonts w:ascii="Times New Roman" w:hAnsi="Times New Roman"/>
          <w:sz w:val="28"/>
          <w:szCs w:val="28"/>
          <w:lang w:val="en-GB"/>
        </w:rPr>
        <w:t xml:space="preserve"> the </w:t>
      </w:r>
      <w:r w:rsidR="008D4282">
        <w:rPr>
          <w:rFonts w:ascii="Times New Roman" w:hAnsi="Times New Roman"/>
          <w:sz w:val="28"/>
          <w:szCs w:val="28"/>
          <w:lang w:val="en-GB"/>
        </w:rPr>
        <w:t xml:space="preserve">incompetent </w:t>
      </w:r>
      <w:r w:rsidR="005874EA">
        <w:rPr>
          <w:rFonts w:ascii="Times New Roman" w:hAnsi="Times New Roman"/>
          <w:sz w:val="28"/>
          <w:szCs w:val="28"/>
          <w:lang w:val="en-GB"/>
        </w:rPr>
        <w:t>Board</w:t>
      </w:r>
      <w:r w:rsidRPr="00BD1CEF">
        <w:rPr>
          <w:rFonts w:ascii="Times New Roman" w:hAnsi="Times New Roman"/>
          <w:sz w:val="28"/>
          <w:szCs w:val="28"/>
          <w:lang w:val="en-GB"/>
        </w:rPr>
        <w:t>.</w:t>
      </w:r>
    </w:p>
    <w:p w:rsidR="008D4282" w:rsidRDefault="008D4282" w:rsidP="00BD1CEF">
      <w:pPr>
        <w:ind w:firstLine="720"/>
        <w:rPr>
          <w:rFonts w:ascii="Times New Roman" w:hAnsi="Times New Roman"/>
          <w:sz w:val="28"/>
          <w:szCs w:val="28"/>
          <w:lang w:val="en-GB"/>
        </w:rPr>
      </w:pPr>
    </w:p>
    <w:p w:rsidR="005874EA" w:rsidRPr="005874EA" w:rsidRDefault="005874EA" w:rsidP="005874EA">
      <w:pPr>
        <w:ind w:firstLine="720"/>
        <w:rPr>
          <w:rFonts w:ascii="Times New Roman" w:hAnsi="Times New Roman"/>
          <w:b/>
          <w:sz w:val="28"/>
          <w:szCs w:val="28"/>
          <w:lang w:val="en-GB"/>
        </w:rPr>
      </w:pPr>
      <w:r w:rsidRPr="005874EA">
        <w:rPr>
          <w:rFonts w:ascii="Times New Roman" w:hAnsi="Times New Roman"/>
          <w:b/>
          <w:sz w:val="28"/>
          <w:szCs w:val="28"/>
          <w:lang w:val="en-GB"/>
        </w:rPr>
        <w:t xml:space="preserve">§ 24. </w:t>
      </w:r>
      <w:r w:rsidR="008D4282">
        <w:rPr>
          <w:rFonts w:ascii="Times New Roman" w:hAnsi="Times New Roman"/>
          <w:b/>
          <w:sz w:val="28"/>
          <w:szCs w:val="28"/>
          <w:lang w:val="en-GB"/>
        </w:rPr>
        <w:t xml:space="preserve">Introducing </w:t>
      </w:r>
      <w:r w:rsidRPr="005874EA">
        <w:rPr>
          <w:rFonts w:ascii="Times New Roman" w:hAnsi="Times New Roman"/>
          <w:b/>
          <w:sz w:val="28"/>
          <w:szCs w:val="28"/>
          <w:lang w:val="en-GB"/>
        </w:rPr>
        <w:t xml:space="preserve">changes to the </w:t>
      </w:r>
      <w:r w:rsidR="008D4282">
        <w:rPr>
          <w:rFonts w:ascii="Times New Roman" w:hAnsi="Times New Roman"/>
          <w:b/>
          <w:sz w:val="28"/>
          <w:szCs w:val="28"/>
          <w:lang w:val="en-GB"/>
        </w:rPr>
        <w:t xml:space="preserve">personal composition </w:t>
      </w:r>
      <w:r w:rsidRPr="005874EA">
        <w:rPr>
          <w:rFonts w:ascii="Times New Roman" w:hAnsi="Times New Roman"/>
          <w:b/>
          <w:sz w:val="28"/>
          <w:szCs w:val="28"/>
          <w:lang w:val="en-GB"/>
        </w:rPr>
        <w:t xml:space="preserve">of the Senate and the </w:t>
      </w:r>
      <w:r>
        <w:rPr>
          <w:rFonts w:ascii="Times New Roman" w:hAnsi="Times New Roman"/>
          <w:b/>
          <w:sz w:val="28"/>
          <w:szCs w:val="28"/>
          <w:lang w:val="en-GB"/>
        </w:rPr>
        <w:t>Board</w:t>
      </w:r>
    </w:p>
    <w:p w:rsidR="005874EA" w:rsidRPr="005874EA" w:rsidRDefault="005874EA" w:rsidP="005874EA">
      <w:pPr>
        <w:ind w:firstLine="720"/>
        <w:rPr>
          <w:rFonts w:ascii="Times New Roman" w:hAnsi="Times New Roman"/>
          <w:sz w:val="28"/>
          <w:szCs w:val="28"/>
          <w:lang w:val="en-GB"/>
        </w:rPr>
      </w:pPr>
    </w:p>
    <w:p w:rsidR="005874EA" w:rsidRPr="005874EA" w:rsidRDefault="005874EA" w:rsidP="005874EA">
      <w:pPr>
        <w:ind w:firstLine="720"/>
        <w:rPr>
          <w:rFonts w:ascii="Times New Roman" w:hAnsi="Times New Roman"/>
          <w:sz w:val="28"/>
          <w:szCs w:val="28"/>
          <w:lang w:val="en-GB"/>
        </w:rPr>
      </w:pPr>
      <w:r w:rsidRPr="005874EA">
        <w:rPr>
          <w:rFonts w:ascii="Times New Roman" w:hAnsi="Times New Roman"/>
          <w:sz w:val="28"/>
          <w:szCs w:val="28"/>
          <w:lang w:val="en-GB"/>
        </w:rPr>
        <w:t xml:space="preserve">1. Changes to the </w:t>
      </w:r>
      <w:r w:rsidR="008D4282">
        <w:rPr>
          <w:rFonts w:ascii="Times New Roman" w:hAnsi="Times New Roman"/>
          <w:sz w:val="28"/>
          <w:szCs w:val="28"/>
          <w:lang w:val="en-GB"/>
        </w:rPr>
        <w:t xml:space="preserve">personal composition </w:t>
      </w:r>
      <w:r w:rsidRPr="005874EA">
        <w:rPr>
          <w:rFonts w:ascii="Times New Roman" w:hAnsi="Times New Roman"/>
          <w:sz w:val="28"/>
          <w:szCs w:val="28"/>
          <w:lang w:val="en-GB"/>
        </w:rPr>
        <w:t xml:space="preserve">of the Senate and the </w:t>
      </w:r>
      <w:r>
        <w:rPr>
          <w:rFonts w:ascii="Times New Roman" w:hAnsi="Times New Roman"/>
          <w:sz w:val="28"/>
          <w:szCs w:val="28"/>
          <w:lang w:val="en-GB"/>
        </w:rPr>
        <w:t>Board</w:t>
      </w:r>
      <w:r w:rsidRPr="005874EA">
        <w:rPr>
          <w:rFonts w:ascii="Times New Roman" w:hAnsi="Times New Roman"/>
          <w:sz w:val="28"/>
          <w:szCs w:val="28"/>
          <w:lang w:val="en-GB"/>
        </w:rPr>
        <w:t xml:space="preserve"> shall be introduced in the event of the appointment of new </w:t>
      </w:r>
      <w:r w:rsidR="009850A4">
        <w:rPr>
          <w:rFonts w:ascii="Times New Roman" w:hAnsi="Times New Roman"/>
          <w:sz w:val="28"/>
          <w:szCs w:val="28"/>
          <w:lang w:val="en-GB"/>
        </w:rPr>
        <w:t>J</w:t>
      </w:r>
      <w:r w:rsidRPr="005874EA">
        <w:rPr>
          <w:rFonts w:ascii="Times New Roman" w:hAnsi="Times New Roman"/>
          <w:sz w:val="28"/>
          <w:szCs w:val="28"/>
          <w:lang w:val="en-GB"/>
        </w:rPr>
        <w:t>udges of the Constitutional Court.</w:t>
      </w:r>
    </w:p>
    <w:p w:rsidR="005874EA" w:rsidRPr="005874EA" w:rsidRDefault="005874EA" w:rsidP="005874EA">
      <w:pPr>
        <w:ind w:firstLine="720"/>
        <w:rPr>
          <w:rFonts w:ascii="Times New Roman" w:hAnsi="Times New Roman"/>
          <w:sz w:val="28"/>
          <w:szCs w:val="28"/>
          <w:lang w:val="en-GB"/>
        </w:rPr>
      </w:pPr>
      <w:r w:rsidRPr="005874EA">
        <w:rPr>
          <w:rFonts w:ascii="Times New Roman" w:hAnsi="Times New Roman"/>
          <w:sz w:val="28"/>
          <w:szCs w:val="28"/>
          <w:lang w:val="en-GB"/>
        </w:rPr>
        <w:t xml:space="preserve">2. If one of the </w:t>
      </w:r>
      <w:r w:rsidR="009850A4">
        <w:rPr>
          <w:rFonts w:ascii="Times New Roman" w:hAnsi="Times New Roman"/>
          <w:sz w:val="28"/>
          <w:szCs w:val="28"/>
          <w:lang w:val="en-GB"/>
        </w:rPr>
        <w:t>Boards</w:t>
      </w:r>
      <w:r w:rsidRPr="005874EA">
        <w:rPr>
          <w:rFonts w:ascii="Times New Roman" w:hAnsi="Times New Roman"/>
          <w:sz w:val="28"/>
          <w:szCs w:val="28"/>
          <w:lang w:val="en-GB"/>
        </w:rPr>
        <w:t xml:space="preserve"> is</w:t>
      </w:r>
      <w:r w:rsidR="008D4282">
        <w:rPr>
          <w:rFonts w:ascii="Times New Roman" w:hAnsi="Times New Roman"/>
          <w:sz w:val="28"/>
          <w:szCs w:val="28"/>
          <w:lang w:val="en-GB"/>
        </w:rPr>
        <w:t xml:space="preserve"> incompetent</w:t>
      </w:r>
      <w:r w:rsidRPr="005874EA">
        <w:rPr>
          <w:rFonts w:ascii="Times New Roman" w:hAnsi="Times New Roman"/>
          <w:sz w:val="28"/>
          <w:szCs w:val="28"/>
          <w:lang w:val="en-GB"/>
        </w:rPr>
        <w:t xml:space="preserve">, the Judge appointed to the position shall be included </w:t>
      </w:r>
      <w:r w:rsidR="008D4282">
        <w:rPr>
          <w:rFonts w:ascii="Times New Roman" w:hAnsi="Times New Roman"/>
          <w:sz w:val="28"/>
          <w:szCs w:val="28"/>
          <w:lang w:val="en-GB"/>
        </w:rPr>
        <w:t xml:space="preserve">to the personal composition </w:t>
      </w:r>
      <w:r w:rsidRPr="005874EA">
        <w:rPr>
          <w:rFonts w:ascii="Times New Roman" w:hAnsi="Times New Roman"/>
          <w:sz w:val="28"/>
          <w:szCs w:val="28"/>
          <w:lang w:val="en-GB"/>
        </w:rPr>
        <w:t>of th</w:t>
      </w:r>
      <w:r w:rsidR="008D4282">
        <w:rPr>
          <w:rFonts w:ascii="Times New Roman" w:hAnsi="Times New Roman"/>
          <w:sz w:val="28"/>
          <w:szCs w:val="28"/>
          <w:lang w:val="en-GB"/>
        </w:rPr>
        <w:t>is</w:t>
      </w:r>
      <w:r w:rsidRPr="005874EA">
        <w:rPr>
          <w:rFonts w:ascii="Times New Roman" w:hAnsi="Times New Roman"/>
          <w:sz w:val="28"/>
          <w:szCs w:val="28"/>
          <w:lang w:val="en-GB"/>
        </w:rPr>
        <w:t xml:space="preserve"> </w:t>
      </w:r>
      <w:r w:rsidR="009850A4">
        <w:rPr>
          <w:rFonts w:ascii="Times New Roman" w:hAnsi="Times New Roman"/>
          <w:sz w:val="28"/>
          <w:szCs w:val="28"/>
          <w:lang w:val="en-GB"/>
        </w:rPr>
        <w:t>Board</w:t>
      </w:r>
      <w:r w:rsidRPr="005874EA">
        <w:rPr>
          <w:rFonts w:ascii="Times New Roman" w:hAnsi="Times New Roman"/>
          <w:sz w:val="28"/>
          <w:szCs w:val="28"/>
          <w:lang w:val="en-GB"/>
        </w:rPr>
        <w:t xml:space="preserve"> and in </w:t>
      </w:r>
      <w:r w:rsidR="008D4282">
        <w:rPr>
          <w:rFonts w:ascii="Times New Roman" w:hAnsi="Times New Roman"/>
          <w:sz w:val="28"/>
          <w:szCs w:val="28"/>
          <w:lang w:val="en-GB"/>
        </w:rPr>
        <w:t xml:space="preserve">the personal composition </w:t>
      </w:r>
      <w:r w:rsidRPr="005874EA">
        <w:rPr>
          <w:rFonts w:ascii="Times New Roman" w:hAnsi="Times New Roman"/>
          <w:sz w:val="28"/>
          <w:szCs w:val="28"/>
          <w:lang w:val="en-GB"/>
        </w:rPr>
        <w:t xml:space="preserve">of the relevant Senate. For this purpose, the </w:t>
      </w:r>
      <w:r w:rsidR="009850A4" w:rsidRPr="007E1EC8">
        <w:rPr>
          <w:rFonts w:ascii="Times New Roman" w:hAnsi="Times New Roman"/>
          <w:sz w:val="28"/>
          <w:szCs w:val="28"/>
          <w:lang w:val="en-GB"/>
        </w:rPr>
        <w:t xml:space="preserve">Chairman of the Court, or, in his or her absence, the Deputy Chairman of the Court, or a </w:t>
      </w:r>
      <w:r w:rsidR="009850A4">
        <w:rPr>
          <w:rFonts w:ascii="Times New Roman" w:hAnsi="Times New Roman"/>
          <w:sz w:val="28"/>
          <w:szCs w:val="28"/>
          <w:lang w:val="en-GB"/>
        </w:rPr>
        <w:t>J</w:t>
      </w:r>
      <w:r w:rsidR="009850A4" w:rsidRPr="007E1EC8">
        <w:rPr>
          <w:rFonts w:ascii="Times New Roman" w:hAnsi="Times New Roman"/>
          <w:sz w:val="28"/>
          <w:szCs w:val="28"/>
          <w:lang w:val="en-GB"/>
        </w:rPr>
        <w:t>udge acting as the Chairman of the Court</w:t>
      </w:r>
      <w:r w:rsidR="009850A4" w:rsidRPr="005874EA">
        <w:rPr>
          <w:rFonts w:ascii="Times New Roman" w:hAnsi="Times New Roman"/>
          <w:sz w:val="28"/>
          <w:szCs w:val="28"/>
          <w:lang w:val="en-GB"/>
        </w:rPr>
        <w:t xml:space="preserve"> </w:t>
      </w:r>
      <w:r w:rsidRPr="005874EA">
        <w:rPr>
          <w:rFonts w:ascii="Times New Roman" w:hAnsi="Times New Roman"/>
          <w:sz w:val="28"/>
          <w:szCs w:val="28"/>
          <w:lang w:val="en-GB"/>
        </w:rPr>
        <w:t xml:space="preserve">shall, not later than the fifth working day after the day on which </w:t>
      </w:r>
      <w:r w:rsidR="008D4282">
        <w:rPr>
          <w:rFonts w:ascii="Times New Roman" w:hAnsi="Times New Roman"/>
          <w:sz w:val="28"/>
          <w:szCs w:val="28"/>
          <w:lang w:val="en-GB"/>
        </w:rPr>
        <w:t xml:space="preserve">Judge obtained </w:t>
      </w:r>
      <w:r w:rsidRPr="005874EA">
        <w:rPr>
          <w:rFonts w:ascii="Times New Roman" w:hAnsi="Times New Roman"/>
          <w:sz w:val="28"/>
          <w:szCs w:val="28"/>
          <w:lang w:val="en-GB"/>
        </w:rPr>
        <w:t xml:space="preserve">the </w:t>
      </w:r>
      <w:r w:rsidR="009850A4">
        <w:rPr>
          <w:rFonts w:ascii="Times New Roman" w:hAnsi="Times New Roman"/>
          <w:sz w:val="28"/>
          <w:szCs w:val="28"/>
          <w:lang w:val="en-GB"/>
        </w:rPr>
        <w:t>powers</w:t>
      </w:r>
      <w:r w:rsidRPr="005874EA">
        <w:rPr>
          <w:rFonts w:ascii="Times New Roman" w:hAnsi="Times New Roman"/>
          <w:sz w:val="28"/>
          <w:szCs w:val="28"/>
          <w:lang w:val="en-GB"/>
        </w:rPr>
        <w:t xml:space="preserve">, convene a special plenary </w:t>
      </w:r>
      <w:r w:rsidR="009850A4">
        <w:rPr>
          <w:rFonts w:ascii="Times New Roman" w:hAnsi="Times New Roman"/>
          <w:sz w:val="28"/>
          <w:szCs w:val="28"/>
          <w:lang w:val="en-GB"/>
        </w:rPr>
        <w:t>session</w:t>
      </w:r>
      <w:r w:rsidRPr="005874EA">
        <w:rPr>
          <w:rFonts w:ascii="Times New Roman" w:hAnsi="Times New Roman"/>
          <w:sz w:val="28"/>
          <w:szCs w:val="28"/>
          <w:lang w:val="en-GB"/>
        </w:rPr>
        <w:t xml:space="preserve"> of the Court to amend the </w:t>
      </w:r>
      <w:r w:rsidR="008D4282">
        <w:rPr>
          <w:rFonts w:ascii="Times New Roman" w:hAnsi="Times New Roman"/>
          <w:sz w:val="28"/>
          <w:szCs w:val="28"/>
          <w:lang w:val="en-GB"/>
        </w:rPr>
        <w:t xml:space="preserve">resolutions </w:t>
      </w:r>
      <w:r w:rsidRPr="005874EA">
        <w:rPr>
          <w:rFonts w:ascii="Times New Roman" w:hAnsi="Times New Roman"/>
          <w:sz w:val="28"/>
          <w:szCs w:val="28"/>
          <w:lang w:val="en-GB"/>
        </w:rPr>
        <w:t xml:space="preserve">of the Court, which approved the personal composition of the relevant Senate and </w:t>
      </w:r>
      <w:r w:rsidR="009850A4">
        <w:rPr>
          <w:rFonts w:ascii="Times New Roman" w:hAnsi="Times New Roman"/>
          <w:sz w:val="28"/>
          <w:szCs w:val="28"/>
          <w:lang w:val="en-GB"/>
        </w:rPr>
        <w:t>Board</w:t>
      </w:r>
      <w:r w:rsidRPr="005874EA">
        <w:rPr>
          <w:rFonts w:ascii="Times New Roman" w:hAnsi="Times New Roman"/>
          <w:sz w:val="28"/>
          <w:szCs w:val="28"/>
          <w:lang w:val="en-GB"/>
        </w:rPr>
        <w:t>.</w:t>
      </w:r>
    </w:p>
    <w:p w:rsidR="005874EA" w:rsidRPr="005874EA" w:rsidRDefault="005874EA" w:rsidP="005874EA">
      <w:pPr>
        <w:ind w:firstLine="720"/>
        <w:rPr>
          <w:rFonts w:ascii="Times New Roman" w:hAnsi="Times New Roman"/>
          <w:sz w:val="28"/>
          <w:szCs w:val="28"/>
          <w:lang w:val="en-GB"/>
        </w:rPr>
      </w:pPr>
      <w:r w:rsidRPr="005874EA">
        <w:rPr>
          <w:rFonts w:ascii="Times New Roman" w:hAnsi="Times New Roman"/>
          <w:sz w:val="28"/>
          <w:szCs w:val="28"/>
          <w:lang w:val="en-GB"/>
        </w:rPr>
        <w:t xml:space="preserve">3. If </w:t>
      </w:r>
      <w:r w:rsidR="00AC7F30">
        <w:rPr>
          <w:rFonts w:ascii="Times New Roman" w:hAnsi="Times New Roman"/>
          <w:sz w:val="28"/>
          <w:szCs w:val="28"/>
          <w:lang w:val="en-GB"/>
        </w:rPr>
        <w:t>there are several incompetent</w:t>
      </w:r>
      <w:r w:rsidRPr="005874EA">
        <w:rPr>
          <w:rFonts w:ascii="Times New Roman" w:hAnsi="Times New Roman"/>
          <w:sz w:val="28"/>
          <w:szCs w:val="28"/>
          <w:lang w:val="en-GB"/>
        </w:rPr>
        <w:t xml:space="preserve"> </w:t>
      </w:r>
      <w:r w:rsidR="009850A4">
        <w:rPr>
          <w:rFonts w:ascii="Times New Roman" w:hAnsi="Times New Roman"/>
          <w:sz w:val="28"/>
          <w:szCs w:val="28"/>
          <w:lang w:val="en-GB"/>
        </w:rPr>
        <w:t>Board</w:t>
      </w:r>
      <w:r w:rsidR="00AC7F30">
        <w:rPr>
          <w:rFonts w:ascii="Times New Roman" w:hAnsi="Times New Roman"/>
          <w:sz w:val="28"/>
          <w:szCs w:val="28"/>
          <w:lang w:val="en-GB"/>
        </w:rPr>
        <w:t>s</w:t>
      </w:r>
      <w:r w:rsidRPr="005874EA">
        <w:rPr>
          <w:rFonts w:ascii="Times New Roman" w:hAnsi="Times New Roman"/>
          <w:sz w:val="28"/>
          <w:szCs w:val="28"/>
          <w:lang w:val="en-GB"/>
        </w:rPr>
        <w:t xml:space="preserve"> of </w:t>
      </w:r>
      <w:r w:rsidR="009850A4">
        <w:rPr>
          <w:rFonts w:ascii="Times New Roman" w:hAnsi="Times New Roman"/>
          <w:sz w:val="28"/>
          <w:szCs w:val="28"/>
          <w:lang w:val="en-GB"/>
        </w:rPr>
        <w:t>J</w:t>
      </w:r>
      <w:r w:rsidRPr="005874EA">
        <w:rPr>
          <w:rFonts w:ascii="Times New Roman" w:hAnsi="Times New Roman"/>
          <w:sz w:val="28"/>
          <w:szCs w:val="28"/>
          <w:lang w:val="en-GB"/>
        </w:rPr>
        <w:t xml:space="preserve">udges of the Constitutional Court and they belong to different </w:t>
      </w:r>
      <w:r w:rsidR="009850A4">
        <w:rPr>
          <w:rFonts w:ascii="Times New Roman" w:hAnsi="Times New Roman"/>
          <w:sz w:val="28"/>
          <w:szCs w:val="28"/>
          <w:lang w:val="en-GB"/>
        </w:rPr>
        <w:t>Senates</w:t>
      </w:r>
      <w:r w:rsidRPr="005874EA">
        <w:rPr>
          <w:rFonts w:ascii="Times New Roman" w:hAnsi="Times New Roman"/>
          <w:sz w:val="28"/>
          <w:szCs w:val="28"/>
          <w:lang w:val="en-GB"/>
        </w:rPr>
        <w:t xml:space="preserve"> of the Constitutional Court, the </w:t>
      </w:r>
      <w:r w:rsidR="009850A4" w:rsidRPr="007E1EC8">
        <w:rPr>
          <w:rFonts w:ascii="Times New Roman" w:hAnsi="Times New Roman"/>
          <w:sz w:val="28"/>
          <w:szCs w:val="28"/>
          <w:lang w:val="en-GB"/>
        </w:rPr>
        <w:t xml:space="preserve">Chairman of the Court, or, in his or her absence, the Deputy Chairman of the Court, or a </w:t>
      </w:r>
      <w:r w:rsidR="009850A4">
        <w:rPr>
          <w:rFonts w:ascii="Times New Roman" w:hAnsi="Times New Roman"/>
          <w:sz w:val="28"/>
          <w:szCs w:val="28"/>
          <w:lang w:val="en-GB"/>
        </w:rPr>
        <w:t>J</w:t>
      </w:r>
      <w:r w:rsidR="009850A4" w:rsidRPr="007E1EC8">
        <w:rPr>
          <w:rFonts w:ascii="Times New Roman" w:hAnsi="Times New Roman"/>
          <w:sz w:val="28"/>
          <w:szCs w:val="28"/>
          <w:lang w:val="en-GB"/>
        </w:rPr>
        <w:t>udge acting as the Chairman of the Court</w:t>
      </w:r>
      <w:r w:rsidR="009850A4">
        <w:rPr>
          <w:rFonts w:ascii="Times New Roman" w:hAnsi="Times New Roman"/>
          <w:sz w:val="28"/>
          <w:szCs w:val="28"/>
          <w:lang w:val="en-GB"/>
        </w:rPr>
        <w:t>,</w:t>
      </w:r>
      <w:r w:rsidRPr="005874EA">
        <w:rPr>
          <w:rFonts w:ascii="Times New Roman" w:hAnsi="Times New Roman"/>
          <w:sz w:val="28"/>
          <w:szCs w:val="28"/>
          <w:lang w:val="en-GB"/>
        </w:rPr>
        <w:t xml:space="preserve"> not later than </w:t>
      </w:r>
      <w:r w:rsidR="009850A4">
        <w:rPr>
          <w:rFonts w:ascii="Times New Roman" w:hAnsi="Times New Roman"/>
          <w:sz w:val="28"/>
          <w:szCs w:val="28"/>
          <w:lang w:val="en-GB"/>
        </w:rPr>
        <w:t>on t</w:t>
      </w:r>
      <w:r w:rsidRPr="005874EA">
        <w:rPr>
          <w:rFonts w:ascii="Times New Roman" w:hAnsi="Times New Roman"/>
          <w:sz w:val="28"/>
          <w:szCs w:val="28"/>
          <w:lang w:val="en-GB"/>
        </w:rPr>
        <w:t xml:space="preserve">he fifth working day from the day </w:t>
      </w:r>
      <w:r w:rsidR="00AC7F30">
        <w:rPr>
          <w:rFonts w:ascii="Times New Roman" w:hAnsi="Times New Roman"/>
          <w:sz w:val="28"/>
          <w:szCs w:val="28"/>
          <w:lang w:val="en-GB"/>
        </w:rPr>
        <w:t xml:space="preserve">when </w:t>
      </w:r>
      <w:r w:rsidRPr="005874EA">
        <w:rPr>
          <w:rFonts w:ascii="Times New Roman" w:hAnsi="Times New Roman"/>
          <w:sz w:val="28"/>
          <w:szCs w:val="28"/>
          <w:lang w:val="en-GB"/>
        </w:rPr>
        <w:t>a Judge (</w:t>
      </w:r>
      <w:r w:rsidR="00A15276">
        <w:rPr>
          <w:rFonts w:ascii="Times New Roman" w:hAnsi="Times New Roman"/>
          <w:sz w:val="28"/>
          <w:szCs w:val="28"/>
          <w:lang w:val="en-GB"/>
        </w:rPr>
        <w:t>J</w:t>
      </w:r>
      <w:r w:rsidRPr="005874EA">
        <w:rPr>
          <w:rFonts w:ascii="Times New Roman" w:hAnsi="Times New Roman"/>
          <w:sz w:val="28"/>
          <w:szCs w:val="28"/>
          <w:lang w:val="en-GB"/>
        </w:rPr>
        <w:t xml:space="preserve">udges of the Constitutional Court) </w:t>
      </w:r>
      <w:r w:rsidR="00AC7F30">
        <w:rPr>
          <w:rFonts w:ascii="Times New Roman" w:hAnsi="Times New Roman"/>
          <w:sz w:val="28"/>
          <w:szCs w:val="28"/>
          <w:lang w:val="en-GB"/>
        </w:rPr>
        <w:t xml:space="preserve">acquire(s) the powers </w:t>
      </w:r>
      <w:r w:rsidRPr="005874EA">
        <w:rPr>
          <w:rFonts w:ascii="Times New Roman" w:hAnsi="Times New Roman"/>
          <w:sz w:val="28"/>
          <w:szCs w:val="28"/>
          <w:lang w:val="en-GB"/>
        </w:rPr>
        <w:t>convenes a special plenary session of the Court to draw lots for the inclusion of the Judge (</w:t>
      </w:r>
      <w:r w:rsidR="00AC7F30">
        <w:rPr>
          <w:rFonts w:ascii="Times New Roman" w:hAnsi="Times New Roman"/>
          <w:sz w:val="28"/>
          <w:szCs w:val="28"/>
          <w:lang w:val="en-GB"/>
        </w:rPr>
        <w:t xml:space="preserve">Judges of the </w:t>
      </w:r>
      <w:r w:rsidRPr="005874EA">
        <w:rPr>
          <w:rFonts w:ascii="Times New Roman" w:hAnsi="Times New Roman"/>
          <w:sz w:val="28"/>
          <w:szCs w:val="28"/>
          <w:lang w:val="en-GB"/>
        </w:rPr>
        <w:t>Constitutional Court) in</w:t>
      </w:r>
      <w:r w:rsidR="00AC7F30">
        <w:rPr>
          <w:rFonts w:ascii="Times New Roman" w:hAnsi="Times New Roman"/>
          <w:sz w:val="28"/>
          <w:szCs w:val="28"/>
          <w:lang w:val="en-GB"/>
        </w:rPr>
        <w:t>to</w:t>
      </w:r>
      <w:r w:rsidRPr="005874EA">
        <w:rPr>
          <w:rFonts w:ascii="Times New Roman" w:hAnsi="Times New Roman"/>
          <w:sz w:val="28"/>
          <w:szCs w:val="28"/>
          <w:lang w:val="en-GB"/>
        </w:rPr>
        <w:t xml:space="preserve"> the re</w:t>
      </w:r>
      <w:r w:rsidR="00AC7F30">
        <w:rPr>
          <w:rFonts w:ascii="Times New Roman" w:hAnsi="Times New Roman"/>
          <w:sz w:val="28"/>
          <w:szCs w:val="28"/>
          <w:lang w:val="en-GB"/>
        </w:rPr>
        <w:t>spective</w:t>
      </w:r>
      <w:r w:rsidRPr="005874EA">
        <w:rPr>
          <w:rFonts w:ascii="Times New Roman" w:hAnsi="Times New Roman"/>
          <w:sz w:val="28"/>
          <w:szCs w:val="28"/>
          <w:lang w:val="en-GB"/>
        </w:rPr>
        <w:t xml:space="preserve"> Senate and </w:t>
      </w:r>
      <w:r w:rsidR="00A15276">
        <w:rPr>
          <w:rFonts w:ascii="Times New Roman" w:hAnsi="Times New Roman"/>
          <w:sz w:val="28"/>
          <w:szCs w:val="28"/>
          <w:lang w:val="en-GB"/>
        </w:rPr>
        <w:t>Board</w:t>
      </w:r>
      <w:r w:rsidRPr="005874EA">
        <w:rPr>
          <w:rFonts w:ascii="Times New Roman" w:hAnsi="Times New Roman"/>
          <w:sz w:val="28"/>
          <w:szCs w:val="28"/>
          <w:lang w:val="en-GB"/>
        </w:rPr>
        <w:t>.</w:t>
      </w:r>
    </w:p>
    <w:p w:rsidR="005874EA" w:rsidRPr="005874EA" w:rsidRDefault="005874EA" w:rsidP="005874EA">
      <w:pPr>
        <w:ind w:firstLine="720"/>
        <w:rPr>
          <w:rFonts w:ascii="Times New Roman" w:hAnsi="Times New Roman"/>
          <w:sz w:val="28"/>
          <w:szCs w:val="28"/>
          <w:lang w:val="en-GB"/>
        </w:rPr>
      </w:pPr>
      <w:r w:rsidRPr="005874EA">
        <w:rPr>
          <w:rFonts w:ascii="Times New Roman" w:hAnsi="Times New Roman"/>
          <w:sz w:val="28"/>
          <w:szCs w:val="28"/>
          <w:lang w:val="en-GB"/>
        </w:rPr>
        <w:t xml:space="preserve">If the </w:t>
      </w:r>
      <w:r w:rsidR="00AC7F30">
        <w:rPr>
          <w:rFonts w:ascii="Times New Roman" w:hAnsi="Times New Roman"/>
          <w:sz w:val="28"/>
          <w:szCs w:val="28"/>
          <w:lang w:val="en-GB"/>
        </w:rPr>
        <w:t xml:space="preserve">incompetent </w:t>
      </w:r>
      <w:r w:rsidR="00A15276">
        <w:rPr>
          <w:rFonts w:ascii="Times New Roman" w:hAnsi="Times New Roman"/>
          <w:sz w:val="28"/>
          <w:szCs w:val="28"/>
          <w:lang w:val="en-GB"/>
        </w:rPr>
        <w:t>Board</w:t>
      </w:r>
      <w:r w:rsidR="00AC7F30">
        <w:rPr>
          <w:rFonts w:ascii="Times New Roman" w:hAnsi="Times New Roman"/>
          <w:sz w:val="28"/>
          <w:szCs w:val="28"/>
          <w:lang w:val="en-GB"/>
        </w:rPr>
        <w:t>s of Judges</w:t>
      </w:r>
      <w:r w:rsidRPr="005874EA">
        <w:rPr>
          <w:rFonts w:ascii="Times New Roman" w:hAnsi="Times New Roman"/>
          <w:sz w:val="28"/>
          <w:szCs w:val="28"/>
          <w:lang w:val="en-GB"/>
        </w:rPr>
        <w:t xml:space="preserve"> of the Constitutional Court belong to </w:t>
      </w:r>
      <w:r w:rsidR="00AC7F30">
        <w:rPr>
          <w:rFonts w:ascii="Times New Roman" w:hAnsi="Times New Roman"/>
          <w:sz w:val="28"/>
          <w:szCs w:val="28"/>
          <w:lang w:val="en-GB"/>
        </w:rPr>
        <w:t xml:space="preserve">the same </w:t>
      </w:r>
      <w:r w:rsidRPr="005874EA">
        <w:rPr>
          <w:rFonts w:ascii="Times New Roman" w:hAnsi="Times New Roman"/>
          <w:sz w:val="28"/>
          <w:szCs w:val="28"/>
          <w:lang w:val="en-GB"/>
        </w:rPr>
        <w:t xml:space="preserve">Senate, the </w:t>
      </w:r>
      <w:r w:rsidR="007009E5" w:rsidRPr="007E1EC8">
        <w:rPr>
          <w:rFonts w:ascii="Times New Roman" w:hAnsi="Times New Roman"/>
          <w:sz w:val="28"/>
          <w:szCs w:val="28"/>
          <w:lang w:val="en-GB"/>
        </w:rPr>
        <w:t xml:space="preserve">Chairman of the Court, or, in his or her absence, the Deputy Chairman of the Court, or a </w:t>
      </w:r>
      <w:r w:rsidR="007009E5">
        <w:rPr>
          <w:rFonts w:ascii="Times New Roman" w:hAnsi="Times New Roman"/>
          <w:sz w:val="28"/>
          <w:szCs w:val="28"/>
          <w:lang w:val="en-GB"/>
        </w:rPr>
        <w:t>J</w:t>
      </w:r>
      <w:r w:rsidR="007009E5" w:rsidRPr="007E1EC8">
        <w:rPr>
          <w:rFonts w:ascii="Times New Roman" w:hAnsi="Times New Roman"/>
          <w:sz w:val="28"/>
          <w:szCs w:val="28"/>
          <w:lang w:val="en-GB"/>
        </w:rPr>
        <w:t>udge acting as the Chairman of the Court</w:t>
      </w:r>
      <w:r w:rsidRPr="005874EA">
        <w:rPr>
          <w:rFonts w:ascii="Times New Roman" w:hAnsi="Times New Roman"/>
          <w:sz w:val="28"/>
          <w:szCs w:val="28"/>
          <w:lang w:val="en-GB"/>
        </w:rPr>
        <w:t xml:space="preserve">, not later than the fifth working day after the day on which the </w:t>
      </w:r>
      <w:r w:rsidR="00AC7F30">
        <w:rPr>
          <w:rFonts w:ascii="Times New Roman" w:hAnsi="Times New Roman"/>
          <w:sz w:val="28"/>
          <w:szCs w:val="28"/>
          <w:lang w:val="en-GB"/>
        </w:rPr>
        <w:t>J</w:t>
      </w:r>
      <w:r w:rsidRPr="005874EA">
        <w:rPr>
          <w:rFonts w:ascii="Times New Roman" w:hAnsi="Times New Roman"/>
          <w:sz w:val="28"/>
          <w:szCs w:val="28"/>
          <w:lang w:val="en-GB"/>
        </w:rPr>
        <w:t xml:space="preserve">udge </w:t>
      </w:r>
      <w:r w:rsidR="00AC7F30">
        <w:rPr>
          <w:rFonts w:ascii="Times New Roman" w:hAnsi="Times New Roman"/>
          <w:sz w:val="28"/>
          <w:szCs w:val="28"/>
          <w:lang w:val="en-GB"/>
        </w:rPr>
        <w:t>acquires the powers</w:t>
      </w:r>
      <w:r w:rsidR="007009E5">
        <w:rPr>
          <w:rFonts w:ascii="Times New Roman" w:hAnsi="Times New Roman"/>
          <w:sz w:val="28"/>
          <w:szCs w:val="28"/>
          <w:lang w:val="en-GB"/>
        </w:rPr>
        <w:t>,</w:t>
      </w:r>
      <w:r w:rsidRPr="005874EA">
        <w:rPr>
          <w:rFonts w:ascii="Times New Roman" w:hAnsi="Times New Roman"/>
          <w:sz w:val="28"/>
          <w:szCs w:val="28"/>
          <w:lang w:val="en-GB"/>
        </w:rPr>
        <w:t xml:space="preserve"> convenes </w:t>
      </w:r>
      <w:r w:rsidRPr="005874EA">
        <w:rPr>
          <w:rFonts w:ascii="Times New Roman" w:hAnsi="Times New Roman"/>
          <w:sz w:val="28"/>
          <w:szCs w:val="28"/>
          <w:lang w:val="en-GB"/>
        </w:rPr>
        <w:lastRenderedPageBreak/>
        <w:t>a special plenary session of the Court for drawing lots for the inclusion of a Judge (judges of the Constitutional Court) in</w:t>
      </w:r>
      <w:r w:rsidR="00AC7F30">
        <w:rPr>
          <w:rFonts w:ascii="Times New Roman" w:hAnsi="Times New Roman"/>
          <w:sz w:val="28"/>
          <w:szCs w:val="28"/>
          <w:lang w:val="en-GB"/>
        </w:rPr>
        <w:t>to</w:t>
      </w:r>
      <w:r w:rsidRPr="005874EA">
        <w:rPr>
          <w:rFonts w:ascii="Times New Roman" w:hAnsi="Times New Roman"/>
          <w:sz w:val="28"/>
          <w:szCs w:val="28"/>
          <w:lang w:val="en-GB"/>
        </w:rPr>
        <w:t xml:space="preserve"> the respective </w:t>
      </w:r>
      <w:r w:rsidR="007009E5">
        <w:rPr>
          <w:rFonts w:ascii="Times New Roman" w:hAnsi="Times New Roman"/>
          <w:sz w:val="28"/>
          <w:szCs w:val="28"/>
          <w:lang w:val="en-GB"/>
        </w:rPr>
        <w:t>Board</w:t>
      </w:r>
      <w:r w:rsidRPr="005874EA">
        <w:rPr>
          <w:rFonts w:ascii="Times New Roman" w:hAnsi="Times New Roman"/>
          <w:sz w:val="28"/>
          <w:szCs w:val="28"/>
          <w:lang w:val="en-GB"/>
        </w:rPr>
        <w:t>.</w:t>
      </w:r>
    </w:p>
    <w:p w:rsidR="005874EA" w:rsidRPr="005874EA" w:rsidRDefault="005874EA" w:rsidP="005874EA">
      <w:pPr>
        <w:ind w:firstLine="720"/>
        <w:rPr>
          <w:rFonts w:ascii="Times New Roman" w:hAnsi="Times New Roman"/>
          <w:sz w:val="28"/>
          <w:szCs w:val="28"/>
          <w:lang w:val="en-GB"/>
        </w:rPr>
      </w:pPr>
      <w:r w:rsidRPr="005874EA">
        <w:rPr>
          <w:rFonts w:ascii="Times New Roman" w:hAnsi="Times New Roman"/>
          <w:sz w:val="28"/>
          <w:szCs w:val="28"/>
          <w:lang w:val="en-GB"/>
        </w:rPr>
        <w:t>After drawing lots, the Court amends the Court's</w:t>
      </w:r>
      <w:r w:rsidR="00AC7F30">
        <w:rPr>
          <w:rFonts w:ascii="Times New Roman" w:hAnsi="Times New Roman"/>
          <w:sz w:val="28"/>
          <w:szCs w:val="28"/>
          <w:lang w:val="en-GB"/>
        </w:rPr>
        <w:t xml:space="preserve"> resolutions</w:t>
      </w:r>
      <w:r w:rsidRPr="005874EA">
        <w:rPr>
          <w:rFonts w:ascii="Times New Roman" w:hAnsi="Times New Roman"/>
          <w:sz w:val="28"/>
          <w:szCs w:val="28"/>
          <w:lang w:val="en-GB"/>
        </w:rPr>
        <w:t xml:space="preserve">, which </w:t>
      </w:r>
      <w:r w:rsidR="00AC7F30">
        <w:rPr>
          <w:rFonts w:ascii="Times New Roman" w:hAnsi="Times New Roman"/>
          <w:sz w:val="28"/>
          <w:szCs w:val="28"/>
          <w:lang w:val="en-GB"/>
        </w:rPr>
        <w:t xml:space="preserve">have </w:t>
      </w:r>
      <w:r w:rsidRPr="005874EA">
        <w:rPr>
          <w:rFonts w:ascii="Times New Roman" w:hAnsi="Times New Roman"/>
          <w:sz w:val="28"/>
          <w:szCs w:val="28"/>
          <w:lang w:val="en-GB"/>
        </w:rPr>
        <w:t>approved the personal composition of the Senat</w:t>
      </w:r>
      <w:r w:rsidR="007009E5">
        <w:rPr>
          <w:rFonts w:ascii="Times New Roman" w:hAnsi="Times New Roman"/>
          <w:sz w:val="28"/>
          <w:szCs w:val="28"/>
          <w:lang w:val="en-GB"/>
        </w:rPr>
        <w:t>e</w:t>
      </w:r>
      <w:r w:rsidRPr="005874EA">
        <w:rPr>
          <w:rFonts w:ascii="Times New Roman" w:hAnsi="Times New Roman"/>
          <w:sz w:val="28"/>
          <w:szCs w:val="28"/>
          <w:lang w:val="en-GB"/>
        </w:rPr>
        <w:t xml:space="preserve">s of the Constitutional Court and the Boards of </w:t>
      </w:r>
      <w:r w:rsidR="00AC7F30">
        <w:rPr>
          <w:rFonts w:ascii="Times New Roman" w:hAnsi="Times New Roman"/>
          <w:sz w:val="28"/>
          <w:szCs w:val="28"/>
          <w:lang w:val="en-GB"/>
        </w:rPr>
        <w:t xml:space="preserve">Judges of the </w:t>
      </w:r>
      <w:r w:rsidRPr="005874EA">
        <w:rPr>
          <w:rFonts w:ascii="Times New Roman" w:hAnsi="Times New Roman"/>
          <w:sz w:val="28"/>
          <w:szCs w:val="28"/>
          <w:lang w:val="en-GB"/>
        </w:rPr>
        <w:t>Constitutional Court.</w:t>
      </w:r>
    </w:p>
    <w:p w:rsidR="005874EA" w:rsidRDefault="005874EA" w:rsidP="005874EA">
      <w:pPr>
        <w:ind w:firstLine="720"/>
        <w:rPr>
          <w:rFonts w:ascii="Times New Roman" w:hAnsi="Times New Roman"/>
          <w:sz w:val="28"/>
          <w:szCs w:val="28"/>
          <w:lang w:val="en-GB"/>
        </w:rPr>
      </w:pPr>
      <w:r w:rsidRPr="005874EA">
        <w:rPr>
          <w:rFonts w:ascii="Times New Roman" w:hAnsi="Times New Roman"/>
          <w:sz w:val="28"/>
          <w:szCs w:val="28"/>
          <w:lang w:val="en-GB"/>
        </w:rPr>
        <w:t xml:space="preserve">4. If necessary, the Court shall, at a special plenary </w:t>
      </w:r>
      <w:r w:rsidR="007009E5">
        <w:rPr>
          <w:rFonts w:ascii="Times New Roman" w:hAnsi="Times New Roman"/>
          <w:sz w:val="28"/>
          <w:szCs w:val="28"/>
          <w:lang w:val="en-GB"/>
        </w:rPr>
        <w:t>session</w:t>
      </w:r>
      <w:r w:rsidRPr="005874EA">
        <w:rPr>
          <w:rFonts w:ascii="Times New Roman" w:hAnsi="Times New Roman"/>
          <w:sz w:val="28"/>
          <w:szCs w:val="28"/>
          <w:lang w:val="en-GB"/>
        </w:rPr>
        <w:t>, decide on the changes in the composition of the Constitutional Court Senate</w:t>
      </w:r>
      <w:r w:rsidR="009D1F7C">
        <w:rPr>
          <w:rFonts w:ascii="Times New Roman" w:hAnsi="Times New Roman"/>
          <w:sz w:val="28"/>
          <w:szCs w:val="28"/>
          <w:lang w:val="en-GB"/>
        </w:rPr>
        <w:t>s</w:t>
      </w:r>
      <w:r w:rsidRPr="005874EA">
        <w:rPr>
          <w:rFonts w:ascii="Times New Roman" w:hAnsi="Times New Roman"/>
          <w:sz w:val="28"/>
          <w:szCs w:val="28"/>
          <w:lang w:val="en-GB"/>
        </w:rPr>
        <w:t xml:space="preserve"> and the Boards of Judges of the Constitutional Court in accordance with the procedure established by th</w:t>
      </w:r>
      <w:r w:rsidR="009D1F7C">
        <w:rPr>
          <w:rFonts w:ascii="Times New Roman" w:hAnsi="Times New Roman"/>
          <w:sz w:val="28"/>
          <w:szCs w:val="28"/>
          <w:lang w:val="en-GB"/>
        </w:rPr>
        <w:t>e</w:t>
      </w:r>
      <w:r w:rsidRPr="005874EA">
        <w:rPr>
          <w:rFonts w:ascii="Times New Roman" w:hAnsi="Times New Roman"/>
          <w:sz w:val="28"/>
          <w:szCs w:val="28"/>
          <w:lang w:val="en-GB"/>
        </w:rPr>
        <w:t xml:space="preserve"> Rules</w:t>
      </w:r>
      <w:r w:rsidR="009D1F7C">
        <w:rPr>
          <w:rFonts w:ascii="Times New Roman" w:hAnsi="Times New Roman"/>
          <w:sz w:val="28"/>
          <w:szCs w:val="28"/>
          <w:lang w:val="en-GB"/>
        </w:rPr>
        <w:t xml:space="preserve"> of Procedure</w:t>
      </w:r>
      <w:r w:rsidRPr="005874EA">
        <w:rPr>
          <w:rFonts w:ascii="Times New Roman" w:hAnsi="Times New Roman"/>
          <w:sz w:val="28"/>
          <w:szCs w:val="28"/>
          <w:lang w:val="en-GB"/>
        </w:rPr>
        <w:t>.</w:t>
      </w:r>
    </w:p>
    <w:p w:rsidR="005874EA" w:rsidRDefault="005874EA" w:rsidP="00BD1CEF">
      <w:pPr>
        <w:ind w:firstLine="720"/>
        <w:rPr>
          <w:rFonts w:ascii="Times New Roman" w:hAnsi="Times New Roman"/>
          <w:sz w:val="28"/>
          <w:szCs w:val="28"/>
          <w:lang w:val="en-GB"/>
        </w:rPr>
      </w:pPr>
    </w:p>
    <w:p w:rsidR="007009E5" w:rsidRPr="007009E5" w:rsidRDefault="007009E5" w:rsidP="007009E5">
      <w:pPr>
        <w:ind w:firstLine="720"/>
        <w:rPr>
          <w:rFonts w:ascii="Times New Roman" w:hAnsi="Times New Roman"/>
          <w:b/>
          <w:sz w:val="28"/>
          <w:szCs w:val="28"/>
          <w:lang w:val="en-GB"/>
        </w:rPr>
      </w:pPr>
      <w:r w:rsidRPr="007009E5">
        <w:rPr>
          <w:rFonts w:ascii="Times New Roman" w:hAnsi="Times New Roman"/>
          <w:b/>
          <w:sz w:val="28"/>
          <w:szCs w:val="28"/>
          <w:lang w:val="en-GB"/>
        </w:rPr>
        <w:t>§ 25. Standing commissions of the Court</w:t>
      </w:r>
    </w:p>
    <w:p w:rsidR="007009E5" w:rsidRPr="007009E5" w:rsidRDefault="007009E5" w:rsidP="007009E5">
      <w:pPr>
        <w:ind w:firstLine="720"/>
        <w:rPr>
          <w:rFonts w:ascii="Times New Roman" w:hAnsi="Times New Roman"/>
          <w:sz w:val="28"/>
          <w:szCs w:val="28"/>
          <w:lang w:val="en-GB"/>
        </w:rPr>
      </w:pPr>
    </w:p>
    <w:p w:rsidR="007009E5" w:rsidRPr="007009E5" w:rsidRDefault="007009E5" w:rsidP="007009E5">
      <w:pPr>
        <w:ind w:firstLine="720"/>
        <w:rPr>
          <w:rFonts w:ascii="Times New Roman" w:hAnsi="Times New Roman"/>
          <w:sz w:val="28"/>
          <w:szCs w:val="28"/>
          <w:lang w:val="en-GB"/>
        </w:rPr>
      </w:pPr>
      <w:r w:rsidRPr="007009E5">
        <w:rPr>
          <w:rFonts w:ascii="Times New Roman" w:hAnsi="Times New Roman"/>
          <w:sz w:val="28"/>
          <w:szCs w:val="28"/>
          <w:lang w:val="en-GB"/>
        </w:rPr>
        <w:t xml:space="preserve">1. The </w:t>
      </w:r>
      <w:r>
        <w:rPr>
          <w:rFonts w:ascii="Times New Roman" w:hAnsi="Times New Roman"/>
          <w:sz w:val="28"/>
          <w:szCs w:val="28"/>
          <w:lang w:val="en-GB"/>
        </w:rPr>
        <w:t>C</w:t>
      </w:r>
      <w:r w:rsidRPr="007009E5">
        <w:rPr>
          <w:rFonts w:ascii="Times New Roman" w:hAnsi="Times New Roman"/>
          <w:sz w:val="28"/>
          <w:szCs w:val="28"/>
          <w:lang w:val="en-GB"/>
        </w:rPr>
        <w:t xml:space="preserve">ourt at </w:t>
      </w:r>
      <w:r w:rsidR="009D1F7C">
        <w:rPr>
          <w:rFonts w:ascii="Times New Roman" w:hAnsi="Times New Roman"/>
          <w:sz w:val="28"/>
          <w:szCs w:val="28"/>
          <w:lang w:val="en-GB"/>
        </w:rPr>
        <w:t>its</w:t>
      </w:r>
      <w:r w:rsidRPr="007009E5">
        <w:rPr>
          <w:rFonts w:ascii="Times New Roman" w:hAnsi="Times New Roman"/>
          <w:sz w:val="28"/>
          <w:szCs w:val="28"/>
          <w:lang w:val="en-GB"/>
        </w:rPr>
        <w:t xml:space="preserve"> </w:t>
      </w:r>
      <w:r>
        <w:rPr>
          <w:rFonts w:ascii="Times New Roman" w:hAnsi="Times New Roman"/>
          <w:sz w:val="28"/>
          <w:szCs w:val="28"/>
          <w:lang w:val="en-GB"/>
        </w:rPr>
        <w:t xml:space="preserve">session </w:t>
      </w:r>
      <w:r w:rsidR="009D1F7C">
        <w:rPr>
          <w:rFonts w:ascii="Times New Roman" w:hAnsi="Times New Roman"/>
          <w:sz w:val="28"/>
          <w:szCs w:val="28"/>
          <w:lang w:val="en-GB"/>
        </w:rPr>
        <w:t xml:space="preserve">shall establish </w:t>
      </w:r>
      <w:r w:rsidRPr="007009E5">
        <w:rPr>
          <w:rFonts w:ascii="Times New Roman" w:hAnsi="Times New Roman"/>
          <w:sz w:val="28"/>
          <w:szCs w:val="28"/>
          <w:lang w:val="en-GB"/>
        </w:rPr>
        <w:t xml:space="preserve">standing commissions of the Court </w:t>
      </w:r>
      <w:r w:rsidR="009D1F7C" w:rsidRPr="007009E5">
        <w:rPr>
          <w:rFonts w:ascii="Times New Roman" w:hAnsi="Times New Roman"/>
          <w:sz w:val="28"/>
          <w:szCs w:val="28"/>
          <w:lang w:val="en-GB"/>
        </w:rPr>
        <w:t xml:space="preserve">from among the </w:t>
      </w:r>
      <w:r w:rsidR="009D1F7C">
        <w:rPr>
          <w:rFonts w:ascii="Times New Roman" w:hAnsi="Times New Roman"/>
          <w:sz w:val="28"/>
          <w:szCs w:val="28"/>
          <w:lang w:val="en-GB"/>
        </w:rPr>
        <w:t>J</w:t>
      </w:r>
      <w:r w:rsidR="009D1F7C" w:rsidRPr="007009E5">
        <w:rPr>
          <w:rFonts w:ascii="Times New Roman" w:hAnsi="Times New Roman"/>
          <w:sz w:val="28"/>
          <w:szCs w:val="28"/>
          <w:lang w:val="en-GB"/>
        </w:rPr>
        <w:t>udges of the Constitutional Court</w:t>
      </w:r>
      <w:r w:rsidR="009D1F7C">
        <w:rPr>
          <w:rFonts w:ascii="Times New Roman" w:hAnsi="Times New Roman"/>
          <w:sz w:val="28"/>
          <w:szCs w:val="28"/>
          <w:lang w:val="en-GB"/>
        </w:rPr>
        <w:t xml:space="preserve"> </w:t>
      </w:r>
      <w:r w:rsidRPr="007009E5">
        <w:rPr>
          <w:rFonts w:ascii="Times New Roman" w:hAnsi="Times New Roman"/>
          <w:sz w:val="28"/>
          <w:szCs w:val="28"/>
          <w:lang w:val="en-GB"/>
        </w:rPr>
        <w:t>and approve</w:t>
      </w:r>
      <w:r w:rsidR="0008777C">
        <w:rPr>
          <w:rFonts w:ascii="Times New Roman" w:hAnsi="Times New Roman"/>
          <w:sz w:val="28"/>
          <w:szCs w:val="28"/>
          <w:lang w:val="en-GB"/>
        </w:rPr>
        <w:t xml:space="preserve"> Regulations thereon</w:t>
      </w:r>
      <w:r w:rsidR="009D1F7C">
        <w:rPr>
          <w:rFonts w:ascii="Times New Roman" w:hAnsi="Times New Roman"/>
          <w:sz w:val="28"/>
          <w:szCs w:val="28"/>
          <w:lang w:val="en-GB"/>
        </w:rPr>
        <w:t xml:space="preserve">. </w:t>
      </w:r>
    </w:p>
    <w:p w:rsidR="007009E5" w:rsidRPr="007009E5" w:rsidRDefault="007009E5" w:rsidP="007009E5">
      <w:pPr>
        <w:ind w:firstLine="720"/>
        <w:rPr>
          <w:rFonts w:ascii="Times New Roman" w:hAnsi="Times New Roman"/>
          <w:sz w:val="28"/>
          <w:szCs w:val="28"/>
          <w:lang w:val="en-GB"/>
        </w:rPr>
      </w:pPr>
      <w:r w:rsidRPr="007009E5">
        <w:rPr>
          <w:rFonts w:ascii="Times New Roman" w:hAnsi="Times New Roman"/>
          <w:sz w:val="28"/>
          <w:szCs w:val="28"/>
          <w:lang w:val="en-GB"/>
        </w:rPr>
        <w:t xml:space="preserve">2. The </w:t>
      </w:r>
      <w:r w:rsidR="009D1F7C">
        <w:rPr>
          <w:rFonts w:ascii="Times New Roman" w:hAnsi="Times New Roman"/>
          <w:sz w:val="28"/>
          <w:szCs w:val="28"/>
          <w:lang w:val="en-GB"/>
        </w:rPr>
        <w:t>C</w:t>
      </w:r>
      <w:r w:rsidRPr="007009E5">
        <w:rPr>
          <w:rFonts w:ascii="Times New Roman" w:hAnsi="Times New Roman"/>
          <w:sz w:val="28"/>
          <w:szCs w:val="28"/>
          <w:lang w:val="en-GB"/>
        </w:rPr>
        <w:t xml:space="preserve">ourt, by open ballot, </w:t>
      </w:r>
      <w:r w:rsidR="009D1F7C">
        <w:rPr>
          <w:rFonts w:ascii="Times New Roman" w:hAnsi="Times New Roman"/>
          <w:sz w:val="28"/>
          <w:szCs w:val="28"/>
          <w:lang w:val="en-GB"/>
        </w:rPr>
        <w:t xml:space="preserve">shall </w:t>
      </w:r>
      <w:r w:rsidRPr="007009E5">
        <w:rPr>
          <w:rFonts w:ascii="Times New Roman" w:hAnsi="Times New Roman"/>
          <w:sz w:val="28"/>
          <w:szCs w:val="28"/>
          <w:lang w:val="en-GB"/>
        </w:rPr>
        <w:t>establish such standing commissions of the Court:</w:t>
      </w:r>
    </w:p>
    <w:p w:rsidR="007009E5" w:rsidRPr="007009E5" w:rsidRDefault="007009E5" w:rsidP="007009E5">
      <w:pPr>
        <w:ind w:firstLine="720"/>
        <w:rPr>
          <w:rFonts w:ascii="Times New Roman" w:hAnsi="Times New Roman"/>
          <w:sz w:val="28"/>
          <w:szCs w:val="28"/>
          <w:lang w:val="en-GB"/>
        </w:rPr>
      </w:pPr>
      <w:r w:rsidRPr="007009E5">
        <w:rPr>
          <w:rFonts w:ascii="Times New Roman" w:hAnsi="Times New Roman"/>
          <w:sz w:val="28"/>
          <w:szCs w:val="28"/>
          <w:lang w:val="en-GB"/>
        </w:rPr>
        <w:t xml:space="preserve">1) </w:t>
      </w:r>
      <w:proofErr w:type="gramStart"/>
      <w:r w:rsidRPr="007009E5">
        <w:rPr>
          <w:rFonts w:ascii="Times New Roman" w:hAnsi="Times New Roman"/>
          <w:sz w:val="28"/>
          <w:szCs w:val="28"/>
          <w:lang w:val="en-GB"/>
        </w:rPr>
        <w:t>on</w:t>
      </w:r>
      <w:proofErr w:type="gramEnd"/>
      <w:r w:rsidRPr="007009E5">
        <w:rPr>
          <w:rFonts w:ascii="Times New Roman" w:hAnsi="Times New Roman"/>
          <w:sz w:val="28"/>
          <w:szCs w:val="28"/>
          <w:lang w:val="en-GB"/>
        </w:rPr>
        <w:t xml:space="preserve"> </w:t>
      </w:r>
      <w:r w:rsidR="009D1F7C">
        <w:rPr>
          <w:rFonts w:ascii="Times New Roman" w:hAnsi="Times New Roman"/>
          <w:sz w:val="28"/>
          <w:szCs w:val="28"/>
          <w:lang w:val="en-GB"/>
        </w:rPr>
        <w:t xml:space="preserve">the rules of procedure </w:t>
      </w:r>
      <w:r w:rsidRPr="007009E5">
        <w:rPr>
          <w:rFonts w:ascii="Times New Roman" w:hAnsi="Times New Roman"/>
          <w:sz w:val="28"/>
          <w:szCs w:val="28"/>
          <w:lang w:val="en-GB"/>
        </w:rPr>
        <w:t>and ethics;</w:t>
      </w:r>
    </w:p>
    <w:p w:rsidR="007009E5" w:rsidRPr="007009E5" w:rsidRDefault="007009E5" w:rsidP="007009E5">
      <w:pPr>
        <w:ind w:firstLine="720"/>
        <w:rPr>
          <w:rFonts w:ascii="Times New Roman" w:hAnsi="Times New Roman"/>
          <w:sz w:val="28"/>
          <w:szCs w:val="28"/>
          <w:lang w:val="en-GB"/>
        </w:rPr>
      </w:pPr>
      <w:r w:rsidRPr="007009E5">
        <w:rPr>
          <w:rFonts w:ascii="Times New Roman" w:hAnsi="Times New Roman"/>
          <w:sz w:val="28"/>
          <w:szCs w:val="28"/>
          <w:lang w:val="en-GB"/>
        </w:rPr>
        <w:t xml:space="preserve">2) </w:t>
      </w:r>
      <w:proofErr w:type="gramStart"/>
      <w:r w:rsidRPr="007009E5">
        <w:rPr>
          <w:rFonts w:ascii="Times New Roman" w:hAnsi="Times New Roman"/>
          <w:sz w:val="28"/>
          <w:szCs w:val="28"/>
          <w:lang w:val="en-GB"/>
        </w:rPr>
        <w:t>on</w:t>
      </w:r>
      <w:proofErr w:type="gramEnd"/>
      <w:r w:rsidRPr="007009E5">
        <w:rPr>
          <w:rFonts w:ascii="Times New Roman" w:hAnsi="Times New Roman"/>
          <w:sz w:val="28"/>
          <w:szCs w:val="28"/>
          <w:lang w:val="en-GB"/>
        </w:rPr>
        <w:t xml:space="preserve"> budget and personnel;</w:t>
      </w:r>
    </w:p>
    <w:p w:rsidR="007009E5" w:rsidRPr="007009E5" w:rsidRDefault="007009E5" w:rsidP="007009E5">
      <w:pPr>
        <w:ind w:firstLine="720"/>
        <w:rPr>
          <w:rFonts w:ascii="Times New Roman" w:hAnsi="Times New Roman"/>
          <w:sz w:val="28"/>
          <w:szCs w:val="28"/>
          <w:lang w:val="en-GB"/>
        </w:rPr>
      </w:pPr>
      <w:r w:rsidRPr="007009E5">
        <w:rPr>
          <w:rFonts w:ascii="Times New Roman" w:hAnsi="Times New Roman"/>
          <w:sz w:val="28"/>
          <w:szCs w:val="28"/>
          <w:lang w:val="en-GB"/>
        </w:rPr>
        <w:t xml:space="preserve">3) </w:t>
      </w:r>
      <w:proofErr w:type="gramStart"/>
      <w:r w:rsidRPr="007009E5">
        <w:rPr>
          <w:rFonts w:ascii="Times New Roman" w:hAnsi="Times New Roman"/>
          <w:sz w:val="28"/>
          <w:szCs w:val="28"/>
          <w:lang w:val="en-GB"/>
        </w:rPr>
        <w:t>on</w:t>
      </w:r>
      <w:proofErr w:type="gramEnd"/>
      <w:r w:rsidRPr="007009E5">
        <w:rPr>
          <w:rFonts w:ascii="Times New Roman" w:hAnsi="Times New Roman"/>
          <w:sz w:val="28"/>
          <w:szCs w:val="28"/>
          <w:lang w:val="en-GB"/>
        </w:rPr>
        <w:t xml:space="preserve"> scientific support;</w:t>
      </w:r>
    </w:p>
    <w:p w:rsidR="007009E5" w:rsidRPr="007009E5" w:rsidRDefault="007009E5" w:rsidP="007009E5">
      <w:pPr>
        <w:ind w:firstLine="720"/>
        <w:rPr>
          <w:rFonts w:ascii="Times New Roman" w:hAnsi="Times New Roman"/>
          <w:sz w:val="28"/>
          <w:szCs w:val="28"/>
          <w:lang w:val="en-GB"/>
        </w:rPr>
      </w:pPr>
      <w:r w:rsidRPr="007009E5">
        <w:rPr>
          <w:rFonts w:ascii="Times New Roman" w:hAnsi="Times New Roman"/>
          <w:sz w:val="28"/>
          <w:szCs w:val="28"/>
          <w:lang w:val="en-GB"/>
        </w:rPr>
        <w:t xml:space="preserve">4) </w:t>
      </w:r>
      <w:proofErr w:type="gramStart"/>
      <w:r w:rsidRPr="007009E5">
        <w:rPr>
          <w:rFonts w:ascii="Times New Roman" w:hAnsi="Times New Roman"/>
          <w:sz w:val="28"/>
          <w:szCs w:val="28"/>
          <w:lang w:val="en-GB"/>
        </w:rPr>
        <w:t>on</w:t>
      </w:r>
      <w:proofErr w:type="gramEnd"/>
      <w:r w:rsidRPr="007009E5">
        <w:rPr>
          <w:rFonts w:ascii="Times New Roman" w:hAnsi="Times New Roman"/>
          <w:sz w:val="28"/>
          <w:szCs w:val="28"/>
          <w:lang w:val="en-GB"/>
        </w:rPr>
        <w:t xml:space="preserve"> international</w:t>
      </w:r>
      <w:r w:rsidR="00D50BB4">
        <w:rPr>
          <w:rFonts w:ascii="Times New Roman" w:hAnsi="Times New Roman"/>
          <w:sz w:val="28"/>
          <w:szCs w:val="28"/>
          <w:lang w:val="en-GB"/>
        </w:rPr>
        <w:t xml:space="preserve"> relations</w:t>
      </w:r>
      <w:r w:rsidRPr="007009E5">
        <w:rPr>
          <w:rFonts w:ascii="Times New Roman" w:hAnsi="Times New Roman"/>
          <w:sz w:val="28"/>
          <w:szCs w:val="28"/>
          <w:lang w:val="en-GB"/>
        </w:rPr>
        <w:t>.</w:t>
      </w:r>
    </w:p>
    <w:p w:rsidR="007009E5" w:rsidRPr="007009E5" w:rsidRDefault="007009E5" w:rsidP="007009E5">
      <w:pPr>
        <w:ind w:firstLine="720"/>
        <w:rPr>
          <w:rFonts w:ascii="Times New Roman" w:hAnsi="Times New Roman"/>
          <w:sz w:val="28"/>
          <w:szCs w:val="28"/>
          <w:lang w:val="en-GB"/>
        </w:rPr>
      </w:pPr>
      <w:r w:rsidRPr="007009E5">
        <w:rPr>
          <w:rFonts w:ascii="Times New Roman" w:hAnsi="Times New Roman"/>
          <w:sz w:val="28"/>
          <w:szCs w:val="28"/>
          <w:lang w:val="en-GB"/>
        </w:rPr>
        <w:t xml:space="preserve">If necessary, the Court may establish other standing commissions of the Court, </w:t>
      </w:r>
      <w:r w:rsidR="00D50BB4">
        <w:rPr>
          <w:rFonts w:ascii="Times New Roman" w:hAnsi="Times New Roman"/>
          <w:sz w:val="28"/>
          <w:szCs w:val="28"/>
          <w:lang w:val="en-GB"/>
        </w:rPr>
        <w:t xml:space="preserve">abolish </w:t>
      </w:r>
      <w:r w:rsidRPr="007009E5">
        <w:rPr>
          <w:rFonts w:ascii="Times New Roman" w:hAnsi="Times New Roman"/>
          <w:sz w:val="28"/>
          <w:szCs w:val="28"/>
          <w:lang w:val="en-GB"/>
        </w:rPr>
        <w:t>or reorgani</w:t>
      </w:r>
      <w:r w:rsidR="00D50BB4">
        <w:rPr>
          <w:rFonts w:ascii="Times New Roman" w:hAnsi="Times New Roman"/>
          <w:sz w:val="28"/>
          <w:szCs w:val="28"/>
          <w:lang w:val="en-GB"/>
        </w:rPr>
        <w:t>s</w:t>
      </w:r>
      <w:r w:rsidRPr="007009E5">
        <w:rPr>
          <w:rFonts w:ascii="Times New Roman" w:hAnsi="Times New Roman"/>
          <w:sz w:val="28"/>
          <w:szCs w:val="28"/>
          <w:lang w:val="en-GB"/>
        </w:rPr>
        <w:t>e th</w:t>
      </w:r>
      <w:r w:rsidR="00D50BB4">
        <w:rPr>
          <w:rFonts w:ascii="Times New Roman" w:hAnsi="Times New Roman"/>
          <w:sz w:val="28"/>
          <w:szCs w:val="28"/>
          <w:lang w:val="en-GB"/>
        </w:rPr>
        <w:t>e</w:t>
      </w:r>
      <w:r w:rsidRPr="007009E5">
        <w:rPr>
          <w:rFonts w:ascii="Times New Roman" w:hAnsi="Times New Roman"/>
          <w:sz w:val="28"/>
          <w:szCs w:val="28"/>
          <w:lang w:val="en-GB"/>
        </w:rPr>
        <w:t xml:space="preserve"> previously</w:t>
      </w:r>
      <w:r w:rsidR="00D50BB4">
        <w:rPr>
          <w:rFonts w:ascii="Times New Roman" w:hAnsi="Times New Roman"/>
          <w:sz w:val="28"/>
          <w:szCs w:val="28"/>
          <w:lang w:val="en-GB"/>
        </w:rPr>
        <w:t xml:space="preserve"> established commissions</w:t>
      </w:r>
      <w:r w:rsidRPr="007009E5">
        <w:rPr>
          <w:rFonts w:ascii="Times New Roman" w:hAnsi="Times New Roman"/>
          <w:sz w:val="28"/>
          <w:szCs w:val="28"/>
          <w:lang w:val="en-GB"/>
        </w:rPr>
        <w:t>, change their quantitative and personal composition.</w:t>
      </w:r>
    </w:p>
    <w:p w:rsidR="007009E5" w:rsidRPr="007009E5" w:rsidRDefault="007009E5" w:rsidP="007009E5">
      <w:pPr>
        <w:ind w:firstLine="720"/>
        <w:rPr>
          <w:rFonts w:ascii="Times New Roman" w:hAnsi="Times New Roman"/>
          <w:sz w:val="28"/>
          <w:szCs w:val="28"/>
          <w:lang w:val="en-GB"/>
        </w:rPr>
      </w:pPr>
      <w:r w:rsidRPr="007009E5">
        <w:rPr>
          <w:rFonts w:ascii="Times New Roman" w:hAnsi="Times New Roman"/>
          <w:sz w:val="28"/>
          <w:szCs w:val="28"/>
          <w:lang w:val="en-GB"/>
        </w:rPr>
        <w:t xml:space="preserve">3. The Court shall determine the </w:t>
      </w:r>
      <w:r w:rsidR="005D50C8">
        <w:rPr>
          <w:rFonts w:ascii="Times New Roman" w:hAnsi="Times New Roman"/>
          <w:sz w:val="28"/>
          <w:szCs w:val="28"/>
          <w:lang w:val="en-GB"/>
        </w:rPr>
        <w:t xml:space="preserve">quantitative </w:t>
      </w:r>
      <w:r w:rsidRPr="007009E5">
        <w:rPr>
          <w:rFonts w:ascii="Times New Roman" w:hAnsi="Times New Roman"/>
          <w:sz w:val="28"/>
          <w:szCs w:val="28"/>
          <w:lang w:val="en-GB"/>
        </w:rPr>
        <w:t>composition of the standing commissions of the Court.</w:t>
      </w:r>
    </w:p>
    <w:p w:rsidR="007009E5" w:rsidRPr="007009E5" w:rsidRDefault="007009E5" w:rsidP="007009E5">
      <w:pPr>
        <w:ind w:firstLine="720"/>
        <w:rPr>
          <w:rFonts w:ascii="Times New Roman" w:hAnsi="Times New Roman"/>
          <w:sz w:val="28"/>
          <w:szCs w:val="28"/>
          <w:lang w:val="en-GB"/>
        </w:rPr>
      </w:pPr>
      <w:r w:rsidRPr="007009E5">
        <w:rPr>
          <w:rFonts w:ascii="Times New Roman" w:hAnsi="Times New Roman"/>
          <w:sz w:val="28"/>
          <w:szCs w:val="28"/>
          <w:lang w:val="en-GB"/>
        </w:rPr>
        <w:t xml:space="preserve">Candidates </w:t>
      </w:r>
      <w:r w:rsidR="00867EE3">
        <w:rPr>
          <w:rFonts w:ascii="Times New Roman" w:hAnsi="Times New Roman"/>
          <w:sz w:val="28"/>
          <w:szCs w:val="28"/>
          <w:lang w:val="en-GB"/>
        </w:rPr>
        <w:t>of J</w:t>
      </w:r>
      <w:r w:rsidRPr="007009E5">
        <w:rPr>
          <w:rFonts w:ascii="Times New Roman" w:hAnsi="Times New Roman"/>
          <w:sz w:val="28"/>
          <w:szCs w:val="28"/>
          <w:lang w:val="en-GB"/>
        </w:rPr>
        <w:t xml:space="preserve">udges of the Constitutional Court for election to the Standing </w:t>
      </w:r>
      <w:r w:rsidR="00D50BB4">
        <w:rPr>
          <w:rFonts w:ascii="Times New Roman" w:hAnsi="Times New Roman"/>
          <w:sz w:val="28"/>
          <w:szCs w:val="28"/>
          <w:lang w:val="en-GB"/>
        </w:rPr>
        <w:t>c</w:t>
      </w:r>
      <w:r w:rsidRPr="007009E5">
        <w:rPr>
          <w:rFonts w:ascii="Times New Roman" w:hAnsi="Times New Roman"/>
          <w:sz w:val="28"/>
          <w:szCs w:val="28"/>
          <w:lang w:val="en-GB"/>
        </w:rPr>
        <w:t>ommi</w:t>
      </w:r>
      <w:r w:rsidR="00D50BB4">
        <w:rPr>
          <w:rFonts w:ascii="Times New Roman" w:hAnsi="Times New Roman"/>
          <w:sz w:val="28"/>
          <w:szCs w:val="28"/>
          <w:lang w:val="en-GB"/>
        </w:rPr>
        <w:t>ssions</w:t>
      </w:r>
      <w:r w:rsidRPr="007009E5">
        <w:rPr>
          <w:rFonts w:ascii="Times New Roman" w:hAnsi="Times New Roman"/>
          <w:sz w:val="28"/>
          <w:szCs w:val="28"/>
          <w:lang w:val="en-GB"/>
        </w:rPr>
        <w:t xml:space="preserve"> of the Court shall be offered </w:t>
      </w:r>
      <w:r w:rsidR="00D50BB4">
        <w:rPr>
          <w:rFonts w:ascii="Times New Roman" w:hAnsi="Times New Roman"/>
          <w:sz w:val="28"/>
          <w:szCs w:val="28"/>
          <w:lang w:val="en-GB"/>
        </w:rPr>
        <w:t xml:space="preserve">by </w:t>
      </w:r>
      <w:r w:rsidRPr="007009E5">
        <w:rPr>
          <w:rFonts w:ascii="Times New Roman" w:hAnsi="Times New Roman"/>
          <w:sz w:val="28"/>
          <w:szCs w:val="28"/>
          <w:lang w:val="en-GB"/>
        </w:rPr>
        <w:t xml:space="preserve">the </w:t>
      </w:r>
      <w:r w:rsidR="00867EE3">
        <w:rPr>
          <w:rFonts w:ascii="Times New Roman" w:hAnsi="Times New Roman"/>
          <w:sz w:val="28"/>
          <w:szCs w:val="28"/>
          <w:lang w:val="en-GB"/>
        </w:rPr>
        <w:t>J</w:t>
      </w:r>
      <w:r w:rsidRPr="007009E5">
        <w:rPr>
          <w:rFonts w:ascii="Times New Roman" w:hAnsi="Times New Roman"/>
          <w:sz w:val="28"/>
          <w:szCs w:val="28"/>
          <w:lang w:val="en-GB"/>
        </w:rPr>
        <w:t xml:space="preserve">udges of the Constitutional Court, including by way of self-nomination. </w:t>
      </w:r>
      <w:r w:rsidR="00D50BB4">
        <w:rPr>
          <w:rFonts w:ascii="Times New Roman" w:hAnsi="Times New Roman"/>
          <w:sz w:val="28"/>
          <w:szCs w:val="28"/>
          <w:lang w:val="en-GB"/>
        </w:rPr>
        <w:t>C</w:t>
      </w:r>
      <w:r w:rsidRPr="007009E5">
        <w:rPr>
          <w:rFonts w:ascii="Times New Roman" w:hAnsi="Times New Roman"/>
          <w:sz w:val="28"/>
          <w:szCs w:val="28"/>
          <w:lang w:val="en-GB"/>
        </w:rPr>
        <w:t xml:space="preserve">ontroversial issues </w:t>
      </w:r>
      <w:r w:rsidR="00D50BB4">
        <w:rPr>
          <w:rFonts w:ascii="Times New Roman" w:hAnsi="Times New Roman"/>
          <w:sz w:val="28"/>
          <w:szCs w:val="28"/>
          <w:lang w:val="en-GB"/>
        </w:rPr>
        <w:t xml:space="preserve">related to the </w:t>
      </w:r>
      <w:r w:rsidRPr="007009E5">
        <w:rPr>
          <w:rFonts w:ascii="Times New Roman" w:hAnsi="Times New Roman"/>
          <w:sz w:val="28"/>
          <w:szCs w:val="28"/>
          <w:lang w:val="en-GB"/>
        </w:rPr>
        <w:t xml:space="preserve">membership in the </w:t>
      </w:r>
      <w:r w:rsidR="00867EE3">
        <w:rPr>
          <w:rFonts w:ascii="Times New Roman" w:hAnsi="Times New Roman"/>
          <w:sz w:val="28"/>
          <w:szCs w:val="28"/>
          <w:lang w:val="en-GB"/>
        </w:rPr>
        <w:t>s</w:t>
      </w:r>
      <w:r w:rsidRPr="007009E5">
        <w:rPr>
          <w:rFonts w:ascii="Times New Roman" w:hAnsi="Times New Roman"/>
          <w:sz w:val="28"/>
          <w:szCs w:val="28"/>
          <w:lang w:val="en-GB"/>
        </w:rPr>
        <w:t xml:space="preserve">tanding </w:t>
      </w:r>
      <w:r w:rsidR="00867EE3">
        <w:rPr>
          <w:rFonts w:ascii="Times New Roman" w:hAnsi="Times New Roman"/>
          <w:sz w:val="28"/>
          <w:szCs w:val="28"/>
          <w:lang w:val="en-GB"/>
        </w:rPr>
        <w:t>commission</w:t>
      </w:r>
      <w:r w:rsidR="00D50BB4">
        <w:rPr>
          <w:rFonts w:ascii="Times New Roman" w:hAnsi="Times New Roman"/>
          <w:sz w:val="28"/>
          <w:szCs w:val="28"/>
          <w:lang w:val="en-GB"/>
        </w:rPr>
        <w:t>s</w:t>
      </w:r>
      <w:r w:rsidR="00867EE3">
        <w:rPr>
          <w:rFonts w:ascii="Times New Roman" w:hAnsi="Times New Roman"/>
          <w:sz w:val="28"/>
          <w:szCs w:val="28"/>
          <w:lang w:val="en-GB"/>
        </w:rPr>
        <w:t xml:space="preserve"> </w:t>
      </w:r>
      <w:r w:rsidRPr="007009E5">
        <w:rPr>
          <w:rFonts w:ascii="Times New Roman" w:hAnsi="Times New Roman"/>
          <w:sz w:val="28"/>
          <w:szCs w:val="28"/>
          <w:lang w:val="en-GB"/>
        </w:rPr>
        <w:t xml:space="preserve">of the Court </w:t>
      </w:r>
      <w:r w:rsidR="00D50BB4">
        <w:rPr>
          <w:rFonts w:ascii="Times New Roman" w:hAnsi="Times New Roman"/>
          <w:sz w:val="28"/>
          <w:szCs w:val="28"/>
          <w:lang w:val="en-GB"/>
        </w:rPr>
        <w:t xml:space="preserve">shall be </w:t>
      </w:r>
      <w:r w:rsidRPr="007009E5">
        <w:rPr>
          <w:rFonts w:ascii="Times New Roman" w:hAnsi="Times New Roman"/>
          <w:sz w:val="28"/>
          <w:szCs w:val="28"/>
          <w:lang w:val="en-GB"/>
        </w:rPr>
        <w:t>decided by the Court.</w:t>
      </w:r>
    </w:p>
    <w:p w:rsidR="007009E5" w:rsidRPr="007009E5" w:rsidRDefault="007009E5" w:rsidP="007009E5">
      <w:pPr>
        <w:ind w:firstLine="720"/>
        <w:rPr>
          <w:rFonts w:ascii="Times New Roman" w:hAnsi="Times New Roman"/>
          <w:sz w:val="28"/>
          <w:szCs w:val="28"/>
          <w:lang w:val="en-GB"/>
        </w:rPr>
      </w:pPr>
      <w:r w:rsidRPr="007009E5">
        <w:rPr>
          <w:rFonts w:ascii="Times New Roman" w:hAnsi="Times New Roman"/>
          <w:sz w:val="28"/>
          <w:szCs w:val="28"/>
          <w:lang w:val="en-GB"/>
        </w:rPr>
        <w:t xml:space="preserve">4. The </w:t>
      </w:r>
      <w:r w:rsidR="00867EE3">
        <w:rPr>
          <w:rFonts w:ascii="Times New Roman" w:hAnsi="Times New Roman"/>
          <w:sz w:val="28"/>
          <w:szCs w:val="28"/>
          <w:lang w:val="en-GB"/>
        </w:rPr>
        <w:t>Chairman</w:t>
      </w:r>
      <w:r w:rsidRPr="007009E5">
        <w:rPr>
          <w:rFonts w:ascii="Times New Roman" w:hAnsi="Times New Roman"/>
          <w:sz w:val="28"/>
          <w:szCs w:val="28"/>
          <w:lang w:val="en-GB"/>
        </w:rPr>
        <w:t xml:space="preserve"> of the </w:t>
      </w:r>
      <w:r w:rsidR="00867EE3">
        <w:rPr>
          <w:rFonts w:ascii="Times New Roman" w:hAnsi="Times New Roman"/>
          <w:sz w:val="28"/>
          <w:szCs w:val="28"/>
          <w:lang w:val="en-GB"/>
        </w:rPr>
        <w:t>s</w:t>
      </w:r>
      <w:r w:rsidRPr="007009E5">
        <w:rPr>
          <w:rFonts w:ascii="Times New Roman" w:hAnsi="Times New Roman"/>
          <w:sz w:val="28"/>
          <w:szCs w:val="28"/>
          <w:lang w:val="en-GB"/>
        </w:rPr>
        <w:t xml:space="preserve">tanding </w:t>
      </w:r>
      <w:r w:rsidR="00867EE3">
        <w:rPr>
          <w:rFonts w:ascii="Times New Roman" w:hAnsi="Times New Roman"/>
          <w:sz w:val="28"/>
          <w:szCs w:val="28"/>
          <w:lang w:val="en-GB"/>
        </w:rPr>
        <w:t xml:space="preserve">commission </w:t>
      </w:r>
      <w:r w:rsidRPr="007009E5">
        <w:rPr>
          <w:rFonts w:ascii="Times New Roman" w:hAnsi="Times New Roman"/>
          <w:sz w:val="28"/>
          <w:szCs w:val="28"/>
          <w:lang w:val="en-GB"/>
        </w:rPr>
        <w:t xml:space="preserve">of the Court is elected by a majority of the Constitutional Court </w:t>
      </w:r>
      <w:r w:rsidR="00015117">
        <w:rPr>
          <w:rFonts w:ascii="Times New Roman" w:hAnsi="Times New Roman"/>
          <w:sz w:val="28"/>
          <w:szCs w:val="28"/>
          <w:lang w:val="en-GB"/>
        </w:rPr>
        <w:t>J</w:t>
      </w:r>
      <w:r w:rsidRPr="007009E5">
        <w:rPr>
          <w:rFonts w:ascii="Times New Roman" w:hAnsi="Times New Roman"/>
          <w:sz w:val="28"/>
          <w:szCs w:val="28"/>
          <w:lang w:val="en-GB"/>
        </w:rPr>
        <w:t xml:space="preserve">udges who are members of </w:t>
      </w:r>
      <w:r w:rsidR="00015117">
        <w:rPr>
          <w:rFonts w:ascii="Times New Roman" w:hAnsi="Times New Roman"/>
          <w:sz w:val="28"/>
          <w:szCs w:val="28"/>
          <w:lang w:val="en-GB"/>
        </w:rPr>
        <w:t xml:space="preserve">this </w:t>
      </w:r>
      <w:r w:rsidRPr="007009E5">
        <w:rPr>
          <w:rFonts w:ascii="Times New Roman" w:hAnsi="Times New Roman"/>
          <w:sz w:val="28"/>
          <w:szCs w:val="28"/>
          <w:lang w:val="en-GB"/>
        </w:rPr>
        <w:t>commission.</w:t>
      </w:r>
    </w:p>
    <w:p w:rsidR="007009E5" w:rsidRPr="007009E5" w:rsidRDefault="007009E5" w:rsidP="007009E5">
      <w:pPr>
        <w:ind w:firstLine="720"/>
        <w:rPr>
          <w:rFonts w:ascii="Times New Roman" w:hAnsi="Times New Roman"/>
          <w:sz w:val="28"/>
          <w:szCs w:val="28"/>
          <w:lang w:val="en-GB"/>
        </w:rPr>
      </w:pPr>
      <w:r w:rsidRPr="007009E5">
        <w:rPr>
          <w:rFonts w:ascii="Times New Roman" w:hAnsi="Times New Roman"/>
          <w:sz w:val="28"/>
          <w:szCs w:val="28"/>
          <w:lang w:val="en-GB"/>
        </w:rPr>
        <w:t xml:space="preserve">The Chairman of the </w:t>
      </w:r>
      <w:r w:rsidR="00015117">
        <w:rPr>
          <w:rFonts w:ascii="Times New Roman" w:hAnsi="Times New Roman"/>
          <w:sz w:val="28"/>
          <w:szCs w:val="28"/>
          <w:lang w:val="en-GB"/>
        </w:rPr>
        <w:t>s</w:t>
      </w:r>
      <w:r w:rsidRPr="007009E5">
        <w:rPr>
          <w:rFonts w:ascii="Times New Roman" w:hAnsi="Times New Roman"/>
          <w:sz w:val="28"/>
          <w:szCs w:val="28"/>
          <w:lang w:val="en-GB"/>
        </w:rPr>
        <w:t xml:space="preserve">tanding </w:t>
      </w:r>
      <w:r w:rsidR="00015117">
        <w:rPr>
          <w:rFonts w:ascii="Times New Roman" w:hAnsi="Times New Roman"/>
          <w:sz w:val="28"/>
          <w:szCs w:val="28"/>
          <w:lang w:val="en-GB"/>
        </w:rPr>
        <w:t xml:space="preserve">commission </w:t>
      </w:r>
      <w:r w:rsidRPr="007009E5">
        <w:rPr>
          <w:rFonts w:ascii="Times New Roman" w:hAnsi="Times New Roman"/>
          <w:sz w:val="28"/>
          <w:szCs w:val="28"/>
          <w:lang w:val="en-GB"/>
        </w:rPr>
        <w:t>of the Court organi</w:t>
      </w:r>
      <w:r w:rsidR="00380726">
        <w:rPr>
          <w:rFonts w:ascii="Times New Roman" w:hAnsi="Times New Roman"/>
          <w:sz w:val="28"/>
          <w:szCs w:val="28"/>
          <w:lang w:val="en-GB"/>
        </w:rPr>
        <w:t>s</w:t>
      </w:r>
      <w:r w:rsidRPr="007009E5">
        <w:rPr>
          <w:rFonts w:ascii="Times New Roman" w:hAnsi="Times New Roman"/>
          <w:sz w:val="28"/>
          <w:szCs w:val="28"/>
          <w:lang w:val="en-GB"/>
        </w:rPr>
        <w:t>es the activities of the commission and conducts its meeting.</w:t>
      </w:r>
    </w:p>
    <w:p w:rsidR="007009E5" w:rsidRPr="007009E5" w:rsidRDefault="007009E5" w:rsidP="007009E5">
      <w:pPr>
        <w:ind w:firstLine="720"/>
        <w:rPr>
          <w:rFonts w:ascii="Times New Roman" w:hAnsi="Times New Roman"/>
          <w:sz w:val="28"/>
          <w:szCs w:val="28"/>
          <w:lang w:val="en-GB"/>
        </w:rPr>
      </w:pPr>
      <w:r w:rsidRPr="007009E5">
        <w:rPr>
          <w:rFonts w:ascii="Times New Roman" w:hAnsi="Times New Roman"/>
          <w:sz w:val="28"/>
          <w:szCs w:val="28"/>
          <w:lang w:val="en-GB"/>
        </w:rPr>
        <w:t xml:space="preserve">5. The </w:t>
      </w:r>
      <w:r w:rsidR="00380726">
        <w:rPr>
          <w:rFonts w:ascii="Times New Roman" w:hAnsi="Times New Roman"/>
          <w:sz w:val="28"/>
          <w:szCs w:val="28"/>
          <w:lang w:val="en-GB"/>
        </w:rPr>
        <w:t>s</w:t>
      </w:r>
      <w:r w:rsidRPr="007009E5">
        <w:rPr>
          <w:rFonts w:ascii="Times New Roman" w:hAnsi="Times New Roman"/>
          <w:sz w:val="28"/>
          <w:szCs w:val="28"/>
          <w:lang w:val="en-GB"/>
        </w:rPr>
        <w:t xml:space="preserve">tanding </w:t>
      </w:r>
      <w:r w:rsidR="00380726">
        <w:rPr>
          <w:rFonts w:ascii="Times New Roman" w:hAnsi="Times New Roman"/>
          <w:sz w:val="28"/>
          <w:szCs w:val="28"/>
          <w:lang w:val="en-GB"/>
        </w:rPr>
        <w:t>commission</w:t>
      </w:r>
      <w:r w:rsidRPr="007009E5">
        <w:rPr>
          <w:rFonts w:ascii="Times New Roman" w:hAnsi="Times New Roman"/>
          <w:sz w:val="28"/>
          <w:szCs w:val="28"/>
          <w:lang w:val="en-GB"/>
        </w:rPr>
        <w:t xml:space="preserve"> of the Court is competent, provided that more than half of its members are present at its meeting.</w:t>
      </w:r>
    </w:p>
    <w:p w:rsidR="007009E5" w:rsidRDefault="007009E5" w:rsidP="007009E5">
      <w:pPr>
        <w:ind w:firstLine="720"/>
        <w:rPr>
          <w:rFonts w:ascii="Times New Roman" w:hAnsi="Times New Roman"/>
          <w:sz w:val="28"/>
          <w:szCs w:val="28"/>
          <w:lang w:val="en-GB"/>
        </w:rPr>
      </w:pPr>
      <w:r w:rsidRPr="007009E5">
        <w:rPr>
          <w:rFonts w:ascii="Times New Roman" w:hAnsi="Times New Roman"/>
          <w:sz w:val="28"/>
          <w:szCs w:val="28"/>
          <w:lang w:val="en-GB"/>
        </w:rPr>
        <w:t xml:space="preserve">6. </w:t>
      </w:r>
      <w:r w:rsidR="00D50BB4">
        <w:rPr>
          <w:rFonts w:ascii="Times New Roman" w:hAnsi="Times New Roman"/>
          <w:sz w:val="28"/>
          <w:szCs w:val="28"/>
          <w:lang w:val="en-GB"/>
        </w:rPr>
        <w:t>T</w:t>
      </w:r>
      <w:r w:rsidR="00D50BB4" w:rsidRPr="007009E5">
        <w:rPr>
          <w:rFonts w:ascii="Times New Roman" w:hAnsi="Times New Roman"/>
          <w:sz w:val="28"/>
          <w:szCs w:val="28"/>
          <w:lang w:val="en-GB"/>
        </w:rPr>
        <w:t xml:space="preserve">he </w:t>
      </w:r>
      <w:r w:rsidR="00D50BB4">
        <w:rPr>
          <w:rFonts w:ascii="Times New Roman" w:hAnsi="Times New Roman"/>
          <w:sz w:val="28"/>
          <w:szCs w:val="28"/>
          <w:lang w:val="en-GB"/>
        </w:rPr>
        <w:t>s</w:t>
      </w:r>
      <w:r w:rsidR="00D50BB4" w:rsidRPr="007009E5">
        <w:rPr>
          <w:rFonts w:ascii="Times New Roman" w:hAnsi="Times New Roman"/>
          <w:sz w:val="28"/>
          <w:szCs w:val="28"/>
          <w:lang w:val="en-GB"/>
        </w:rPr>
        <w:t xml:space="preserve">tanding </w:t>
      </w:r>
      <w:r w:rsidR="00D50BB4">
        <w:rPr>
          <w:rFonts w:ascii="Times New Roman" w:hAnsi="Times New Roman"/>
          <w:sz w:val="28"/>
          <w:szCs w:val="28"/>
          <w:lang w:val="en-GB"/>
        </w:rPr>
        <w:t>commission</w:t>
      </w:r>
      <w:r w:rsidR="00D50BB4" w:rsidRPr="007009E5">
        <w:rPr>
          <w:rFonts w:ascii="Times New Roman" w:hAnsi="Times New Roman"/>
          <w:sz w:val="28"/>
          <w:szCs w:val="28"/>
          <w:lang w:val="en-GB"/>
        </w:rPr>
        <w:t xml:space="preserve"> of the Court shall </w:t>
      </w:r>
      <w:r w:rsidR="00D50BB4">
        <w:rPr>
          <w:rFonts w:ascii="Times New Roman" w:hAnsi="Times New Roman"/>
          <w:sz w:val="28"/>
          <w:szCs w:val="28"/>
          <w:lang w:val="en-GB"/>
        </w:rPr>
        <w:t xml:space="preserve">adopt </w:t>
      </w:r>
      <w:r w:rsidR="00D50BB4" w:rsidRPr="007009E5">
        <w:rPr>
          <w:rFonts w:ascii="Times New Roman" w:hAnsi="Times New Roman"/>
          <w:sz w:val="28"/>
          <w:szCs w:val="28"/>
          <w:lang w:val="en-GB"/>
        </w:rPr>
        <w:t>deci</w:t>
      </w:r>
      <w:r w:rsidR="00D50BB4">
        <w:rPr>
          <w:rFonts w:ascii="Times New Roman" w:hAnsi="Times New Roman"/>
          <w:sz w:val="28"/>
          <w:szCs w:val="28"/>
          <w:lang w:val="en-GB"/>
        </w:rPr>
        <w:t>sions</w:t>
      </w:r>
      <w:r w:rsidR="00D50BB4" w:rsidRPr="007009E5">
        <w:rPr>
          <w:rFonts w:ascii="Times New Roman" w:hAnsi="Times New Roman"/>
          <w:sz w:val="28"/>
          <w:szCs w:val="28"/>
          <w:lang w:val="en-GB"/>
        </w:rPr>
        <w:t xml:space="preserve"> by a majority of the </w:t>
      </w:r>
      <w:r w:rsidR="00D50BB4">
        <w:rPr>
          <w:rFonts w:ascii="Times New Roman" w:hAnsi="Times New Roman"/>
          <w:sz w:val="28"/>
          <w:szCs w:val="28"/>
          <w:lang w:val="en-GB"/>
        </w:rPr>
        <w:t>J</w:t>
      </w:r>
      <w:r w:rsidR="00D50BB4" w:rsidRPr="007009E5">
        <w:rPr>
          <w:rFonts w:ascii="Times New Roman" w:hAnsi="Times New Roman"/>
          <w:sz w:val="28"/>
          <w:szCs w:val="28"/>
          <w:lang w:val="en-GB"/>
        </w:rPr>
        <w:t>udges of the Constitutional Court wh</w:t>
      </w:r>
      <w:r w:rsidR="00D50BB4">
        <w:rPr>
          <w:rFonts w:ascii="Times New Roman" w:hAnsi="Times New Roman"/>
          <w:sz w:val="28"/>
          <w:szCs w:val="28"/>
          <w:lang w:val="en-GB"/>
        </w:rPr>
        <w:t>o</w:t>
      </w:r>
      <w:r w:rsidR="00D50BB4" w:rsidRPr="007009E5">
        <w:rPr>
          <w:rFonts w:ascii="Times New Roman" w:hAnsi="Times New Roman"/>
          <w:sz w:val="28"/>
          <w:szCs w:val="28"/>
          <w:lang w:val="en-GB"/>
        </w:rPr>
        <w:t xml:space="preserve"> </w:t>
      </w:r>
      <w:r w:rsidR="00D50BB4">
        <w:rPr>
          <w:rFonts w:ascii="Times New Roman" w:hAnsi="Times New Roman"/>
          <w:sz w:val="28"/>
          <w:szCs w:val="28"/>
          <w:lang w:val="en-GB"/>
        </w:rPr>
        <w:t xml:space="preserve">are its </w:t>
      </w:r>
      <w:r w:rsidR="00D50BB4" w:rsidRPr="007009E5">
        <w:rPr>
          <w:rFonts w:ascii="Times New Roman" w:hAnsi="Times New Roman"/>
          <w:sz w:val="28"/>
          <w:szCs w:val="28"/>
          <w:lang w:val="en-GB"/>
        </w:rPr>
        <w:t>member</w:t>
      </w:r>
      <w:r w:rsidR="00D50BB4">
        <w:rPr>
          <w:rFonts w:ascii="Times New Roman" w:hAnsi="Times New Roman"/>
          <w:sz w:val="28"/>
          <w:szCs w:val="28"/>
          <w:lang w:val="en-GB"/>
        </w:rPr>
        <w:t>s o</w:t>
      </w:r>
      <w:r w:rsidRPr="007009E5">
        <w:rPr>
          <w:rFonts w:ascii="Times New Roman" w:hAnsi="Times New Roman"/>
          <w:sz w:val="28"/>
          <w:szCs w:val="28"/>
          <w:lang w:val="en-GB"/>
        </w:rPr>
        <w:t xml:space="preserve">n </w:t>
      </w:r>
      <w:r w:rsidR="00D50BB4">
        <w:rPr>
          <w:rFonts w:ascii="Times New Roman" w:hAnsi="Times New Roman"/>
          <w:sz w:val="28"/>
          <w:szCs w:val="28"/>
          <w:lang w:val="en-GB"/>
        </w:rPr>
        <w:t xml:space="preserve">the </w:t>
      </w:r>
      <w:r w:rsidRPr="007009E5">
        <w:rPr>
          <w:rFonts w:ascii="Times New Roman" w:hAnsi="Times New Roman"/>
          <w:sz w:val="28"/>
          <w:szCs w:val="28"/>
          <w:lang w:val="en-GB"/>
        </w:rPr>
        <w:t xml:space="preserve">matters </w:t>
      </w:r>
      <w:r w:rsidR="00D50BB4">
        <w:rPr>
          <w:rFonts w:ascii="Times New Roman" w:hAnsi="Times New Roman"/>
          <w:sz w:val="28"/>
          <w:szCs w:val="28"/>
          <w:lang w:val="en-GB"/>
        </w:rPr>
        <w:t xml:space="preserve">addressed </w:t>
      </w:r>
      <w:r w:rsidRPr="007009E5">
        <w:rPr>
          <w:rFonts w:ascii="Times New Roman" w:hAnsi="Times New Roman"/>
          <w:sz w:val="28"/>
          <w:szCs w:val="28"/>
          <w:lang w:val="en-GB"/>
        </w:rPr>
        <w:t xml:space="preserve">at a meeting, </w:t>
      </w:r>
    </w:p>
    <w:p w:rsidR="00380726" w:rsidRDefault="00380726" w:rsidP="007009E5">
      <w:pPr>
        <w:ind w:firstLine="720"/>
        <w:rPr>
          <w:rFonts w:ascii="Times New Roman" w:hAnsi="Times New Roman"/>
          <w:sz w:val="28"/>
          <w:szCs w:val="28"/>
          <w:lang w:val="en-GB"/>
        </w:rPr>
      </w:pPr>
    </w:p>
    <w:p w:rsidR="00380726" w:rsidRPr="00380726" w:rsidRDefault="00380726" w:rsidP="00380726">
      <w:pPr>
        <w:ind w:firstLine="720"/>
        <w:rPr>
          <w:rFonts w:ascii="Times New Roman" w:hAnsi="Times New Roman"/>
          <w:b/>
          <w:sz w:val="28"/>
          <w:szCs w:val="28"/>
          <w:lang w:val="en-GB"/>
        </w:rPr>
      </w:pPr>
      <w:r w:rsidRPr="00380726">
        <w:rPr>
          <w:rFonts w:ascii="Times New Roman" w:hAnsi="Times New Roman"/>
          <w:b/>
          <w:sz w:val="28"/>
          <w:szCs w:val="28"/>
          <w:lang w:val="en-GB"/>
        </w:rPr>
        <w:t xml:space="preserve">§ 26. Procedure for convening </w:t>
      </w:r>
      <w:r w:rsidR="00D50BB4">
        <w:rPr>
          <w:rFonts w:ascii="Times New Roman" w:hAnsi="Times New Roman"/>
          <w:b/>
          <w:sz w:val="28"/>
          <w:szCs w:val="28"/>
          <w:lang w:val="en-GB"/>
        </w:rPr>
        <w:t xml:space="preserve">the </w:t>
      </w:r>
      <w:r w:rsidRPr="00380726">
        <w:rPr>
          <w:rFonts w:ascii="Times New Roman" w:hAnsi="Times New Roman"/>
          <w:b/>
          <w:sz w:val="28"/>
          <w:szCs w:val="28"/>
          <w:lang w:val="en-GB"/>
        </w:rPr>
        <w:t xml:space="preserve">Assembly of </w:t>
      </w:r>
      <w:r>
        <w:rPr>
          <w:rFonts w:ascii="Times New Roman" w:hAnsi="Times New Roman"/>
          <w:b/>
          <w:sz w:val="28"/>
          <w:szCs w:val="28"/>
          <w:lang w:val="en-GB"/>
        </w:rPr>
        <w:t>J</w:t>
      </w:r>
      <w:r w:rsidRPr="00380726">
        <w:rPr>
          <w:rFonts w:ascii="Times New Roman" w:hAnsi="Times New Roman"/>
          <w:b/>
          <w:sz w:val="28"/>
          <w:szCs w:val="28"/>
          <w:lang w:val="en-GB"/>
        </w:rPr>
        <w:t>udges of the Constitutional Court</w:t>
      </w:r>
    </w:p>
    <w:p w:rsidR="00380726" w:rsidRPr="00380726" w:rsidRDefault="00380726" w:rsidP="00380726">
      <w:pPr>
        <w:ind w:firstLine="720"/>
        <w:rPr>
          <w:rFonts w:ascii="Times New Roman" w:hAnsi="Times New Roman"/>
          <w:sz w:val="28"/>
          <w:szCs w:val="28"/>
          <w:lang w:val="en-GB"/>
        </w:rPr>
      </w:pPr>
    </w:p>
    <w:p w:rsidR="00380726" w:rsidRPr="00380726" w:rsidRDefault="00380726" w:rsidP="00380726">
      <w:pPr>
        <w:ind w:firstLine="720"/>
        <w:rPr>
          <w:rFonts w:ascii="Times New Roman" w:hAnsi="Times New Roman"/>
          <w:sz w:val="28"/>
          <w:szCs w:val="28"/>
          <w:lang w:val="en-GB"/>
        </w:rPr>
      </w:pPr>
      <w:r w:rsidRPr="00380726">
        <w:rPr>
          <w:rFonts w:ascii="Times New Roman" w:hAnsi="Times New Roman"/>
          <w:sz w:val="28"/>
          <w:szCs w:val="28"/>
          <w:lang w:val="en-GB"/>
        </w:rPr>
        <w:t xml:space="preserve">1. The Assembly of </w:t>
      </w:r>
      <w:r>
        <w:rPr>
          <w:rFonts w:ascii="Times New Roman" w:hAnsi="Times New Roman"/>
          <w:sz w:val="28"/>
          <w:szCs w:val="28"/>
          <w:lang w:val="en-GB"/>
        </w:rPr>
        <w:t>J</w:t>
      </w:r>
      <w:r w:rsidRPr="00380726">
        <w:rPr>
          <w:rFonts w:ascii="Times New Roman" w:hAnsi="Times New Roman"/>
          <w:sz w:val="28"/>
          <w:szCs w:val="28"/>
          <w:lang w:val="en-GB"/>
        </w:rPr>
        <w:t>udges of the Constitutional Court is an organi</w:t>
      </w:r>
      <w:r>
        <w:rPr>
          <w:rFonts w:ascii="Times New Roman" w:hAnsi="Times New Roman"/>
          <w:sz w:val="28"/>
          <w:szCs w:val="28"/>
          <w:lang w:val="en-GB"/>
        </w:rPr>
        <w:t>s</w:t>
      </w:r>
      <w:r w:rsidRPr="00380726">
        <w:rPr>
          <w:rFonts w:ascii="Times New Roman" w:hAnsi="Times New Roman"/>
          <w:sz w:val="28"/>
          <w:szCs w:val="28"/>
          <w:lang w:val="en-GB"/>
        </w:rPr>
        <w:t xml:space="preserve">ational form of judicial self-government, </w:t>
      </w:r>
      <w:r w:rsidR="00D50BB4">
        <w:rPr>
          <w:rFonts w:ascii="Times New Roman" w:hAnsi="Times New Roman"/>
          <w:sz w:val="28"/>
          <w:szCs w:val="28"/>
          <w:lang w:val="en-GB"/>
        </w:rPr>
        <w:t xml:space="preserve">the Assembly </w:t>
      </w:r>
      <w:r w:rsidRPr="00380726">
        <w:rPr>
          <w:rFonts w:ascii="Times New Roman" w:hAnsi="Times New Roman"/>
          <w:sz w:val="28"/>
          <w:szCs w:val="28"/>
          <w:lang w:val="en-GB"/>
        </w:rPr>
        <w:t>resolve</w:t>
      </w:r>
      <w:r w:rsidR="00D50BB4">
        <w:rPr>
          <w:rFonts w:ascii="Times New Roman" w:hAnsi="Times New Roman"/>
          <w:sz w:val="28"/>
          <w:szCs w:val="28"/>
          <w:lang w:val="en-GB"/>
        </w:rPr>
        <w:t>s</w:t>
      </w:r>
      <w:r w:rsidRPr="00380726">
        <w:rPr>
          <w:rFonts w:ascii="Times New Roman" w:hAnsi="Times New Roman"/>
          <w:sz w:val="28"/>
          <w:szCs w:val="28"/>
          <w:lang w:val="en-GB"/>
        </w:rPr>
        <w:t xml:space="preserve"> issues that are not directly </w:t>
      </w:r>
      <w:r w:rsidRPr="00380726">
        <w:rPr>
          <w:rFonts w:ascii="Times New Roman" w:hAnsi="Times New Roman"/>
          <w:sz w:val="28"/>
          <w:szCs w:val="28"/>
          <w:lang w:val="en-GB"/>
        </w:rPr>
        <w:lastRenderedPageBreak/>
        <w:t xml:space="preserve">related to the implementation of constitutional proceedings and do not belong to issues </w:t>
      </w:r>
      <w:r w:rsidR="00F66742">
        <w:rPr>
          <w:rFonts w:ascii="Times New Roman" w:hAnsi="Times New Roman"/>
          <w:sz w:val="28"/>
          <w:szCs w:val="28"/>
          <w:lang w:val="en-US"/>
        </w:rPr>
        <w:t xml:space="preserve">resolved by </w:t>
      </w:r>
      <w:r w:rsidRPr="00380726">
        <w:rPr>
          <w:rFonts w:ascii="Times New Roman" w:hAnsi="Times New Roman"/>
          <w:sz w:val="28"/>
          <w:szCs w:val="28"/>
          <w:lang w:val="en-GB"/>
        </w:rPr>
        <w:t>the Court at its meetings.</w:t>
      </w:r>
    </w:p>
    <w:p w:rsidR="00380726" w:rsidRPr="00380726" w:rsidRDefault="00380726" w:rsidP="00380726">
      <w:pPr>
        <w:ind w:firstLine="720"/>
        <w:rPr>
          <w:rFonts w:ascii="Times New Roman" w:hAnsi="Times New Roman"/>
          <w:sz w:val="28"/>
          <w:szCs w:val="28"/>
          <w:lang w:val="en-GB"/>
        </w:rPr>
      </w:pPr>
      <w:r w:rsidRPr="00380726">
        <w:rPr>
          <w:rFonts w:ascii="Times New Roman" w:hAnsi="Times New Roman"/>
          <w:sz w:val="28"/>
          <w:szCs w:val="28"/>
          <w:lang w:val="en-GB"/>
        </w:rPr>
        <w:t xml:space="preserve">2. At the request of no less than three judges of the Constitutional Court, the </w:t>
      </w:r>
      <w:r w:rsidRPr="007E1EC8">
        <w:rPr>
          <w:rFonts w:ascii="Times New Roman" w:hAnsi="Times New Roman"/>
          <w:sz w:val="28"/>
          <w:szCs w:val="28"/>
          <w:lang w:val="en-GB"/>
        </w:rPr>
        <w:t xml:space="preserve">Chairman of the Court, or, in his or her absence, the Deputy Chairman of the Court, or a </w:t>
      </w:r>
      <w:r>
        <w:rPr>
          <w:rFonts w:ascii="Times New Roman" w:hAnsi="Times New Roman"/>
          <w:sz w:val="28"/>
          <w:szCs w:val="28"/>
          <w:lang w:val="en-GB"/>
        </w:rPr>
        <w:t>J</w:t>
      </w:r>
      <w:r w:rsidRPr="007E1EC8">
        <w:rPr>
          <w:rFonts w:ascii="Times New Roman" w:hAnsi="Times New Roman"/>
          <w:sz w:val="28"/>
          <w:szCs w:val="28"/>
          <w:lang w:val="en-GB"/>
        </w:rPr>
        <w:t>udge acting as the Chairman of the Court</w:t>
      </w:r>
      <w:r w:rsidRPr="00380726">
        <w:rPr>
          <w:rFonts w:ascii="Times New Roman" w:hAnsi="Times New Roman"/>
          <w:sz w:val="28"/>
          <w:szCs w:val="28"/>
          <w:lang w:val="en-GB"/>
        </w:rPr>
        <w:t xml:space="preserve"> shall convene </w:t>
      </w:r>
      <w:r w:rsidR="009C4B71">
        <w:rPr>
          <w:rFonts w:ascii="Times New Roman" w:hAnsi="Times New Roman"/>
          <w:sz w:val="28"/>
          <w:szCs w:val="28"/>
          <w:lang w:val="en-US"/>
        </w:rPr>
        <w:t xml:space="preserve">the assembly </w:t>
      </w:r>
      <w:r w:rsidRPr="00380726">
        <w:rPr>
          <w:rFonts w:ascii="Times New Roman" w:hAnsi="Times New Roman"/>
          <w:sz w:val="28"/>
          <w:szCs w:val="28"/>
          <w:lang w:val="en-GB"/>
        </w:rPr>
        <w:t xml:space="preserve">of the Constitutional Court </w:t>
      </w:r>
      <w:r>
        <w:rPr>
          <w:rFonts w:ascii="Times New Roman" w:hAnsi="Times New Roman"/>
          <w:sz w:val="28"/>
          <w:szCs w:val="28"/>
          <w:lang w:val="en-GB"/>
        </w:rPr>
        <w:t>J</w:t>
      </w:r>
      <w:r w:rsidRPr="00380726">
        <w:rPr>
          <w:rFonts w:ascii="Times New Roman" w:hAnsi="Times New Roman"/>
          <w:sz w:val="28"/>
          <w:szCs w:val="28"/>
          <w:lang w:val="en-GB"/>
        </w:rPr>
        <w:t xml:space="preserve">udges no later than </w:t>
      </w:r>
      <w:r w:rsidR="009C4B71">
        <w:rPr>
          <w:rFonts w:ascii="Times New Roman" w:hAnsi="Times New Roman"/>
          <w:sz w:val="28"/>
          <w:szCs w:val="28"/>
          <w:lang w:val="en-GB"/>
        </w:rPr>
        <w:t xml:space="preserve">on </w:t>
      </w:r>
      <w:r w:rsidRPr="00380726">
        <w:rPr>
          <w:rFonts w:ascii="Times New Roman" w:hAnsi="Times New Roman"/>
          <w:sz w:val="28"/>
          <w:szCs w:val="28"/>
          <w:lang w:val="en-GB"/>
        </w:rPr>
        <w:t>the seventh working day from the date of receipt of the</w:t>
      </w:r>
      <w:r>
        <w:rPr>
          <w:rFonts w:ascii="Times New Roman" w:hAnsi="Times New Roman"/>
          <w:sz w:val="28"/>
          <w:szCs w:val="28"/>
          <w:lang w:val="en-GB"/>
        </w:rPr>
        <w:t xml:space="preserve"> </w:t>
      </w:r>
      <w:r w:rsidR="009C4B71">
        <w:rPr>
          <w:rFonts w:ascii="Times New Roman" w:hAnsi="Times New Roman"/>
          <w:sz w:val="28"/>
          <w:szCs w:val="28"/>
          <w:lang w:val="en-GB"/>
        </w:rPr>
        <w:t xml:space="preserve">relevant </w:t>
      </w:r>
      <w:r>
        <w:rPr>
          <w:rFonts w:ascii="Times New Roman" w:hAnsi="Times New Roman"/>
          <w:sz w:val="28"/>
          <w:szCs w:val="28"/>
          <w:lang w:val="en-GB"/>
        </w:rPr>
        <w:t>written request</w:t>
      </w:r>
      <w:r w:rsidRPr="00380726">
        <w:rPr>
          <w:rFonts w:ascii="Times New Roman" w:hAnsi="Times New Roman"/>
          <w:sz w:val="28"/>
          <w:szCs w:val="28"/>
          <w:lang w:val="en-GB"/>
        </w:rPr>
        <w:t xml:space="preserve">. The date of the convocation and the agenda of the </w:t>
      </w:r>
      <w:r w:rsidR="009C4B71">
        <w:rPr>
          <w:rFonts w:ascii="Times New Roman" w:hAnsi="Times New Roman"/>
          <w:sz w:val="28"/>
          <w:szCs w:val="28"/>
          <w:lang w:val="en-GB"/>
        </w:rPr>
        <w:t xml:space="preserve">assembly </w:t>
      </w:r>
      <w:r w:rsidRPr="00380726">
        <w:rPr>
          <w:rFonts w:ascii="Times New Roman" w:hAnsi="Times New Roman"/>
          <w:sz w:val="28"/>
          <w:szCs w:val="28"/>
          <w:lang w:val="en-GB"/>
        </w:rPr>
        <w:t xml:space="preserve">of judges of the Constitutional Court shall </w:t>
      </w:r>
      <w:r w:rsidR="009C4B71">
        <w:rPr>
          <w:rFonts w:ascii="Times New Roman" w:hAnsi="Times New Roman"/>
          <w:sz w:val="28"/>
          <w:szCs w:val="28"/>
          <w:lang w:val="en-GB"/>
        </w:rPr>
        <w:t xml:space="preserve">be </w:t>
      </w:r>
      <w:r w:rsidRPr="00380726">
        <w:rPr>
          <w:rFonts w:ascii="Times New Roman" w:hAnsi="Times New Roman"/>
          <w:sz w:val="28"/>
          <w:szCs w:val="28"/>
          <w:lang w:val="en-GB"/>
        </w:rPr>
        <w:t>inform</w:t>
      </w:r>
      <w:r w:rsidR="009C4B71">
        <w:rPr>
          <w:rFonts w:ascii="Times New Roman" w:hAnsi="Times New Roman"/>
          <w:sz w:val="28"/>
          <w:szCs w:val="28"/>
          <w:lang w:val="en-GB"/>
        </w:rPr>
        <w:t>ed</w:t>
      </w:r>
      <w:r w:rsidRPr="00380726">
        <w:rPr>
          <w:rFonts w:ascii="Times New Roman" w:hAnsi="Times New Roman"/>
          <w:sz w:val="28"/>
          <w:szCs w:val="28"/>
          <w:lang w:val="en-GB"/>
        </w:rPr>
        <w:t xml:space="preserve"> </w:t>
      </w:r>
      <w:r w:rsidR="009C4B71">
        <w:rPr>
          <w:rFonts w:ascii="Times New Roman" w:hAnsi="Times New Roman"/>
          <w:sz w:val="28"/>
          <w:szCs w:val="28"/>
          <w:lang w:val="en-GB"/>
        </w:rPr>
        <w:t xml:space="preserve">to </w:t>
      </w:r>
      <w:r w:rsidRPr="00380726">
        <w:rPr>
          <w:rFonts w:ascii="Times New Roman" w:hAnsi="Times New Roman"/>
          <w:sz w:val="28"/>
          <w:szCs w:val="28"/>
          <w:lang w:val="en-GB"/>
        </w:rPr>
        <w:t>the Judges of the Constitutional Court in a timely manner</w:t>
      </w:r>
      <w:r w:rsidR="009C4B71">
        <w:rPr>
          <w:rFonts w:ascii="Times New Roman" w:hAnsi="Times New Roman"/>
          <w:sz w:val="28"/>
          <w:szCs w:val="28"/>
          <w:lang w:val="en-GB"/>
        </w:rPr>
        <w:t xml:space="preserve"> by the Secretariat</w:t>
      </w:r>
      <w:r w:rsidRPr="00380726">
        <w:rPr>
          <w:rFonts w:ascii="Times New Roman" w:hAnsi="Times New Roman"/>
          <w:sz w:val="28"/>
          <w:szCs w:val="28"/>
          <w:lang w:val="en-GB"/>
        </w:rPr>
        <w:t>.</w:t>
      </w:r>
    </w:p>
    <w:p w:rsidR="00380726" w:rsidRPr="00380726" w:rsidRDefault="00380726" w:rsidP="00380726">
      <w:pPr>
        <w:ind w:firstLine="720"/>
        <w:rPr>
          <w:rFonts w:ascii="Times New Roman" w:hAnsi="Times New Roman"/>
          <w:sz w:val="28"/>
          <w:szCs w:val="28"/>
          <w:lang w:val="en-GB"/>
        </w:rPr>
      </w:pPr>
      <w:r w:rsidRPr="00380726">
        <w:rPr>
          <w:rFonts w:ascii="Times New Roman" w:hAnsi="Times New Roman"/>
          <w:sz w:val="28"/>
          <w:szCs w:val="28"/>
          <w:lang w:val="en-GB"/>
        </w:rPr>
        <w:t>3. The Assembly of Judges of the Constitutional Court shall be competent if at least twelve Judges of the Constitutional Court are present.</w:t>
      </w:r>
    </w:p>
    <w:p w:rsidR="00380726" w:rsidRPr="00380726" w:rsidRDefault="009C4B71" w:rsidP="00380726">
      <w:pPr>
        <w:ind w:firstLine="720"/>
        <w:rPr>
          <w:rFonts w:ascii="Times New Roman" w:hAnsi="Times New Roman"/>
          <w:sz w:val="28"/>
          <w:szCs w:val="28"/>
          <w:lang w:val="en-GB"/>
        </w:rPr>
      </w:pPr>
      <w:r>
        <w:rPr>
          <w:rFonts w:ascii="Times New Roman" w:hAnsi="Times New Roman"/>
          <w:sz w:val="28"/>
          <w:szCs w:val="28"/>
          <w:lang w:val="en-GB"/>
        </w:rPr>
        <w:t xml:space="preserve">Former </w:t>
      </w:r>
      <w:r w:rsidR="00380726" w:rsidRPr="00380726">
        <w:rPr>
          <w:rFonts w:ascii="Times New Roman" w:hAnsi="Times New Roman"/>
          <w:sz w:val="28"/>
          <w:szCs w:val="28"/>
          <w:lang w:val="en-GB"/>
        </w:rPr>
        <w:t xml:space="preserve">Constitutional Court Judges, employees of the Secretariat, and other persons may be </w:t>
      </w:r>
      <w:r>
        <w:rPr>
          <w:rFonts w:ascii="Times New Roman" w:hAnsi="Times New Roman"/>
          <w:sz w:val="28"/>
          <w:szCs w:val="28"/>
          <w:lang w:val="en-GB"/>
        </w:rPr>
        <w:t xml:space="preserve">invited </w:t>
      </w:r>
      <w:r w:rsidR="00380726" w:rsidRPr="00380726">
        <w:rPr>
          <w:rFonts w:ascii="Times New Roman" w:hAnsi="Times New Roman"/>
          <w:sz w:val="28"/>
          <w:szCs w:val="28"/>
          <w:lang w:val="en-GB"/>
        </w:rPr>
        <w:t xml:space="preserve">to the </w:t>
      </w:r>
      <w:r>
        <w:rPr>
          <w:rFonts w:ascii="Times New Roman" w:hAnsi="Times New Roman"/>
          <w:sz w:val="28"/>
          <w:szCs w:val="28"/>
          <w:lang w:val="en-GB"/>
        </w:rPr>
        <w:t xml:space="preserve">assembly of the </w:t>
      </w:r>
      <w:r w:rsidR="00380726" w:rsidRPr="00380726">
        <w:rPr>
          <w:rFonts w:ascii="Times New Roman" w:hAnsi="Times New Roman"/>
          <w:sz w:val="28"/>
          <w:szCs w:val="28"/>
          <w:lang w:val="en-GB"/>
        </w:rPr>
        <w:t>Constitutional Court Judges.</w:t>
      </w:r>
    </w:p>
    <w:p w:rsidR="00380726" w:rsidRPr="00380726" w:rsidRDefault="00380726" w:rsidP="00380726">
      <w:pPr>
        <w:ind w:firstLine="720"/>
        <w:rPr>
          <w:rFonts w:ascii="Times New Roman" w:hAnsi="Times New Roman"/>
          <w:sz w:val="28"/>
          <w:szCs w:val="28"/>
          <w:lang w:val="en-GB"/>
        </w:rPr>
      </w:pPr>
      <w:r w:rsidRPr="00380726">
        <w:rPr>
          <w:rFonts w:ascii="Times New Roman" w:hAnsi="Times New Roman"/>
          <w:sz w:val="28"/>
          <w:szCs w:val="28"/>
          <w:lang w:val="en-GB"/>
        </w:rPr>
        <w:t xml:space="preserve">4. The Assembly of Judges of the Constitutional Court may apply to the bodies of state power and local self-government </w:t>
      </w:r>
      <w:r w:rsidR="009C4B71">
        <w:rPr>
          <w:rFonts w:ascii="Times New Roman" w:hAnsi="Times New Roman"/>
          <w:sz w:val="28"/>
          <w:szCs w:val="28"/>
          <w:lang w:val="en-GB"/>
        </w:rPr>
        <w:t xml:space="preserve">with </w:t>
      </w:r>
      <w:r w:rsidRPr="00380726">
        <w:rPr>
          <w:rFonts w:ascii="Times New Roman" w:hAnsi="Times New Roman"/>
          <w:sz w:val="28"/>
          <w:szCs w:val="28"/>
          <w:lang w:val="en-GB"/>
        </w:rPr>
        <w:t>proposals regarding the activities of the Court.</w:t>
      </w:r>
    </w:p>
    <w:p w:rsidR="00380726" w:rsidRDefault="00380726" w:rsidP="00380726">
      <w:pPr>
        <w:ind w:firstLine="720"/>
        <w:rPr>
          <w:rFonts w:ascii="Times New Roman" w:hAnsi="Times New Roman"/>
          <w:sz w:val="28"/>
          <w:szCs w:val="28"/>
          <w:lang w:val="en-GB"/>
        </w:rPr>
      </w:pPr>
      <w:r w:rsidRPr="00380726">
        <w:rPr>
          <w:rFonts w:ascii="Times New Roman" w:hAnsi="Times New Roman"/>
          <w:sz w:val="28"/>
          <w:szCs w:val="28"/>
          <w:lang w:val="en-GB"/>
        </w:rPr>
        <w:t xml:space="preserve">5. The </w:t>
      </w:r>
      <w:r w:rsidR="00803C8C" w:rsidRPr="00380726">
        <w:rPr>
          <w:rFonts w:ascii="Times New Roman" w:hAnsi="Times New Roman"/>
          <w:sz w:val="28"/>
          <w:szCs w:val="28"/>
          <w:lang w:val="en-GB"/>
        </w:rPr>
        <w:t xml:space="preserve">Assembly </w:t>
      </w:r>
      <w:r w:rsidRPr="00380726">
        <w:rPr>
          <w:rFonts w:ascii="Times New Roman" w:hAnsi="Times New Roman"/>
          <w:sz w:val="28"/>
          <w:szCs w:val="28"/>
          <w:lang w:val="en-GB"/>
        </w:rPr>
        <w:t xml:space="preserve">of </w:t>
      </w:r>
      <w:r w:rsidR="00803C8C">
        <w:rPr>
          <w:rFonts w:ascii="Times New Roman" w:hAnsi="Times New Roman"/>
          <w:sz w:val="28"/>
          <w:szCs w:val="28"/>
          <w:lang w:val="en-GB"/>
        </w:rPr>
        <w:t>J</w:t>
      </w:r>
      <w:r w:rsidRPr="00380726">
        <w:rPr>
          <w:rFonts w:ascii="Times New Roman" w:hAnsi="Times New Roman"/>
          <w:sz w:val="28"/>
          <w:szCs w:val="28"/>
          <w:lang w:val="en-GB"/>
        </w:rPr>
        <w:t xml:space="preserve">udges of the Constitutional Court shall </w:t>
      </w:r>
      <w:r w:rsidR="009C4B71">
        <w:rPr>
          <w:rFonts w:ascii="Times New Roman" w:hAnsi="Times New Roman"/>
          <w:sz w:val="28"/>
          <w:szCs w:val="28"/>
          <w:lang w:val="en-GB"/>
        </w:rPr>
        <w:t xml:space="preserve">adopt </w:t>
      </w:r>
      <w:r w:rsidRPr="00380726">
        <w:rPr>
          <w:rFonts w:ascii="Times New Roman" w:hAnsi="Times New Roman"/>
          <w:sz w:val="28"/>
          <w:szCs w:val="28"/>
          <w:lang w:val="en-GB"/>
        </w:rPr>
        <w:t>deci</w:t>
      </w:r>
      <w:r w:rsidR="009C4B71">
        <w:rPr>
          <w:rFonts w:ascii="Times New Roman" w:hAnsi="Times New Roman"/>
          <w:sz w:val="28"/>
          <w:szCs w:val="28"/>
          <w:lang w:val="en-GB"/>
        </w:rPr>
        <w:t>sions</w:t>
      </w:r>
      <w:r w:rsidRPr="00380726">
        <w:rPr>
          <w:rFonts w:ascii="Times New Roman" w:hAnsi="Times New Roman"/>
          <w:sz w:val="28"/>
          <w:szCs w:val="28"/>
          <w:lang w:val="en-GB"/>
        </w:rPr>
        <w:t xml:space="preserve"> by a majority </w:t>
      </w:r>
      <w:r w:rsidR="009C4B71">
        <w:rPr>
          <w:rFonts w:ascii="Times New Roman" w:hAnsi="Times New Roman"/>
          <w:sz w:val="28"/>
          <w:szCs w:val="28"/>
          <w:lang w:val="en-GB"/>
        </w:rPr>
        <w:t xml:space="preserve">of those </w:t>
      </w:r>
      <w:r w:rsidRPr="00380726">
        <w:rPr>
          <w:rFonts w:ascii="Times New Roman" w:hAnsi="Times New Roman"/>
          <w:sz w:val="28"/>
          <w:szCs w:val="28"/>
          <w:lang w:val="en-GB"/>
        </w:rPr>
        <w:t xml:space="preserve">present at the </w:t>
      </w:r>
      <w:r w:rsidR="009C4B71">
        <w:rPr>
          <w:rFonts w:ascii="Times New Roman" w:hAnsi="Times New Roman"/>
          <w:sz w:val="28"/>
          <w:szCs w:val="28"/>
          <w:lang w:val="en-GB"/>
        </w:rPr>
        <w:t xml:space="preserve">assembly </w:t>
      </w:r>
      <w:r w:rsidRPr="00380726">
        <w:rPr>
          <w:rFonts w:ascii="Times New Roman" w:hAnsi="Times New Roman"/>
          <w:sz w:val="28"/>
          <w:szCs w:val="28"/>
          <w:lang w:val="en-GB"/>
        </w:rPr>
        <w:t xml:space="preserve">of the Constitutional Court </w:t>
      </w:r>
      <w:r w:rsidR="00803C8C" w:rsidRPr="00380726">
        <w:rPr>
          <w:rFonts w:ascii="Times New Roman" w:hAnsi="Times New Roman"/>
          <w:sz w:val="28"/>
          <w:szCs w:val="28"/>
          <w:lang w:val="en-GB"/>
        </w:rPr>
        <w:t>J</w:t>
      </w:r>
      <w:r w:rsidRPr="00380726">
        <w:rPr>
          <w:rFonts w:ascii="Times New Roman" w:hAnsi="Times New Roman"/>
          <w:sz w:val="28"/>
          <w:szCs w:val="28"/>
          <w:lang w:val="en-GB"/>
        </w:rPr>
        <w:t>udges by open vote, unless a decision is made on secret ballot.</w:t>
      </w:r>
    </w:p>
    <w:p w:rsidR="009C4B71" w:rsidRDefault="009C4B71" w:rsidP="00380726">
      <w:pPr>
        <w:ind w:firstLine="720"/>
        <w:rPr>
          <w:rFonts w:ascii="Times New Roman" w:hAnsi="Times New Roman"/>
          <w:sz w:val="28"/>
          <w:szCs w:val="28"/>
          <w:lang w:val="en-GB"/>
        </w:rPr>
      </w:pPr>
    </w:p>
    <w:p w:rsidR="00803C8C" w:rsidRPr="00803C8C" w:rsidRDefault="00803C8C" w:rsidP="00803C8C">
      <w:pPr>
        <w:ind w:firstLine="720"/>
        <w:rPr>
          <w:rFonts w:ascii="Times New Roman" w:hAnsi="Times New Roman"/>
          <w:b/>
          <w:sz w:val="28"/>
          <w:szCs w:val="28"/>
          <w:lang w:val="en-GB"/>
        </w:rPr>
      </w:pPr>
      <w:r w:rsidRPr="00803C8C">
        <w:rPr>
          <w:rFonts w:ascii="Times New Roman" w:hAnsi="Times New Roman"/>
          <w:b/>
          <w:sz w:val="28"/>
          <w:szCs w:val="28"/>
          <w:lang w:val="en-GB"/>
        </w:rPr>
        <w:t>§ 27. Special plenary sessions of the Court, Court session</w:t>
      </w:r>
      <w:r w:rsidR="009C4B71">
        <w:rPr>
          <w:rFonts w:ascii="Times New Roman" w:hAnsi="Times New Roman"/>
          <w:b/>
          <w:sz w:val="28"/>
          <w:szCs w:val="28"/>
          <w:lang w:val="en-GB"/>
        </w:rPr>
        <w:t>s</w:t>
      </w:r>
      <w:r w:rsidRPr="00803C8C">
        <w:rPr>
          <w:rFonts w:ascii="Times New Roman" w:hAnsi="Times New Roman"/>
          <w:b/>
          <w:sz w:val="28"/>
          <w:szCs w:val="28"/>
          <w:lang w:val="en-GB"/>
        </w:rPr>
        <w:t xml:space="preserve"> related to organi</w:t>
      </w:r>
      <w:r w:rsidR="009C4B71">
        <w:rPr>
          <w:rFonts w:ascii="Times New Roman" w:hAnsi="Times New Roman"/>
          <w:b/>
          <w:sz w:val="28"/>
          <w:szCs w:val="28"/>
          <w:lang w:val="en-GB"/>
        </w:rPr>
        <w:t>s</w:t>
      </w:r>
      <w:r w:rsidRPr="00803C8C">
        <w:rPr>
          <w:rFonts w:ascii="Times New Roman" w:hAnsi="Times New Roman"/>
          <w:b/>
          <w:sz w:val="28"/>
          <w:szCs w:val="28"/>
          <w:lang w:val="en-GB"/>
        </w:rPr>
        <w:t>ational activities</w:t>
      </w:r>
    </w:p>
    <w:p w:rsidR="00803C8C" w:rsidRPr="00803C8C" w:rsidRDefault="00803C8C" w:rsidP="00803C8C">
      <w:pPr>
        <w:ind w:firstLine="720"/>
        <w:rPr>
          <w:rFonts w:ascii="Times New Roman" w:hAnsi="Times New Roman"/>
          <w:sz w:val="28"/>
          <w:szCs w:val="28"/>
          <w:lang w:val="en-GB"/>
        </w:rPr>
      </w:pP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1. Special plenary sessions of the Court shall be convened on the grounds determined by the Law and in </w:t>
      </w:r>
      <w:r w:rsidR="009C4B71">
        <w:rPr>
          <w:rFonts w:ascii="Times New Roman" w:hAnsi="Times New Roman"/>
          <w:sz w:val="28"/>
          <w:szCs w:val="28"/>
          <w:lang w:val="en-GB"/>
        </w:rPr>
        <w:t xml:space="preserve">the manner </w:t>
      </w:r>
      <w:r w:rsidRPr="00803C8C">
        <w:rPr>
          <w:rFonts w:ascii="Times New Roman" w:hAnsi="Times New Roman"/>
          <w:sz w:val="28"/>
          <w:szCs w:val="28"/>
          <w:lang w:val="en-GB"/>
        </w:rPr>
        <w:t>established by th</w:t>
      </w:r>
      <w:r w:rsidR="009C4B71">
        <w:rPr>
          <w:rFonts w:ascii="Times New Roman" w:hAnsi="Times New Roman"/>
          <w:sz w:val="28"/>
          <w:szCs w:val="28"/>
          <w:lang w:val="en-GB"/>
        </w:rPr>
        <w:t>e</w:t>
      </w:r>
      <w:r w:rsidRPr="00803C8C">
        <w:rPr>
          <w:rFonts w:ascii="Times New Roman" w:hAnsi="Times New Roman"/>
          <w:sz w:val="28"/>
          <w:szCs w:val="28"/>
          <w:lang w:val="en-GB"/>
        </w:rPr>
        <w:t xml:space="preserve"> Rules</w:t>
      </w:r>
      <w:r w:rsidR="009C4B71">
        <w:rPr>
          <w:rFonts w:ascii="Times New Roman" w:hAnsi="Times New Roman"/>
          <w:sz w:val="28"/>
          <w:szCs w:val="28"/>
          <w:lang w:val="en-GB"/>
        </w:rPr>
        <w:t xml:space="preserve"> of Procedure</w:t>
      </w:r>
      <w:r w:rsidRPr="00803C8C">
        <w:rPr>
          <w:rFonts w:ascii="Times New Roman" w:hAnsi="Times New Roman"/>
          <w:sz w:val="28"/>
          <w:szCs w:val="28"/>
          <w:lang w:val="en-GB"/>
        </w:rPr>
        <w: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2. At the special plenary sessions of the Court, the following shall be carried out: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1) </w:t>
      </w:r>
      <w:proofErr w:type="gramStart"/>
      <w:r w:rsidRPr="00803C8C">
        <w:rPr>
          <w:rFonts w:ascii="Times New Roman" w:hAnsi="Times New Roman"/>
          <w:sz w:val="28"/>
          <w:szCs w:val="28"/>
          <w:lang w:val="en-GB"/>
        </w:rPr>
        <w:t>the</w:t>
      </w:r>
      <w:proofErr w:type="gramEnd"/>
      <w:r w:rsidRPr="00803C8C">
        <w:rPr>
          <w:rFonts w:ascii="Times New Roman" w:hAnsi="Times New Roman"/>
          <w:sz w:val="28"/>
          <w:szCs w:val="28"/>
          <w:lang w:val="en-GB"/>
        </w:rPr>
        <w:t xml:space="preserve"> election of the </w:t>
      </w:r>
      <w:r>
        <w:rPr>
          <w:rFonts w:ascii="Times New Roman" w:hAnsi="Times New Roman"/>
          <w:sz w:val="28"/>
          <w:szCs w:val="28"/>
          <w:lang w:val="en-GB"/>
        </w:rPr>
        <w:t>Chairman</w:t>
      </w:r>
      <w:r w:rsidRPr="00803C8C">
        <w:rPr>
          <w:rFonts w:ascii="Times New Roman" w:hAnsi="Times New Roman"/>
          <w:sz w:val="28"/>
          <w:szCs w:val="28"/>
          <w:lang w:val="en-GB"/>
        </w:rPr>
        <w:t xml:space="preserve"> of the Court, the Deputy Chairman of the Court;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2) </w:t>
      </w:r>
      <w:proofErr w:type="gramStart"/>
      <w:r w:rsidRPr="00803C8C">
        <w:rPr>
          <w:rFonts w:ascii="Times New Roman" w:hAnsi="Times New Roman"/>
          <w:sz w:val="28"/>
          <w:szCs w:val="28"/>
          <w:lang w:val="en-GB"/>
        </w:rPr>
        <w:t>t</w:t>
      </w:r>
      <w:r w:rsidR="009C4B71">
        <w:rPr>
          <w:rFonts w:ascii="Times New Roman" w:hAnsi="Times New Roman"/>
          <w:sz w:val="28"/>
          <w:szCs w:val="28"/>
          <w:lang w:val="en-GB"/>
        </w:rPr>
        <w:t>aking</w:t>
      </w:r>
      <w:proofErr w:type="gramEnd"/>
      <w:r w:rsidRPr="00803C8C">
        <w:rPr>
          <w:rFonts w:ascii="Times New Roman" w:hAnsi="Times New Roman"/>
          <w:sz w:val="28"/>
          <w:szCs w:val="28"/>
          <w:lang w:val="en-GB"/>
        </w:rPr>
        <w:t xml:space="preserve"> oath by the newly appointed </w:t>
      </w:r>
      <w:r w:rsidR="00D86DB1">
        <w:rPr>
          <w:rFonts w:ascii="Times New Roman" w:hAnsi="Times New Roman"/>
          <w:sz w:val="28"/>
          <w:szCs w:val="28"/>
          <w:lang w:val="en-GB"/>
        </w:rPr>
        <w:t>Ju</w:t>
      </w:r>
      <w:r w:rsidRPr="00803C8C">
        <w:rPr>
          <w:rFonts w:ascii="Times New Roman" w:hAnsi="Times New Roman"/>
          <w:sz w:val="28"/>
          <w:szCs w:val="28"/>
          <w:lang w:val="en-GB"/>
        </w:rPr>
        <w:t>dges of the Constitutional Court;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3) </w:t>
      </w:r>
      <w:proofErr w:type="gramStart"/>
      <w:r w:rsidR="009C4B71">
        <w:rPr>
          <w:rFonts w:ascii="Times New Roman" w:hAnsi="Times New Roman"/>
          <w:sz w:val="28"/>
          <w:szCs w:val="28"/>
          <w:lang w:val="en-GB"/>
        </w:rPr>
        <w:t>adoption</w:t>
      </w:r>
      <w:proofErr w:type="gramEnd"/>
      <w:r w:rsidR="009C4B71">
        <w:rPr>
          <w:rFonts w:ascii="Times New Roman" w:hAnsi="Times New Roman"/>
          <w:sz w:val="28"/>
          <w:szCs w:val="28"/>
          <w:lang w:val="en-GB"/>
        </w:rPr>
        <w:t xml:space="preserve"> of a </w:t>
      </w:r>
      <w:r w:rsidRPr="00803C8C">
        <w:rPr>
          <w:rFonts w:ascii="Times New Roman" w:hAnsi="Times New Roman"/>
          <w:sz w:val="28"/>
          <w:szCs w:val="28"/>
          <w:lang w:val="en-GB"/>
        </w:rPr>
        <w:t>decision to grant consent to the detention, custody or arrest of the Judge;</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4) </w:t>
      </w:r>
      <w:proofErr w:type="gramStart"/>
      <w:r w:rsidRPr="00803C8C">
        <w:rPr>
          <w:rFonts w:ascii="Times New Roman" w:hAnsi="Times New Roman"/>
          <w:sz w:val="28"/>
          <w:szCs w:val="28"/>
          <w:lang w:val="en-GB"/>
        </w:rPr>
        <w:t>warning</w:t>
      </w:r>
      <w:proofErr w:type="gramEnd"/>
      <w:r w:rsidRPr="00803C8C">
        <w:rPr>
          <w:rFonts w:ascii="Times New Roman" w:hAnsi="Times New Roman"/>
          <w:sz w:val="28"/>
          <w:szCs w:val="28"/>
          <w:lang w:val="en-GB"/>
        </w:rPr>
        <w:t xml:space="preserve"> the Judge of the need to eliminate the circumstances</w:t>
      </w:r>
      <w:r w:rsidR="009C4B71">
        <w:rPr>
          <w:rFonts w:ascii="Times New Roman" w:hAnsi="Times New Roman"/>
          <w:sz w:val="28"/>
          <w:szCs w:val="28"/>
          <w:lang w:val="en-GB"/>
        </w:rPr>
        <w:t xml:space="preserve"> testifying</w:t>
      </w:r>
      <w:r w:rsidR="00023EC7">
        <w:rPr>
          <w:rFonts w:ascii="Times New Roman" w:hAnsi="Times New Roman"/>
          <w:sz w:val="28"/>
          <w:szCs w:val="28"/>
          <w:lang w:val="en-GB"/>
        </w:rPr>
        <w:t xml:space="preserve"> that he </w:t>
      </w:r>
      <w:r w:rsidR="009C4B71">
        <w:rPr>
          <w:rFonts w:ascii="Times New Roman" w:hAnsi="Times New Roman"/>
          <w:sz w:val="28"/>
          <w:szCs w:val="28"/>
          <w:lang w:val="en-GB"/>
        </w:rPr>
        <w:t xml:space="preserve">or she </w:t>
      </w:r>
      <w:r w:rsidR="00023EC7">
        <w:rPr>
          <w:rFonts w:ascii="Times New Roman" w:hAnsi="Times New Roman"/>
          <w:sz w:val="28"/>
          <w:szCs w:val="28"/>
          <w:lang w:val="en-GB"/>
        </w:rPr>
        <w:t>has violated the</w:t>
      </w:r>
      <w:r w:rsidRPr="00803C8C">
        <w:rPr>
          <w:rFonts w:ascii="Times New Roman" w:hAnsi="Times New Roman"/>
          <w:sz w:val="28"/>
          <w:szCs w:val="28"/>
          <w:lang w:val="en-GB"/>
        </w:rPr>
        <w:t xml:space="preserve"> incompatibility</w:t>
      </w:r>
      <w:r w:rsidR="00023EC7" w:rsidRPr="00023EC7">
        <w:rPr>
          <w:rFonts w:ascii="Times New Roman" w:hAnsi="Times New Roman"/>
          <w:sz w:val="28"/>
          <w:szCs w:val="28"/>
          <w:lang w:val="en-GB"/>
        </w:rPr>
        <w:t xml:space="preserve"> </w:t>
      </w:r>
      <w:r w:rsidR="00023EC7" w:rsidRPr="00803C8C">
        <w:rPr>
          <w:rFonts w:ascii="Times New Roman" w:hAnsi="Times New Roman"/>
          <w:sz w:val="28"/>
          <w:szCs w:val="28"/>
          <w:lang w:val="en-GB"/>
        </w:rPr>
        <w:t>requirements</w:t>
      </w:r>
      <w:r w:rsidRPr="00803C8C">
        <w:rPr>
          <w:rFonts w:ascii="Times New Roman" w:hAnsi="Times New Roman"/>
          <w:sz w:val="28"/>
          <w:szCs w:val="28"/>
          <w:lang w:val="en-GB"/>
        </w:rPr>
        <w: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5) </w:t>
      </w:r>
      <w:proofErr w:type="gramStart"/>
      <w:r w:rsidR="009C4B71">
        <w:rPr>
          <w:rFonts w:ascii="Times New Roman" w:hAnsi="Times New Roman"/>
          <w:sz w:val="28"/>
          <w:szCs w:val="28"/>
          <w:lang w:val="en-GB"/>
        </w:rPr>
        <w:t>adoption</w:t>
      </w:r>
      <w:proofErr w:type="gramEnd"/>
      <w:r w:rsidR="009C4B71">
        <w:rPr>
          <w:rFonts w:ascii="Times New Roman" w:hAnsi="Times New Roman"/>
          <w:sz w:val="28"/>
          <w:szCs w:val="28"/>
          <w:lang w:val="en-GB"/>
        </w:rPr>
        <w:t xml:space="preserve"> of a </w:t>
      </w:r>
      <w:r w:rsidRPr="00803C8C">
        <w:rPr>
          <w:rFonts w:ascii="Times New Roman" w:hAnsi="Times New Roman"/>
          <w:sz w:val="28"/>
          <w:szCs w:val="28"/>
          <w:lang w:val="en-GB"/>
        </w:rPr>
        <w:t xml:space="preserve">decision to dismiss the Judge from office </w:t>
      </w:r>
      <w:r w:rsidR="009C4B71">
        <w:rPr>
          <w:rFonts w:ascii="Times New Roman" w:hAnsi="Times New Roman"/>
          <w:sz w:val="28"/>
          <w:szCs w:val="28"/>
          <w:lang w:val="en-GB"/>
        </w:rPr>
        <w:t xml:space="preserve">pursuant to </w:t>
      </w:r>
      <w:r w:rsidRPr="00803C8C">
        <w:rPr>
          <w:rFonts w:ascii="Times New Roman" w:hAnsi="Times New Roman"/>
          <w:sz w:val="28"/>
          <w:szCs w:val="28"/>
          <w:lang w:val="en-GB"/>
        </w:rPr>
        <w:t>Article 21 of the Law;</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6) </w:t>
      </w:r>
      <w:proofErr w:type="gramStart"/>
      <w:r w:rsidRPr="00803C8C">
        <w:rPr>
          <w:rFonts w:ascii="Times New Roman" w:hAnsi="Times New Roman"/>
          <w:sz w:val="28"/>
          <w:szCs w:val="28"/>
          <w:lang w:val="en-GB"/>
        </w:rPr>
        <w:t>adoption</w:t>
      </w:r>
      <w:proofErr w:type="gramEnd"/>
      <w:r w:rsidRPr="00803C8C">
        <w:rPr>
          <w:rFonts w:ascii="Times New Roman" w:hAnsi="Times New Roman"/>
          <w:sz w:val="28"/>
          <w:szCs w:val="28"/>
          <w:lang w:val="en-GB"/>
        </w:rPr>
        <w:t xml:space="preserve"> of the R</w:t>
      </w:r>
      <w:r w:rsidR="009C4B71">
        <w:rPr>
          <w:rFonts w:ascii="Times New Roman" w:hAnsi="Times New Roman"/>
          <w:sz w:val="28"/>
          <w:szCs w:val="28"/>
          <w:lang w:val="en-GB"/>
        </w:rPr>
        <w:t xml:space="preserve">ules of </w:t>
      </w:r>
      <w:r w:rsidRPr="00803C8C">
        <w:rPr>
          <w:rFonts w:ascii="Times New Roman" w:hAnsi="Times New Roman"/>
          <w:sz w:val="28"/>
          <w:szCs w:val="28"/>
          <w:lang w:val="en-GB"/>
        </w:rPr>
        <w:t xml:space="preserve"> </w:t>
      </w:r>
      <w:r w:rsidR="009C4B71">
        <w:rPr>
          <w:rFonts w:ascii="Times New Roman" w:hAnsi="Times New Roman"/>
          <w:sz w:val="28"/>
          <w:szCs w:val="28"/>
          <w:lang w:val="en-GB"/>
        </w:rPr>
        <w:t xml:space="preserve">Procedure </w:t>
      </w:r>
      <w:r w:rsidRPr="00803C8C">
        <w:rPr>
          <w:rFonts w:ascii="Times New Roman" w:hAnsi="Times New Roman"/>
          <w:sz w:val="28"/>
          <w:szCs w:val="28"/>
          <w:lang w:val="en-GB"/>
        </w:rPr>
        <w:t>and amendments thereto;</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7) </w:t>
      </w:r>
      <w:proofErr w:type="gramStart"/>
      <w:r w:rsidRPr="00803C8C">
        <w:rPr>
          <w:rFonts w:ascii="Times New Roman" w:hAnsi="Times New Roman"/>
          <w:sz w:val="28"/>
          <w:szCs w:val="28"/>
          <w:lang w:val="en-GB"/>
        </w:rPr>
        <w:t>approval</w:t>
      </w:r>
      <w:proofErr w:type="gramEnd"/>
      <w:r w:rsidRPr="00803C8C">
        <w:rPr>
          <w:rFonts w:ascii="Times New Roman" w:hAnsi="Times New Roman"/>
          <w:sz w:val="28"/>
          <w:szCs w:val="28"/>
          <w:lang w:val="en-GB"/>
        </w:rPr>
        <w:t xml:space="preserve"> of the </w:t>
      </w:r>
      <w:r w:rsidR="009C4B71">
        <w:rPr>
          <w:rFonts w:ascii="Times New Roman" w:hAnsi="Times New Roman"/>
          <w:sz w:val="28"/>
          <w:szCs w:val="28"/>
          <w:lang w:val="en-GB"/>
        </w:rPr>
        <w:t xml:space="preserve">personal composition </w:t>
      </w:r>
      <w:r w:rsidRPr="00803C8C">
        <w:rPr>
          <w:rFonts w:ascii="Times New Roman" w:hAnsi="Times New Roman"/>
          <w:sz w:val="28"/>
          <w:szCs w:val="28"/>
          <w:lang w:val="en-GB"/>
        </w:rPr>
        <w:t>of the Constitutional Court Senates;</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8) </w:t>
      </w:r>
      <w:proofErr w:type="gramStart"/>
      <w:r w:rsidRPr="00803C8C">
        <w:rPr>
          <w:rFonts w:ascii="Times New Roman" w:hAnsi="Times New Roman"/>
          <w:sz w:val="28"/>
          <w:szCs w:val="28"/>
          <w:lang w:val="en-GB"/>
        </w:rPr>
        <w:t>formation</w:t>
      </w:r>
      <w:proofErr w:type="gramEnd"/>
      <w:r w:rsidRPr="00803C8C">
        <w:rPr>
          <w:rFonts w:ascii="Times New Roman" w:hAnsi="Times New Roman"/>
          <w:sz w:val="28"/>
          <w:szCs w:val="28"/>
          <w:lang w:val="en-GB"/>
        </w:rPr>
        <w:t xml:space="preserve"> of </w:t>
      </w:r>
      <w:r w:rsidR="009C4B71">
        <w:rPr>
          <w:rFonts w:ascii="Times New Roman" w:hAnsi="Times New Roman"/>
          <w:sz w:val="28"/>
          <w:szCs w:val="28"/>
          <w:lang w:val="en-GB"/>
        </w:rPr>
        <w:t>B</w:t>
      </w:r>
      <w:r w:rsidRPr="00803C8C">
        <w:rPr>
          <w:rFonts w:ascii="Times New Roman" w:hAnsi="Times New Roman"/>
          <w:sz w:val="28"/>
          <w:szCs w:val="28"/>
          <w:lang w:val="en-GB"/>
        </w:rPr>
        <w:t xml:space="preserve">oards of </w:t>
      </w:r>
      <w:r w:rsidR="009C4B71">
        <w:rPr>
          <w:rFonts w:ascii="Times New Roman" w:hAnsi="Times New Roman"/>
          <w:sz w:val="28"/>
          <w:szCs w:val="28"/>
          <w:lang w:val="en-GB"/>
        </w:rPr>
        <w:t>J</w:t>
      </w:r>
      <w:r w:rsidRPr="00803C8C">
        <w:rPr>
          <w:rFonts w:ascii="Times New Roman" w:hAnsi="Times New Roman"/>
          <w:sz w:val="28"/>
          <w:szCs w:val="28"/>
          <w:lang w:val="en-GB"/>
        </w:rPr>
        <w:t>udges of the Constitutional Court, approval of their personal composition.</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3. The session of the Court shall be convened on the initiative of the </w:t>
      </w:r>
      <w:r w:rsidR="00023EC7" w:rsidRPr="007E1EC8">
        <w:rPr>
          <w:rFonts w:ascii="Times New Roman" w:hAnsi="Times New Roman"/>
          <w:sz w:val="28"/>
          <w:szCs w:val="28"/>
          <w:lang w:val="en-GB"/>
        </w:rPr>
        <w:t xml:space="preserve">Chairman of the Court, or, in his or her absence, the Deputy Chairman of the Court, or a </w:t>
      </w:r>
      <w:r w:rsidR="00023EC7">
        <w:rPr>
          <w:rFonts w:ascii="Times New Roman" w:hAnsi="Times New Roman"/>
          <w:sz w:val="28"/>
          <w:szCs w:val="28"/>
          <w:lang w:val="en-GB"/>
        </w:rPr>
        <w:t>J</w:t>
      </w:r>
      <w:r w:rsidR="00023EC7" w:rsidRPr="007E1EC8">
        <w:rPr>
          <w:rFonts w:ascii="Times New Roman" w:hAnsi="Times New Roman"/>
          <w:sz w:val="28"/>
          <w:szCs w:val="28"/>
          <w:lang w:val="en-GB"/>
        </w:rPr>
        <w:t>udge acting as the Chairman of the Court</w:t>
      </w:r>
      <w:r w:rsidRPr="00803C8C">
        <w:rPr>
          <w:rFonts w:ascii="Times New Roman" w:hAnsi="Times New Roman"/>
          <w:sz w:val="28"/>
          <w:szCs w:val="28"/>
          <w:lang w:val="en-GB"/>
        </w:rPr>
        <w:t xml:space="preserve">, at the request of the </w:t>
      </w:r>
      <w:r w:rsidR="00023EC7">
        <w:rPr>
          <w:rFonts w:ascii="Times New Roman" w:hAnsi="Times New Roman"/>
          <w:sz w:val="28"/>
          <w:szCs w:val="28"/>
          <w:lang w:val="en-GB"/>
        </w:rPr>
        <w:t>s</w:t>
      </w:r>
      <w:r w:rsidRPr="00803C8C">
        <w:rPr>
          <w:rFonts w:ascii="Times New Roman" w:hAnsi="Times New Roman"/>
          <w:sz w:val="28"/>
          <w:szCs w:val="28"/>
          <w:lang w:val="en-GB"/>
        </w:rPr>
        <w:t xml:space="preserve">tanding </w:t>
      </w:r>
      <w:r w:rsidR="00023EC7">
        <w:rPr>
          <w:rFonts w:ascii="Times New Roman" w:hAnsi="Times New Roman"/>
          <w:sz w:val="28"/>
          <w:szCs w:val="28"/>
          <w:lang w:val="en-GB"/>
        </w:rPr>
        <w:t>com</w:t>
      </w:r>
      <w:r w:rsidR="00471126">
        <w:rPr>
          <w:rFonts w:ascii="Times New Roman" w:hAnsi="Times New Roman"/>
          <w:sz w:val="28"/>
          <w:szCs w:val="28"/>
          <w:lang w:val="en-GB"/>
        </w:rPr>
        <w:t>m</w:t>
      </w:r>
      <w:r w:rsidR="00023EC7">
        <w:rPr>
          <w:rFonts w:ascii="Times New Roman" w:hAnsi="Times New Roman"/>
          <w:sz w:val="28"/>
          <w:szCs w:val="28"/>
          <w:lang w:val="en-GB"/>
        </w:rPr>
        <w:t>ission</w:t>
      </w:r>
      <w:r w:rsidRPr="00803C8C">
        <w:rPr>
          <w:rFonts w:ascii="Times New Roman" w:hAnsi="Times New Roman"/>
          <w:sz w:val="28"/>
          <w:szCs w:val="28"/>
          <w:lang w:val="en-GB"/>
        </w:rPr>
        <w:t xml:space="preserve"> of the Court, or </w:t>
      </w:r>
      <w:r w:rsidR="00471126">
        <w:rPr>
          <w:rFonts w:ascii="Times New Roman" w:hAnsi="Times New Roman"/>
          <w:sz w:val="28"/>
          <w:szCs w:val="28"/>
          <w:lang w:val="en-GB"/>
        </w:rPr>
        <w:t xml:space="preserve">at least </w:t>
      </w:r>
      <w:r w:rsidRPr="00803C8C">
        <w:rPr>
          <w:rFonts w:ascii="Times New Roman" w:hAnsi="Times New Roman"/>
          <w:sz w:val="28"/>
          <w:szCs w:val="28"/>
          <w:lang w:val="en-GB"/>
        </w:rPr>
        <w:t xml:space="preserve">three judges of the Constitutional Court no later than </w:t>
      </w:r>
      <w:r w:rsidR="00471126">
        <w:rPr>
          <w:rFonts w:ascii="Times New Roman" w:hAnsi="Times New Roman"/>
          <w:sz w:val="28"/>
          <w:szCs w:val="28"/>
          <w:lang w:val="en-GB"/>
        </w:rPr>
        <w:t xml:space="preserve">on </w:t>
      </w:r>
      <w:r w:rsidRPr="00803C8C">
        <w:rPr>
          <w:rFonts w:ascii="Times New Roman" w:hAnsi="Times New Roman"/>
          <w:sz w:val="28"/>
          <w:szCs w:val="28"/>
          <w:lang w:val="en-GB"/>
        </w:rPr>
        <w:t xml:space="preserve">the seventh working day from the date of </w:t>
      </w:r>
      <w:r w:rsidR="00471126">
        <w:rPr>
          <w:rFonts w:ascii="Times New Roman" w:hAnsi="Times New Roman"/>
          <w:sz w:val="28"/>
          <w:szCs w:val="28"/>
          <w:lang w:val="en-GB"/>
        </w:rPr>
        <w:t xml:space="preserve">the </w:t>
      </w:r>
      <w:r w:rsidRPr="00803C8C">
        <w:rPr>
          <w:rFonts w:ascii="Times New Roman" w:hAnsi="Times New Roman"/>
          <w:sz w:val="28"/>
          <w:szCs w:val="28"/>
          <w:lang w:val="en-GB"/>
        </w:rPr>
        <w:t xml:space="preserve">receipt </w:t>
      </w:r>
      <w:r w:rsidR="00471126">
        <w:rPr>
          <w:rFonts w:ascii="Times New Roman" w:hAnsi="Times New Roman"/>
          <w:sz w:val="28"/>
          <w:szCs w:val="28"/>
          <w:lang w:val="en-GB"/>
        </w:rPr>
        <w:t>of the i</w:t>
      </w:r>
      <w:r w:rsidRPr="00803C8C">
        <w:rPr>
          <w:rFonts w:ascii="Times New Roman" w:hAnsi="Times New Roman"/>
          <w:sz w:val="28"/>
          <w:szCs w:val="28"/>
          <w:lang w:val="en-GB"/>
        </w:rPr>
        <w:t>nitiative on its convocation.</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lastRenderedPageBreak/>
        <w:t xml:space="preserve">4. At </w:t>
      </w:r>
      <w:r w:rsidR="00471126">
        <w:rPr>
          <w:rFonts w:ascii="Times New Roman" w:hAnsi="Times New Roman"/>
          <w:sz w:val="28"/>
          <w:szCs w:val="28"/>
          <w:lang w:val="en-GB"/>
        </w:rPr>
        <w:t xml:space="preserve">the </w:t>
      </w:r>
      <w:r w:rsidRPr="00803C8C">
        <w:rPr>
          <w:rFonts w:ascii="Times New Roman" w:hAnsi="Times New Roman"/>
          <w:sz w:val="28"/>
          <w:szCs w:val="28"/>
          <w:lang w:val="en-GB"/>
        </w:rPr>
        <w:t>sessions, the Court</w:t>
      </w:r>
      <w:r w:rsidR="00471126">
        <w:rPr>
          <w:rFonts w:ascii="Times New Roman" w:hAnsi="Times New Roman"/>
          <w:sz w:val="28"/>
          <w:szCs w:val="28"/>
          <w:lang w:val="en-GB"/>
        </w:rPr>
        <w:t xml:space="preserve"> shall</w:t>
      </w:r>
      <w:r w:rsidRPr="00803C8C">
        <w:rPr>
          <w:rFonts w:ascii="Times New Roman" w:hAnsi="Times New Roman"/>
          <w:sz w:val="28"/>
          <w:szCs w:val="28"/>
          <w:lang w:val="en-GB"/>
        </w:rPr>
        <w: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1) </w:t>
      </w:r>
      <w:proofErr w:type="gramStart"/>
      <w:r w:rsidRPr="00803C8C">
        <w:rPr>
          <w:rFonts w:ascii="Times New Roman" w:hAnsi="Times New Roman"/>
          <w:sz w:val="28"/>
          <w:szCs w:val="28"/>
          <w:lang w:val="en-GB"/>
        </w:rPr>
        <w:t>adopt</w:t>
      </w:r>
      <w:proofErr w:type="gramEnd"/>
      <w:r w:rsidRPr="00803C8C">
        <w:rPr>
          <w:rFonts w:ascii="Times New Roman" w:hAnsi="Times New Roman"/>
          <w:sz w:val="28"/>
          <w:szCs w:val="28"/>
          <w:lang w:val="en-GB"/>
        </w:rPr>
        <w:t xml:space="preserve"> a decision on </w:t>
      </w:r>
      <w:r w:rsidR="00471126">
        <w:rPr>
          <w:rFonts w:ascii="Times New Roman" w:hAnsi="Times New Roman"/>
          <w:sz w:val="28"/>
          <w:szCs w:val="28"/>
          <w:lang w:val="en-GB"/>
        </w:rPr>
        <w:t xml:space="preserve">pre-term </w:t>
      </w:r>
      <w:r w:rsidRPr="00803C8C">
        <w:rPr>
          <w:rFonts w:ascii="Times New Roman" w:hAnsi="Times New Roman"/>
          <w:sz w:val="28"/>
          <w:szCs w:val="28"/>
          <w:lang w:val="en-GB"/>
        </w:rPr>
        <w:t xml:space="preserve">dismissal of the </w:t>
      </w:r>
      <w:r w:rsidR="00C27A3C">
        <w:rPr>
          <w:rFonts w:ascii="Times New Roman" w:hAnsi="Times New Roman"/>
          <w:sz w:val="28"/>
          <w:szCs w:val="28"/>
          <w:lang w:val="en-GB"/>
        </w:rPr>
        <w:t>Chairman</w:t>
      </w:r>
      <w:r w:rsidRPr="00803C8C">
        <w:rPr>
          <w:rFonts w:ascii="Times New Roman" w:hAnsi="Times New Roman"/>
          <w:sz w:val="28"/>
          <w:szCs w:val="28"/>
          <w:lang w:val="en-GB"/>
        </w:rPr>
        <w:t xml:space="preserve"> of the Court, the Deputy Chairman of the Court;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2) adopt a resolution on the personal composition of the </w:t>
      </w:r>
      <w:r w:rsidR="00471126">
        <w:rPr>
          <w:rFonts w:ascii="Times New Roman" w:hAnsi="Times New Roman"/>
          <w:sz w:val="28"/>
          <w:szCs w:val="28"/>
          <w:lang w:val="en-GB"/>
        </w:rPr>
        <w:t>d</w:t>
      </w:r>
      <w:r w:rsidRPr="00803C8C">
        <w:rPr>
          <w:rFonts w:ascii="Times New Roman" w:hAnsi="Times New Roman"/>
          <w:sz w:val="28"/>
          <w:szCs w:val="28"/>
          <w:lang w:val="en-GB"/>
        </w:rPr>
        <w:t xml:space="preserve">elegations of the Court and their leaders, on the participation of Constitutional Court </w:t>
      </w:r>
      <w:r w:rsidR="00C27A3C" w:rsidRPr="00803C8C">
        <w:rPr>
          <w:rFonts w:ascii="Times New Roman" w:hAnsi="Times New Roman"/>
          <w:sz w:val="28"/>
          <w:szCs w:val="28"/>
          <w:lang w:val="en-GB"/>
        </w:rPr>
        <w:t>J</w:t>
      </w:r>
      <w:r w:rsidRPr="00803C8C">
        <w:rPr>
          <w:rFonts w:ascii="Times New Roman" w:hAnsi="Times New Roman"/>
          <w:sz w:val="28"/>
          <w:szCs w:val="28"/>
          <w:lang w:val="en-GB"/>
        </w:rPr>
        <w:t>udges in scientific and practical conferences, symposiums, professional national, international and other events;</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3) </w:t>
      </w:r>
      <w:r w:rsidR="00C27A3C">
        <w:rPr>
          <w:rFonts w:ascii="Times New Roman" w:hAnsi="Times New Roman"/>
          <w:sz w:val="28"/>
          <w:szCs w:val="28"/>
          <w:lang w:val="en-GB"/>
        </w:rPr>
        <w:t>d</w:t>
      </w:r>
      <w:r w:rsidRPr="00803C8C">
        <w:rPr>
          <w:rFonts w:ascii="Times New Roman" w:hAnsi="Times New Roman"/>
          <w:sz w:val="28"/>
          <w:szCs w:val="28"/>
          <w:lang w:val="en-GB"/>
        </w:rPr>
        <w:t>etermine the details of the</w:t>
      </w:r>
      <w:r w:rsidR="00471126">
        <w:rPr>
          <w:rFonts w:ascii="Times New Roman" w:hAnsi="Times New Roman"/>
          <w:sz w:val="28"/>
          <w:szCs w:val="28"/>
          <w:lang w:val="en-GB"/>
        </w:rPr>
        <w:t xml:space="preserve"> judge’s robe</w:t>
      </w:r>
      <w:r w:rsidRPr="00803C8C">
        <w:rPr>
          <w:rFonts w:ascii="Times New Roman" w:hAnsi="Times New Roman"/>
          <w:sz w:val="28"/>
          <w:szCs w:val="28"/>
          <w:lang w:val="en-GB"/>
        </w:rPr>
        <w: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4) establish </w:t>
      </w:r>
      <w:r w:rsidR="00C27A3C">
        <w:rPr>
          <w:rFonts w:ascii="Times New Roman" w:hAnsi="Times New Roman"/>
          <w:sz w:val="28"/>
          <w:szCs w:val="28"/>
          <w:lang w:val="en-GB"/>
        </w:rPr>
        <w:t>s</w:t>
      </w:r>
      <w:r w:rsidRPr="00803C8C">
        <w:rPr>
          <w:rFonts w:ascii="Times New Roman" w:hAnsi="Times New Roman"/>
          <w:sz w:val="28"/>
          <w:szCs w:val="28"/>
          <w:lang w:val="en-GB"/>
        </w:rPr>
        <w:t xml:space="preserve">tanding </w:t>
      </w:r>
      <w:r w:rsidR="00C27A3C">
        <w:rPr>
          <w:rFonts w:ascii="Times New Roman" w:hAnsi="Times New Roman"/>
          <w:sz w:val="28"/>
          <w:szCs w:val="28"/>
          <w:lang w:val="en-GB"/>
        </w:rPr>
        <w:t>commissions</w:t>
      </w:r>
      <w:r w:rsidRPr="00803C8C">
        <w:rPr>
          <w:rFonts w:ascii="Times New Roman" w:hAnsi="Times New Roman"/>
          <w:sz w:val="28"/>
          <w:szCs w:val="28"/>
          <w:lang w:val="en-GB"/>
        </w:rPr>
        <w:t xml:space="preserve"> of the Court and approve </w:t>
      </w:r>
      <w:r w:rsidR="00471126">
        <w:rPr>
          <w:rFonts w:ascii="Times New Roman" w:hAnsi="Times New Roman"/>
          <w:sz w:val="28"/>
          <w:szCs w:val="28"/>
          <w:lang w:val="en-GB"/>
        </w:rPr>
        <w:t>the Regulations there</w:t>
      </w:r>
      <w:r w:rsidRPr="00803C8C">
        <w:rPr>
          <w:rFonts w:ascii="Times New Roman" w:hAnsi="Times New Roman"/>
          <w:sz w:val="28"/>
          <w:szCs w:val="28"/>
          <w:lang w:val="en-GB"/>
        </w:rPr>
        <w:t>o</w:t>
      </w:r>
      <w:r w:rsidR="00471126">
        <w:rPr>
          <w:rFonts w:ascii="Times New Roman" w:hAnsi="Times New Roman"/>
          <w:sz w:val="28"/>
          <w:szCs w:val="28"/>
          <w:lang w:val="en-GB"/>
        </w:rPr>
        <w:t>f</w:t>
      </w:r>
      <w:r w:rsidRPr="00803C8C">
        <w:rPr>
          <w:rFonts w:ascii="Times New Roman" w:hAnsi="Times New Roman"/>
          <w:sz w:val="28"/>
          <w:szCs w:val="28"/>
          <w:lang w:val="en-GB"/>
        </w:rPr>
        <w: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5) approve the composition of the Scientific Advisory Board and the Regulations</w:t>
      </w:r>
      <w:r w:rsidR="00471126">
        <w:rPr>
          <w:rFonts w:ascii="Times New Roman" w:hAnsi="Times New Roman"/>
          <w:sz w:val="28"/>
          <w:szCs w:val="28"/>
          <w:lang w:val="en-GB"/>
        </w:rPr>
        <w:t xml:space="preserve"> thereof</w:t>
      </w:r>
      <w:r w:rsidRPr="00803C8C">
        <w:rPr>
          <w:rFonts w:ascii="Times New Roman" w:hAnsi="Times New Roman"/>
          <w:sz w:val="28"/>
          <w:szCs w:val="28"/>
          <w:lang w:val="en-GB"/>
        </w:rPr>
        <w: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6) approve the composition of the editorial board of the "Bulletin of the Constitutional Court of Ukraine";</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7) approve the structure and staffing of the Secretariat;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8) approve the </w:t>
      </w:r>
      <w:r w:rsidR="00471126">
        <w:rPr>
          <w:rFonts w:ascii="Times New Roman" w:hAnsi="Times New Roman"/>
          <w:sz w:val="28"/>
          <w:szCs w:val="28"/>
          <w:lang w:val="en-GB"/>
        </w:rPr>
        <w:t xml:space="preserve">Regulations </w:t>
      </w:r>
      <w:r w:rsidRPr="00803C8C">
        <w:rPr>
          <w:rFonts w:ascii="Times New Roman" w:hAnsi="Times New Roman"/>
          <w:sz w:val="28"/>
          <w:szCs w:val="28"/>
          <w:lang w:val="en-GB"/>
        </w:rPr>
        <w:t>o</w:t>
      </w:r>
      <w:r w:rsidR="00471126">
        <w:rPr>
          <w:rFonts w:ascii="Times New Roman" w:hAnsi="Times New Roman"/>
          <w:sz w:val="28"/>
          <w:szCs w:val="28"/>
          <w:lang w:val="en-GB"/>
        </w:rPr>
        <w:t>n</w:t>
      </w:r>
      <w:r w:rsidRPr="00803C8C">
        <w:rPr>
          <w:rFonts w:ascii="Times New Roman" w:hAnsi="Times New Roman"/>
          <w:sz w:val="28"/>
          <w:szCs w:val="28"/>
          <w:lang w:val="en-GB"/>
        </w:rPr>
        <w:t xml:space="preserve"> the Secretariat, the Archive</w:t>
      </w:r>
      <w:r w:rsidR="00471126">
        <w:rPr>
          <w:rFonts w:ascii="Times New Roman" w:hAnsi="Times New Roman"/>
          <w:sz w:val="28"/>
          <w:szCs w:val="28"/>
          <w:lang w:val="en-GB"/>
        </w:rPr>
        <w:t>s</w:t>
      </w:r>
      <w:r w:rsidRPr="00803C8C">
        <w:rPr>
          <w:rFonts w:ascii="Times New Roman" w:hAnsi="Times New Roman"/>
          <w:sz w:val="28"/>
          <w:szCs w:val="28"/>
          <w:lang w:val="en-GB"/>
        </w:rPr>
        <w:t xml:space="preserve"> of the Court, </w:t>
      </w:r>
      <w:proofErr w:type="gramStart"/>
      <w:r w:rsidRPr="00803C8C">
        <w:rPr>
          <w:rFonts w:ascii="Times New Roman" w:hAnsi="Times New Roman"/>
          <w:sz w:val="28"/>
          <w:szCs w:val="28"/>
          <w:lang w:val="en-GB"/>
        </w:rPr>
        <w:t>the</w:t>
      </w:r>
      <w:proofErr w:type="gramEnd"/>
      <w:r w:rsidRPr="00803C8C">
        <w:rPr>
          <w:rFonts w:ascii="Times New Roman" w:hAnsi="Times New Roman"/>
          <w:sz w:val="28"/>
          <w:szCs w:val="28"/>
          <w:lang w:val="en-GB"/>
        </w:rPr>
        <w:t xml:space="preserve"> Library of the Court, amend and supplement them;</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9) </w:t>
      </w:r>
      <w:proofErr w:type="gramStart"/>
      <w:r w:rsidRPr="00803C8C">
        <w:rPr>
          <w:rFonts w:ascii="Times New Roman" w:hAnsi="Times New Roman"/>
          <w:sz w:val="28"/>
          <w:szCs w:val="28"/>
          <w:lang w:val="en-GB"/>
        </w:rPr>
        <w:t>appoint</w:t>
      </w:r>
      <w:proofErr w:type="gramEnd"/>
      <w:r w:rsidRPr="00803C8C">
        <w:rPr>
          <w:rFonts w:ascii="Times New Roman" w:hAnsi="Times New Roman"/>
          <w:sz w:val="28"/>
          <w:szCs w:val="28"/>
          <w:lang w:val="en-GB"/>
        </w:rPr>
        <w:t xml:space="preserve"> and dismiss the </w:t>
      </w:r>
      <w:r w:rsidR="00C27A3C">
        <w:rPr>
          <w:rFonts w:ascii="Times New Roman" w:hAnsi="Times New Roman"/>
          <w:sz w:val="28"/>
          <w:szCs w:val="28"/>
          <w:lang w:val="en-GB"/>
        </w:rPr>
        <w:t>Head of the Secretariat, the F</w:t>
      </w:r>
      <w:r w:rsidRPr="00803C8C">
        <w:rPr>
          <w:rFonts w:ascii="Times New Roman" w:hAnsi="Times New Roman"/>
          <w:sz w:val="28"/>
          <w:szCs w:val="28"/>
          <w:lang w:val="en-GB"/>
        </w:rPr>
        <w:t xml:space="preserve">irst </w:t>
      </w:r>
      <w:r w:rsidR="00C27A3C">
        <w:rPr>
          <w:rFonts w:ascii="Times New Roman" w:hAnsi="Times New Roman"/>
          <w:sz w:val="28"/>
          <w:szCs w:val="28"/>
          <w:lang w:val="en-GB"/>
        </w:rPr>
        <w:t>D</w:t>
      </w:r>
      <w:r w:rsidRPr="00803C8C">
        <w:rPr>
          <w:rFonts w:ascii="Times New Roman" w:hAnsi="Times New Roman"/>
          <w:sz w:val="28"/>
          <w:szCs w:val="28"/>
          <w:lang w:val="en-GB"/>
        </w:rPr>
        <w:t>eputy</w:t>
      </w:r>
      <w:r w:rsidR="00C27A3C">
        <w:rPr>
          <w:rFonts w:ascii="Times New Roman" w:hAnsi="Times New Roman"/>
          <w:sz w:val="28"/>
          <w:szCs w:val="28"/>
          <w:lang w:val="en-GB"/>
        </w:rPr>
        <w:t xml:space="preserve"> and</w:t>
      </w:r>
      <w:r w:rsidRPr="00803C8C">
        <w:rPr>
          <w:rFonts w:ascii="Times New Roman" w:hAnsi="Times New Roman"/>
          <w:sz w:val="28"/>
          <w:szCs w:val="28"/>
          <w:lang w:val="en-GB"/>
        </w:rPr>
        <w:t xml:space="preserve"> </w:t>
      </w:r>
      <w:r w:rsidR="00C27A3C">
        <w:rPr>
          <w:rFonts w:ascii="Times New Roman" w:hAnsi="Times New Roman"/>
          <w:sz w:val="28"/>
          <w:szCs w:val="28"/>
          <w:lang w:val="en-GB"/>
        </w:rPr>
        <w:t>D</w:t>
      </w:r>
      <w:r w:rsidRPr="00803C8C">
        <w:rPr>
          <w:rFonts w:ascii="Times New Roman" w:hAnsi="Times New Roman"/>
          <w:sz w:val="28"/>
          <w:szCs w:val="28"/>
          <w:lang w:val="en-GB"/>
        </w:rPr>
        <w:t xml:space="preserve">eputy </w:t>
      </w:r>
      <w:r w:rsidR="00C27A3C">
        <w:rPr>
          <w:rFonts w:ascii="Times New Roman" w:hAnsi="Times New Roman"/>
          <w:sz w:val="28"/>
          <w:szCs w:val="28"/>
          <w:lang w:val="en-GB"/>
        </w:rPr>
        <w:t>H</w:t>
      </w:r>
      <w:r w:rsidRPr="00803C8C">
        <w:rPr>
          <w:rFonts w:ascii="Times New Roman" w:hAnsi="Times New Roman"/>
          <w:sz w:val="28"/>
          <w:szCs w:val="28"/>
          <w:lang w:val="en-GB"/>
        </w:rPr>
        <w:t>eads of the Secretariat;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10) consider proposals regarding the amount of financing of the Court, approve the </w:t>
      </w:r>
      <w:r w:rsidR="00471126">
        <w:rPr>
          <w:rFonts w:ascii="Times New Roman" w:hAnsi="Times New Roman"/>
          <w:sz w:val="28"/>
          <w:szCs w:val="28"/>
          <w:lang w:val="en-GB"/>
        </w:rPr>
        <w:t xml:space="preserve">budget </w:t>
      </w:r>
      <w:r w:rsidRPr="00803C8C">
        <w:rPr>
          <w:rFonts w:ascii="Times New Roman" w:hAnsi="Times New Roman"/>
          <w:sz w:val="28"/>
          <w:szCs w:val="28"/>
          <w:lang w:val="en-GB"/>
        </w:rPr>
        <w:t>estimate for each fiscal year;</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11) hear the information of the</w:t>
      </w:r>
      <w:r w:rsidR="00C27A3C" w:rsidRPr="00C27A3C">
        <w:rPr>
          <w:rFonts w:ascii="Times New Roman" w:hAnsi="Times New Roman"/>
          <w:sz w:val="28"/>
          <w:szCs w:val="28"/>
          <w:lang w:val="en-GB"/>
        </w:rPr>
        <w:t xml:space="preserve"> </w:t>
      </w:r>
      <w:r w:rsidR="00C27A3C" w:rsidRPr="007E1EC8">
        <w:rPr>
          <w:rFonts w:ascii="Times New Roman" w:hAnsi="Times New Roman"/>
          <w:sz w:val="28"/>
          <w:szCs w:val="28"/>
          <w:lang w:val="en-GB"/>
        </w:rPr>
        <w:t xml:space="preserve">Chairman of the Court, or, in his or her absence the Deputy Chairman of the Court, or a </w:t>
      </w:r>
      <w:r w:rsidR="00C27A3C">
        <w:rPr>
          <w:rFonts w:ascii="Times New Roman" w:hAnsi="Times New Roman"/>
          <w:sz w:val="28"/>
          <w:szCs w:val="28"/>
          <w:lang w:val="en-GB"/>
        </w:rPr>
        <w:t>J</w:t>
      </w:r>
      <w:r w:rsidR="00C27A3C" w:rsidRPr="007E1EC8">
        <w:rPr>
          <w:rFonts w:ascii="Times New Roman" w:hAnsi="Times New Roman"/>
          <w:sz w:val="28"/>
          <w:szCs w:val="28"/>
          <w:lang w:val="en-GB"/>
        </w:rPr>
        <w:t>udge acting as the Chairman of the Court</w:t>
      </w:r>
      <w:r w:rsidRPr="00803C8C">
        <w:rPr>
          <w:rFonts w:ascii="Times New Roman" w:hAnsi="Times New Roman"/>
          <w:sz w:val="28"/>
          <w:szCs w:val="28"/>
          <w:lang w:val="en-GB"/>
        </w:rPr>
        <w:t>, on the eff</w:t>
      </w:r>
      <w:r w:rsidR="00471126">
        <w:rPr>
          <w:rFonts w:ascii="Times New Roman" w:hAnsi="Times New Roman"/>
          <w:sz w:val="28"/>
          <w:szCs w:val="28"/>
          <w:lang w:val="en-GB"/>
        </w:rPr>
        <w:t>iciency</w:t>
      </w:r>
      <w:r w:rsidRPr="00803C8C">
        <w:rPr>
          <w:rFonts w:ascii="Times New Roman" w:hAnsi="Times New Roman"/>
          <w:sz w:val="28"/>
          <w:szCs w:val="28"/>
          <w:lang w:val="en-GB"/>
        </w:rPr>
        <w:t xml:space="preserve"> of the use of the budget funds by the Secretariat for the maintenance and </w:t>
      </w:r>
      <w:r w:rsidR="00471126">
        <w:rPr>
          <w:rFonts w:ascii="Times New Roman" w:hAnsi="Times New Roman"/>
          <w:sz w:val="28"/>
          <w:szCs w:val="28"/>
          <w:lang w:val="en-GB"/>
        </w:rPr>
        <w:t xml:space="preserve">support </w:t>
      </w:r>
      <w:r w:rsidRPr="00803C8C">
        <w:rPr>
          <w:rFonts w:ascii="Times New Roman" w:hAnsi="Times New Roman"/>
          <w:sz w:val="28"/>
          <w:szCs w:val="28"/>
          <w:lang w:val="en-GB"/>
        </w:rPr>
        <w:t>of the Court;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12) approve the procedure for the burial of the judges of the Constitutional Court, </w:t>
      </w:r>
      <w:r w:rsidR="00471126">
        <w:rPr>
          <w:rFonts w:ascii="Times New Roman" w:hAnsi="Times New Roman"/>
          <w:sz w:val="28"/>
          <w:szCs w:val="28"/>
          <w:lang w:val="en-GB"/>
        </w:rPr>
        <w:t xml:space="preserve">former </w:t>
      </w:r>
      <w:r w:rsidR="00C27A3C" w:rsidRPr="00803C8C">
        <w:rPr>
          <w:rFonts w:ascii="Times New Roman" w:hAnsi="Times New Roman"/>
          <w:sz w:val="28"/>
          <w:szCs w:val="28"/>
          <w:lang w:val="en-GB"/>
        </w:rPr>
        <w:t>J</w:t>
      </w:r>
      <w:r w:rsidRPr="00803C8C">
        <w:rPr>
          <w:rFonts w:ascii="Times New Roman" w:hAnsi="Times New Roman"/>
          <w:sz w:val="28"/>
          <w:szCs w:val="28"/>
          <w:lang w:val="en-GB"/>
        </w:rPr>
        <w:t>udges of the Constitutional Court;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13) approve the text of the annual information report of the Court;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14) approve the procedure for ensuring online broadcasting of an open part of the plenary sessions of the Senate, the Grand Chamber;</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15) </w:t>
      </w:r>
      <w:proofErr w:type="gramStart"/>
      <w:r w:rsidRPr="00803C8C">
        <w:rPr>
          <w:rFonts w:ascii="Times New Roman" w:hAnsi="Times New Roman"/>
          <w:sz w:val="28"/>
          <w:szCs w:val="28"/>
          <w:lang w:val="en-GB"/>
        </w:rPr>
        <w:t>resolve</w:t>
      </w:r>
      <w:proofErr w:type="gramEnd"/>
      <w:r w:rsidRPr="00803C8C">
        <w:rPr>
          <w:rFonts w:ascii="Times New Roman" w:hAnsi="Times New Roman"/>
          <w:sz w:val="28"/>
          <w:szCs w:val="28"/>
          <w:lang w:val="en-GB"/>
        </w:rPr>
        <w:t xml:space="preserve"> other issues of the internal activity of the Court, which are not </w:t>
      </w:r>
      <w:r w:rsidR="00471126">
        <w:rPr>
          <w:rFonts w:ascii="Times New Roman" w:hAnsi="Times New Roman"/>
          <w:sz w:val="28"/>
          <w:szCs w:val="28"/>
          <w:lang w:val="en-GB"/>
        </w:rPr>
        <w:t>related to</w:t>
      </w:r>
      <w:r w:rsidRPr="00803C8C">
        <w:rPr>
          <w:rFonts w:ascii="Times New Roman" w:hAnsi="Times New Roman"/>
          <w:sz w:val="28"/>
          <w:szCs w:val="28"/>
          <w:lang w:val="en-GB"/>
        </w:rPr>
        <w:t xml:space="preserve"> the constitutional proceeding</w:t>
      </w:r>
      <w:r w:rsidR="00471126">
        <w:rPr>
          <w:rFonts w:ascii="Times New Roman" w:hAnsi="Times New Roman"/>
          <w:sz w:val="28"/>
          <w:szCs w:val="28"/>
          <w:lang w:val="en-GB"/>
        </w:rPr>
        <w:t>s</w:t>
      </w:r>
      <w:r w:rsidRPr="00803C8C">
        <w:rPr>
          <w:rFonts w:ascii="Times New Roman" w:hAnsi="Times New Roman"/>
          <w:sz w:val="28"/>
          <w:szCs w:val="28"/>
          <w:lang w:val="en-GB"/>
        </w:rPr>
        <w: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5. The </w:t>
      </w:r>
      <w:r w:rsidR="00C27A3C" w:rsidRPr="007E1EC8">
        <w:rPr>
          <w:rFonts w:ascii="Times New Roman" w:hAnsi="Times New Roman"/>
          <w:sz w:val="28"/>
          <w:szCs w:val="28"/>
          <w:lang w:val="en-GB"/>
        </w:rPr>
        <w:t xml:space="preserve">Chairman of the Court, or, in his or her absence, the Deputy Chairman of the Court, or a </w:t>
      </w:r>
      <w:r w:rsidR="00C27A3C">
        <w:rPr>
          <w:rFonts w:ascii="Times New Roman" w:hAnsi="Times New Roman"/>
          <w:sz w:val="28"/>
          <w:szCs w:val="28"/>
          <w:lang w:val="en-GB"/>
        </w:rPr>
        <w:t>J</w:t>
      </w:r>
      <w:r w:rsidR="00C27A3C" w:rsidRPr="007E1EC8">
        <w:rPr>
          <w:rFonts w:ascii="Times New Roman" w:hAnsi="Times New Roman"/>
          <w:sz w:val="28"/>
          <w:szCs w:val="28"/>
          <w:lang w:val="en-GB"/>
        </w:rPr>
        <w:t>udge acting as the Chairman of the Court</w:t>
      </w:r>
      <w:r w:rsidR="00C27A3C" w:rsidRPr="00803C8C">
        <w:rPr>
          <w:rFonts w:ascii="Times New Roman" w:hAnsi="Times New Roman"/>
          <w:sz w:val="28"/>
          <w:szCs w:val="28"/>
          <w:lang w:val="en-GB"/>
        </w:rPr>
        <w:t xml:space="preserve"> </w:t>
      </w:r>
      <w:r w:rsidRPr="00803C8C">
        <w:rPr>
          <w:rFonts w:ascii="Times New Roman" w:hAnsi="Times New Roman"/>
          <w:sz w:val="28"/>
          <w:szCs w:val="28"/>
          <w:lang w:val="en-GB"/>
        </w:rPr>
        <w:t>shall propose the agenda for the Court</w:t>
      </w:r>
      <w:r w:rsidR="00471126">
        <w:rPr>
          <w:rFonts w:ascii="Times New Roman" w:hAnsi="Times New Roman"/>
          <w:sz w:val="28"/>
          <w:szCs w:val="28"/>
          <w:lang w:val="en-GB"/>
        </w:rPr>
        <w:t xml:space="preserve"> session</w:t>
      </w:r>
      <w:r w:rsidRPr="00803C8C">
        <w:rPr>
          <w:rFonts w:ascii="Times New Roman" w:hAnsi="Times New Roman"/>
          <w:sz w:val="28"/>
          <w:szCs w:val="28"/>
          <w:lang w:val="en-GB"/>
        </w:rPr>
        <w:t>, which shall be approved at the relevant</w:t>
      </w:r>
      <w:r w:rsidR="00471126">
        <w:rPr>
          <w:rFonts w:ascii="Times New Roman" w:hAnsi="Times New Roman"/>
          <w:sz w:val="28"/>
          <w:szCs w:val="28"/>
          <w:lang w:val="en-GB"/>
        </w:rPr>
        <w:t xml:space="preserve"> session of the Court</w:t>
      </w:r>
      <w:r w:rsidRPr="00803C8C">
        <w:rPr>
          <w:rFonts w:ascii="Times New Roman" w:hAnsi="Times New Roman"/>
          <w:sz w:val="28"/>
          <w:szCs w:val="28"/>
          <w:lang w:val="en-GB"/>
        </w:rPr>
        <w: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6. The staff of the Secretariat and other persons are invited to attend the Court session, if necessary.</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The date of the convocation and the agenda of the Court's session</w:t>
      </w:r>
      <w:r w:rsidR="00471126">
        <w:rPr>
          <w:rFonts w:ascii="Times New Roman" w:hAnsi="Times New Roman"/>
          <w:sz w:val="28"/>
          <w:szCs w:val="28"/>
          <w:lang w:val="en-GB"/>
        </w:rPr>
        <w:t xml:space="preserve"> </w:t>
      </w:r>
      <w:r w:rsidR="00471126" w:rsidRPr="00803C8C">
        <w:rPr>
          <w:rFonts w:ascii="Times New Roman" w:hAnsi="Times New Roman"/>
          <w:sz w:val="28"/>
          <w:szCs w:val="28"/>
          <w:lang w:val="en-GB"/>
        </w:rPr>
        <w:t xml:space="preserve">shall </w:t>
      </w:r>
      <w:r w:rsidR="00471126">
        <w:rPr>
          <w:rFonts w:ascii="Times New Roman" w:hAnsi="Times New Roman"/>
          <w:sz w:val="28"/>
          <w:szCs w:val="28"/>
          <w:lang w:val="en-GB"/>
        </w:rPr>
        <w:t xml:space="preserve">be </w:t>
      </w:r>
      <w:r w:rsidR="00471126" w:rsidRPr="00803C8C">
        <w:rPr>
          <w:rFonts w:ascii="Times New Roman" w:hAnsi="Times New Roman"/>
          <w:sz w:val="28"/>
          <w:szCs w:val="28"/>
          <w:lang w:val="en-GB"/>
        </w:rPr>
        <w:t>br</w:t>
      </w:r>
      <w:r w:rsidR="00471126">
        <w:rPr>
          <w:rFonts w:ascii="Times New Roman" w:hAnsi="Times New Roman"/>
          <w:sz w:val="28"/>
          <w:szCs w:val="28"/>
          <w:lang w:val="en-GB"/>
        </w:rPr>
        <w:t>ought</w:t>
      </w:r>
      <w:r w:rsidR="00471126" w:rsidRPr="00803C8C">
        <w:rPr>
          <w:rFonts w:ascii="Times New Roman" w:hAnsi="Times New Roman"/>
          <w:sz w:val="28"/>
          <w:szCs w:val="28"/>
          <w:lang w:val="en-GB"/>
        </w:rPr>
        <w:t xml:space="preserve"> to the attention of the Constitutional Court Judges and </w:t>
      </w:r>
      <w:r w:rsidR="00471126">
        <w:rPr>
          <w:rFonts w:ascii="Times New Roman" w:hAnsi="Times New Roman"/>
          <w:sz w:val="28"/>
          <w:szCs w:val="28"/>
          <w:lang w:val="en-GB"/>
        </w:rPr>
        <w:t xml:space="preserve">the </w:t>
      </w:r>
      <w:r w:rsidR="00471126" w:rsidRPr="00803C8C">
        <w:rPr>
          <w:rFonts w:ascii="Times New Roman" w:hAnsi="Times New Roman"/>
          <w:sz w:val="28"/>
          <w:szCs w:val="28"/>
          <w:lang w:val="en-GB"/>
        </w:rPr>
        <w:t>invited persons in a timely manner</w:t>
      </w:r>
      <w:r w:rsidR="00471126">
        <w:rPr>
          <w:rFonts w:ascii="Times New Roman" w:hAnsi="Times New Roman"/>
          <w:sz w:val="28"/>
          <w:szCs w:val="28"/>
          <w:lang w:val="en-GB"/>
        </w:rPr>
        <w:t xml:space="preserve"> by the Secretariat.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7. Special plenary </w:t>
      </w:r>
      <w:r w:rsidR="00C27A3C">
        <w:rPr>
          <w:rFonts w:ascii="Times New Roman" w:hAnsi="Times New Roman"/>
          <w:sz w:val="28"/>
          <w:szCs w:val="28"/>
          <w:lang w:val="en-GB"/>
        </w:rPr>
        <w:t>sessions of the Court</w:t>
      </w:r>
      <w:r w:rsidR="003A5082">
        <w:rPr>
          <w:rFonts w:ascii="Times New Roman" w:hAnsi="Times New Roman"/>
          <w:sz w:val="28"/>
          <w:szCs w:val="28"/>
          <w:lang w:val="en-GB"/>
        </w:rPr>
        <w:t>, sessions of the Court</w:t>
      </w:r>
      <w:r w:rsidR="00C27A3C">
        <w:rPr>
          <w:rFonts w:ascii="Times New Roman" w:hAnsi="Times New Roman"/>
          <w:sz w:val="28"/>
          <w:szCs w:val="28"/>
          <w:lang w:val="en-GB"/>
        </w:rPr>
        <w:t xml:space="preserve"> are recorded by</w:t>
      </w:r>
      <w:r w:rsidRPr="00803C8C">
        <w:rPr>
          <w:rFonts w:ascii="Times New Roman" w:hAnsi="Times New Roman"/>
          <w:sz w:val="28"/>
          <w:szCs w:val="28"/>
          <w:lang w:val="en-GB"/>
        </w:rPr>
        <w:t xml:space="preserve"> technical </w:t>
      </w:r>
      <w:r w:rsidR="00C27A3C">
        <w:rPr>
          <w:rFonts w:ascii="Times New Roman" w:hAnsi="Times New Roman"/>
          <w:sz w:val="28"/>
          <w:szCs w:val="28"/>
          <w:lang w:val="en-GB"/>
        </w:rPr>
        <w:t xml:space="preserve">means </w:t>
      </w:r>
      <w:r w:rsidRPr="00803C8C">
        <w:rPr>
          <w:rFonts w:ascii="Times New Roman" w:hAnsi="Times New Roman"/>
          <w:sz w:val="28"/>
          <w:szCs w:val="28"/>
          <w:lang w:val="en-GB"/>
        </w:rPr>
        <w:t>and by means of keeping records in which the textual re</w:t>
      </w:r>
      <w:r w:rsidR="003A5082">
        <w:rPr>
          <w:rFonts w:ascii="Times New Roman" w:hAnsi="Times New Roman"/>
          <w:sz w:val="28"/>
          <w:szCs w:val="28"/>
          <w:lang w:val="en-GB"/>
        </w:rPr>
        <w:t>flection</w:t>
      </w:r>
      <w:r w:rsidRPr="00803C8C">
        <w:rPr>
          <w:rFonts w:ascii="Times New Roman" w:hAnsi="Times New Roman"/>
          <w:sz w:val="28"/>
          <w:szCs w:val="28"/>
          <w:lang w:val="en-GB"/>
        </w:rPr>
        <w:t xml:space="preserve"> of the audio recording of the relevant </w:t>
      </w:r>
      <w:r w:rsidR="00C27A3C">
        <w:rPr>
          <w:rFonts w:ascii="Times New Roman" w:hAnsi="Times New Roman"/>
          <w:sz w:val="28"/>
          <w:szCs w:val="28"/>
          <w:lang w:val="en-GB"/>
        </w:rPr>
        <w:t>session</w:t>
      </w:r>
      <w:r w:rsidRPr="00803C8C">
        <w:rPr>
          <w:rFonts w:ascii="Times New Roman" w:hAnsi="Times New Roman"/>
          <w:sz w:val="28"/>
          <w:szCs w:val="28"/>
          <w:lang w:val="en-GB"/>
        </w:rPr>
        <w:t xml:space="preserve"> is carried out.</w:t>
      </w:r>
    </w:p>
    <w:p w:rsidR="00803C8C" w:rsidRP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8. The Secretariat shall ensure </w:t>
      </w:r>
      <w:r w:rsidR="00835746">
        <w:rPr>
          <w:rFonts w:ascii="Times New Roman" w:hAnsi="Times New Roman"/>
          <w:sz w:val="28"/>
          <w:szCs w:val="28"/>
          <w:lang w:val="en-GB"/>
        </w:rPr>
        <w:t xml:space="preserve">recording </w:t>
      </w:r>
      <w:r w:rsidRPr="00803C8C">
        <w:rPr>
          <w:rFonts w:ascii="Times New Roman" w:hAnsi="Times New Roman"/>
          <w:sz w:val="28"/>
          <w:szCs w:val="28"/>
          <w:lang w:val="en-GB"/>
        </w:rPr>
        <w:t xml:space="preserve">of special plenary </w:t>
      </w:r>
      <w:r w:rsidR="00C27A3C">
        <w:rPr>
          <w:rFonts w:ascii="Times New Roman" w:hAnsi="Times New Roman"/>
          <w:sz w:val="28"/>
          <w:szCs w:val="28"/>
          <w:lang w:val="en-GB"/>
        </w:rPr>
        <w:t>session</w:t>
      </w:r>
      <w:r w:rsidRPr="00803C8C">
        <w:rPr>
          <w:rFonts w:ascii="Times New Roman" w:hAnsi="Times New Roman"/>
          <w:sz w:val="28"/>
          <w:szCs w:val="28"/>
          <w:lang w:val="en-GB"/>
        </w:rPr>
        <w:t xml:space="preserve"> of the Court, </w:t>
      </w:r>
      <w:r w:rsidR="00C27A3C">
        <w:rPr>
          <w:rFonts w:ascii="Times New Roman" w:hAnsi="Times New Roman"/>
          <w:sz w:val="28"/>
          <w:szCs w:val="28"/>
          <w:lang w:val="en-GB"/>
        </w:rPr>
        <w:t>sessions</w:t>
      </w:r>
      <w:r w:rsidRPr="00803C8C">
        <w:rPr>
          <w:rFonts w:ascii="Times New Roman" w:hAnsi="Times New Roman"/>
          <w:sz w:val="28"/>
          <w:szCs w:val="28"/>
          <w:lang w:val="en-GB"/>
        </w:rPr>
        <w:t xml:space="preserve"> of the Court by technical means and by means of keeping records in </w:t>
      </w:r>
      <w:r w:rsidRPr="00803C8C">
        <w:rPr>
          <w:rFonts w:ascii="Times New Roman" w:hAnsi="Times New Roman"/>
          <w:sz w:val="28"/>
          <w:szCs w:val="28"/>
          <w:lang w:val="en-GB"/>
        </w:rPr>
        <w:lastRenderedPageBreak/>
        <w:t xml:space="preserve">which the textual </w:t>
      </w:r>
      <w:r w:rsidR="00835746">
        <w:rPr>
          <w:rFonts w:ascii="Times New Roman" w:hAnsi="Times New Roman"/>
          <w:sz w:val="28"/>
          <w:szCs w:val="28"/>
          <w:lang w:val="en-GB"/>
        </w:rPr>
        <w:t xml:space="preserve">reflection </w:t>
      </w:r>
      <w:r w:rsidRPr="00803C8C">
        <w:rPr>
          <w:rFonts w:ascii="Times New Roman" w:hAnsi="Times New Roman"/>
          <w:sz w:val="28"/>
          <w:szCs w:val="28"/>
          <w:lang w:val="en-GB"/>
        </w:rPr>
        <w:t xml:space="preserve">of the audio recordings of the relevant </w:t>
      </w:r>
      <w:r w:rsidR="00835746">
        <w:rPr>
          <w:rFonts w:ascii="Times New Roman" w:hAnsi="Times New Roman"/>
          <w:sz w:val="28"/>
          <w:szCs w:val="28"/>
          <w:lang w:val="en-GB"/>
        </w:rPr>
        <w:t xml:space="preserve">sessions </w:t>
      </w:r>
      <w:r w:rsidRPr="00803C8C">
        <w:rPr>
          <w:rFonts w:ascii="Times New Roman" w:hAnsi="Times New Roman"/>
          <w:sz w:val="28"/>
          <w:szCs w:val="28"/>
          <w:lang w:val="en-GB"/>
        </w:rPr>
        <w:t>is carried out. The minutes of the special plenary session of the Court, the Court session shall be signed by an authori</w:t>
      </w:r>
      <w:r w:rsidR="00835746">
        <w:rPr>
          <w:rFonts w:ascii="Times New Roman" w:hAnsi="Times New Roman"/>
          <w:sz w:val="28"/>
          <w:szCs w:val="28"/>
          <w:lang w:val="en-GB"/>
        </w:rPr>
        <w:t>s</w:t>
      </w:r>
      <w:r w:rsidRPr="00803C8C">
        <w:rPr>
          <w:rFonts w:ascii="Times New Roman" w:hAnsi="Times New Roman"/>
          <w:sz w:val="28"/>
          <w:szCs w:val="28"/>
          <w:lang w:val="en-GB"/>
        </w:rPr>
        <w:t>ed representative of the Secretariat wh</w:t>
      </w:r>
      <w:r w:rsidR="00835746">
        <w:rPr>
          <w:rFonts w:ascii="Times New Roman" w:hAnsi="Times New Roman"/>
          <w:sz w:val="28"/>
          <w:szCs w:val="28"/>
          <w:lang w:val="en-GB"/>
        </w:rPr>
        <w:t>o</w:t>
      </w:r>
      <w:r w:rsidRPr="00803C8C">
        <w:rPr>
          <w:rFonts w:ascii="Times New Roman" w:hAnsi="Times New Roman"/>
          <w:sz w:val="28"/>
          <w:szCs w:val="28"/>
          <w:lang w:val="en-GB"/>
        </w:rPr>
        <w:t xml:space="preserve"> has</w:t>
      </w:r>
      <w:r w:rsidR="00835746">
        <w:rPr>
          <w:rFonts w:ascii="Times New Roman" w:hAnsi="Times New Roman"/>
          <w:sz w:val="28"/>
          <w:szCs w:val="28"/>
          <w:lang w:val="en-GB"/>
        </w:rPr>
        <w:t xml:space="preserve"> drawn it up</w:t>
      </w:r>
      <w:r w:rsidRPr="00803C8C">
        <w:rPr>
          <w:rFonts w:ascii="Times New Roman" w:hAnsi="Times New Roman"/>
          <w:sz w:val="28"/>
          <w:szCs w:val="28"/>
          <w:lang w:val="en-GB"/>
        </w:rPr>
        <w:t>.</w:t>
      </w:r>
    </w:p>
    <w:p w:rsidR="00803C8C" w:rsidRDefault="00803C8C" w:rsidP="00803C8C">
      <w:pPr>
        <w:ind w:firstLine="720"/>
        <w:rPr>
          <w:rFonts w:ascii="Times New Roman" w:hAnsi="Times New Roman"/>
          <w:sz w:val="28"/>
          <w:szCs w:val="28"/>
          <w:lang w:val="en-GB"/>
        </w:rPr>
      </w:pPr>
      <w:r w:rsidRPr="00803C8C">
        <w:rPr>
          <w:rFonts w:ascii="Times New Roman" w:hAnsi="Times New Roman"/>
          <w:sz w:val="28"/>
          <w:szCs w:val="28"/>
          <w:lang w:val="en-GB"/>
        </w:rPr>
        <w:t xml:space="preserve">The materials and protocols of the special plenary sessions of the Court, the sessions of the Court shall be </w:t>
      </w:r>
      <w:r w:rsidR="00835746">
        <w:rPr>
          <w:rFonts w:ascii="Times New Roman" w:hAnsi="Times New Roman"/>
          <w:sz w:val="28"/>
          <w:szCs w:val="28"/>
          <w:lang w:val="en-GB"/>
        </w:rPr>
        <w:t xml:space="preserve">transmitted </w:t>
      </w:r>
      <w:r w:rsidRPr="00803C8C">
        <w:rPr>
          <w:rFonts w:ascii="Times New Roman" w:hAnsi="Times New Roman"/>
          <w:sz w:val="28"/>
          <w:szCs w:val="28"/>
          <w:lang w:val="en-GB"/>
        </w:rPr>
        <w:t>to the Archive</w:t>
      </w:r>
      <w:r w:rsidR="00835746">
        <w:rPr>
          <w:rFonts w:ascii="Times New Roman" w:hAnsi="Times New Roman"/>
          <w:sz w:val="28"/>
          <w:szCs w:val="28"/>
          <w:lang w:val="en-GB"/>
        </w:rPr>
        <w:t>s</w:t>
      </w:r>
      <w:r w:rsidRPr="00803C8C">
        <w:rPr>
          <w:rFonts w:ascii="Times New Roman" w:hAnsi="Times New Roman"/>
          <w:sz w:val="28"/>
          <w:szCs w:val="28"/>
          <w:lang w:val="en-GB"/>
        </w:rPr>
        <w:t xml:space="preserve"> of the Court in accordance with the established procedure.</w:t>
      </w:r>
    </w:p>
    <w:p w:rsidR="0008777C" w:rsidRDefault="0008777C" w:rsidP="00803C8C">
      <w:pPr>
        <w:ind w:firstLine="720"/>
        <w:rPr>
          <w:rFonts w:ascii="Times New Roman" w:hAnsi="Times New Roman"/>
          <w:sz w:val="28"/>
          <w:szCs w:val="28"/>
          <w:lang w:val="en-GB"/>
        </w:rPr>
      </w:pPr>
    </w:p>
    <w:p w:rsidR="00FC0915" w:rsidRDefault="00FC0915" w:rsidP="00FC0915">
      <w:pPr>
        <w:jc w:val="center"/>
        <w:rPr>
          <w:rFonts w:ascii="Times New Roman" w:hAnsi="Times New Roman"/>
          <w:b/>
          <w:sz w:val="28"/>
          <w:lang w:val="en-GB"/>
        </w:rPr>
      </w:pPr>
      <w:r w:rsidRPr="000D634C">
        <w:rPr>
          <w:rFonts w:ascii="Times New Roman" w:hAnsi="Times New Roman"/>
          <w:b/>
          <w:sz w:val="28"/>
          <w:lang w:val="en-GB"/>
        </w:rPr>
        <w:t xml:space="preserve">§ 28. </w:t>
      </w:r>
      <w:r>
        <w:rPr>
          <w:rFonts w:ascii="Times New Roman" w:hAnsi="Times New Roman"/>
          <w:b/>
          <w:sz w:val="28"/>
          <w:lang w:val="en-GB"/>
        </w:rPr>
        <w:t>Working s</w:t>
      </w:r>
      <w:r w:rsidRPr="000D634C">
        <w:rPr>
          <w:rFonts w:ascii="Times New Roman" w:hAnsi="Times New Roman"/>
          <w:b/>
          <w:sz w:val="28"/>
          <w:lang w:val="en-GB"/>
        </w:rPr>
        <w:t>chedule of the Constitutional Court</w:t>
      </w:r>
      <w:r>
        <w:rPr>
          <w:rFonts w:ascii="Times New Roman" w:hAnsi="Times New Roman"/>
          <w:b/>
          <w:sz w:val="28"/>
          <w:lang w:val="en-GB"/>
        </w:rPr>
        <w:t>’s bodies</w:t>
      </w:r>
    </w:p>
    <w:p w:rsidR="00393C59" w:rsidRPr="000D634C" w:rsidRDefault="00393C59" w:rsidP="00FC0915">
      <w:pPr>
        <w:jc w:val="center"/>
        <w:rPr>
          <w:rFonts w:ascii="Times New Roman" w:hAnsi="Times New Roman"/>
          <w:b/>
          <w:sz w:val="28"/>
          <w:lang w:val="en-GB"/>
        </w:rPr>
      </w:pPr>
    </w:p>
    <w:p w:rsidR="00FC0915" w:rsidRDefault="00FC0915" w:rsidP="00FC0915">
      <w:pPr>
        <w:ind w:firstLine="708"/>
        <w:rPr>
          <w:rFonts w:ascii="Times New Roman" w:hAnsi="Times New Roman"/>
          <w:sz w:val="28"/>
          <w:lang w:val="en-GB"/>
        </w:rPr>
      </w:pPr>
      <w:r w:rsidRPr="000D634C">
        <w:rPr>
          <w:rFonts w:ascii="Times New Roman" w:hAnsi="Times New Roman"/>
          <w:sz w:val="28"/>
          <w:lang w:val="en-GB"/>
        </w:rPr>
        <w:t xml:space="preserve">1. </w:t>
      </w:r>
      <w:r>
        <w:rPr>
          <w:rFonts w:ascii="Times New Roman" w:hAnsi="Times New Roman"/>
          <w:sz w:val="28"/>
          <w:lang w:val="en-GB"/>
        </w:rPr>
        <w:t xml:space="preserve">Under ordinary </w:t>
      </w:r>
      <w:r w:rsidRPr="000D634C">
        <w:rPr>
          <w:rFonts w:ascii="Times New Roman" w:hAnsi="Times New Roman"/>
          <w:sz w:val="28"/>
          <w:lang w:val="en-GB"/>
        </w:rPr>
        <w:t xml:space="preserve">circumstances, the sessions and plenary sessions of the Senates </w:t>
      </w:r>
      <w:r>
        <w:rPr>
          <w:rFonts w:ascii="Times New Roman" w:hAnsi="Times New Roman"/>
          <w:sz w:val="28"/>
          <w:lang w:val="en-GB"/>
        </w:rPr>
        <w:t xml:space="preserve">of the </w:t>
      </w:r>
      <w:r w:rsidRPr="000D634C">
        <w:rPr>
          <w:rFonts w:ascii="Times New Roman" w:hAnsi="Times New Roman"/>
          <w:sz w:val="28"/>
          <w:lang w:val="en-GB"/>
        </w:rPr>
        <w:t xml:space="preserve">Constitutional Court are held every Tuesday and Wednesday, </w:t>
      </w:r>
      <w:r>
        <w:rPr>
          <w:rFonts w:ascii="Times New Roman" w:hAnsi="Times New Roman"/>
          <w:sz w:val="28"/>
          <w:lang w:val="en-GB"/>
        </w:rPr>
        <w:t>sessions</w:t>
      </w:r>
      <w:r w:rsidRPr="000D634C">
        <w:rPr>
          <w:rFonts w:ascii="Times New Roman" w:hAnsi="Times New Roman"/>
          <w:sz w:val="28"/>
          <w:lang w:val="en-GB"/>
        </w:rPr>
        <w:t xml:space="preserve"> and plenary </w:t>
      </w:r>
      <w:r>
        <w:rPr>
          <w:rFonts w:ascii="Times New Roman" w:hAnsi="Times New Roman"/>
          <w:sz w:val="28"/>
          <w:lang w:val="en-GB"/>
        </w:rPr>
        <w:t xml:space="preserve">sessions </w:t>
      </w:r>
      <w:r w:rsidRPr="000D634C">
        <w:rPr>
          <w:rFonts w:ascii="Times New Roman" w:hAnsi="Times New Roman"/>
          <w:sz w:val="28"/>
          <w:lang w:val="en-GB"/>
        </w:rPr>
        <w:t xml:space="preserve">of the Grand Chamber </w:t>
      </w:r>
      <w:r>
        <w:rPr>
          <w:rFonts w:ascii="Times New Roman" w:hAnsi="Times New Roman"/>
          <w:sz w:val="28"/>
          <w:lang w:val="en-GB"/>
        </w:rPr>
        <w:t>–</w:t>
      </w:r>
      <w:r w:rsidRPr="000D634C">
        <w:rPr>
          <w:rFonts w:ascii="Times New Roman" w:hAnsi="Times New Roman"/>
          <w:sz w:val="28"/>
          <w:lang w:val="en-GB"/>
        </w:rPr>
        <w:t xml:space="preserve"> </w:t>
      </w:r>
      <w:r>
        <w:rPr>
          <w:rFonts w:ascii="Times New Roman" w:hAnsi="Times New Roman"/>
          <w:sz w:val="28"/>
          <w:lang w:val="en-GB"/>
        </w:rPr>
        <w:t>every Thursday.</w:t>
      </w:r>
    </w:p>
    <w:p w:rsidR="00FC0915" w:rsidRPr="000D634C" w:rsidRDefault="00FC0915" w:rsidP="00FC0915">
      <w:pPr>
        <w:ind w:firstLine="708"/>
        <w:rPr>
          <w:rFonts w:ascii="Times New Roman" w:hAnsi="Times New Roman"/>
          <w:sz w:val="28"/>
          <w:lang w:val="en-GB"/>
        </w:rPr>
      </w:pPr>
      <w:r w:rsidRPr="000D634C">
        <w:rPr>
          <w:rFonts w:ascii="Times New Roman" w:hAnsi="Times New Roman"/>
          <w:sz w:val="28"/>
          <w:lang w:val="en-GB"/>
        </w:rPr>
        <w:t>The sessions of the Boards of Judges of the Constitutional Court</w:t>
      </w:r>
      <w:r>
        <w:rPr>
          <w:rFonts w:ascii="Times New Roman" w:hAnsi="Times New Roman"/>
          <w:sz w:val="28"/>
          <w:lang w:val="en-GB"/>
        </w:rPr>
        <w:t xml:space="preserve"> may be held on any working day</w:t>
      </w:r>
      <w:r w:rsidRPr="000D634C">
        <w:rPr>
          <w:rFonts w:ascii="Times New Roman" w:hAnsi="Times New Roman"/>
          <w:sz w:val="28"/>
          <w:lang w:val="en-GB"/>
        </w:rPr>
        <w:t xml:space="preserve"> at </w:t>
      </w:r>
      <w:r>
        <w:rPr>
          <w:rFonts w:ascii="Times New Roman" w:hAnsi="Times New Roman"/>
          <w:sz w:val="28"/>
          <w:lang w:val="en-GB"/>
        </w:rPr>
        <w:t>the</w:t>
      </w:r>
      <w:r w:rsidRPr="000D634C">
        <w:rPr>
          <w:rFonts w:ascii="Times New Roman" w:hAnsi="Times New Roman"/>
          <w:sz w:val="28"/>
          <w:lang w:val="en-GB"/>
        </w:rPr>
        <w:t xml:space="preserve"> time when </w:t>
      </w:r>
      <w:r>
        <w:rPr>
          <w:rFonts w:ascii="Times New Roman" w:hAnsi="Times New Roman"/>
          <w:sz w:val="28"/>
          <w:lang w:val="en-GB"/>
        </w:rPr>
        <w:t>sessions,</w:t>
      </w:r>
      <w:r w:rsidRPr="000D634C">
        <w:rPr>
          <w:rFonts w:ascii="Times New Roman" w:hAnsi="Times New Roman"/>
          <w:sz w:val="28"/>
          <w:lang w:val="en-GB"/>
        </w:rPr>
        <w:t xml:space="preserve"> plenary </w:t>
      </w:r>
      <w:r>
        <w:rPr>
          <w:rFonts w:ascii="Times New Roman" w:hAnsi="Times New Roman"/>
          <w:sz w:val="28"/>
          <w:lang w:val="en-GB"/>
        </w:rPr>
        <w:t xml:space="preserve">sessions </w:t>
      </w:r>
      <w:r w:rsidRPr="000D634C">
        <w:rPr>
          <w:rFonts w:ascii="Times New Roman" w:hAnsi="Times New Roman"/>
          <w:sz w:val="28"/>
          <w:lang w:val="en-GB"/>
        </w:rPr>
        <w:t>of the Senat</w:t>
      </w:r>
      <w:r>
        <w:rPr>
          <w:rFonts w:ascii="Times New Roman" w:hAnsi="Times New Roman"/>
          <w:sz w:val="28"/>
          <w:lang w:val="en-GB"/>
        </w:rPr>
        <w:t>e</w:t>
      </w:r>
      <w:r w:rsidRPr="000D634C">
        <w:rPr>
          <w:rFonts w:ascii="Times New Roman" w:hAnsi="Times New Roman"/>
          <w:sz w:val="28"/>
          <w:lang w:val="en-GB"/>
        </w:rPr>
        <w:t xml:space="preserve">s </w:t>
      </w:r>
      <w:r>
        <w:rPr>
          <w:rFonts w:ascii="Times New Roman" w:hAnsi="Times New Roman"/>
          <w:sz w:val="28"/>
          <w:lang w:val="en-GB"/>
        </w:rPr>
        <w:t>or of</w:t>
      </w:r>
      <w:r w:rsidRPr="000D634C">
        <w:rPr>
          <w:rFonts w:ascii="Times New Roman" w:hAnsi="Times New Roman"/>
          <w:sz w:val="28"/>
          <w:lang w:val="en-GB"/>
        </w:rPr>
        <w:t xml:space="preserve"> the Grand Chamber of the Constitutional Court</w:t>
      </w:r>
      <w:r>
        <w:rPr>
          <w:rFonts w:ascii="Times New Roman" w:hAnsi="Times New Roman"/>
          <w:sz w:val="28"/>
          <w:lang w:val="en-GB"/>
        </w:rPr>
        <w:t xml:space="preserve"> are not held</w:t>
      </w:r>
      <w:r w:rsidRPr="000D634C">
        <w:rPr>
          <w:rFonts w:ascii="Times New Roman" w:hAnsi="Times New Roman"/>
          <w:sz w:val="28"/>
          <w:lang w:val="en-GB"/>
        </w:rPr>
        <w:t>.</w:t>
      </w:r>
    </w:p>
    <w:p w:rsidR="00FC0915" w:rsidRPr="000D634C" w:rsidRDefault="00FC0915" w:rsidP="00FC0915">
      <w:pPr>
        <w:ind w:firstLine="708"/>
        <w:rPr>
          <w:rFonts w:ascii="Times New Roman" w:hAnsi="Times New Roman"/>
          <w:sz w:val="28"/>
          <w:lang w:val="en-GB"/>
        </w:rPr>
      </w:pPr>
      <w:r w:rsidRPr="000D634C">
        <w:rPr>
          <w:rFonts w:ascii="Times New Roman" w:hAnsi="Times New Roman"/>
          <w:sz w:val="28"/>
          <w:lang w:val="en-GB"/>
        </w:rPr>
        <w:t xml:space="preserve">2. The sessions of the Boards of Judges, </w:t>
      </w:r>
      <w:r>
        <w:rPr>
          <w:rFonts w:ascii="Times New Roman" w:hAnsi="Times New Roman"/>
          <w:sz w:val="28"/>
          <w:lang w:val="en-GB"/>
        </w:rPr>
        <w:t xml:space="preserve">sessions and </w:t>
      </w:r>
      <w:r w:rsidRPr="000D634C">
        <w:rPr>
          <w:rFonts w:ascii="Times New Roman" w:hAnsi="Times New Roman"/>
          <w:sz w:val="28"/>
          <w:lang w:val="en-GB"/>
        </w:rPr>
        <w:t xml:space="preserve">plenary </w:t>
      </w:r>
      <w:r>
        <w:rPr>
          <w:rFonts w:ascii="Times New Roman" w:hAnsi="Times New Roman"/>
          <w:sz w:val="28"/>
          <w:lang w:val="en-GB"/>
        </w:rPr>
        <w:t xml:space="preserve">sessions </w:t>
      </w:r>
      <w:r w:rsidRPr="000D634C">
        <w:rPr>
          <w:rFonts w:ascii="Times New Roman" w:hAnsi="Times New Roman"/>
          <w:sz w:val="28"/>
          <w:lang w:val="en-GB"/>
        </w:rPr>
        <w:t>of the Senate</w:t>
      </w:r>
      <w:r>
        <w:rPr>
          <w:rFonts w:ascii="Times New Roman" w:hAnsi="Times New Roman"/>
          <w:sz w:val="28"/>
          <w:lang w:val="en-GB"/>
        </w:rPr>
        <w:t>s or of</w:t>
      </w:r>
      <w:r w:rsidRPr="000D634C">
        <w:rPr>
          <w:rFonts w:ascii="Times New Roman" w:hAnsi="Times New Roman"/>
          <w:sz w:val="28"/>
          <w:lang w:val="en-GB"/>
        </w:rPr>
        <w:t xml:space="preserve"> the Grand Chamber may be postponed, </w:t>
      </w:r>
      <w:r>
        <w:rPr>
          <w:rFonts w:ascii="Times New Roman" w:hAnsi="Times New Roman"/>
          <w:sz w:val="28"/>
          <w:lang w:val="en-GB"/>
        </w:rPr>
        <w:t>if</w:t>
      </w:r>
      <w:r w:rsidR="006F6D7C">
        <w:rPr>
          <w:rFonts w:ascii="Times New Roman" w:hAnsi="Times New Roman"/>
          <w:sz w:val="28"/>
          <w:lang w:val="en-GB"/>
        </w:rPr>
        <w:t xml:space="preserve"> necessary</w:t>
      </w:r>
      <w:r>
        <w:rPr>
          <w:rFonts w:ascii="Times New Roman" w:hAnsi="Times New Roman"/>
          <w:sz w:val="28"/>
          <w:lang w:val="en-GB"/>
        </w:rPr>
        <w:t xml:space="preserve">, including in the event of the </w:t>
      </w:r>
      <w:r w:rsidRPr="00DA5E8E">
        <w:rPr>
          <w:rFonts w:ascii="Times New Roman" w:hAnsi="Times New Roman"/>
          <w:sz w:val="28"/>
          <w:lang w:val="en-GB"/>
        </w:rPr>
        <w:t>in</w:t>
      </w:r>
      <w:r w:rsidR="006F6D7C">
        <w:rPr>
          <w:rFonts w:ascii="Times New Roman" w:hAnsi="Times New Roman"/>
          <w:sz w:val="28"/>
          <w:lang w:val="en-GB"/>
        </w:rPr>
        <w:t>competency</w:t>
      </w:r>
      <w:r w:rsidRPr="00DA5E8E">
        <w:rPr>
          <w:rFonts w:ascii="Times New Roman" w:hAnsi="Times New Roman"/>
          <w:sz w:val="28"/>
          <w:lang w:val="en-GB"/>
        </w:rPr>
        <w:t xml:space="preserve"> </w:t>
      </w:r>
      <w:r w:rsidRPr="000D634C">
        <w:rPr>
          <w:rFonts w:ascii="Times New Roman" w:hAnsi="Times New Roman"/>
          <w:sz w:val="28"/>
          <w:lang w:val="en-GB"/>
        </w:rPr>
        <w:t xml:space="preserve">of the Board of Judges, </w:t>
      </w:r>
      <w:r>
        <w:rPr>
          <w:rFonts w:ascii="Times New Roman" w:hAnsi="Times New Roman"/>
          <w:sz w:val="28"/>
          <w:lang w:val="en-GB"/>
        </w:rPr>
        <w:t xml:space="preserve">the </w:t>
      </w:r>
      <w:r w:rsidRPr="000D634C">
        <w:rPr>
          <w:rFonts w:ascii="Times New Roman" w:hAnsi="Times New Roman"/>
          <w:sz w:val="28"/>
          <w:lang w:val="en-GB"/>
        </w:rPr>
        <w:t>Senate</w:t>
      </w:r>
      <w:r>
        <w:rPr>
          <w:rFonts w:ascii="Times New Roman" w:hAnsi="Times New Roman"/>
          <w:sz w:val="28"/>
          <w:lang w:val="en-GB"/>
        </w:rPr>
        <w:t xml:space="preserve">, </w:t>
      </w:r>
      <w:r w:rsidRPr="000D634C">
        <w:rPr>
          <w:rFonts w:ascii="Times New Roman" w:hAnsi="Times New Roman"/>
          <w:sz w:val="28"/>
          <w:lang w:val="en-GB"/>
        </w:rPr>
        <w:t>the Grand Chamber, or if the participant of the constitutional proceeding</w:t>
      </w:r>
      <w:r w:rsidR="006F6D7C">
        <w:rPr>
          <w:rFonts w:ascii="Times New Roman" w:hAnsi="Times New Roman"/>
          <w:sz w:val="28"/>
          <w:lang w:val="en-GB"/>
        </w:rPr>
        <w:t>s</w:t>
      </w:r>
      <w:r w:rsidRPr="000D634C">
        <w:rPr>
          <w:rFonts w:ascii="Times New Roman" w:hAnsi="Times New Roman"/>
          <w:sz w:val="28"/>
          <w:lang w:val="en-GB"/>
        </w:rPr>
        <w:t>, wh</w:t>
      </w:r>
      <w:r w:rsidR="006F6D7C">
        <w:rPr>
          <w:rFonts w:ascii="Times New Roman" w:hAnsi="Times New Roman"/>
          <w:sz w:val="28"/>
          <w:lang w:val="en-GB"/>
        </w:rPr>
        <w:t>o</w:t>
      </w:r>
      <w:r w:rsidRPr="000D634C">
        <w:rPr>
          <w:rFonts w:ascii="Times New Roman" w:hAnsi="Times New Roman"/>
          <w:sz w:val="28"/>
          <w:lang w:val="en-GB"/>
        </w:rPr>
        <w:t xml:space="preserve"> was invited to the relevant </w:t>
      </w:r>
      <w:r>
        <w:rPr>
          <w:rFonts w:ascii="Times New Roman" w:hAnsi="Times New Roman"/>
          <w:sz w:val="28"/>
          <w:lang w:val="en-GB"/>
        </w:rPr>
        <w:t>session</w:t>
      </w:r>
      <w:r w:rsidRPr="000D634C">
        <w:rPr>
          <w:rFonts w:ascii="Times New Roman" w:hAnsi="Times New Roman"/>
          <w:sz w:val="28"/>
          <w:lang w:val="en-GB"/>
        </w:rPr>
        <w:t xml:space="preserve">, for </w:t>
      </w:r>
      <w:r>
        <w:rPr>
          <w:rFonts w:ascii="Times New Roman" w:hAnsi="Times New Roman"/>
          <w:sz w:val="28"/>
          <w:lang w:val="en-GB"/>
        </w:rPr>
        <w:t>a valid</w:t>
      </w:r>
      <w:r w:rsidRPr="000D634C">
        <w:rPr>
          <w:rFonts w:ascii="Times New Roman" w:hAnsi="Times New Roman"/>
          <w:sz w:val="28"/>
          <w:lang w:val="en-GB"/>
        </w:rPr>
        <w:t xml:space="preserve"> reason</w:t>
      </w:r>
      <w:r>
        <w:rPr>
          <w:rFonts w:ascii="Times New Roman" w:hAnsi="Times New Roman"/>
          <w:sz w:val="28"/>
          <w:lang w:val="en-GB"/>
        </w:rPr>
        <w:t>,</w:t>
      </w:r>
      <w:r w:rsidRPr="000D634C">
        <w:rPr>
          <w:rFonts w:ascii="Times New Roman" w:hAnsi="Times New Roman"/>
          <w:sz w:val="28"/>
          <w:lang w:val="en-GB"/>
        </w:rPr>
        <w:t xml:space="preserve"> </w:t>
      </w:r>
      <w:r w:rsidR="006F6D7C">
        <w:rPr>
          <w:rFonts w:ascii="Times New Roman" w:hAnsi="Times New Roman"/>
          <w:sz w:val="28"/>
          <w:lang w:val="en-GB"/>
        </w:rPr>
        <w:t>failed to</w:t>
      </w:r>
      <w:r w:rsidRPr="000D634C">
        <w:rPr>
          <w:rFonts w:ascii="Times New Roman" w:hAnsi="Times New Roman"/>
          <w:sz w:val="28"/>
          <w:lang w:val="en-GB"/>
        </w:rPr>
        <w:t xml:space="preserve"> a</w:t>
      </w:r>
      <w:r w:rsidR="006F6D7C">
        <w:rPr>
          <w:rFonts w:ascii="Times New Roman" w:hAnsi="Times New Roman"/>
          <w:sz w:val="28"/>
          <w:lang w:val="en-GB"/>
        </w:rPr>
        <w:t>ppear</w:t>
      </w:r>
      <w:r w:rsidRPr="000D634C">
        <w:rPr>
          <w:rFonts w:ascii="Times New Roman" w:hAnsi="Times New Roman"/>
          <w:sz w:val="28"/>
          <w:lang w:val="en-GB"/>
        </w:rPr>
        <w:t>.</w:t>
      </w:r>
    </w:p>
    <w:p w:rsidR="00FC0915" w:rsidRDefault="00FC0915" w:rsidP="00FC0915">
      <w:pPr>
        <w:ind w:firstLine="708"/>
        <w:rPr>
          <w:rFonts w:ascii="Times New Roman" w:hAnsi="Times New Roman"/>
          <w:sz w:val="28"/>
          <w:lang w:val="en-GB"/>
        </w:rPr>
      </w:pPr>
      <w:r>
        <w:rPr>
          <w:rFonts w:ascii="Times New Roman" w:hAnsi="Times New Roman"/>
          <w:sz w:val="28"/>
          <w:lang w:val="en-GB"/>
        </w:rPr>
        <w:t>3</w:t>
      </w:r>
      <w:r w:rsidRPr="000D634C">
        <w:rPr>
          <w:rFonts w:ascii="Times New Roman" w:hAnsi="Times New Roman"/>
          <w:sz w:val="28"/>
          <w:lang w:val="en-GB"/>
        </w:rPr>
        <w:t xml:space="preserve">. Special plenary sessions, </w:t>
      </w:r>
      <w:r>
        <w:rPr>
          <w:rFonts w:ascii="Times New Roman" w:hAnsi="Times New Roman"/>
          <w:sz w:val="28"/>
          <w:lang w:val="en-GB"/>
        </w:rPr>
        <w:t xml:space="preserve">sessions of the Court are usually held </w:t>
      </w:r>
      <w:r w:rsidR="006F6D7C">
        <w:rPr>
          <w:rFonts w:ascii="Times New Roman" w:hAnsi="Times New Roman"/>
          <w:sz w:val="28"/>
          <w:lang w:val="en-GB"/>
        </w:rPr>
        <w:t xml:space="preserve">on days </w:t>
      </w:r>
      <w:r w:rsidRPr="000D634C">
        <w:rPr>
          <w:rFonts w:ascii="Times New Roman" w:hAnsi="Times New Roman"/>
          <w:sz w:val="28"/>
          <w:lang w:val="en-GB"/>
        </w:rPr>
        <w:t xml:space="preserve">free </w:t>
      </w:r>
      <w:r>
        <w:rPr>
          <w:rFonts w:ascii="Times New Roman" w:hAnsi="Times New Roman"/>
          <w:sz w:val="28"/>
          <w:lang w:val="en-GB"/>
        </w:rPr>
        <w:t xml:space="preserve">from </w:t>
      </w:r>
      <w:r w:rsidRPr="000D634C">
        <w:rPr>
          <w:rFonts w:ascii="Times New Roman" w:hAnsi="Times New Roman"/>
          <w:sz w:val="28"/>
          <w:lang w:val="en-GB"/>
        </w:rPr>
        <w:t xml:space="preserve">sessions and plenary </w:t>
      </w:r>
      <w:r>
        <w:rPr>
          <w:rFonts w:ascii="Times New Roman" w:hAnsi="Times New Roman"/>
          <w:sz w:val="28"/>
          <w:lang w:val="en-GB"/>
        </w:rPr>
        <w:t>sessions</w:t>
      </w:r>
      <w:r w:rsidRPr="000D634C">
        <w:rPr>
          <w:rFonts w:ascii="Times New Roman" w:hAnsi="Times New Roman"/>
          <w:sz w:val="28"/>
          <w:lang w:val="en-GB"/>
        </w:rPr>
        <w:t xml:space="preserve"> of the Senate</w:t>
      </w:r>
      <w:r>
        <w:rPr>
          <w:rFonts w:ascii="Times New Roman" w:hAnsi="Times New Roman"/>
          <w:sz w:val="28"/>
          <w:lang w:val="en-GB"/>
        </w:rPr>
        <w:t>s</w:t>
      </w:r>
      <w:r w:rsidRPr="000D634C">
        <w:rPr>
          <w:rFonts w:ascii="Times New Roman" w:hAnsi="Times New Roman"/>
          <w:sz w:val="28"/>
          <w:lang w:val="en-GB"/>
        </w:rPr>
        <w:t>, the Grand Chamber</w:t>
      </w:r>
      <w:r>
        <w:rPr>
          <w:rFonts w:ascii="Times New Roman" w:hAnsi="Times New Roman"/>
          <w:sz w:val="28"/>
          <w:lang w:val="en-GB"/>
        </w:rPr>
        <w:t>.</w:t>
      </w:r>
    </w:p>
    <w:p w:rsidR="00FC0915" w:rsidRDefault="00FC0915" w:rsidP="00FC0915">
      <w:pPr>
        <w:ind w:firstLine="708"/>
        <w:rPr>
          <w:rFonts w:ascii="Times New Roman" w:hAnsi="Times New Roman"/>
          <w:sz w:val="28"/>
          <w:lang w:val="en-GB"/>
        </w:rPr>
      </w:pPr>
      <w:r w:rsidRPr="000D634C">
        <w:rPr>
          <w:rFonts w:ascii="Times New Roman" w:hAnsi="Times New Roman"/>
          <w:sz w:val="28"/>
          <w:lang w:val="en-GB"/>
        </w:rPr>
        <w:t xml:space="preserve">Special plenary </w:t>
      </w:r>
      <w:r>
        <w:rPr>
          <w:rFonts w:ascii="Times New Roman" w:hAnsi="Times New Roman"/>
          <w:sz w:val="28"/>
          <w:lang w:val="en-GB"/>
        </w:rPr>
        <w:t>sessions</w:t>
      </w:r>
      <w:r w:rsidR="006F6D7C">
        <w:rPr>
          <w:rFonts w:ascii="Times New Roman" w:hAnsi="Times New Roman"/>
          <w:sz w:val="28"/>
          <w:lang w:val="en-GB"/>
        </w:rPr>
        <w:t xml:space="preserve"> </w:t>
      </w:r>
      <w:r w:rsidRPr="000D634C">
        <w:rPr>
          <w:rFonts w:ascii="Times New Roman" w:hAnsi="Times New Roman"/>
          <w:sz w:val="28"/>
          <w:lang w:val="en-GB"/>
        </w:rPr>
        <w:t xml:space="preserve">at which newly appointed judges of the Constitutional Court </w:t>
      </w:r>
      <w:r w:rsidR="006F6D7C">
        <w:rPr>
          <w:rFonts w:ascii="Times New Roman" w:hAnsi="Times New Roman"/>
          <w:sz w:val="28"/>
          <w:lang w:val="en-GB"/>
        </w:rPr>
        <w:t xml:space="preserve">take </w:t>
      </w:r>
      <w:r w:rsidRPr="000D634C">
        <w:rPr>
          <w:rFonts w:ascii="Times New Roman" w:hAnsi="Times New Roman"/>
          <w:sz w:val="28"/>
          <w:lang w:val="en-GB"/>
        </w:rPr>
        <w:t xml:space="preserve">oath may take place on any working day, </w:t>
      </w:r>
      <w:r w:rsidR="006F6D7C">
        <w:rPr>
          <w:rFonts w:ascii="Times New Roman" w:hAnsi="Times New Roman"/>
          <w:sz w:val="28"/>
          <w:lang w:val="en-GB"/>
        </w:rPr>
        <w:t xml:space="preserve">with observance of </w:t>
      </w:r>
      <w:r w:rsidRPr="000D634C">
        <w:rPr>
          <w:rFonts w:ascii="Times New Roman" w:hAnsi="Times New Roman"/>
          <w:sz w:val="28"/>
          <w:lang w:val="en-GB"/>
        </w:rPr>
        <w:t xml:space="preserve">the requirements of </w:t>
      </w:r>
      <w:r>
        <w:rPr>
          <w:rFonts w:ascii="Times New Roman" w:hAnsi="Times New Roman"/>
          <w:sz w:val="28"/>
          <w:lang w:val="en-GB"/>
        </w:rPr>
        <w:t xml:space="preserve">paragraph 2 </w:t>
      </w:r>
      <w:r w:rsidRPr="000D634C">
        <w:rPr>
          <w:rFonts w:ascii="Times New Roman" w:hAnsi="Times New Roman"/>
          <w:sz w:val="28"/>
          <w:lang w:val="en-GB"/>
        </w:rPr>
        <w:t>of Article</w:t>
      </w:r>
      <w:r>
        <w:rPr>
          <w:rFonts w:ascii="Times New Roman" w:hAnsi="Times New Roman"/>
          <w:sz w:val="28"/>
        </w:rPr>
        <w:t> </w:t>
      </w:r>
      <w:r>
        <w:rPr>
          <w:rFonts w:ascii="Times New Roman" w:hAnsi="Times New Roman"/>
          <w:sz w:val="28"/>
          <w:lang w:val="en-GB"/>
        </w:rPr>
        <w:t>1</w:t>
      </w:r>
      <w:r w:rsidRPr="000D634C">
        <w:rPr>
          <w:rFonts w:ascii="Times New Roman" w:hAnsi="Times New Roman"/>
          <w:sz w:val="28"/>
          <w:lang w:val="en-GB"/>
        </w:rPr>
        <w:t>7 of the Law.</w:t>
      </w:r>
    </w:p>
    <w:p w:rsidR="006F6D7C" w:rsidRDefault="006F6D7C" w:rsidP="00FC0915">
      <w:pPr>
        <w:ind w:firstLine="708"/>
        <w:rPr>
          <w:rFonts w:ascii="Times New Roman" w:hAnsi="Times New Roman"/>
          <w:sz w:val="28"/>
          <w:lang w:val="en-GB"/>
        </w:rPr>
      </w:pPr>
    </w:p>
    <w:p w:rsidR="0008777C" w:rsidRPr="00CD1B37" w:rsidRDefault="0008777C" w:rsidP="0008777C">
      <w:pPr>
        <w:ind w:firstLine="709"/>
        <w:rPr>
          <w:rFonts w:ascii="Times New Roman" w:hAnsi="Times New Roman"/>
          <w:b/>
          <w:sz w:val="28"/>
          <w:szCs w:val="28"/>
          <w:lang w:val="en-US"/>
        </w:rPr>
      </w:pPr>
      <w:r w:rsidRPr="00CD1B37">
        <w:rPr>
          <w:rFonts w:ascii="Times New Roman" w:hAnsi="Times New Roman"/>
          <w:b/>
          <w:sz w:val="28"/>
          <w:szCs w:val="28"/>
          <w:lang w:val="en-US"/>
        </w:rPr>
        <w:t xml:space="preserve">§ 29. Extrajudicial activity of </w:t>
      </w:r>
      <w:r>
        <w:rPr>
          <w:rFonts w:ascii="Times New Roman" w:hAnsi="Times New Roman"/>
          <w:b/>
          <w:sz w:val="28"/>
          <w:szCs w:val="28"/>
          <w:lang w:val="en-US"/>
        </w:rPr>
        <w:t>J</w:t>
      </w:r>
      <w:r w:rsidRPr="00CD1B37">
        <w:rPr>
          <w:rFonts w:ascii="Times New Roman" w:hAnsi="Times New Roman"/>
          <w:b/>
          <w:sz w:val="28"/>
          <w:szCs w:val="28"/>
          <w:lang w:val="en-US"/>
        </w:rPr>
        <w:t>udges of the Constitutional Court</w:t>
      </w:r>
    </w:p>
    <w:p w:rsidR="0008777C" w:rsidRPr="00CD1B37" w:rsidRDefault="0008777C" w:rsidP="0008777C">
      <w:pPr>
        <w:ind w:firstLine="709"/>
        <w:rPr>
          <w:rFonts w:ascii="Times New Roman" w:hAnsi="Times New Roman"/>
          <w:b/>
          <w:sz w:val="28"/>
          <w:szCs w:val="28"/>
          <w:lang w:val="en-US"/>
        </w:rPr>
      </w:pPr>
    </w:p>
    <w:p w:rsidR="0008777C" w:rsidRPr="00F02DF7" w:rsidRDefault="0008777C" w:rsidP="0008777C">
      <w:pPr>
        <w:ind w:firstLine="709"/>
        <w:rPr>
          <w:rFonts w:ascii="Times New Roman" w:hAnsi="Times New Roman"/>
          <w:sz w:val="28"/>
          <w:szCs w:val="28"/>
          <w:lang w:val="en-US"/>
        </w:rPr>
      </w:pPr>
      <w:r w:rsidRPr="00F02DF7">
        <w:rPr>
          <w:rFonts w:ascii="Times New Roman" w:hAnsi="Times New Roman"/>
          <w:sz w:val="28"/>
          <w:szCs w:val="28"/>
          <w:lang w:val="en-US"/>
        </w:rPr>
        <w:t xml:space="preserve">1. A </w:t>
      </w:r>
      <w:r>
        <w:rPr>
          <w:rFonts w:ascii="Times New Roman" w:hAnsi="Times New Roman"/>
          <w:sz w:val="28"/>
          <w:szCs w:val="28"/>
          <w:lang w:val="en-US"/>
        </w:rPr>
        <w:t>J</w:t>
      </w:r>
      <w:r w:rsidRPr="00F02DF7">
        <w:rPr>
          <w:rFonts w:ascii="Times New Roman" w:hAnsi="Times New Roman"/>
          <w:sz w:val="28"/>
          <w:szCs w:val="28"/>
          <w:lang w:val="en-US"/>
        </w:rPr>
        <w:t xml:space="preserve">udge may take part in </w:t>
      </w:r>
      <w:r>
        <w:rPr>
          <w:rFonts w:ascii="Times New Roman" w:hAnsi="Times New Roman"/>
          <w:sz w:val="28"/>
          <w:szCs w:val="28"/>
          <w:lang w:val="en-US"/>
        </w:rPr>
        <w:t>research and practical</w:t>
      </w:r>
      <w:r w:rsidRPr="00F02DF7">
        <w:rPr>
          <w:rFonts w:ascii="Times New Roman" w:hAnsi="Times New Roman"/>
          <w:sz w:val="28"/>
          <w:szCs w:val="28"/>
          <w:lang w:val="en-US"/>
        </w:rPr>
        <w:t xml:space="preserve"> conferences, symposi</w:t>
      </w:r>
      <w:r>
        <w:rPr>
          <w:rFonts w:ascii="Times New Roman" w:hAnsi="Times New Roman"/>
          <w:sz w:val="28"/>
          <w:szCs w:val="28"/>
          <w:lang w:val="en-US"/>
        </w:rPr>
        <w:t>a</w:t>
      </w:r>
      <w:r w:rsidRPr="00F02DF7">
        <w:rPr>
          <w:rFonts w:ascii="Times New Roman" w:hAnsi="Times New Roman"/>
          <w:sz w:val="28"/>
          <w:szCs w:val="28"/>
          <w:lang w:val="en-US"/>
        </w:rPr>
        <w:t xml:space="preserve">, professional national, international and other events </w:t>
      </w:r>
      <w:r>
        <w:rPr>
          <w:rFonts w:ascii="Times New Roman" w:hAnsi="Times New Roman"/>
          <w:sz w:val="28"/>
          <w:szCs w:val="28"/>
          <w:lang w:val="en-US"/>
        </w:rPr>
        <w:t xml:space="preserve">which constitutes </w:t>
      </w:r>
      <w:r w:rsidRPr="00F02DF7">
        <w:rPr>
          <w:rFonts w:ascii="Times New Roman" w:hAnsi="Times New Roman"/>
          <w:sz w:val="28"/>
          <w:szCs w:val="28"/>
          <w:lang w:val="en-US"/>
        </w:rPr>
        <w:t>his</w:t>
      </w:r>
      <w:r>
        <w:rPr>
          <w:rFonts w:ascii="Times New Roman" w:hAnsi="Times New Roman"/>
          <w:sz w:val="28"/>
          <w:szCs w:val="28"/>
          <w:lang w:val="en-US"/>
        </w:rPr>
        <w:t>/her</w:t>
      </w:r>
      <w:r w:rsidRPr="00F02DF7">
        <w:rPr>
          <w:rFonts w:ascii="Times New Roman" w:hAnsi="Times New Roman"/>
          <w:sz w:val="28"/>
          <w:szCs w:val="28"/>
          <w:lang w:val="en-US"/>
        </w:rPr>
        <w:t xml:space="preserve"> professional duties.</w:t>
      </w:r>
    </w:p>
    <w:p w:rsidR="0008777C" w:rsidRPr="00F02DF7" w:rsidRDefault="0008777C" w:rsidP="0008777C">
      <w:pPr>
        <w:ind w:firstLine="709"/>
        <w:rPr>
          <w:rFonts w:ascii="Times New Roman" w:hAnsi="Times New Roman"/>
          <w:sz w:val="28"/>
          <w:szCs w:val="28"/>
          <w:lang w:val="en-US"/>
        </w:rPr>
      </w:pPr>
      <w:r w:rsidRPr="00F02DF7">
        <w:rPr>
          <w:rFonts w:ascii="Times New Roman" w:hAnsi="Times New Roman"/>
          <w:sz w:val="28"/>
          <w:szCs w:val="28"/>
          <w:lang w:val="en-US"/>
        </w:rPr>
        <w:t xml:space="preserve">2. </w:t>
      </w:r>
      <w:r>
        <w:rPr>
          <w:rFonts w:ascii="Times New Roman" w:hAnsi="Times New Roman"/>
          <w:sz w:val="28"/>
          <w:szCs w:val="28"/>
          <w:lang w:val="en-US"/>
        </w:rPr>
        <w:t>Extraju</w:t>
      </w:r>
      <w:r w:rsidRPr="00F02DF7">
        <w:rPr>
          <w:rFonts w:ascii="Times New Roman" w:hAnsi="Times New Roman"/>
          <w:sz w:val="28"/>
          <w:szCs w:val="28"/>
          <w:lang w:val="en-US"/>
        </w:rPr>
        <w:t xml:space="preserve">dicial </w:t>
      </w:r>
      <w:r>
        <w:rPr>
          <w:rFonts w:ascii="Times New Roman" w:hAnsi="Times New Roman"/>
          <w:sz w:val="28"/>
          <w:szCs w:val="28"/>
          <w:lang w:val="en-US"/>
        </w:rPr>
        <w:t>activity of a Judge is</w:t>
      </w:r>
      <w:r w:rsidRPr="00F02DF7">
        <w:rPr>
          <w:rFonts w:ascii="Times New Roman" w:hAnsi="Times New Roman"/>
          <w:sz w:val="28"/>
          <w:szCs w:val="28"/>
          <w:lang w:val="en-US"/>
        </w:rPr>
        <w:t xml:space="preserve"> not </w:t>
      </w:r>
      <w:r>
        <w:rPr>
          <w:rFonts w:ascii="Times New Roman" w:hAnsi="Times New Roman"/>
          <w:sz w:val="28"/>
          <w:szCs w:val="28"/>
          <w:lang w:val="en-US"/>
        </w:rPr>
        <w:t>a ground</w:t>
      </w:r>
      <w:r w:rsidRPr="00F02DF7">
        <w:rPr>
          <w:rFonts w:ascii="Times New Roman" w:hAnsi="Times New Roman"/>
          <w:sz w:val="28"/>
          <w:szCs w:val="28"/>
          <w:lang w:val="en-US"/>
        </w:rPr>
        <w:t xml:space="preserve"> for his</w:t>
      </w:r>
      <w:r>
        <w:rPr>
          <w:rFonts w:ascii="Times New Roman" w:hAnsi="Times New Roman"/>
          <w:sz w:val="28"/>
          <w:szCs w:val="28"/>
          <w:lang w:val="en-US"/>
        </w:rPr>
        <w:t>/her</w:t>
      </w:r>
      <w:r w:rsidRPr="00F02DF7">
        <w:rPr>
          <w:rFonts w:ascii="Times New Roman" w:hAnsi="Times New Roman"/>
          <w:sz w:val="28"/>
          <w:szCs w:val="28"/>
          <w:lang w:val="en-US"/>
        </w:rPr>
        <w:t xml:space="preserve"> absence at </w:t>
      </w:r>
      <w:r>
        <w:rPr>
          <w:rFonts w:ascii="Times New Roman" w:hAnsi="Times New Roman"/>
          <w:sz w:val="28"/>
          <w:szCs w:val="28"/>
          <w:lang w:val="en-US"/>
        </w:rPr>
        <w:t>Board</w:t>
      </w:r>
      <w:r w:rsidR="00DE61B3">
        <w:rPr>
          <w:rFonts w:ascii="Times New Roman" w:hAnsi="Times New Roman"/>
          <w:sz w:val="28"/>
          <w:szCs w:val="28"/>
          <w:lang w:val="en-US"/>
        </w:rPr>
        <w:t xml:space="preserve"> sessions</w:t>
      </w:r>
      <w:r w:rsidRPr="00F02DF7">
        <w:rPr>
          <w:rFonts w:ascii="Times New Roman" w:hAnsi="Times New Roman"/>
          <w:sz w:val="28"/>
          <w:szCs w:val="28"/>
          <w:lang w:val="en-US"/>
        </w:rPr>
        <w:t xml:space="preserve">, </w:t>
      </w:r>
      <w:r w:rsidR="00DE61B3">
        <w:rPr>
          <w:rFonts w:ascii="Times New Roman" w:hAnsi="Times New Roman"/>
          <w:sz w:val="28"/>
          <w:szCs w:val="28"/>
          <w:lang w:val="en-US"/>
        </w:rPr>
        <w:t xml:space="preserve">sessions </w:t>
      </w:r>
      <w:r w:rsidRPr="00F02DF7">
        <w:rPr>
          <w:rFonts w:ascii="Times New Roman" w:hAnsi="Times New Roman"/>
          <w:sz w:val="28"/>
          <w:szCs w:val="28"/>
          <w:lang w:val="en-US"/>
        </w:rPr>
        <w:t xml:space="preserve">and plenary </w:t>
      </w:r>
      <w:r w:rsidR="00DE61B3">
        <w:rPr>
          <w:rFonts w:ascii="Times New Roman" w:hAnsi="Times New Roman"/>
          <w:sz w:val="28"/>
          <w:szCs w:val="28"/>
          <w:lang w:val="en-US"/>
        </w:rPr>
        <w:t xml:space="preserve">sessions </w:t>
      </w:r>
      <w:r w:rsidRPr="00F02DF7">
        <w:rPr>
          <w:rFonts w:ascii="Times New Roman" w:hAnsi="Times New Roman"/>
          <w:sz w:val="28"/>
          <w:szCs w:val="28"/>
          <w:lang w:val="en-US"/>
        </w:rPr>
        <w:t xml:space="preserve">of the Senate, the Grand Chamber, special plenary </w:t>
      </w:r>
      <w:r>
        <w:rPr>
          <w:rFonts w:ascii="Times New Roman" w:hAnsi="Times New Roman"/>
          <w:sz w:val="28"/>
          <w:szCs w:val="28"/>
          <w:lang w:val="en-US"/>
        </w:rPr>
        <w:t>sessions</w:t>
      </w:r>
      <w:r w:rsidRPr="00F02DF7">
        <w:rPr>
          <w:rFonts w:ascii="Times New Roman" w:hAnsi="Times New Roman"/>
          <w:sz w:val="28"/>
          <w:szCs w:val="28"/>
          <w:lang w:val="en-US"/>
        </w:rPr>
        <w:t xml:space="preserve"> of the Court, </w:t>
      </w:r>
      <w:r>
        <w:rPr>
          <w:rFonts w:ascii="Times New Roman" w:hAnsi="Times New Roman"/>
          <w:sz w:val="28"/>
          <w:szCs w:val="28"/>
          <w:lang w:val="en-US"/>
        </w:rPr>
        <w:t>sessions</w:t>
      </w:r>
      <w:r w:rsidRPr="00F02DF7">
        <w:rPr>
          <w:rFonts w:ascii="Times New Roman" w:hAnsi="Times New Roman"/>
          <w:sz w:val="28"/>
          <w:szCs w:val="28"/>
          <w:lang w:val="en-US"/>
        </w:rPr>
        <w:t xml:space="preserve"> of the Court related to </w:t>
      </w:r>
      <w:proofErr w:type="spellStart"/>
      <w:r w:rsidRPr="00F02DF7">
        <w:rPr>
          <w:rFonts w:ascii="Times New Roman" w:hAnsi="Times New Roman"/>
          <w:sz w:val="28"/>
          <w:szCs w:val="28"/>
          <w:lang w:val="en-US"/>
        </w:rPr>
        <w:t>organi</w:t>
      </w:r>
      <w:r>
        <w:rPr>
          <w:rFonts w:ascii="Times New Roman" w:hAnsi="Times New Roman"/>
          <w:sz w:val="28"/>
          <w:szCs w:val="28"/>
          <w:lang w:val="en-US"/>
        </w:rPr>
        <w:t>s</w:t>
      </w:r>
      <w:r w:rsidRPr="00F02DF7">
        <w:rPr>
          <w:rFonts w:ascii="Times New Roman" w:hAnsi="Times New Roman"/>
          <w:sz w:val="28"/>
          <w:szCs w:val="28"/>
          <w:lang w:val="en-US"/>
        </w:rPr>
        <w:t>ational</w:t>
      </w:r>
      <w:proofErr w:type="spellEnd"/>
      <w:r w:rsidRPr="00F02DF7">
        <w:rPr>
          <w:rFonts w:ascii="Times New Roman" w:hAnsi="Times New Roman"/>
          <w:sz w:val="28"/>
          <w:szCs w:val="28"/>
          <w:lang w:val="en-US"/>
        </w:rPr>
        <w:t xml:space="preserve"> activities, </w:t>
      </w:r>
      <w:r w:rsidR="00DE61B3">
        <w:rPr>
          <w:rFonts w:ascii="Times New Roman" w:hAnsi="Times New Roman"/>
          <w:sz w:val="28"/>
          <w:szCs w:val="28"/>
          <w:lang w:val="en-US"/>
        </w:rPr>
        <w:t xml:space="preserve">assembly </w:t>
      </w:r>
      <w:r w:rsidRPr="00F02DF7">
        <w:rPr>
          <w:rFonts w:ascii="Times New Roman" w:hAnsi="Times New Roman"/>
          <w:sz w:val="28"/>
          <w:szCs w:val="28"/>
          <w:lang w:val="en-US"/>
        </w:rPr>
        <w:t xml:space="preserve">of judges of the Constitutional Court, except when Judge's participation in </w:t>
      </w:r>
      <w:r>
        <w:rPr>
          <w:rFonts w:ascii="Times New Roman" w:hAnsi="Times New Roman"/>
          <w:sz w:val="28"/>
          <w:szCs w:val="28"/>
          <w:lang w:val="en-US"/>
        </w:rPr>
        <w:t>research</w:t>
      </w:r>
      <w:r w:rsidRPr="00F02DF7">
        <w:rPr>
          <w:rFonts w:ascii="Times New Roman" w:hAnsi="Times New Roman"/>
          <w:sz w:val="28"/>
          <w:szCs w:val="28"/>
          <w:lang w:val="en-US"/>
        </w:rPr>
        <w:t xml:space="preserve"> and</w:t>
      </w:r>
      <w:r>
        <w:rPr>
          <w:rFonts w:ascii="Times New Roman" w:hAnsi="Times New Roman"/>
          <w:sz w:val="28"/>
          <w:szCs w:val="28"/>
          <w:lang w:val="en-US"/>
        </w:rPr>
        <w:t xml:space="preserve"> practical conferences, symposia</w:t>
      </w:r>
      <w:r w:rsidRPr="00F02DF7">
        <w:rPr>
          <w:rFonts w:ascii="Times New Roman" w:hAnsi="Times New Roman"/>
          <w:sz w:val="28"/>
          <w:szCs w:val="28"/>
          <w:lang w:val="en-US"/>
        </w:rPr>
        <w:t xml:space="preserve">, professional national, international, other events is carried out </w:t>
      </w:r>
      <w:r w:rsidR="00DE61B3">
        <w:rPr>
          <w:rFonts w:ascii="Times New Roman" w:hAnsi="Times New Roman"/>
          <w:sz w:val="28"/>
          <w:szCs w:val="28"/>
          <w:lang w:val="en-US"/>
        </w:rPr>
        <w:t xml:space="preserve">on the basis of </w:t>
      </w:r>
      <w:r w:rsidRPr="00F02DF7">
        <w:rPr>
          <w:rFonts w:ascii="Times New Roman" w:hAnsi="Times New Roman"/>
          <w:sz w:val="28"/>
          <w:szCs w:val="28"/>
          <w:lang w:val="en-US"/>
        </w:rPr>
        <w:t>the decision of the Court.</w:t>
      </w:r>
    </w:p>
    <w:p w:rsidR="0008777C" w:rsidRPr="00F02DF7" w:rsidRDefault="00DE61B3" w:rsidP="0008777C">
      <w:pPr>
        <w:ind w:firstLine="709"/>
        <w:rPr>
          <w:rFonts w:ascii="Times New Roman" w:hAnsi="Times New Roman"/>
          <w:sz w:val="28"/>
          <w:szCs w:val="28"/>
          <w:lang w:val="en-US"/>
        </w:rPr>
      </w:pPr>
      <w:r>
        <w:rPr>
          <w:rFonts w:ascii="Times New Roman" w:hAnsi="Times New Roman"/>
          <w:sz w:val="28"/>
          <w:szCs w:val="28"/>
          <w:lang w:val="en-US"/>
        </w:rPr>
        <w:t>T</w:t>
      </w:r>
      <w:r w:rsidRPr="00F02DF7">
        <w:rPr>
          <w:rFonts w:ascii="Times New Roman" w:hAnsi="Times New Roman"/>
          <w:sz w:val="28"/>
          <w:szCs w:val="28"/>
          <w:lang w:val="en-US"/>
        </w:rPr>
        <w:t xml:space="preserve">he </w:t>
      </w:r>
      <w:r>
        <w:rPr>
          <w:rFonts w:ascii="Times New Roman" w:hAnsi="Times New Roman"/>
          <w:sz w:val="28"/>
          <w:szCs w:val="28"/>
          <w:lang w:val="en-US"/>
        </w:rPr>
        <w:t>Chairman</w:t>
      </w:r>
      <w:r w:rsidRPr="00F02DF7">
        <w:rPr>
          <w:rFonts w:ascii="Times New Roman" w:hAnsi="Times New Roman"/>
          <w:sz w:val="28"/>
          <w:szCs w:val="28"/>
          <w:lang w:val="en-US"/>
        </w:rPr>
        <w:t xml:space="preserve"> of the Court, and in hi</w:t>
      </w:r>
      <w:r>
        <w:rPr>
          <w:rFonts w:ascii="Times New Roman" w:hAnsi="Times New Roman"/>
          <w:sz w:val="28"/>
          <w:szCs w:val="28"/>
          <w:lang w:val="en-US"/>
        </w:rPr>
        <w:t xml:space="preserve">s </w:t>
      </w:r>
      <w:r w:rsidRPr="00F02DF7">
        <w:rPr>
          <w:rFonts w:ascii="Times New Roman" w:hAnsi="Times New Roman"/>
          <w:sz w:val="28"/>
          <w:szCs w:val="28"/>
          <w:lang w:val="en-US"/>
        </w:rPr>
        <w:t xml:space="preserve">absence - the Deputy Chairman of the Court or the Judge acting as </w:t>
      </w:r>
      <w:r>
        <w:rPr>
          <w:rFonts w:ascii="Times New Roman" w:hAnsi="Times New Roman"/>
          <w:sz w:val="28"/>
          <w:szCs w:val="28"/>
          <w:lang w:val="en-US"/>
        </w:rPr>
        <w:t xml:space="preserve">the </w:t>
      </w:r>
      <w:r w:rsidRPr="00F02DF7">
        <w:rPr>
          <w:rFonts w:ascii="Times New Roman" w:hAnsi="Times New Roman"/>
          <w:sz w:val="28"/>
          <w:szCs w:val="28"/>
          <w:lang w:val="en-US"/>
        </w:rPr>
        <w:t xml:space="preserve">Chairman of the Court, </w:t>
      </w:r>
      <w:r>
        <w:rPr>
          <w:rFonts w:ascii="Times New Roman" w:hAnsi="Times New Roman"/>
          <w:sz w:val="28"/>
          <w:szCs w:val="28"/>
          <w:lang w:val="en-US"/>
        </w:rPr>
        <w:t xml:space="preserve">shall </w:t>
      </w:r>
      <w:r w:rsidRPr="00F02DF7">
        <w:rPr>
          <w:rFonts w:ascii="Times New Roman" w:hAnsi="Times New Roman"/>
          <w:sz w:val="28"/>
          <w:szCs w:val="28"/>
          <w:lang w:val="en-US"/>
        </w:rPr>
        <w:t>issue an order</w:t>
      </w:r>
      <w:r>
        <w:rPr>
          <w:rFonts w:ascii="Times New Roman" w:hAnsi="Times New Roman"/>
          <w:sz w:val="28"/>
          <w:szCs w:val="28"/>
          <w:lang w:val="en-US"/>
        </w:rPr>
        <w:t xml:space="preserve"> o</w:t>
      </w:r>
      <w:r w:rsidR="0008777C" w:rsidRPr="00F02DF7">
        <w:rPr>
          <w:rFonts w:ascii="Times New Roman" w:hAnsi="Times New Roman"/>
          <w:sz w:val="28"/>
          <w:szCs w:val="28"/>
          <w:lang w:val="en-US"/>
        </w:rPr>
        <w:t xml:space="preserve">n the </w:t>
      </w:r>
      <w:proofErr w:type="spellStart"/>
      <w:r w:rsidR="0008777C" w:rsidRPr="00F02DF7">
        <w:rPr>
          <w:rFonts w:ascii="Times New Roman" w:hAnsi="Times New Roman"/>
          <w:sz w:val="28"/>
          <w:szCs w:val="28"/>
          <w:lang w:val="en-US"/>
        </w:rPr>
        <w:t>organi</w:t>
      </w:r>
      <w:r w:rsidR="0008777C">
        <w:rPr>
          <w:rFonts w:ascii="Times New Roman" w:hAnsi="Times New Roman"/>
          <w:sz w:val="28"/>
          <w:szCs w:val="28"/>
          <w:lang w:val="en-US"/>
        </w:rPr>
        <w:t>s</w:t>
      </w:r>
      <w:r w:rsidR="0008777C" w:rsidRPr="00F02DF7">
        <w:rPr>
          <w:rFonts w:ascii="Times New Roman" w:hAnsi="Times New Roman"/>
          <w:sz w:val="28"/>
          <w:szCs w:val="28"/>
          <w:lang w:val="en-US"/>
        </w:rPr>
        <w:t>ational</w:t>
      </w:r>
      <w:proofErr w:type="spellEnd"/>
      <w:r w:rsidR="0008777C" w:rsidRPr="00F02DF7">
        <w:rPr>
          <w:rFonts w:ascii="Times New Roman" w:hAnsi="Times New Roman"/>
          <w:sz w:val="28"/>
          <w:szCs w:val="28"/>
          <w:lang w:val="en-US"/>
        </w:rPr>
        <w:t xml:space="preserve"> </w:t>
      </w:r>
      <w:r>
        <w:rPr>
          <w:rFonts w:ascii="Times New Roman" w:hAnsi="Times New Roman"/>
          <w:sz w:val="28"/>
          <w:szCs w:val="28"/>
          <w:lang w:val="en-US"/>
        </w:rPr>
        <w:t xml:space="preserve">support </w:t>
      </w:r>
      <w:r w:rsidR="0008777C" w:rsidRPr="00F02DF7">
        <w:rPr>
          <w:rFonts w:ascii="Times New Roman" w:hAnsi="Times New Roman"/>
          <w:sz w:val="28"/>
          <w:szCs w:val="28"/>
          <w:lang w:val="en-US"/>
        </w:rPr>
        <w:t xml:space="preserve">of </w:t>
      </w:r>
      <w:r w:rsidR="0008777C">
        <w:rPr>
          <w:rFonts w:ascii="Times New Roman" w:hAnsi="Times New Roman"/>
          <w:sz w:val="28"/>
          <w:szCs w:val="28"/>
          <w:lang w:val="en-US"/>
        </w:rPr>
        <w:t>research a</w:t>
      </w:r>
      <w:r w:rsidR="0008777C" w:rsidRPr="00F02DF7">
        <w:rPr>
          <w:rFonts w:ascii="Times New Roman" w:hAnsi="Times New Roman"/>
          <w:sz w:val="28"/>
          <w:szCs w:val="28"/>
          <w:lang w:val="en-US"/>
        </w:rPr>
        <w:t>nd practical conferences, symposi</w:t>
      </w:r>
      <w:r w:rsidR="0008777C">
        <w:rPr>
          <w:rFonts w:ascii="Times New Roman" w:hAnsi="Times New Roman"/>
          <w:sz w:val="28"/>
          <w:szCs w:val="28"/>
          <w:lang w:val="en-US"/>
        </w:rPr>
        <w:t>a</w:t>
      </w:r>
      <w:r w:rsidR="0008777C" w:rsidRPr="00F02DF7">
        <w:rPr>
          <w:rFonts w:ascii="Times New Roman" w:hAnsi="Times New Roman"/>
          <w:sz w:val="28"/>
          <w:szCs w:val="28"/>
          <w:lang w:val="en-US"/>
        </w:rPr>
        <w:t xml:space="preserve">, professional national, international, other events that are held </w:t>
      </w:r>
      <w:r>
        <w:rPr>
          <w:rFonts w:ascii="Times New Roman" w:hAnsi="Times New Roman"/>
          <w:sz w:val="28"/>
          <w:szCs w:val="28"/>
          <w:lang w:val="en-US"/>
        </w:rPr>
        <w:t xml:space="preserve">by the Court or </w:t>
      </w:r>
      <w:r w:rsidR="0008777C" w:rsidRPr="00F02DF7">
        <w:rPr>
          <w:rFonts w:ascii="Times New Roman" w:hAnsi="Times New Roman"/>
          <w:sz w:val="28"/>
          <w:szCs w:val="28"/>
          <w:lang w:val="en-US"/>
        </w:rPr>
        <w:t>in</w:t>
      </w:r>
      <w:r>
        <w:rPr>
          <w:rFonts w:ascii="Times New Roman" w:hAnsi="Times New Roman"/>
          <w:sz w:val="28"/>
          <w:szCs w:val="28"/>
          <w:lang w:val="en-US"/>
        </w:rPr>
        <w:t xml:space="preserve"> which the</w:t>
      </w:r>
      <w:r w:rsidR="0008777C" w:rsidRPr="00F02DF7">
        <w:rPr>
          <w:rFonts w:ascii="Times New Roman" w:hAnsi="Times New Roman"/>
          <w:sz w:val="28"/>
          <w:szCs w:val="28"/>
          <w:lang w:val="en-US"/>
        </w:rPr>
        <w:t xml:space="preserve"> Court</w:t>
      </w:r>
      <w:r>
        <w:rPr>
          <w:rFonts w:ascii="Times New Roman" w:hAnsi="Times New Roman"/>
          <w:sz w:val="28"/>
          <w:szCs w:val="28"/>
          <w:lang w:val="en-US"/>
        </w:rPr>
        <w:t xml:space="preserve"> participates.</w:t>
      </w:r>
    </w:p>
    <w:p w:rsidR="0008777C" w:rsidRDefault="00DE61B3" w:rsidP="0008777C">
      <w:pPr>
        <w:ind w:firstLine="709"/>
        <w:rPr>
          <w:rFonts w:ascii="Times New Roman" w:hAnsi="Times New Roman"/>
          <w:sz w:val="28"/>
          <w:szCs w:val="28"/>
          <w:lang w:val="en-US"/>
        </w:rPr>
      </w:pPr>
      <w:r>
        <w:rPr>
          <w:rFonts w:ascii="Times New Roman" w:hAnsi="Times New Roman"/>
          <w:sz w:val="28"/>
          <w:szCs w:val="28"/>
          <w:lang w:val="en-US"/>
        </w:rPr>
        <w:t>T</w:t>
      </w:r>
      <w:r w:rsidRPr="00F02DF7">
        <w:rPr>
          <w:rFonts w:ascii="Times New Roman" w:hAnsi="Times New Roman"/>
          <w:sz w:val="28"/>
          <w:szCs w:val="28"/>
          <w:lang w:val="en-US"/>
        </w:rPr>
        <w:t xml:space="preserve">he Court at </w:t>
      </w:r>
      <w:r>
        <w:rPr>
          <w:rFonts w:ascii="Times New Roman" w:hAnsi="Times New Roman"/>
          <w:sz w:val="28"/>
          <w:szCs w:val="28"/>
          <w:lang w:val="en-US"/>
        </w:rPr>
        <w:t>its</w:t>
      </w:r>
      <w:r w:rsidRPr="00F02DF7">
        <w:rPr>
          <w:rFonts w:ascii="Times New Roman" w:hAnsi="Times New Roman"/>
          <w:sz w:val="28"/>
          <w:szCs w:val="28"/>
          <w:lang w:val="en-US"/>
        </w:rPr>
        <w:t xml:space="preserve"> </w:t>
      </w:r>
      <w:r>
        <w:rPr>
          <w:rFonts w:ascii="Times New Roman" w:hAnsi="Times New Roman"/>
          <w:sz w:val="28"/>
          <w:szCs w:val="28"/>
          <w:lang w:val="en-US"/>
        </w:rPr>
        <w:t>session</w:t>
      </w:r>
      <w:r w:rsidRPr="00F02DF7">
        <w:rPr>
          <w:rFonts w:ascii="Times New Roman" w:hAnsi="Times New Roman"/>
          <w:sz w:val="28"/>
          <w:szCs w:val="28"/>
          <w:lang w:val="en-US"/>
        </w:rPr>
        <w:t xml:space="preserve"> </w:t>
      </w:r>
      <w:r>
        <w:rPr>
          <w:rFonts w:ascii="Times New Roman" w:hAnsi="Times New Roman"/>
          <w:sz w:val="28"/>
          <w:szCs w:val="28"/>
          <w:lang w:val="en-US"/>
        </w:rPr>
        <w:t xml:space="preserve">shall </w:t>
      </w:r>
      <w:r w:rsidRPr="00F02DF7">
        <w:rPr>
          <w:rFonts w:ascii="Times New Roman" w:hAnsi="Times New Roman"/>
          <w:sz w:val="28"/>
          <w:szCs w:val="28"/>
          <w:lang w:val="en-US"/>
        </w:rPr>
        <w:t>adopt a resolution</w:t>
      </w:r>
      <w:r>
        <w:rPr>
          <w:rFonts w:ascii="Times New Roman" w:hAnsi="Times New Roman"/>
          <w:sz w:val="28"/>
          <w:szCs w:val="28"/>
          <w:lang w:val="en-US"/>
        </w:rPr>
        <w:t xml:space="preserve"> o</w:t>
      </w:r>
      <w:r w:rsidR="0008777C" w:rsidRPr="00F02DF7">
        <w:rPr>
          <w:rFonts w:ascii="Times New Roman" w:hAnsi="Times New Roman"/>
          <w:sz w:val="28"/>
          <w:szCs w:val="28"/>
          <w:lang w:val="en-US"/>
        </w:rPr>
        <w:t>n the participation of judges of the Constitutional Court in</w:t>
      </w:r>
      <w:r w:rsidR="0008777C">
        <w:rPr>
          <w:rFonts w:ascii="Times New Roman" w:hAnsi="Times New Roman"/>
          <w:sz w:val="28"/>
          <w:szCs w:val="28"/>
          <w:lang w:val="en-US"/>
        </w:rPr>
        <w:t xml:space="preserve"> research</w:t>
      </w:r>
      <w:r w:rsidR="0008777C" w:rsidRPr="00F02DF7">
        <w:rPr>
          <w:rFonts w:ascii="Times New Roman" w:hAnsi="Times New Roman"/>
          <w:sz w:val="28"/>
          <w:szCs w:val="28"/>
          <w:lang w:val="en-US"/>
        </w:rPr>
        <w:t xml:space="preserve"> and practical conferences, symposi</w:t>
      </w:r>
      <w:r w:rsidR="0008777C">
        <w:rPr>
          <w:rFonts w:ascii="Times New Roman" w:hAnsi="Times New Roman"/>
          <w:sz w:val="28"/>
          <w:szCs w:val="28"/>
          <w:lang w:val="en-US"/>
        </w:rPr>
        <w:t>a</w:t>
      </w:r>
      <w:r w:rsidR="0008777C" w:rsidRPr="00F02DF7">
        <w:rPr>
          <w:rFonts w:ascii="Times New Roman" w:hAnsi="Times New Roman"/>
          <w:sz w:val="28"/>
          <w:szCs w:val="28"/>
          <w:lang w:val="en-US"/>
        </w:rPr>
        <w:t xml:space="preserve">, </w:t>
      </w:r>
      <w:r w:rsidR="0008777C" w:rsidRPr="00F02DF7">
        <w:rPr>
          <w:rFonts w:ascii="Times New Roman" w:hAnsi="Times New Roman"/>
          <w:sz w:val="28"/>
          <w:szCs w:val="28"/>
          <w:lang w:val="en-US"/>
        </w:rPr>
        <w:lastRenderedPageBreak/>
        <w:t xml:space="preserve">professional national, international, other events </w:t>
      </w:r>
      <w:proofErr w:type="spellStart"/>
      <w:r w:rsidR="0008777C" w:rsidRPr="00F02DF7">
        <w:rPr>
          <w:rFonts w:ascii="Times New Roman" w:hAnsi="Times New Roman"/>
          <w:sz w:val="28"/>
          <w:szCs w:val="28"/>
          <w:lang w:val="en-US"/>
        </w:rPr>
        <w:t>organi</w:t>
      </w:r>
      <w:r w:rsidR="0008777C">
        <w:rPr>
          <w:rFonts w:ascii="Times New Roman" w:hAnsi="Times New Roman"/>
          <w:sz w:val="28"/>
          <w:szCs w:val="28"/>
          <w:lang w:val="en-US"/>
        </w:rPr>
        <w:t>s</w:t>
      </w:r>
      <w:r w:rsidR="0008777C" w:rsidRPr="00F02DF7">
        <w:rPr>
          <w:rFonts w:ascii="Times New Roman" w:hAnsi="Times New Roman"/>
          <w:sz w:val="28"/>
          <w:szCs w:val="28"/>
          <w:lang w:val="en-US"/>
        </w:rPr>
        <w:t>ed</w:t>
      </w:r>
      <w:proofErr w:type="spellEnd"/>
      <w:r w:rsidR="0008777C" w:rsidRPr="00F02DF7">
        <w:rPr>
          <w:rFonts w:ascii="Times New Roman" w:hAnsi="Times New Roman"/>
          <w:sz w:val="28"/>
          <w:szCs w:val="28"/>
          <w:lang w:val="en-US"/>
        </w:rPr>
        <w:t xml:space="preserve"> by the Court or held with its participation</w:t>
      </w:r>
      <w:r>
        <w:rPr>
          <w:rFonts w:ascii="Times New Roman" w:hAnsi="Times New Roman"/>
          <w:sz w:val="28"/>
          <w:szCs w:val="28"/>
          <w:lang w:val="en-US"/>
        </w:rPr>
        <w:t>.</w:t>
      </w:r>
      <w:r w:rsidR="0008777C" w:rsidRPr="00F02DF7">
        <w:rPr>
          <w:rFonts w:ascii="Times New Roman" w:hAnsi="Times New Roman"/>
          <w:sz w:val="28"/>
          <w:szCs w:val="28"/>
          <w:lang w:val="en-US"/>
        </w:rPr>
        <w:t xml:space="preserve"> </w:t>
      </w:r>
    </w:p>
    <w:p w:rsidR="0008777C" w:rsidRDefault="0008777C" w:rsidP="0008777C">
      <w:pPr>
        <w:ind w:firstLine="709"/>
        <w:rPr>
          <w:rFonts w:ascii="Times New Roman" w:hAnsi="Times New Roman"/>
          <w:sz w:val="28"/>
          <w:szCs w:val="28"/>
          <w:lang w:val="en-US"/>
        </w:rPr>
      </w:pPr>
    </w:p>
    <w:p w:rsidR="0008777C" w:rsidRPr="00CD1B37" w:rsidRDefault="0008777C" w:rsidP="0008777C">
      <w:pPr>
        <w:ind w:firstLine="709"/>
        <w:rPr>
          <w:rFonts w:ascii="Times New Roman" w:hAnsi="Times New Roman"/>
          <w:b/>
          <w:sz w:val="28"/>
          <w:szCs w:val="28"/>
          <w:lang w:val="en-US"/>
        </w:rPr>
      </w:pPr>
      <w:r w:rsidRPr="00CD1B37">
        <w:rPr>
          <w:rFonts w:ascii="Times New Roman" w:hAnsi="Times New Roman"/>
          <w:b/>
          <w:sz w:val="28"/>
          <w:szCs w:val="28"/>
          <w:lang w:val="en-US"/>
        </w:rPr>
        <w:t xml:space="preserve">§ 30. International </w:t>
      </w:r>
      <w:r w:rsidR="002A2BAF">
        <w:rPr>
          <w:rFonts w:ascii="Times New Roman" w:hAnsi="Times New Roman"/>
          <w:b/>
          <w:sz w:val="28"/>
          <w:szCs w:val="28"/>
          <w:lang w:val="en-US"/>
        </w:rPr>
        <w:t>r</w:t>
      </w:r>
      <w:r w:rsidRPr="00CD1B37">
        <w:rPr>
          <w:rFonts w:ascii="Times New Roman" w:hAnsi="Times New Roman"/>
          <w:b/>
          <w:sz w:val="28"/>
          <w:szCs w:val="28"/>
          <w:lang w:val="en-US"/>
        </w:rPr>
        <w:t>elations</w:t>
      </w:r>
      <w:r w:rsidRPr="00137B1A">
        <w:rPr>
          <w:rFonts w:ascii="Times New Roman" w:hAnsi="Times New Roman"/>
          <w:b/>
          <w:sz w:val="28"/>
          <w:szCs w:val="28"/>
        </w:rPr>
        <w:t xml:space="preserve"> </w:t>
      </w:r>
      <w:r>
        <w:rPr>
          <w:rFonts w:ascii="Times New Roman" w:hAnsi="Times New Roman"/>
          <w:b/>
          <w:sz w:val="28"/>
          <w:szCs w:val="28"/>
          <w:lang w:val="en-US"/>
        </w:rPr>
        <w:t>of the Court</w:t>
      </w:r>
    </w:p>
    <w:p w:rsidR="0008777C" w:rsidRPr="00C023A0" w:rsidRDefault="0008777C" w:rsidP="0008777C">
      <w:pPr>
        <w:ind w:firstLine="709"/>
        <w:rPr>
          <w:rFonts w:ascii="Times New Roman" w:hAnsi="Times New Roman"/>
          <w:sz w:val="28"/>
          <w:szCs w:val="28"/>
          <w:lang w:val="en-US"/>
        </w:rPr>
      </w:pPr>
    </w:p>
    <w:p w:rsidR="0008777C" w:rsidRPr="00C023A0" w:rsidRDefault="0008777C" w:rsidP="0008777C">
      <w:pPr>
        <w:ind w:firstLine="709"/>
        <w:rPr>
          <w:rFonts w:ascii="Times New Roman" w:hAnsi="Times New Roman"/>
          <w:sz w:val="28"/>
          <w:szCs w:val="28"/>
          <w:lang w:val="en-US"/>
        </w:rPr>
      </w:pPr>
      <w:r w:rsidRPr="00C023A0">
        <w:rPr>
          <w:rFonts w:ascii="Times New Roman" w:hAnsi="Times New Roman"/>
          <w:sz w:val="28"/>
          <w:szCs w:val="28"/>
          <w:lang w:val="en-US"/>
        </w:rPr>
        <w:t xml:space="preserve">1. The court supports cooperation with bodies of constitutional jurisdiction of other states, international courts and international </w:t>
      </w:r>
      <w:proofErr w:type="spellStart"/>
      <w:r w:rsidRPr="00C023A0">
        <w:rPr>
          <w:rFonts w:ascii="Times New Roman" w:hAnsi="Times New Roman"/>
          <w:sz w:val="28"/>
          <w:szCs w:val="28"/>
          <w:lang w:val="en-US"/>
        </w:rPr>
        <w:t>organi</w:t>
      </w:r>
      <w:r>
        <w:rPr>
          <w:rFonts w:ascii="Times New Roman" w:hAnsi="Times New Roman"/>
          <w:sz w:val="28"/>
          <w:szCs w:val="28"/>
          <w:lang w:val="en-US"/>
        </w:rPr>
        <w:t>s</w:t>
      </w:r>
      <w:r w:rsidRPr="00C023A0">
        <w:rPr>
          <w:rFonts w:ascii="Times New Roman" w:hAnsi="Times New Roman"/>
          <w:sz w:val="28"/>
          <w:szCs w:val="28"/>
          <w:lang w:val="en-US"/>
        </w:rPr>
        <w:t>ations</w:t>
      </w:r>
      <w:proofErr w:type="spellEnd"/>
      <w:r w:rsidRPr="00C023A0">
        <w:rPr>
          <w:rFonts w:ascii="Times New Roman" w:hAnsi="Times New Roman"/>
          <w:sz w:val="28"/>
          <w:szCs w:val="28"/>
          <w:lang w:val="en-US"/>
        </w:rPr>
        <w:t xml:space="preserve"> by concluding agreements on cooperation, mutual exchange of delegations, </w:t>
      </w:r>
      <w:proofErr w:type="spellStart"/>
      <w:r w:rsidRPr="00C023A0">
        <w:rPr>
          <w:rFonts w:ascii="Times New Roman" w:hAnsi="Times New Roman"/>
          <w:sz w:val="28"/>
          <w:szCs w:val="28"/>
          <w:lang w:val="en-US"/>
        </w:rPr>
        <w:t>organi</w:t>
      </w:r>
      <w:r>
        <w:rPr>
          <w:rFonts w:ascii="Times New Roman" w:hAnsi="Times New Roman"/>
          <w:sz w:val="28"/>
          <w:szCs w:val="28"/>
          <w:lang w:val="en-US"/>
        </w:rPr>
        <w:t>s</w:t>
      </w:r>
      <w:r w:rsidRPr="00C023A0">
        <w:rPr>
          <w:rFonts w:ascii="Times New Roman" w:hAnsi="Times New Roman"/>
          <w:sz w:val="28"/>
          <w:szCs w:val="28"/>
          <w:lang w:val="en-US"/>
        </w:rPr>
        <w:t>ation</w:t>
      </w:r>
      <w:proofErr w:type="spellEnd"/>
      <w:r w:rsidRPr="00C023A0">
        <w:rPr>
          <w:rFonts w:ascii="Times New Roman" w:hAnsi="Times New Roman"/>
          <w:sz w:val="28"/>
          <w:szCs w:val="28"/>
          <w:lang w:val="en-US"/>
        </w:rPr>
        <w:t xml:space="preserve"> of joint </w:t>
      </w:r>
      <w:r>
        <w:rPr>
          <w:rFonts w:ascii="Times New Roman" w:hAnsi="Times New Roman"/>
          <w:sz w:val="28"/>
          <w:szCs w:val="28"/>
          <w:lang w:val="en-US"/>
        </w:rPr>
        <w:t>research</w:t>
      </w:r>
      <w:r w:rsidRPr="00C023A0">
        <w:rPr>
          <w:rFonts w:ascii="Times New Roman" w:hAnsi="Times New Roman"/>
          <w:sz w:val="28"/>
          <w:szCs w:val="28"/>
          <w:lang w:val="en-US"/>
        </w:rPr>
        <w:t xml:space="preserve"> and practical </w:t>
      </w:r>
      <w:r>
        <w:rPr>
          <w:rFonts w:ascii="Times New Roman" w:hAnsi="Times New Roman"/>
          <w:sz w:val="28"/>
          <w:szCs w:val="28"/>
          <w:lang w:val="en-US"/>
        </w:rPr>
        <w:t>events</w:t>
      </w:r>
      <w:r w:rsidRPr="00C023A0">
        <w:rPr>
          <w:rFonts w:ascii="Times New Roman" w:hAnsi="Times New Roman"/>
          <w:sz w:val="28"/>
          <w:szCs w:val="28"/>
          <w:lang w:val="en-US"/>
        </w:rPr>
        <w:t xml:space="preserve">, internships, exchange of decisions and other </w:t>
      </w:r>
      <w:r>
        <w:rPr>
          <w:rFonts w:ascii="Times New Roman" w:hAnsi="Times New Roman"/>
          <w:sz w:val="28"/>
          <w:szCs w:val="28"/>
          <w:lang w:val="en-US"/>
        </w:rPr>
        <w:t>data</w:t>
      </w:r>
      <w:r w:rsidRPr="00C023A0">
        <w:rPr>
          <w:rFonts w:ascii="Times New Roman" w:hAnsi="Times New Roman"/>
          <w:sz w:val="28"/>
          <w:szCs w:val="28"/>
          <w:lang w:val="en-US"/>
        </w:rPr>
        <w:t>, etc.</w:t>
      </w:r>
    </w:p>
    <w:p w:rsidR="0008777C" w:rsidRDefault="0008777C" w:rsidP="0008777C">
      <w:pPr>
        <w:ind w:firstLine="709"/>
        <w:rPr>
          <w:rFonts w:ascii="Times New Roman" w:hAnsi="Times New Roman"/>
          <w:sz w:val="28"/>
          <w:szCs w:val="28"/>
          <w:lang w:val="en-US"/>
        </w:rPr>
      </w:pPr>
      <w:r w:rsidRPr="00C023A0">
        <w:rPr>
          <w:rFonts w:ascii="Times New Roman" w:hAnsi="Times New Roman"/>
          <w:sz w:val="28"/>
          <w:szCs w:val="28"/>
          <w:lang w:val="en-US"/>
        </w:rPr>
        <w:t xml:space="preserve">2. For the purpose of participating in an international event, the Court at its </w:t>
      </w:r>
      <w:r>
        <w:rPr>
          <w:rFonts w:ascii="Times New Roman" w:hAnsi="Times New Roman"/>
          <w:sz w:val="28"/>
          <w:szCs w:val="28"/>
          <w:lang w:val="en-US"/>
        </w:rPr>
        <w:t>session</w:t>
      </w:r>
      <w:r w:rsidRPr="00C023A0">
        <w:rPr>
          <w:rFonts w:ascii="Times New Roman" w:hAnsi="Times New Roman"/>
          <w:sz w:val="28"/>
          <w:szCs w:val="28"/>
          <w:lang w:val="en-US"/>
        </w:rPr>
        <w:t xml:space="preserve"> shall determine the personal composition of the delegation of</w:t>
      </w:r>
      <w:r>
        <w:rPr>
          <w:rFonts w:ascii="Times New Roman" w:hAnsi="Times New Roman"/>
          <w:sz w:val="28"/>
          <w:szCs w:val="28"/>
          <w:lang w:val="en-US"/>
        </w:rPr>
        <w:t xml:space="preserve"> the Court and its head</w:t>
      </w:r>
      <w:r w:rsidRPr="00C023A0">
        <w:rPr>
          <w:rFonts w:ascii="Times New Roman" w:hAnsi="Times New Roman"/>
          <w:sz w:val="28"/>
          <w:szCs w:val="28"/>
          <w:lang w:val="en-US"/>
        </w:rPr>
        <w:t xml:space="preserve">. When determining the composition of a delegation of the Court for participation in an international event, the issue </w:t>
      </w:r>
      <w:r>
        <w:rPr>
          <w:rFonts w:ascii="Times New Roman" w:hAnsi="Times New Roman"/>
          <w:sz w:val="28"/>
          <w:szCs w:val="28"/>
          <w:lang w:val="en-US"/>
        </w:rPr>
        <w:t>of delegation the</w:t>
      </w:r>
      <w:r w:rsidRPr="00C023A0">
        <w:rPr>
          <w:rFonts w:ascii="Times New Roman" w:hAnsi="Times New Roman"/>
          <w:sz w:val="28"/>
          <w:szCs w:val="28"/>
          <w:lang w:val="en-US"/>
        </w:rPr>
        <w:t xml:space="preserve"> powers to sign agreements, memorand</w:t>
      </w:r>
      <w:r>
        <w:rPr>
          <w:rFonts w:ascii="Times New Roman" w:hAnsi="Times New Roman"/>
          <w:sz w:val="28"/>
          <w:szCs w:val="28"/>
          <w:lang w:val="en-US"/>
        </w:rPr>
        <w:t>a</w:t>
      </w:r>
      <w:r w:rsidRPr="00C023A0">
        <w:rPr>
          <w:rFonts w:ascii="Times New Roman" w:hAnsi="Times New Roman"/>
          <w:sz w:val="28"/>
          <w:szCs w:val="28"/>
          <w:lang w:val="en-US"/>
        </w:rPr>
        <w:t>, cooperation agreements, etc., as well as the allocation of funds for their implementation can be solved simultaneously.</w:t>
      </w:r>
    </w:p>
    <w:p w:rsidR="0008777C" w:rsidRDefault="0008777C" w:rsidP="0008777C">
      <w:pPr>
        <w:ind w:firstLine="709"/>
        <w:rPr>
          <w:rFonts w:ascii="Times New Roman" w:hAnsi="Times New Roman"/>
          <w:sz w:val="28"/>
          <w:szCs w:val="28"/>
          <w:lang w:val="en-US"/>
        </w:rPr>
      </w:pPr>
    </w:p>
    <w:p w:rsidR="0008777C" w:rsidRPr="00277F80" w:rsidRDefault="0008777C" w:rsidP="0008777C">
      <w:pPr>
        <w:ind w:firstLine="709"/>
        <w:rPr>
          <w:rFonts w:ascii="Times New Roman" w:hAnsi="Times New Roman"/>
          <w:b/>
          <w:sz w:val="28"/>
          <w:szCs w:val="28"/>
          <w:lang w:val="en-US"/>
        </w:rPr>
      </w:pPr>
      <w:r w:rsidRPr="00277F80">
        <w:rPr>
          <w:rFonts w:ascii="Times New Roman" w:hAnsi="Times New Roman"/>
          <w:b/>
          <w:sz w:val="28"/>
          <w:szCs w:val="28"/>
          <w:lang w:val="en-US"/>
        </w:rPr>
        <w:t xml:space="preserve">§ 31. </w:t>
      </w:r>
      <w:r>
        <w:rPr>
          <w:rFonts w:ascii="Times New Roman" w:hAnsi="Times New Roman"/>
          <w:b/>
          <w:sz w:val="28"/>
          <w:szCs w:val="28"/>
          <w:lang w:val="en-US"/>
        </w:rPr>
        <w:t>A</w:t>
      </w:r>
      <w:r w:rsidRPr="00277F80">
        <w:rPr>
          <w:rFonts w:ascii="Times New Roman" w:hAnsi="Times New Roman"/>
          <w:b/>
          <w:sz w:val="28"/>
          <w:szCs w:val="28"/>
          <w:lang w:val="en-US"/>
        </w:rPr>
        <w:t xml:space="preserve">nnual </w:t>
      </w:r>
      <w:r w:rsidR="002B4B48">
        <w:rPr>
          <w:rFonts w:ascii="Times New Roman" w:hAnsi="Times New Roman"/>
          <w:b/>
          <w:sz w:val="28"/>
          <w:szCs w:val="28"/>
          <w:lang w:val="en-US"/>
        </w:rPr>
        <w:t>i</w:t>
      </w:r>
      <w:r w:rsidRPr="00277F80">
        <w:rPr>
          <w:rFonts w:ascii="Times New Roman" w:hAnsi="Times New Roman"/>
          <w:b/>
          <w:sz w:val="28"/>
          <w:szCs w:val="28"/>
          <w:lang w:val="en-US"/>
        </w:rPr>
        <w:t xml:space="preserve">nformation </w:t>
      </w:r>
      <w:r w:rsidR="002B4B48">
        <w:rPr>
          <w:rFonts w:ascii="Times New Roman" w:hAnsi="Times New Roman"/>
          <w:b/>
          <w:sz w:val="28"/>
          <w:szCs w:val="28"/>
          <w:lang w:val="en-US"/>
        </w:rPr>
        <w:t>r</w:t>
      </w:r>
      <w:r w:rsidRPr="00277F80">
        <w:rPr>
          <w:rFonts w:ascii="Times New Roman" w:hAnsi="Times New Roman"/>
          <w:b/>
          <w:sz w:val="28"/>
          <w:szCs w:val="28"/>
          <w:lang w:val="en-US"/>
        </w:rPr>
        <w:t>eport</w:t>
      </w:r>
      <w:r>
        <w:rPr>
          <w:rFonts w:ascii="Times New Roman" w:hAnsi="Times New Roman"/>
          <w:b/>
          <w:sz w:val="28"/>
          <w:szCs w:val="28"/>
          <w:lang w:val="en-US"/>
        </w:rPr>
        <w:t xml:space="preserve"> of the Court</w:t>
      </w:r>
    </w:p>
    <w:p w:rsidR="0008777C" w:rsidRPr="007E622D" w:rsidRDefault="0008777C" w:rsidP="0008777C">
      <w:pPr>
        <w:ind w:firstLine="709"/>
        <w:rPr>
          <w:rFonts w:ascii="Times New Roman" w:hAnsi="Times New Roman"/>
          <w:sz w:val="28"/>
          <w:szCs w:val="28"/>
          <w:lang w:val="en-US"/>
        </w:rPr>
      </w:pPr>
    </w:p>
    <w:p w:rsidR="0008777C" w:rsidRPr="007E622D" w:rsidRDefault="0008777C" w:rsidP="0008777C">
      <w:pPr>
        <w:ind w:firstLine="709"/>
        <w:rPr>
          <w:rFonts w:ascii="Times New Roman" w:hAnsi="Times New Roman"/>
          <w:sz w:val="28"/>
          <w:szCs w:val="28"/>
          <w:lang w:val="en-US"/>
        </w:rPr>
      </w:pPr>
      <w:r w:rsidRPr="007E622D">
        <w:rPr>
          <w:rFonts w:ascii="Times New Roman" w:hAnsi="Times New Roman"/>
          <w:sz w:val="28"/>
          <w:szCs w:val="28"/>
          <w:lang w:val="en-US"/>
        </w:rPr>
        <w:t xml:space="preserve">1. </w:t>
      </w:r>
      <w:r w:rsidRPr="003F36A6">
        <w:rPr>
          <w:rFonts w:ascii="Times New Roman" w:hAnsi="Times New Roman"/>
          <w:sz w:val="28"/>
          <w:szCs w:val="28"/>
          <w:lang w:val="en-US"/>
        </w:rPr>
        <w:t xml:space="preserve">Annual </w:t>
      </w:r>
      <w:r w:rsidR="002B4B48">
        <w:rPr>
          <w:rFonts w:ascii="Times New Roman" w:hAnsi="Times New Roman"/>
          <w:sz w:val="28"/>
          <w:szCs w:val="28"/>
          <w:lang w:val="en-US"/>
        </w:rPr>
        <w:t>i</w:t>
      </w:r>
      <w:r w:rsidRPr="003F36A6">
        <w:rPr>
          <w:rFonts w:ascii="Times New Roman" w:hAnsi="Times New Roman"/>
          <w:sz w:val="28"/>
          <w:szCs w:val="28"/>
          <w:lang w:val="en-US"/>
        </w:rPr>
        <w:t xml:space="preserve">nformation </w:t>
      </w:r>
      <w:r w:rsidR="002B4B48">
        <w:rPr>
          <w:rFonts w:ascii="Times New Roman" w:hAnsi="Times New Roman"/>
          <w:sz w:val="28"/>
          <w:szCs w:val="28"/>
          <w:lang w:val="en-US"/>
        </w:rPr>
        <w:t>r</w:t>
      </w:r>
      <w:r w:rsidRPr="003F36A6">
        <w:rPr>
          <w:rFonts w:ascii="Times New Roman" w:hAnsi="Times New Roman"/>
          <w:sz w:val="28"/>
          <w:szCs w:val="28"/>
          <w:lang w:val="en-US"/>
        </w:rPr>
        <w:t xml:space="preserve">eport of the Court </w:t>
      </w:r>
      <w:r w:rsidRPr="007E622D">
        <w:rPr>
          <w:rFonts w:ascii="Times New Roman" w:hAnsi="Times New Roman"/>
          <w:sz w:val="28"/>
          <w:szCs w:val="28"/>
          <w:lang w:val="en-US"/>
        </w:rPr>
        <w:t xml:space="preserve">is an analytical document and </w:t>
      </w:r>
      <w:r>
        <w:rPr>
          <w:rFonts w:ascii="Times New Roman" w:hAnsi="Times New Roman"/>
          <w:sz w:val="28"/>
          <w:szCs w:val="28"/>
          <w:lang w:val="en-US"/>
        </w:rPr>
        <w:t>shall</w:t>
      </w:r>
      <w:r w:rsidRPr="007E622D">
        <w:rPr>
          <w:rFonts w:ascii="Times New Roman" w:hAnsi="Times New Roman"/>
          <w:sz w:val="28"/>
          <w:szCs w:val="28"/>
          <w:lang w:val="en-US"/>
        </w:rPr>
        <w:t xml:space="preserve"> contain the following information for the previous year:</w:t>
      </w:r>
    </w:p>
    <w:p w:rsidR="0008777C" w:rsidRPr="007E622D" w:rsidRDefault="0008777C" w:rsidP="0008777C">
      <w:pPr>
        <w:ind w:firstLine="709"/>
        <w:rPr>
          <w:rFonts w:ascii="Times New Roman" w:hAnsi="Times New Roman"/>
          <w:sz w:val="28"/>
          <w:szCs w:val="28"/>
          <w:lang w:val="en-US"/>
        </w:rPr>
      </w:pPr>
      <w:r w:rsidRPr="007E622D">
        <w:rPr>
          <w:rFonts w:ascii="Times New Roman" w:hAnsi="Times New Roman"/>
          <w:sz w:val="28"/>
          <w:szCs w:val="28"/>
          <w:lang w:val="en-US"/>
        </w:rPr>
        <w:t xml:space="preserve">1) </w:t>
      </w:r>
      <w:proofErr w:type="gramStart"/>
      <w:r w:rsidR="002B4B48">
        <w:rPr>
          <w:rFonts w:ascii="Times New Roman" w:hAnsi="Times New Roman"/>
          <w:sz w:val="28"/>
          <w:szCs w:val="28"/>
          <w:lang w:val="en-US"/>
        </w:rPr>
        <w:t>indications</w:t>
      </w:r>
      <w:proofErr w:type="gramEnd"/>
      <w:r w:rsidR="002B4B48">
        <w:rPr>
          <w:rFonts w:ascii="Times New Roman" w:hAnsi="Times New Roman"/>
          <w:sz w:val="28"/>
          <w:szCs w:val="28"/>
          <w:lang w:val="en-US"/>
        </w:rPr>
        <w:t xml:space="preserve"> on the </w:t>
      </w:r>
      <w:r w:rsidRPr="007E622D">
        <w:rPr>
          <w:rFonts w:ascii="Times New Roman" w:hAnsi="Times New Roman"/>
          <w:sz w:val="28"/>
          <w:szCs w:val="28"/>
          <w:lang w:val="en-US"/>
        </w:rPr>
        <w:t>quantity</w:t>
      </w:r>
      <w:r w:rsidR="002B4B48">
        <w:rPr>
          <w:rFonts w:ascii="Times New Roman" w:hAnsi="Times New Roman"/>
          <w:sz w:val="28"/>
          <w:szCs w:val="28"/>
          <w:lang w:val="en-US"/>
        </w:rPr>
        <w:t xml:space="preserve"> of</w:t>
      </w:r>
      <w:r w:rsidRPr="007E622D">
        <w:rPr>
          <w:rFonts w:ascii="Times New Roman" w:hAnsi="Times New Roman"/>
          <w:sz w:val="28"/>
          <w:szCs w:val="28"/>
          <w:lang w:val="en-US"/>
        </w:rPr>
        <w:t>:</w:t>
      </w:r>
    </w:p>
    <w:p w:rsidR="0008777C" w:rsidRPr="007E622D" w:rsidRDefault="0008777C" w:rsidP="0008777C">
      <w:pPr>
        <w:ind w:firstLine="709"/>
        <w:rPr>
          <w:rFonts w:ascii="Times New Roman" w:hAnsi="Times New Roman"/>
          <w:sz w:val="28"/>
          <w:szCs w:val="28"/>
          <w:lang w:val="en-US"/>
        </w:rPr>
      </w:pPr>
      <w:r w:rsidRPr="007E622D">
        <w:rPr>
          <w:rFonts w:ascii="Times New Roman" w:hAnsi="Times New Roman"/>
          <w:sz w:val="28"/>
          <w:szCs w:val="28"/>
          <w:lang w:val="en-US"/>
        </w:rPr>
        <w:t xml:space="preserve">a) </w:t>
      </w:r>
      <w:proofErr w:type="gramStart"/>
      <w:r w:rsidRPr="007E622D">
        <w:rPr>
          <w:rFonts w:ascii="Times New Roman" w:hAnsi="Times New Roman"/>
          <w:sz w:val="28"/>
          <w:szCs w:val="28"/>
          <w:lang w:val="en-US"/>
        </w:rPr>
        <w:t>app</w:t>
      </w:r>
      <w:r>
        <w:rPr>
          <w:rFonts w:ascii="Times New Roman" w:hAnsi="Times New Roman"/>
          <w:sz w:val="28"/>
          <w:szCs w:val="28"/>
          <w:lang w:val="en-US"/>
        </w:rPr>
        <w:t>lications</w:t>
      </w:r>
      <w:proofErr w:type="gramEnd"/>
      <w:r w:rsidRPr="007E622D">
        <w:rPr>
          <w:rFonts w:ascii="Times New Roman" w:hAnsi="Times New Roman"/>
          <w:sz w:val="28"/>
          <w:szCs w:val="28"/>
          <w:lang w:val="en-US"/>
        </w:rPr>
        <w:t xml:space="preserve"> to the Court;</w:t>
      </w:r>
    </w:p>
    <w:p w:rsidR="0008777C" w:rsidRPr="007E622D" w:rsidRDefault="0008777C" w:rsidP="0008777C">
      <w:pPr>
        <w:ind w:firstLine="709"/>
        <w:rPr>
          <w:rFonts w:ascii="Times New Roman" w:hAnsi="Times New Roman"/>
          <w:sz w:val="28"/>
          <w:szCs w:val="28"/>
          <w:lang w:val="en-US"/>
        </w:rPr>
      </w:pPr>
      <w:r w:rsidRPr="007E622D">
        <w:rPr>
          <w:rFonts w:ascii="Times New Roman" w:hAnsi="Times New Roman"/>
          <w:sz w:val="28"/>
          <w:szCs w:val="28"/>
          <w:lang w:val="en-US"/>
        </w:rPr>
        <w:t xml:space="preserve">b) </w:t>
      </w:r>
      <w:proofErr w:type="gramStart"/>
      <w:r w:rsidRPr="007E622D">
        <w:rPr>
          <w:rFonts w:ascii="Times New Roman" w:hAnsi="Times New Roman"/>
          <w:sz w:val="28"/>
          <w:szCs w:val="28"/>
          <w:lang w:val="en-US"/>
        </w:rPr>
        <w:t>decisions</w:t>
      </w:r>
      <w:proofErr w:type="gramEnd"/>
      <w:r w:rsidRPr="007E622D">
        <w:rPr>
          <w:rFonts w:ascii="Times New Roman" w:hAnsi="Times New Roman"/>
          <w:sz w:val="28"/>
          <w:szCs w:val="28"/>
          <w:lang w:val="en-US"/>
        </w:rPr>
        <w:t xml:space="preserve">, </w:t>
      </w:r>
      <w:r>
        <w:rPr>
          <w:rFonts w:ascii="Times New Roman" w:hAnsi="Times New Roman"/>
          <w:sz w:val="28"/>
          <w:szCs w:val="28"/>
          <w:lang w:val="en-US"/>
        </w:rPr>
        <w:t>opinions</w:t>
      </w:r>
      <w:r w:rsidRPr="007E622D">
        <w:rPr>
          <w:rFonts w:ascii="Times New Roman" w:hAnsi="Times New Roman"/>
          <w:sz w:val="28"/>
          <w:szCs w:val="28"/>
          <w:lang w:val="en-US"/>
        </w:rPr>
        <w:t>, rulings of the Court;</w:t>
      </w:r>
    </w:p>
    <w:p w:rsidR="0008777C" w:rsidRPr="007E622D" w:rsidRDefault="0008777C" w:rsidP="0008777C">
      <w:pPr>
        <w:ind w:firstLine="709"/>
        <w:rPr>
          <w:rFonts w:ascii="Times New Roman" w:hAnsi="Times New Roman"/>
          <w:sz w:val="28"/>
          <w:szCs w:val="28"/>
          <w:lang w:val="en-US"/>
        </w:rPr>
      </w:pPr>
      <w:r w:rsidRPr="007E622D">
        <w:rPr>
          <w:rFonts w:ascii="Times New Roman" w:hAnsi="Times New Roman"/>
          <w:sz w:val="28"/>
          <w:szCs w:val="28"/>
          <w:lang w:val="en-US"/>
        </w:rPr>
        <w:t xml:space="preserve">c) </w:t>
      </w:r>
      <w:proofErr w:type="gramStart"/>
      <w:r w:rsidRPr="007E622D">
        <w:rPr>
          <w:rFonts w:ascii="Times New Roman" w:hAnsi="Times New Roman"/>
          <w:sz w:val="28"/>
          <w:szCs w:val="28"/>
          <w:lang w:val="en-US"/>
        </w:rPr>
        <w:t>acts</w:t>
      </w:r>
      <w:proofErr w:type="gramEnd"/>
      <w:r w:rsidRPr="007E622D">
        <w:rPr>
          <w:rFonts w:ascii="Times New Roman" w:hAnsi="Times New Roman"/>
          <w:sz w:val="28"/>
          <w:szCs w:val="28"/>
          <w:lang w:val="en-US"/>
        </w:rPr>
        <w:t xml:space="preserve"> </w:t>
      </w:r>
      <w:r w:rsidRPr="002B4B48">
        <w:rPr>
          <w:rFonts w:ascii="Times New Roman" w:hAnsi="Times New Roman"/>
          <w:sz w:val="28"/>
          <w:szCs w:val="28"/>
          <w:lang w:val="en-US"/>
        </w:rPr>
        <w:t>declared</w:t>
      </w:r>
      <w:r>
        <w:rPr>
          <w:rFonts w:ascii="Times New Roman" w:hAnsi="Times New Roman"/>
          <w:sz w:val="28"/>
          <w:szCs w:val="28"/>
          <w:lang w:val="en-US"/>
        </w:rPr>
        <w:t xml:space="preserve"> </w:t>
      </w:r>
      <w:r w:rsidRPr="007E622D">
        <w:rPr>
          <w:rFonts w:ascii="Times New Roman" w:hAnsi="Times New Roman"/>
          <w:sz w:val="28"/>
          <w:szCs w:val="28"/>
          <w:lang w:val="en-US"/>
        </w:rPr>
        <w:t>by the Court as unconstitutional, according to their typ</w:t>
      </w:r>
      <w:r>
        <w:rPr>
          <w:rFonts w:ascii="Times New Roman" w:hAnsi="Times New Roman"/>
          <w:sz w:val="28"/>
          <w:szCs w:val="28"/>
          <w:lang w:val="en-US"/>
        </w:rPr>
        <w:t xml:space="preserve">es in compliance with </w:t>
      </w:r>
      <w:r w:rsidRPr="007E622D">
        <w:rPr>
          <w:rFonts w:ascii="Times New Roman" w:hAnsi="Times New Roman"/>
          <w:sz w:val="28"/>
          <w:szCs w:val="28"/>
          <w:lang w:val="en-US"/>
        </w:rPr>
        <w:t>Article 150</w:t>
      </w:r>
      <w:r>
        <w:rPr>
          <w:rFonts w:ascii="Times New Roman" w:hAnsi="Times New Roman"/>
          <w:sz w:val="28"/>
          <w:szCs w:val="28"/>
          <w:lang w:val="en-US"/>
        </w:rPr>
        <w:t>.1.1</w:t>
      </w:r>
      <w:r w:rsidRPr="007E622D">
        <w:rPr>
          <w:rFonts w:ascii="Times New Roman" w:hAnsi="Times New Roman"/>
          <w:sz w:val="28"/>
          <w:szCs w:val="28"/>
          <w:lang w:val="en-US"/>
        </w:rPr>
        <w:t xml:space="preserve"> of the Constitution of Ukraine;</w:t>
      </w:r>
    </w:p>
    <w:p w:rsidR="0008777C" w:rsidRPr="007E622D" w:rsidRDefault="0008777C" w:rsidP="0008777C">
      <w:pPr>
        <w:ind w:firstLine="709"/>
        <w:rPr>
          <w:rFonts w:ascii="Times New Roman" w:hAnsi="Times New Roman"/>
          <w:sz w:val="28"/>
          <w:szCs w:val="28"/>
          <w:lang w:val="en-US"/>
        </w:rPr>
      </w:pPr>
      <w:r w:rsidRPr="007E622D">
        <w:rPr>
          <w:rFonts w:ascii="Times New Roman" w:hAnsi="Times New Roman"/>
          <w:sz w:val="28"/>
          <w:szCs w:val="28"/>
          <w:lang w:val="en-US"/>
        </w:rPr>
        <w:t xml:space="preserve">d) </w:t>
      </w:r>
      <w:proofErr w:type="gramStart"/>
      <w:r w:rsidRPr="007E622D">
        <w:rPr>
          <w:rFonts w:ascii="Times New Roman" w:hAnsi="Times New Roman"/>
          <w:sz w:val="28"/>
          <w:szCs w:val="28"/>
          <w:lang w:val="en-US"/>
        </w:rPr>
        <w:t>reports</w:t>
      </w:r>
      <w:proofErr w:type="gramEnd"/>
      <w:r w:rsidRPr="007E622D">
        <w:rPr>
          <w:rFonts w:ascii="Times New Roman" w:hAnsi="Times New Roman"/>
          <w:sz w:val="28"/>
          <w:szCs w:val="28"/>
          <w:lang w:val="en-US"/>
        </w:rPr>
        <w:t xml:space="preserve"> to the subjects of the right to constitutional complaint </w:t>
      </w:r>
      <w:r>
        <w:rPr>
          <w:rFonts w:ascii="Times New Roman" w:hAnsi="Times New Roman"/>
          <w:sz w:val="28"/>
          <w:szCs w:val="28"/>
          <w:lang w:val="en-US"/>
        </w:rPr>
        <w:t>on</w:t>
      </w:r>
      <w:r w:rsidRPr="007E622D">
        <w:rPr>
          <w:rFonts w:ascii="Times New Roman" w:hAnsi="Times New Roman"/>
          <w:sz w:val="28"/>
          <w:szCs w:val="28"/>
          <w:lang w:val="en-US"/>
        </w:rPr>
        <w:t xml:space="preserve"> the necessity </w:t>
      </w:r>
      <w:r w:rsidR="002B4B48">
        <w:rPr>
          <w:rFonts w:ascii="Times New Roman" w:hAnsi="Times New Roman"/>
          <w:sz w:val="28"/>
          <w:szCs w:val="28"/>
          <w:lang w:val="en-US"/>
        </w:rPr>
        <w:t xml:space="preserve">to </w:t>
      </w:r>
      <w:r w:rsidRPr="007E622D">
        <w:rPr>
          <w:rFonts w:ascii="Times New Roman" w:hAnsi="Times New Roman"/>
          <w:sz w:val="28"/>
          <w:szCs w:val="28"/>
          <w:lang w:val="en-US"/>
        </w:rPr>
        <w:t>eliminat</w:t>
      </w:r>
      <w:r w:rsidR="002B4B48">
        <w:rPr>
          <w:rFonts w:ascii="Times New Roman" w:hAnsi="Times New Roman"/>
          <w:sz w:val="28"/>
          <w:szCs w:val="28"/>
          <w:lang w:val="en-US"/>
        </w:rPr>
        <w:t>e</w:t>
      </w:r>
      <w:r w:rsidRPr="007E622D">
        <w:rPr>
          <w:rFonts w:ascii="Times New Roman" w:hAnsi="Times New Roman"/>
          <w:sz w:val="28"/>
          <w:szCs w:val="28"/>
          <w:lang w:val="en-US"/>
        </w:rPr>
        <w:t xml:space="preserve"> </w:t>
      </w:r>
      <w:r w:rsidRPr="00F43DBF">
        <w:rPr>
          <w:rFonts w:ascii="Times New Roman" w:hAnsi="Times New Roman"/>
          <w:sz w:val="28"/>
          <w:szCs w:val="28"/>
          <w:lang w:val="en-US"/>
        </w:rPr>
        <w:t>inadequacies</w:t>
      </w:r>
      <w:r w:rsidRPr="007E622D">
        <w:rPr>
          <w:rFonts w:ascii="Times New Roman" w:hAnsi="Times New Roman"/>
          <w:sz w:val="28"/>
          <w:szCs w:val="28"/>
          <w:lang w:val="en-US"/>
        </w:rPr>
        <w:t xml:space="preserve"> in </w:t>
      </w:r>
      <w:r w:rsidR="002B4B48">
        <w:rPr>
          <w:rFonts w:ascii="Times New Roman" w:hAnsi="Times New Roman"/>
          <w:sz w:val="28"/>
          <w:szCs w:val="28"/>
          <w:lang w:val="en-US"/>
        </w:rPr>
        <w:t xml:space="preserve">drawing up </w:t>
      </w:r>
      <w:r w:rsidRPr="007E622D">
        <w:rPr>
          <w:rFonts w:ascii="Times New Roman" w:hAnsi="Times New Roman"/>
          <w:sz w:val="28"/>
          <w:szCs w:val="28"/>
          <w:lang w:val="en-US"/>
        </w:rPr>
        <w:t>constitutional complaints;</w:t>
      </w:r>
    </w:p>
    <w:p w:rsidR="0008777C" w:rsidRPr="007E622D" w:rsidRDefault="0008777C" w:rsidP="0008777C">
      <w:pPr>
        <w:ind w:firstLine="709"/>
        <w:rPr>
          <w:rFonts w:ascii="Times New Roman" w:hAnsi="Times New Roman"/>
          <w:sz w:val="28"/>
          <w:szCs w:val="28"/>
          <w:lang w:val="en-US"/>
        </w:rPr>
      </w:pPr>
      <w:r w:rsidRPr="007E622D">
        <w:rPr>
          <w:rFonts w:ascii="Times New Roman" w:hAnsi="Times New Roman"/>
          <w:sz w:val="28"/>
          <w:szCs w:val="28"/>
          <w:lang w:val="en-US"/>
        </w:rPr>
        <w:t xml:space="preserve">2) </w:t>
      </w:r>
      <w:proofErr w:type="gramStart"/>
      <w:r w:rsidRPr="007E622D">
        <w:rPr>
          <w:rFonts w:ascii="Times New Roman" w:hAnsi="Times New Roman"/>
          <w:sz w:val="28"/>
          <w:szCs w:val="28"/>
          <w:lang w:val="en-US"/>
        </w:rPr>
        <w:t>analysis</w:t>
      </w:r>
      <w:proofErr w:type="gramEnd"/>
      <w:r w:rsidRPr="007E622D">
        <w:rPr>
          <w:rFonts w:ascii="Times New Roman" w:hAnsi="Times New Roman"/>
          <w:sz w:val="28"/>
          <w:szCs w:val="28"/>
          <w:lang w:val="en-US"/>
        </w:rPr>
        <w:t xml:space="preserve"> of the content of app</w:t>
      </w:r>
      <w:r w:rsidR="002B4B48">
        <w:rPr>
          <w:rFonts w:ascii="Times New Roman" w:hAnsi="Times New Roman"/>
          <w:sz w:val="28"/>
          <w:szCs w:val="28"/>
          <w:lang w:val="en-US"/>
        </w:rPr>
        <w:t>lications</w:t>
      </w:r>
      <w:r w:rsidRPr="007E622D">
        <w:rPr>
          <w:rFonts w:ascii="Times New Roman" w:hAnsi="Times New Roman"/>
          <w:sz w:val="28"/>
          <w:szCs w:val="28"/>
          <w:lang w:val="en-US"/>
        </w:rPr>
        <w:t xml:space="preserve"> to the Court in the following aspects:</w:t>
      </w:r>
    </w:p>
    <w:p w:rsidR="0008777C" w:rsidRPr="007E622D" w:rsidRDefault="0008777C" w:rsidP="0008777C">
      <w:pPr>
        <w:ind w:firstLine="709"/>
        <w:rPr>
          <w:rFonts w:ascii="Times New Roman" w:hAnsi="Times New Roman"/>
          <w:sz w:val="28"/>
          <w:szCs w:val="28"/>
          <w:lang w:val="en-US"/>
        </w:rPr>
      </w:pPr>
      <w:r w:rsidRPr="007E622D">
        <w:rPr>
          <w:rFonts w:ascii="Times New Roman" w:hAnsi="Times New Roman"/>
          <w:sz w:val="28"/>
          <w:szCs w:val="28"/>
          <w:lang w:val="en-US"/>
        </w:rPr>
        <w:t xml:space="preserve">a) </w:t>
      </w:r>
      <w:proofErr w:type="gramStart"/>
      <w:r w:rsidRPr="007E622D">
        <w:rPr>
          <w:rFonts w:ascii="Times New Roman" w:hAnsi="Times New Roman"/>
          <w:sz w:val="28"/>
          <w:szCs w:val="28"/>
          <w:lang w:val="en-US"/>
        </w:rPr>
        <w:t>wh</w:t>
      </w:r>
      <w:r w:rsidR="002B4B48">
        <w:rPr>
          <w:rFonts w:ascii="Times New Roman" w:hAnsi="Times New Roman"/>
          <w:sz w:val="28"/>
          <w:szCs w:val="28"/>
          <w:lang w:val="en-US"/>
        </w:rPr>
        <w:t>at</w:t>
      </w:r>
      <w:proofErr w:type="gramEnd"/>
      <w:r w:rsidRPr="007E622D">
        <w:rPr>
          <w:rFonts w:ascii="Times New Roman" w:hAnsi="Times New Roman"/>
          <w:sz w:val="28"/>
          <w:szCs w:val="28"/>
          <w:lang w:val="en-US"/>
        </w:rPr>
        <w:t xml:space="preserve"> issues were most frequently </w:t>
      </w:r>
      <w:r>
        <w:rPr>
          <w:rFonts w:ascii="Times New Roman" w:hAnsi="Times New Roman"/>
          <w:sz w:val="28"/>
          <w:szCs w:val="28"/>
          <w:lang w:val="en-US"/>
        </w:rPr>
        <w:t>raised</w:t>
      </w:r>
      <w:r w:rsidRPr="007E622D">
        <w:rPr>
          <w:rFonts w:ascii="Times New Roman" w:hAnsi="Times New Roman"/>
          <w:sz w:val="28"/>
          <w:szCs w:val="28"/>
          <w:lang w:val="en-US"/>
        </w:rPr>
        <w:t>;</w:t>
      </w:r>
    </w:p>
    <w:p w:rsidR="0008777C" w:rsidRPr="007E622D" w:rsidRDefault="0008777C" w:rsidP="0008777C">
      <w:pPr>
        <w:ind w:firstLine="709"/>
        <w:rPr>
          <w:rFonts w:ascii="Times New Roman" w:hAnsi="Times New Roman"/>
          <w:sz w:val="28"/>
          <w:szCs w:val="28"/>
          <w:lang w:val="en-US"/>
        </w:rPr>
      </w:pPr>
      <w:r w:rsidRPr="007E622D">
        <w:rPr>
          <w:rFonts w:ascii="Times New Roman" w:hAnsi="Times New Roman"/>
          <w:sz w:val="28"/>
          <w:szCs w:val="28"/>
          <w:lang w:val="en-US"/>
        </w:rPr>
        <w:t xml:space="preserve">b) </w:t>
      </w:r>
      <w:proofErr w:type="gramStart"/>
      <w:r w:rsidRPr="007E622D">
        <w:rPr>
          <w:rFonts w:ascii="Times New Roman" w:hAnsi="Times New Roman"/>
          <w:sz w:val="28"/>
          <w:szCs w:val="28"/>
          <w:lang w:val="en-US"/>
        </w:rPr>
        <w:t>the</w:t>
      </w:r>
      <w:proofErr w:type="gramEnd"/>
      <w:r w:rsidRPr="007E622D">
        <w:rPr>
          <w:rFonts w:ascii="Times New Roman" w:hAnsi="Times New Roman"/>
          <w:sz w:val="28"/>
          <w:szCs w:val="28"/>
          <w:lang w:val="en-US"/>
        </w:rPr>
        <w:t xml:space="preserve"> </w:t>
      </w:r>
      <w:r>
        <w:rPr>
          <w:rFonts w:ascii="Times New Roman" w:hAnsi="Times New Roman"/>
          <w:sz w:val="28"/>
          <w:szCs w:val="28"/>
          <w:lang w:val="en-US"/>
        </w:rPr>
        <w:t>norms</w:t>
      </w:r>
      <w:r w:rsidRPr="007E622D">
        <w:rPr>
          <w:rFonts w:ascii="Times New Roman" w:hAnsi="Times New Roman"/>
          <w:sz w:val="28"/>
          <w:szCs w:val="28"/>
          <w:lang w:val="en-US"/>
        </w:rPr>
        <w:t xml:space="preserve"> of which acts were most often contested;</w:t>
      </w:r>
    </w:p>
    <w:p w:rsidR="0008777C" w:rsidRPr="007E622D" w:rsidRDefault="0008777C" w:rsidP="0008777C">
      <w:pPr>
        <w:ind w:firstLine="709"/>
        <w:rPr>
          <w:rFonts w:ascii="Times New Roman" w:hAnsi="Times New Roman"/>
          <w:sz w:val="28"/>
          <w:szCs w:val="28"/>
          <w:lang w:val="en-US"/>
        </w:rPr>
      </w:pPr>
      <w:r w:rsidRPr="007E622D">
        <w:rPr>
          <w:rFonts w:ascii="Times New Roman" w:hAnsi="Times New Roman"/>
          <w:sz w:val="28"/>
          <w:szCs w:val="28"/>
          <w:lang w:val="en-US"/>
        </w:rPr>
        <w:t xml:space="preserve">3) </w:t>
      </w:r>
      <w:proofErr w:type="gramStart"/>
      <w:r w:rsidRPr="007E622D">
        <w:rPr>
          <w:rFonts w:ascii="Times New Roman" w:hAnsi="Times New Roman"/>
          <w:sz w:val="28"/>
          <w:szCs w:val="28"/>
          <w:lang w:val="en-US"/>
        </w:rPr>
        <w:t>analysis</w:t>
      </w:r>
      <w:proofErr w:type="gramEnd"/>
      <w:r w:rsidRPr="007E622D">
        <w:rPr>
          <w:rFonts w:ascii="Times New Roman" w:hAnsi="Times New Roman"/>
          <w:sz w:val="28"/>
          <w:szCs w:val="28"/>
          <w:lang w:val="en-US"/>
        </w:rPr>
        <w:t xml:space="preserve"> of the content of the acts adopted by the Court in the following aspects:</w:t>
      </w:r>
    </w:p>
    <w:p w:rsidR="0008777C" w:rsidRPr="002B4B48" w:rsidRDefault="0008777C" w:rsidP="0008777C">
      <w:pPr>
        <w:ind w:firstLine="709"/>
        <w:rPr>
          <w:rFonts w:ascii="Times New Roman" w:hAnsi="Times New Roman"/>
          <w:sz w:val="28"/>
          <w:szCs w:val="28"/>
          <w:lang w:val="en-US"/>
        </w:rPr>
      </w:pPr>
      <w:r w:rsidRPr="007E622D">
        <w:rPr>
          <w:rFonts w:ascii="Times New Roman" w:hAnsi="Times New Roman"/>
          <w:sz w:val="28"/>
          <w:szCs w:val="28"/>
          <w:lang w:val="en-US"/>
        </w:rPr>
        <w:t xml:space="preserve">a) </w:t>
      </w:r>
      <w:proofErr w:type="gramStart"/>
      <w:r w:rsidRPr="007E622D">
        <w:rPr>
          <w:rFonts w:ascii="Times New Roman" w:hAnsi="Times New Roman"/>
          <w:sz w:val="28"/>
          <w:szCs w:val="28"/>
          <w:lang w:val="en-US"/>
        </w:rPr>
        <w:t>the</w:t>
      </w:r>
      <w:proofErr w:type="gramEnd"/>
      <w:r w:rsidRPr="007E622D">
        <w:rPr>
          <w:rFonts w:ascii="Times New Roman" w:hAnsi="Times New Roman"/>
          <w:sz w:val="28"/>
          <w:szCs w:val="28"/>
          <w:lang w:val="en-US"/>
        </w:rPr>
        <w:t xml:space="preserve"> norms of which acts </w:t>
      </w:r>
      <w:r w:rsidRPr="002B4B48">
        <w:rPr>
          <w:rFonts w:ascii="Times New Roman" w:hAnsi="Times New Roman"/>
          <w:sz w:val="28"/>
          <w:szCs w:val="28"/>
          <w:lang w:val="en-US"/>
        </w:rPr>
        <w:t>were declared unconstitutional;</w:t>
      </w:r>
    </w:p>
    <w:p w:rsidR="0008777C" w:rsidRPr="007E622D" w:rsidRDefault="0008777C" w:rsidP="0008777C">
      <w:pPr>
        <w:ind w:firstLine="709"/>
        <w:rPr>
          <w:rFonts w:ascii="Times New Roman" w:hAnsi="Times New Roman"/>
          <w:sz w:val="28"/>
          <w:szCs w:val="28"/>
          <w:lang w:val="en-US"/>
        </w:rPr>
      </w:pPr>
      <w:r w:rsidRPr="002B4B48">
        <w:rPr>
          <w:rFonts w:ascii="Times New Roman" w:hAnsi="Times New Roman"/>
          <w:sz w:val="28"/>
          <w:szCs w:val="28"/>
          <w:lang w:val="en-US"/>
        </w:rPr>
        <w:t xml:space="preserve">b) </w:t>
      </w:r>
      <w:proofErr w:type="gramStart"/>
      <w:r w:rsidRPr="002B4B48">
        <w:rPr>
          <w:rFonts w:ascii="Times New Roman" w:hAnsi="Times New Roman"/>
          <w:sz w:val="28"/>
          <w:szCs w:val="28"/>
          <w:lang w:val="en-US"/>
        </w:rPr>
        <w:t>wh</w:t>
      </w:r>
      <w:r w:rsidR="002B4B48" w:rsidRPr="002B4B48">
        <w:rPr>
          <w:rFonts w:ascii="Times New Roman" w:hAnsi="Times New Roman"/>
          <w:sz w:val="28"/>
          <w:szCs w:val="28"/>
          <w:lang w:val="en-US"/>
        </w:rPr>
        <w:t>at</w:t>
      </w:r>
      <w:proofErr w:type="gramEnd"/>
      <w:r w:rsidRPr="002B4B48">
        <w:rPr>
          <w:rFonts w:ascii="Times New Roman" w:hAnsi="Times New Roman"/>
          <w:sz w:val="28"/>
          <w:szCs w:val="28"/>
          <w:lang w:val="en-US"/>
        </w:rPr>
        <w:t xml:space="preserve"> constitutional rights were violated by acts declared unconstitutional by the Court;</w:t>
      </w:r>
    </w:p>
    <w:p w:rsidR="0008777C" w:rsidRPr="007E622D" w:rsidRDefault="0008777C" w:rsidP="0008777C">
      <w:pPr>
        <w:ind w:firstLine="709"/>
        <w:rPr>
          <w:rFonts w:ascii="Times New Roman" w:hAnsi="Times New Roman"/>
          <w:sz w:val="28"/>
          <w:szCs w:val="28"/>
          <w:lang w:val="en-US"/>
        </w:rPr>
      </w:pPr>
      <w:r w:rsidRPr="007E622D">
        <w:rPr>
          <w:rFonts w:ascii="Times New Roman" w:hAnsi="Times New Roman"/>
          <w:sz w:val="28"/>
          <w:szCs w:val="28"/>
          <w:lang w:val="en-US"/>
        </w:rPr>
        <w:t xml:space="preserve">c) </w:t>
      </w:r>
      <w:proofErr w:type="gramStart"/>
      <w:r w:rsidRPr="007E622D">
        <w:rPr>
          <w:rFonts w:ascii="Times New Roman" w:hAnsi="Times New Roman"/>
          <w:sz w:val="28"/>
          <w:szCs w:val="28"/>
          <w:lang w:val="en-US"/>
        </w:rPr>
        <w:t>wh</w:t>
      </w:r>
      <w:r w:rsidR="002B4B48">
        <w:rPr>
          <w:rFonts w:ascii="Times New Roman" w:hAnsi="Times New Roman"/>
          <w:sz w:val="28"/>
          <w:szCs w:val="28"/>
          <w:lang w:val="en-US"/>
        </w:rPr>
        <w:t>at</w:t>
      </w:r>
      <w:proofErr w:type="gramEnd"/>
      <w:r w:rsidRPr="007E622D">
        <w:rPr>
          <w:rFonts w:ascii="Times New Roman" w:hAnsi="Times New Roman"/>
          <w:sz w:val="28"/>
          <w:szCs w:val="28"/>
          <w:lang w:val="en-US"/>
        </w:rPr>
        <w:t xml:space="preserve"> public authorities</w:t>
      </w:r>
      <w:r>
        <w:rPr>
          <w:rFonts w:ascii="Times New Roman" w:hAnsi="Times New Roman"/>
          <w:sz w:val="28"/>
          <w:szCs w:val="28"/>
          <w:lang w:val="en-US"/>
        </w:rPr>
        <w:t xml:space="preserve"> were obliged by</w:t>
      </w:r>
      <w:r w:rsidRPr="007E622D">
        <w:rPr>
          <w:rFonts w:ascii="Times New Roman" w:hAnsi="Times New Roman"/>
          <w:sz w:val="28"/>
          <w:szCs w:val="28"/>
          <w:lang w:val="en-US"/>
        </w:rPr>
        <w:t xml:space="preserve"> the Court to ensure control over the </w:t>
      </w:r>
      <w:r>
        <w:rPr>
          <w:rFonts w:ascii="Times New Roman" w:hAnsi="Times New Roman"/>
          <w:sz w:val="28"/>
          <w:szCs w:val="28"/>
          <w:lang w:val="en-US"/>
        </w:rPr>
        <w:t>execution</w:t>
      </w:r>
      <w:r w:rsidRPr="007E622D">
        <w:rPr>
          <w:rFonts w:ascii="Times New Roman" w:hAnsi="Times New Roman"/>
          <w:sz w:val="28"/>
          <w:szCs w:val="28"/>
          <w:lang w:val="en-US"/>
        </w:rPr>
        <w:t xml:space="preserve"> of the decision, observance of the </w:t>
      </w:r>
      <w:r>
        <w:rPr>
          <w:rFonts w:ascii="Times New Roman" w:hAnsi="Times New Roman"/>
          <w:sz w:val="28"/>
          <w:szCs w:val="28"/>
          <w:lang w:val="en-US"/>
        </w:rPr>
        <w:t>opinion</w:t>
      </w:r>
      <w:r w:rsidRPr="007E622D">
        <w:rPr>
          <w:rFonts w:ascii="Times New Roman" w:hAnsi="Times New Roman"/>
          <w:sz w:val="28"/>
          <w:szCs w:val="28"/>
          <w:lang w:val="en-US"/>
        </w:rPr>
        <w:t>;</w:t>
      </w:r>
    </w:p>
    <w:p w:rsidR="0008777C" w:rsidRPr="007E622D" w:rsidRDefault="0008777C" w:rsidP="0008777C">
      <w:pPr>
        <w:ind w:firstLine="709"/>
        <w:rPr>
          <w:rFonts w:ascii="Times New Roman" w:hAnsi="Times New Roman"/>
          <w:sz w:val="28"/>
          <w:szCs w:val="28"/>
          <w:lang w:val="en-US"/>
        </w:rPr>
      </w:pPr>
      <w:r w:rsidRPr="007E622D">
        <w:rPr>
          <w:rFonts w:ascii="Times New Roman" w:hAnsi="Times New Roman"/>
          <w:sz w:val="28"/>
          <w:szCs w:val="28"/>
          <w:lang w:val="en-US"/>
        </w:rPr>
        <w:t xml:space="preserve">4) </w:t>
      </w:r>
      <w:proofErr w:type="gramStart"/>
      <w:r w:rsidRPr="007E622D">
        <w:rPr>
          <w:rFonts w:ascii="Times New Roman" w:hAnsi="Times New Roman"/>
          <w:sz w:val="28"/>
          <w:szCs w:val="28"/>
          <w:lang w:val="en-US"/>
        </w:rPr>
        <w:t>information</w:t>
      </w:r>
      <w:proofErr w:type="gramEnd"/>
      <w:r w:rsidRPr="007E622D">
        <w:rPr>
          <w:rFonts w:ascii="Times New Roman" w:hAnsi="Times New Roman"/>
          <w:sz w:val="28"/>
          <w:szCs w:val="28"/>
          <w:lang w:val="en-US"/>
        </w:rPr>
        <w:t xml:space="preserve"> as to whether all </w:t>
      </w:r>
      <w:r>
        <w:rPr>
          <w:rFonts w:ascii="Times New Roman" w:hAnsi="Times New Roman"/>
          <w:sz w:val="28"/>
          <w:szCs w:val="28"/>
          <w:lang w:val="en-US"/>
        </w:rPr>
        <w:t xml:space="preserve">the </w:t>
      </w:r>
      <w:r w:rsidRPr="007E622D">
        <w:rPr>
          <w:rFonts w:ascii="Times New Roman" w:hAnsi="Times New Roman"/>
          <w:sz w:val="28"/>
          <w:szCs w:val="28"/>
          <w:lang w:val="en-US"/>
        </w:rPr>
        <w:t xml:space="preserve">acts adopted by the Court during this period </w:t>
      </w:r>
      <w:r w:rsidR="002B4B48">
        <w:rPr>
          <w:rFonts w:ascii="Times New Roman" w:hAnsi="Times New Roman"/>
          <w:sz w:val="28"/>
          <w:szCs w:val="28"/>
          <w:lang w:val="en-US"/>
        </w:rPr>
        <w:t xml:space="preserve">were </w:t>
      </w:r>
      <w:r>
        <w:rPr>
          <w:rFonts w:ascii="Times New Roman" w:hAnsi="Times New Roman"/>
          <w:sz w:val="28"/>
          <w:szCs w:val="28"/>
          <w:lang w:val="en-US"/>
        </w:rPr>
        <w:t>executed</w:t>
      </w:r>
      <w:r w:rsidRPr="007E622D">
        <w:rPr>
          <w:rFonts w:ascii="Times New Roman" w:hAnsi="Times New Roman"/>
          <w:sz w:val="28"/>
          <w:szCs w:val="28"/>
          <w:lang w:val="en-US"/>
        </w:rPr>
        <w:t>;</w:t>
      </w:r>
    </w:p>
    <w:p w:rsidR="0008777C" w:rsidRDefault="0008777C" w:rsidP="0008777C">
      <w:pPr>
        <w:ind w:firstLine="709"/>
        <w:rPr>
          <w:rFonts w:ascii="Times New Roman" w:hAnsi="Times New Roman"/>
          <w:sz w:val="28"/>
          <w:szCs w:val="28"/>
          <w:lang w:val="en-US"/>
        </w:rPr>
      </w:pPr>
      <w:r w:rsidRPr="007E622D">
        <w:rPr>
          <w:rFonts w:ascii="Times New Roman" w:hAnsi="Times New Roman"/>
          <w:sz w:val="28"/>
          <w:szCs w:val="28"/>
          <w:lang w:val="en-US"/>
        </w:rPr>
        <w:t xml:space="preserve">5) information on the cooperation of the Court with bodies of constitutional jurisdiction of other states, international courts and international </w:t>
      </w:r>
      <w:proofErr w:type="spellStart"/>
      <w:r w:rsidRPr="007E622D">
        <w:rPr>
          <w:rFonts w:ascii="Times New Roman" w:hAnsi="Times New Roman"/>
          <w:sz w:val="28"/>
          <w:szCs w:val="28"/>
          <w:lang w:val="en-US"/>
        </w:rPr>
        <w:t>organi</w:t>
      </w:r>
      <w:r>
        <w:rPr>
          <w:rFonts w:ascii="Times New Roman" w:hAnsi="Times New Roman"/>
          <w:sz w:val="28"/>
          <w:szCs w:val="28"/>
          <w:lang w:val="en-US"/>
        </w:rPr>
        <w:t>s</w:t>
      </w:r>
      <w:r w:rsidRPr="007E622D">
        <w:rPr>
          <w:rFonts w:ascii="Times New Roman" w:hAnsi="Times New Roman"/>
          <w:sz w:val="28"/>
          <w:szCs w:val="28"/>
          <w:lang w:val="en-US"/>
        </w:rPr>
        <w:t>ations</w:t>
      </w:r>
      <w:proofErr w:type="spellEnd"/>
      <w:r w:rsidRPr="007E622D">
        <w:rPr>
          <w:rFonts w:ascii="Times New Roman" w:hAnsi="Times New Roman"/>
          <w:sz w:val="28"/>
          <w:szCs w:val="28"/>
          <w:lang w:val="en-US"/>
        </w:rPr>
        <w:t xml:space="preserve">, on the participation of Constitutional Court judges in </w:t>
      </w:r>
      <w:r>
        <w:rPr>
          <w:rFonts w:ascii="Times New Roman" w:hAnsi="Times New Roman"/>
          <w:sz w:val="28"/>
          <w:szCs w:val="28"/>
          <w:lang w:val="en-US"/>
        </w:rPr>
        <w:t>research</w:t>
      </w:r>
      <w:r w:rsidRPr="007E622D">
        <w:rPr>
          <w:rFonts w:ascii="Times New Roman" w:hAnsi="Times New Roman"/>
          <w:sz w:val="28"/>
          <w:szCs w:val="28"/>
          <w:lang w:val="en-US"/>
        </w:rPr>
        <w:t xml:space="preserve"> and practi</w:t>
      </w:r>
      <w:r>
        <w:rPr>
          <w:rFonts w:ascii="Times New Roman" w:hAnsi="Times New Roman"/>
          <w:sz w:val="28"/>
          <w:szCs w:val="28"/>
          <w:lang w:val="en-US"/>
        </w:rPr>
        <w:t>ce conferences, symposia</w:t>
      </w:r>
      <w:r w:rsidRPr="007E622D">
        <w:rPr>
          <w:rFonts w:ascii="Times New Roman" w:hAnsi="Times New Roman"/>
          <w:sz w:val="28"/>
          <w:szCs w:val="28"/>
          <w:lang w:val="en-US"/>
        </w:rPr>
        <w:t>, professional national, international and other events;</w:t>
      </w:r>
    </w:p>
    <w:p w:rsidR="0008777C" w:rsidRPr="00AC1446" w:rsidRDefault="0008777C" w:rsidP="0008777C">
      <w:pPr>
        <w:ind w:firstLine="709"/>
        <w:rPr>
          <w:rFonts w:ascii="Times New Roman" w:hAnsi="Times New Roman"/>
          <w:sz w:val="28"/>
          <w:szCs w:val="28"/>
          <w:lang w:val="en-US"/>
        </w:rPr>
      </w:pPr>
      <w:r w:rsidRPr="00AC1446">
        <w:rPr>
          <w:rFonts w:ascii="Times New Roman" w:hAnsi="Times New Roman"/>
          <w:sz w:val="28"/>
          <w:szCs w:val="28"/>
          <w:lang w:val="en-US"/>
        </w:rPr>
        <w:t xml:space="preserve">6) </w:t>
      </w:r>
      <w:proofErr w:type="gramStart"/>
      <w:r w:rsidRPr="00AC1446">
        <w:rPr>
          <w:rFonts w:ascii="Times New Roman" w:hAnsi="Times New Roman"/>
          <w:sz w:val="28"/>
          <w:szCs w:val="28"/>
          <w:lang w:val="en-US"/>
        </w:rPr>
        <w:t>proposals</w:t>
      </w:r>
      <w:proofErr w:type="gramEnd"/>
      <w:r w:rsidRPr="00AC1446">
        <w:rPr>
          <w:rFonts w:ascii="Times New Roman" w:hAnsi="Times New Roman"/>
          <w:sz w:val="28"/>
          <w:szCs w:val="28"/>
          <w:lang w:val="en-US"/>
        </w:rPr>
        <w:t xml:space="preserve"> for strategic planning of the Court's activities and budget expenditures</w:t>
      </w:r>
      <w:r>
        <w:rPr>
          <w:rFonts w:ascii="Times New Roman" w:hAnsi="Times New Roman"/>
          <w:sz w:val="28"/>
          <w:szCs w:val="28"/>
          <w:lang w:val="en-US"/>
        </w:rPr>
        <w:t xml:space="preserve"> hereto</w:t>
      </w:r>
      <w:r w:rsidRPr="00AC1446">
        <w:rPr>
          <w:rFonts w:ascii="Times New Roman" w:hAnsi="Times New Roman"/>
          <w:sz w:val="28"/>
          <w:szCs w:val="28"/>
          <w:lang w:val="en-US"/>
        </w:rPr>
        <w:t>.</w:t>
      </w:r>
    </w:p>
    <w:p w:rsidR="0008777C" w:rsidRPr="00AC1446" w:rsidRDefault="0008777C" w:rsidP="0008777C">
      <w:pPr>
        <w:ind w:firstLine="709"/>
        <w:rPr>
          <w:rFonts w:ascii="Times New Roman" w:hAnsi="Times New Roman"/>
          <w:sz w:val="28"/>
          <w:szCs w:val="28"/>
          <w:lang w:val="en-US"/>
        </w:rPr>
      </w:pPr>
      <w:r w:rsidRPr="00555258">
        <w:rPr>
          <w:rFonts w:ascii="Times New Roman" w:hAnsi="Times New Roman"/>
          <w:sz w:val="28"/>
          <w:szCs w:val="28"/>
          <w:lang w:val="en-US"/>
        </w:rPr>
        <w:lastRenderedPageBreak/>
        <w:t xml:space="preserve">Annual </w:t>
      </w:r>
      <w:r w:rsidR="002B4B48">
        <w:rPr>
          <w:rFonts w:ascii="Times New Roman" w:hAnsi="Times New Roman"/>
          <w:sz w:val="28"/>
          <w:szCs w:val="28"/>
          <w:lang w:val="en-US"/>
        </w:rPr>
        <w:t>i</w:t>
      </w:r>
      <w:r w:rsidRPr="00555258">
        <w:rPr>
          <w:rFonts w:ascii="Times New Roman" w:hAnsi="Times New Roman"/>
          <w:sz w:val="28"/>
          <w:szCs w:val="28"/>
          <w:lang w:val="en-US"/>
        </w:rPr>
        <w:t xml:space="preserve">nformation </w:t>
      </w:r>
      <w:r w:rsidR="002B4B48">
        <w:rPr>
          <w:rFonts w:ascii="Times New Roman" w:hAnsi="Times New Roman"/>
          <w:sz w:val="28"/>
          <w:szCs w:val="28"/>
          <w:lang w:val="en-US"/>
        </w:rPr>
        <w:t>r</w:t>
      </w:r>
      <w:r w:rsidRPr="00555258">
        <w:rPr>
          <w:rFonts w:ascii="Times New Roman" w:hAnsi="Times New Roman"/>
          <w:sz w:val="28"/>
          <w:szCs w:val="28"/>
          <w:lang w:val="en-US"/>
        </w:rPr>
        <w:t xml:space="preserve">eport of the Court </w:t>
      </w:r>
      <w:r w:rsidRPr="00AC1446">
        <w:rPr>
          <w:rFonts w:ascii="Times New Roman" w:hAnsi="Times New Roman"/>
          <w:sz w:val="28"/>
          <w:szCs w:val="28"/>
          <w:lang w:val="en-US"/>
        </w:rPr>
        <w:t>may contain other information on the Court's activities and its financial support in the previous year.</w:t>
      </w:r>
    </w:p>
    <w:p w:rsidR="0008777C" w:rsidRPr="00AC1446" w:rsidRDefault="0008777C" w:rsidP="0008777C">
      <w:pPr>
        <w:ind w:firstLine="709"/>
        <w:rPr>
          <w:rFonts w:ascii="Times New Roman" w:hAnsi="Times New Roman"/>
          <w:sz w:val="28"/>
          <w:szCs w:val="28"/>
          <w:lang w:val="en-US"/>
        </w:rPr>
      </w:pPr>
      <w:r w:rsidRPr="00AC1446">
        <w:rPr>
          <w:rFonts w:ascii="Times New Roman" w:hAnsi="Times New Roman"/>
          <w:sz w:val="28"/>
          <w:szCs w:val="28"/>
          <w:lang w:val="en-US"/>
        </w:rPr>
        <w:t>2. The Chairman of the Court, or, in his</w:t>
      </w:r>
      <w:r w:rsidR="003934BF">
        <w:rPr>
          <w:rFonts w:ascii="Times New Roman" w:hAnsi="Times New Roman"/>
          <w:sz w:val="28"/>
          <w:szCs w:val="28"/>
          <w:lang w:val="en-US"/>
        </w:rPr>
        <w:t xml:space="preserve"> or </w:t>
      </w:r>
      <w:r>
        <w:rPr>
          <w:rFonts w:ascii="Times New Roman" w:hAnsi="Times New Roman"/>
          <w:sz w:val="28"/>
          <w:szCs w:val="28"/>
          <w:lang w:val="en-US"/>
        </w:rPr>
        <w:t>her</w:t>
      </w:r>
      <w:r w:rsidRPr="00AC1446">
        <w:rPr>
          <w:rFonts w:ascii="Times New Roman" w:hAnsi="Times New Roman"/>
          <w:sz w:val="28"/>
          <w:szCs w:val="28"/>
          <w:lang w:val="en-US"/>
        </w:rPr>
        <w:t xml:space="preserve"> absence, the </w:t>
      </w:r>
      <w:r>
        <w:rPr>
          <w:rFonts w:ascii="Times New Roman" w:hAnsi="Times New Roman"/>
          <w:sz w:val="28"/>
          <w:szCs w:val="28"/>
          <w:lang w:val="en-US"/>
        </w:rPr>
        <w:t>Deputy Chairman</w:t>
      </w:r>
      <w:r w:rsidRPr="00AC1446">
        <w:rPr>
          <w:rFonts w:ascii="Times New Roman" w:hAnsi="Times New Roman"/>
          <w:sz w:val="28"/>
          <w:szCs w:val="28"/>
          <w:lang w:val="en-US"/>
        </w:rPr>
        <w:t xml:space="preserve"> of the Court or the Judge, </w:t>
      </w:r>
      <w:r>
        <w:rPr>
          <w:rFonts w:ascii="Times New Roman" w:hAnsi="Times New Roman"/>
          <w:sz w:val="28"/>
          <w:szCs w:val="28"/>
          <w:lang w:val="en-US"/>
        </w:rPr>
        <w:t>acting</w:t>
      </w:r>
      <w:r w:rsidRPr="00AC1446">
        <w:rPr>
          <w:rFonts w:ascii="Times New Roman" w:hAnsi="Times New Roman"/>
          <w:sz w:val="28"/>
          <w:szCs w:val="28"/>
          <w:lang w:val="en-US"/>
        </w:rPr>
        <w:t xml:space="preserve"> as </w:t>
      </w:r>
      <w:r>
        <w:rPr>
          <w:rFonts w:ascii="Times New Roman" w:hAnsi="Times New Roman"/>
          <w:sz w:val="28"/>
          <w:szCs w:val="28"/>
          <w:lang w:val="en-US"/>
        </w:rPr>
        <w:t xml:space="preserve">the </w:t>
      </w:r>
      <w:r w:rsidRPr="00AC1446">
        <w:rPr>
          <w:rFonts w:ascii="Times New Roman" w:hAnsi="Times New Roman"/>
          <w:sz w:val="28"/>
          <w:szCs w:val="28"/>
          <w:lang w:val="en-US"/>
        </w:rPr>
        <w:t xml:space="preserve">Chairman of the Court, shall </w:t>
      </w:r>
      <w:r w:rsidR="002B4B48">
        <w:rPr>
          <w:rFonts w:ascii="Times New Roman" w:hAnsi="Times New Roman"/>
          <w:sz w:val="28"/>
          <w:szCs w:val="28"/>
          <w:lang w:val="en-US"/>
        </w:rPr>
        <w:t xml:space="preserve">ensure </w:t>
      </w:r>
      <w:r>
        <w:rPr>
          <w:rFonts w:ascii="Times New Roman" w:hAnsi="Times New Roman"/>
          <w:sz w:val="28"/>
          <w:szCs w:val="28"/>
          <w:lang w:val="en-US"/>
        </w:rPr>
        <w:t>the preparation of</w:t>
      </w:r>
      <w:r w:rsidRPr="00AC1446">
        <w:rPr>
          <w:rFonts w:ascii="Times New Roman" w:hAnsi="Times New Roman"/>
          <w:sz w:val="28"/>
          <w:szCs w:val="28"/>
          <w:lang w:val="en-US"/>
        </w:rPr>
        <w:t xml:space="preserve"> the draft text of the </w:t>
      </w:r>
      <w:r w:rsidRPr="003F36A6">
        <w:rPr>
          <w:rFonts w:ascii="Times New Roman" w:hAnsi="Times New Roman"/>
          <w:sz w:val="28"/>
          <w:szCs w:val="28"/>
          <w:lang w:val="en-US"/>
        </w:rPr>
        <w:t xml:space="preserve">Annual </w:t>
      </w:r>
      <w:r w:rsidR="002B4B48">
        <w:rPr>
          <w:rFonts w:ascii="Times New Roman" w:hAnsi="Times New Roman"/>
          <w:sz w:val="28"/>
          <w:szCs w:val="28"/>
          <w:lang w:val="en-US"/>
        </w:rPr>
        <w:t>i</w:t>
      </w:r>
      <w:r w:rsidRPr="003F36A6">
        <w:rPr>
          <w:rFonts w:ascii="Times New Roman" w:hAnsi="Times New Roman"/>
          <w:sz w:val="28"/>
          <w:szCs w:val="28"/>
          <w:lang w:val="en-US"/>
        </w:rPr>
        <w:t xml:space="preserve">nformation </w:t>
      </w:r>
      <w:r w:rsidR="002B4B48">
        <w:rPr>
          <w:rFonts w:ascii="Times New Roman" w:hAnsi="Times New Roman"/>
          <w:sz w:val="28"/>
          <w:szCs w:val="28"/>
          <w:lang w:val="en-US"/>
        </w:rPr>
        <w:t>r</w:t>
      </w:r>
      <w:r w:rsidRPr="003F36A6">
        <w:rPr>
          <w:rFonts w:ascii="Times New Roman" w:hAnsi="Times New Roman"/>
          <w:sz w:val="28"/>
          <w:szCs w:val="28"/>
          <w:lang w:val="en-US"/>
        </w:rPr>
        <w:t>eport of the Court</w:t>
      </w:r>
      <w:r w:rsidRPr="00AC1446">
        <w:rPr>
          <w:rFonts w:ascii="Times New Roman" w:hAnsi="Times New Roman"/>
          <w:sz w:val="28"/>
          <w:szCs w:val="28"/>
          <w:lang w:val="en-US"/>
        </w:rPr>
        <w:t>.</w:t>
      </w:r>
    </w:p>
    <w:p w:rsidR="0008777C" w:rsidRPr="00AC1446" w:rsidRDefault="0008777C" w:rsidP="0008777C">
      <w:pPr>
        <w:ind w:firstLine="709"/>
        <w:rPr>
          <w:rFonts w:ascii="Times New Roman" w:hAnsi="Times New Roman"/>
          <w:sz w:val="28"/>
          <w:szCs w:val="28"/>
          <w:lang w:val="en-US"/>
        </w:rPr>
      </w:pPr>
      <w:r w:rsidRPr="00AC1446">
        <w:rPr>
          <w:rFonts w:ascii="Times New Roman" w:hAnsi="Times New Roman"/>
          <w:sz w:val="28"/>
          <w:szCs w:val="28"/>
          <w:lang w:val="en-US"/>
        </w:rPr>
        <w:t xml:space="preserve">The draft text of the </w:t>
      </w:r>
      <w:r w:rsidRPr="003F36A6">
        <w:rPr>
          <w:rFonts w:ascii="Times New Roman" w:hAnsi="Times New Roman"/>
          <w:sz w:val="28"/>
          <w:szCs w:val="28"/>
          <w:lang w:val="en-US"/>
        </w:rPr>
        <w:t xml:space="preserve">Annual </w:t>
      </w:r>
      <w:r w:rsidR="002B4B48">
        <w:rPr>
          <w:rFonts w:ascii="Times New Roman" w:hAnsi="Times New Roman"/>
          <w:sz w:val="28"/>
          <w:szCs w:val="28"/>
          <w:lang w:val="en-US"/>
        </w:rPr>
        <w:t>i</w:t>
      </w:r>
      <w:r w:rsidRPr="003F36A6">
        <w:rPr>
          <w:rFonts w:ascii="Times New Roman" w:hAnsi="Times New Roman"/>
          <w:sz w:val="28"/>
          <w:szCs w:val="28"/>
          <w:lang w:val="en-US"/>
        </w:rPr>
        <w:t xml:space="preserve">nformation </w:t>
      </w:r>
      <w:r w:rsidR="002B4B48">
        <w:rPr>
          <w:rFonts w:ascii="Times New Roman" w:hAnsi="Times New Roman"/>
          <w:sz w:val="28"/>
          <w:szCs w:val="28"/>
          <w:lang w:val="en-US"/>
        </w:rPr>
        <w:t>r</w:t>
      </w:r>
      <w:r w:rsidRPr="003F36A6">
        <w:rPr>
          <w:rFonts w:ascii="Times New Roman" w:hAnsi="Times New Roman"/>
          <w:sz w:val="28"/>
          <w:szCs w:val="28"/>
          <w:lang w:val="en-US"/>
        </w:rPr>
        <w:t xml:space="preserve">eport of the Court </w:t>
      </w:r>
      <w:r>
        <w:rPr>
          <w:rFonts w:ascii="Times New Roman" w:hAnsi="Times New Roman"/>
          <w:sz w:val="28"/>
          <w:szCs w:val="28"/>
          <w:lang w:val="en-US"/>
        </w:rPr>
        <w:t>shall be</w:t>
      </w:r>
      <w:r w:rsidRPr="00AC1446">
        <w:rPr>
          <w:rFonts w:ascii="Times New Roman" w:hAnsi="Times New Roman"/>
          <w:sz w:val="28"/>
          <w:szCs w:val="28"/>
          <w:lang w:val="en-US"/>
        </w:rPr>
        <w:t xml:space="preserve"> distributed to the Constitutional Court </w:t>
      </w:r>
      <w:r w:rsidR="00A67DEB">
        <w:rPr>
          <w:rFonts w:ascii="Times New Roman" w:hAnsi="Times New Roman"/>
          <w:sz w:val="28"/>
          <w:szCs w:val="28"/>
          <w:lang w:val="en-US"/>
        </w:rPr>
        <w:t>J</w:t>
      </w:r>
      <w:r w:rsidRPr="00AC1446">
        <w:rPr>
          <w:rFonts w:ascii="Times New Roman" w:hAnsi="Times New Roman"/>
          <w:sz w:val="28"/>
          <w:szCs w:val="28"/>
          <w:lang w:val="en-US"/>
        </w:rPr>
        <w:t xml:space="preserve">udges five working days before consideration of the </w:t>
      </w:r>
      <w:r w:rsidR="00A67DEB">
        <w:rPr>
          <w:rFonts w:ascii="Times New Roman" w:hAnsi="Times New Roman"/>
          <w:sz w:val="28"/>
          <w:szCs w:val="28"/>
          <w:lang w:val="en-US"/>
        </w:rPr>
        <w:t xml:space="preserve">issue on </w:t>
      </w:r>
      <w:r w:rsidRPr="00AC1446">
        <w:rPr>
          <w:rFonts w:ascii="Times New Roman" w:hAnsi="Times New Roman"/>
          <w:sz w:val="28"/>
          <w:szCs w:val="28"/>
          <w:lang w:val="en-US"/>
        </w:rPr>
        <w:t xml:space="preserve">approval of the </w:t>
      </w:r>
      <w:r w:rsidRPr="003F36A6">
        <w:rPr>
          <w:rFonts w:ascii="Times New Roman" w:hAnsi="Times New Roman"/>
          <w:sz w:val="28"/>
          <w:szCs w:val="28"/>
          <w:lang w:val="en-US"/>
        </w:rPr>
        <w:t xml:space="preserve">Annual </w:t>
      </w:r>
      <w:r w:rsidR="00A67DEB">
        <w:rPr>
          <w:rFonts w:ascii="Times New Roman" w:hAnsi="Times New Roman"/>
          <w:sz w:val="28"/>
          <w:szCs w:val="28"/>
          <w:lang w:val="en-US"/>
        </w:rPr>
        <w:t>i</w:t>
      </w:r>
      <w:r w:rsidRPr="003F36A6">
        <w:rPr>
          <w:rFonts w:ascii="Times New Roman" w:hAnsi="Times New Roman"/>
          <w:sz w:val="28"/>
          <w:szCs w:val="28"/>
          <w:lang w:val="en-US"/>
        </w:rPr>
        <w:t xml:space="preserve">nformation </w:t>
      </w:r>
      <w:r w:rsidR="00A67DEB">
        <w:rPr>
          <w:rFonts w:ascii="Times New Roman" w:hAnsi="Times New Roman"/>
          <w:sz w:val="28"/>
          <w:szCs w:val="28"/>
          <w:lang w:val="en-US"/>
        </w:rPr>
        <w:t>r</w:t>
      </w:r>
      <w:r w:rsidRPr="003F36A6">
        <w:rPr>
          <w:rFonts w:ascii="Times New Roman" w:hAnsi="Times New Roman"/>
          <w:sz w:val="28"/>
          <w:szCs w:val="28"/>
          <w:lang w:val="en-US"/>
        </w:rPr>
        <w:t>eport of the Court</w:t>
      </w:r>
      <w:r w:rsidRPr="00AC1446">
        <w:rPr>
          <w:rFonts w:ascii="Times New Roman" w:hAnsi="Times New Roman"/>
          <w:sz w:val="28"/>
          <w:szCs w:val="28"/>
          <w:lang w:val="en-US"/>
        </w:rPr>
        <w:t xml:space="preserve"> at the Court session.</w:t>
      </w:r>
    </w:p>
    <w:p w:rsidR="0008777C" w:rsidRPr="00AC1446" w:rsidRDefault="0008777C" w:rsidP="0008777C">
      <w:pPr>
        <w:ind w:firstLine="709"/>
        <w:rPr>
          <w:rFonts w:ascii="Times New Roman" w:hAnsi="Times New Roman"/>
          <w:sz w:val="28"/>
          <w:szCs w:val="28"/>
          <w:lang w:val="en-US"/>
        </w:rPr>
      </w:pPr>
      <w:r w:rsidRPr="00AC1446">
        <w:rPr>
          <w:rFonts w:ascii="Times New Roman" w:hAnsi="Times New Roman"/>
          <w:sz w:val="28"/>
          <w:szCs w:val="28"/>
          <w:lang w:val="en-US"/>
        </w:rPr>
        <w:t xml:space="preserve">3. The </w:t>
      </w:r>
      <w:r>
        <w:rPr>
          <w:rFonts w:ascii="Times New Roman" w:hAnsi="Times New Roman"/>
          <w:sz w:val="28"/>
          <w:szCs w:val="28"/>
          <w:lang w:val="en-US"/>
        </w:rPr>
        <w:t>Chairman</w:t>
      </w:r>
      <w:r w:rsidRPr="00AC1446">
        <w:rPr>
          <w:rFonts w:ascii="Times New Roman" w:hAnsi="Times New Roman"/>
          <w:sz w:val="28"/>
          <w:szCs w:val="28"/>
          <w:lang w:val="en-US"/>
        </w:rPr>
        <w:t xml:space="preserve"> of the Court, and in </w:t>
      </w:r>
      <w:r>
        <w:rPr>
          <w:rFonts w:ascii="Times New Roman" w:hAnsi="Times New Roman"/>
          <w:sz w:val="28"/>
          <w:szCs w:val="28"/>
          <w:lang w:val="en-US"/>
        </w:rPr>
        <w:t>his</w:t>
      </w:r>
      <w:r w:rsidR="003934BF">
        <w:rPr>
          <w:rFonts w:ascii="Times New Roman" w:hAnsi="Times New Roman"/>
          <w:sz w:val="28"/>
          <w:szCs w:val="28"/>
          <w:lang w:val="en-US"/>
        </w:rPr>
        <w:t xml:space="preserve"> or </w:t>
      </w:r>
      <w:r>
        <w:rPr>
          <w:rFonts w:ascii="Times New Roman" w:hAnsi="Times New Roman"/>
          <w:sz w:val="28"/>
          <w:szCs w:val="28"/>
          <w:lang w:val="en-US"/>
        </w:rPr>
        <w:t>her</w:t>
      </w:r>
      <w:r w:rsidRPr="00AC1446">
        <w:rPr>
          <w:rFonts w:ascii="Times New Roman" w:hAnsi="Times New Roman"/>
          <w:sz w:val="28"/>
          <w:szCs w:val="28"/>
          <w:lang w:val="en-US"/>
        </w:rPr>
        <w:t xml:space="preserve"> absence, the </w:t>
      </w:r>
      <w:r>
        <w:rPr>
          <w:rFonts w:ascii="Times New Roman" w:hAnsi="Times New Roman"/>
          <w:sz w:val="28"/>
          <w:szCs w:val="28"/>
          <w:lang w:val="en-US"/>
        </w:rPr>
        <w:t>Deputy Chairman</w:t>
      </w:r>
      <w:r w:rsidRPr="00AC1446">
        <w:rPr>
          <w:rFonts w:ascii="Times New Roman" w:hAnsi="Times New Roman"/>
          <w:sz w:val="28"/>
          <w:szCs w:val="28"/>
          <w:lang w:val="en-US"/>
        </w:rPr>
        <w:t xml:space="preserve"> of the Court or the Judge</w:t>
      </w:r>
      <w:r>
        <w:rPr>
          <w:rFonts w:ascii="Times New Roman" w:hAnsi="Times New Roman"/>
          <w:sz w:val="28"/>
          <w:szCs w:val="28"/>
          <w:lang w:val="en-US"/>
        </w:rPr>
        <w:t>,</w:t>
      </w:r>
      <w:r w:rsidRPr="00AC1446">
        <w:rPr>
          <w:rFonts w:ascii="Times New Roman" w:hAnsi="Times New Roman"/>
          <w:sz w:val="28"/>
          <w:szCs w:val="28"/>
          <w:lang w:val="en-US"/>
        </w:rPr>
        <w:t xml:space="preserve"> acting as </w:t>
      </w:r>
      <w:r>
        <w:rPr>
          <w:rFonts w:ascii="Times New Roman" w:hAnsi="Times New Roman"/>
          <w:sz w:val="28"/>
          <w:szCs w:val="28"/>
          <w:lang w:val="en-US"/>
        </w:rPr>
        <w:t>the Chairman</w:t>
      </w:r>
      <w:r w:rsidRPr="00AC1446">
        <w:rPr>
          <w:rFonts w:ascii="Times New Roman" w:hAnsi="Times New Roman"/>
          <w:sz w:val="28"/>
          <w:szCs w:val="28"/>
          <w:lang w:val="en-US"/>
        </w:rPr>
        <w:t xml:space="preserve"> of the Court shall convene the Court </w:t>
      </w:r>
      <w:r w:rsidR="00A67DEB">
        <w:rPr>
          <w:rFonts w:ascii="Times New Roman" w:hAnsi="Times New Roman"/>
          <w:sz w:val="28"/>
          <w:szCs w:val="28"/>
          <w:lang w:val="en-US"/>
        </w:rPr>
        <w:t xml:space="preserve">session </w:t>
      </w:r>
      <w:r w:rsidRPr="00AC1446">
        <w:rPr>
          <w:rFonts w:ascii="Times New Roman" w:hAnsi="Times New Roman"/>
          <w:sz w:val="28"/>
          <w:szCs w:val="28"/>
          <w:lang w:val="en-US"/>
        </w:rPr>
        <w:t xml:space="preserve">to approve the text of the </w:t>
      </w:r>
      <w:r w:rsidRPr="003F36A6">
        <w:rPr>
          <w:rFonts w:ascii="Times New Roman" w:hAnsi="Times New Roman"/>
          <w:sz w:val="28"/>
          <w:szCs w:val="28"/>
          <w:lang w:val="en-US"/>
        </w:rPr>
        <w:t xml:space="preserve">Annual </w:t>
      </w:r>
      <w:r w:rsidR="00A67DEB">
        <w:rPr>
          <w:rFonts w:ascii="Times New Roman" w:hAnsi="Times New Roman"/>
          <w:sz w:val="28"/>
          <w:szCs w:val="28"/>
          <w:lang w:val="en-US"/>
        </w:rPr>
        <w:t>i</w:t>
      </w:r>
      <w:r w:rsidRPr="003F36A6">
        <w:rPr>
          <w:rFonts w:ascii="Times New Roman" w:hAnsi="Times New Roman"/>
          <w:sz w:val="28"/>
          <w:szCs w:val="28"/>
          <w:lang w:val="en-US"/>
        </w:rPr>
        <w:t xml:space="preserve">nformation </w:t>
      </w:r>
      <w:r w:rsidR="00A67DEB">
        <w:rPr>
          <w:rFonts w:ascii="Times New Roman" w:hAnsi="Times New Roman"/>
          <w:sz w:val="28"/>
          <w:szCs w:val="28"/>
          <w:lang w:val="en-US"/>
        </w:rPr>
        <w:t>r</w:t>
      </w:r>
      <w:r w:rsidRPr="003F36A6">
        <w:rPr>
          <w:rFonts w:ascii="Times New Roman" w:hAnsi="Times New Roman"/>
          <w:sz w:val="28"/>
          <w:szCs w:val="28"/>
          <w:lang w:val="en-US"/>
        </w:rPr>
        <w:t>eport of the Court</w:t>
      </w:r>
      <w:r w:rsidRPr="00AC1446">
        <w:rPr>
          <w:rFonts w:ascii="Times New Roman" w:hAnsi="Times New Roman"/>
          <w:sz w:val="28"/>
          <w:szCs w:val="28"/>
          <w:lang w:val="en-US"/>
        </w:rPr>
        <w:t>.</w:t>
      </w:r>
    </w:p>
    <w:p w:rsidR="0008777C" w:rsidRPr="00AC1446" w:rsidRDefault="0008777C" w:rsidP="0008777C">
      <w:pPr>
        <w:ind w:firstLine="709"/>
        <w:rPr>
          <w:rFonts w:ascii="Times New Roman" w:hAnsi="Times New Roman"/>
          <w:sz w:val="28"/>
          <w:szCs w:val="28"/>
          <w:lang w:val="en-US"/>
        </w:rPr>
      </w:pPr>
      <w:r w:rsidRPr="00AC1446">
        <w:rPr>
          <w:rFonts w:ascii="Times New Roman" w:hAnsi="Times New Roman"/>
          <w:sz w:val="28"/>
          <w:szCs w:val="28"/>
          <w:lang w:val="en-US"/>
        </w:rPr>
        <w:t xml:space="preserve">Judges of the Constitutional Court may make suggestions on the content of the </w:t>
      </w:r>
      <w:r w:rsidRPr="003F36A6">
        <w:rPr>
          <w:rFonts w:ascii="Times New Roman" w:hAnsi="Times New Roman"/>
          <w:sz w:val="28"/>
          <w:szCs w:val="28"/>
          <w:lang w:val="en-US"/>
        </w:rPr>
        <w:t xml:space="preserve">Annual </w:t>
      </w:r>
      <w:r w:rsidR="00A67DEB">
        <w:rPr>
          <w:rFonts w:ascii="Times New Roman" w:hAnsi="Times New Roman"/>
          <w:sz w:val="28"/>
          <w:szCs w:val="28"/>
          <w:lang w:val="en-US"/>
        </w:rPr>
        <w:t>i</w:t>
      </w:r>
      <w:r w:rsidRPr="003F36A6">
        <w:rPr>
          <w:rFonts w:ascii="Times New Roman" w:hAnsi="Times New Roman"/>
          <w:sz w:val="28"/>
          <w:szCs w:val="28"/>
          <w:lang w:val="en-US"/>
        </w:rPr>
        <w:t xml:space="preserve">nformation </w:t>
      </w:r>
      <w:r w:rsidR="00A67DEB">
        <w:rPr>
          <w:rFonts w:ascii="Times New Roman" w:hAnsi="Times New Roman"/>
          <w:sz w:val="28"/>
          <w:szCs w:val="28"/>
          <w:lang w:val="en-US"/>
        </w:rPr>
        <w:t>r</w:t>
      </w:r>
      <w:r w:rsidRPr="003F36A6">
        <w:rPr>
          <w:rFonts w:ascii="Times New Roman" w:hAnsi="Times New Roman"/>
          <w:sz w:val="28"/>
          <w:szCs w:val="28"/>
          <w:lang w:val="en-US"/>
        </w:rPr>
        <w:t>eport of the Court</w:t>
      </w:r>
      <w:r w:rsidRPr="00AC1446">
        <w:rPr>
          <w:rFonts w:ascii="Times New Roman" w:hAnsi="Times New Roman"/>
          <w:sz w:val="28"/>
          <w:szCs w:val="28"/>
          <w:lang w:val="en-US"/>
        </w:rPr>
        <w:t>.</w:t>
      </w:r>
    </w:p>
    <w:p w:rsidR="0008777C" w:rsidRPr="00AC1446" w:rsidRDefault="0008777C" w:rsidP="0008777C">
      <w:pPr>
        <w:ind w:firstLine="709"/>
        <w:rPr>
          <w:rFonts w:ascii="Times New Roman" w:hAnsi="Times New Roman"/>
          <w:sz w:val="28"/>
          <w:szCs w:val="28"/>
          <w:lang w:val="en-US"/>
        </w:rPr>
      </w:pPr>
      <w:r w:rsidRPr="00AC1446">
        <w:rPr>
          <w:rFonts w:ascii="Times New Roman" w:hAnsi="Times New Roman"/>
          <w:sz w:val="28"/>
          <w:szCs w:val="28"/>
          <w:lang w:val="en-US"/>
        </w:rPr>
        <w:t xml:space="preserve">4. The </w:t>
      </w:r>
      <w:r w:rsidRPr="003F36A6">
        <w:rPr>
          <w:rFonts w:ascii="Times New Roman" w:hAnsi="Times New Roman"/>
          <w:sz w:val="28"/>
          <w:szCs w:val="28"/>
          <w:lang w:val="en-US"/>
        </w:rPr>
        <w:t xml:space="preserve">Annual </w:t>
      </w:r>
      <w:r w:rsidR="00A67DEB">
        <w:rPr>
          <w:rFonts w:ascii="Times New Roman" w:hAnsi="Times New Roman"/>
          <w:sz w:val="28"/>
          <w:szCs w:val="28"/>
          <w:lang w:val="en-US"/>
        </w:rPr>
        <w:t>i</w:t>
      </w:r>
      <w:r w:rsidRPr="003F36A6">
        <w:rPr>
          <w:rFonts w:ascii="Times New Roman" w:hAnsi="Times New Roman"/>
          <w:sz w:val="28"/>
          <w:szCs w:val="28"/>
          <w:lang w:val="en-US"/>
        </w:rPr>
        <w:t xml:space="preserve">nformation </w:t>
      </w:r>
      <w:r w:rsidR="00A67DEB">
        <w:rPr>
          <w:rFonts w:ascii="Times New Roman" w:hAnsi="Times New Roman"/>
          <w:sz w:val="28"/>
          <w:szCs w:val="28"/>
          <w:lang w:val="en-US"/>
        </w:rPr>
        <w:t>r</w:t>
      </w:r>
      <w:r w:rsidRPr="003F36A6">
        <w:rPr>
          <w:rFonts w:ascii="Times New Roman" w:hAnsi="Times New Roman"/>
          <w:sz w:val="28"/>
          <w:szCs w:val="28"/>
          <w:lang w:val="en-US"/>
        </w:rPr>
        <w:t>eport of the Court</w:t>
      </w:r>
      <w:r w:rsidRPr="00AC1446">
        <w:rPr>
          <w:rFonts w:ascii="Times New Roman" w:hAnsi="Times New Roman"/>
          <w:sz w:val="28"/>
          <w:szCs w:val="28"/>
          <w:lang w:val="en-US"/>
        </w:rPr>
        <w:t xml:space="preserve"> shall be approved at the Court session and made public on the </w:t>
      </w:r>
      <w:r>
        <w:rPr>
          <w:rFonts w:ascii="Times New Roman" w:hAnsi="Times New Roman"/>
          <w:sz w:val="28"/>
          <w:szCs w:val="28"/>
          <w:lang w:val="en-US"/>
        </w:rPr>
        <w:t>w</w:t>
      </w:r>
      <w:r w:rsidRPr="00AC1446">
        <w:rPr>
          <w:rFonts w:ascii="Times New Roman" w:hAnsi="Times New Roman"/>
          <w:sz w:val="28"/>
          <w:szCs w:val="28"/>
          <w:lang w:val="en-US"/>
        </w:rPr>
        <w:t>ebsite by March 31 of the current year.</w:t>
      </w:r>
    </w:p>
    <w:p w:rsidR="0008777C" w:rsidRDefault="0008777C" w:rsidP="0008777C">
      <w:pPr>
        <w:ind w:firstLine="709"/>
        <w:rPr>
          <w:rFonts w:ascii="Times New Roman" w:hAnsi="Times New Roman"/>
          <w:sz w:val="28"/>
          <w:szCs w:val="28"/>
          <w:lang w:val="en-US"/>
        </w:rPr>
      </w:pPr>
      <w:r>
        <w:rPr>
          <w:rFonts w:ascii="Times New Roman" w:hAnsi="Times New Roman"/>
          <w:sz w:val="28"/>
          <w:szCs w:val="28"/>
          <w:lang w:val="en-US"/>
        </w:rPr>
        <w:t>Simultaneously with the promulgation on the website</w:t>
      </w:r>
      <w:r w:rsidR="00A67DEB">
        <w:rPr>
          <w:rFonts w:ascii="Times New Roman" w:hAnsi="Times New Roman"/>
          <w:sz w:val="28"/>
          <w:szCs w:val="28"/>
          <w:lang w:val="en-US"/>
        </w:rPr>
        <w:t>,</w:t>
      </w:r>
      <w:r w:rsidRPr="00AC1446">
        <w:rPr>
          <w:rFonts w:ascii="Times New Roman" w:hAnsi="Times New Roman"/>
          <w:sz w:val="28"/>
          <w:szCs w:val="28"/>
          <w:lang w:val="en-US"/>
        </w:rPr>
        <w:t xml:space="preserve"> the Chairman of the Court, or, in his</w:t>
      </w:r>
      <w:r>
        <w:rPr>
          <w:rFonts w:ascii="Times New Roman" w:hAnsi="Times New Roman"/>
          <w:sz w:val="28"/>
          <w:szCs w:val="28"/>
          <w:lang w:val="en-US"/>
        </w:rPr>
        <w:t>/her</w:t>
      </w:r>
      <w:r w:rsidRPr="00AC1446">
        <w:rPr>
          <w:rFonts w:ascii="Times New Roman" w:hAnsi="Times New Roman"/>
          <w:sz w:val="28"/>
          <w:szCs w:val="28"/>
          <w:lang w:val="en-US"/>
        </w:rPr>
        <w:t xml:space="preserve"> absence, the </w:t>
      </w:r>
      <w:r>
        <w:rPr>
          <w:rFonts w:ascii="Times New Roman" w:hAnsi="Times New Roman"/>
          <w:sz w:val="28"/>
          <w:szCs w:val="28"/>
          <w:lang w:val="en-US"/>
        </w:rPr>
        <w:t>Deputy Chairman</w:t>
      </w:r>
      <w:r w:rsidRPr="00AC1446">
        <w:rPr>
          <w:rFonts w:ascii="Times New Roman" w:hAnsi="Times New Roman"/>
          <w:sz w:val="28"/>
          <w:szCs w:val="28"/>
          <w:lang w:val="en-US"/>
        </w:rPr>
        <w:t xml:space="preserve"> of the Court or the Judge acting as the </w:t>
      </w:r>
      <w:r>
        <w:rPr>
          <w:rFonts w:ascii="Times New Roman" w:hAnsi="Times New Roman"/>
          <w:sz w:val="28"/>
          <w:szCs w:val="28"/>
          <w:lang w:val="en-US"/>
        </w:rPr>
        <w:t>Chairman</w:t>
      </w:r>
      <w:r w:rsidRPr="00AC1446">
        <w:rPr>
          <w:rFonts w:ascii="Times New Roman" w:hAnsi="Times New Roman"/>
          <w:sz w:val="28"/>
          <w:szCs w:val="28"/>
          <w:lang w:val="en-US"/>
        </w:rPr>
        <w:t xml:space="preserve"> of the Court, shall send </w:t>
      </w:r>
      <w:r w:rsidRPr="003F36A6">
        <w:rPr>
          <w:rFonts w:ascii="Times New Roman" w:hAnsi="Times New Roman"/>
          <w:sz w:val="28"/>
          <w:szCs w:val="28"/>
          <w:lang w:val="en-US"/>
        </w:rPr>
        <w:t xml:space="preserve">Annual </w:t>
      </w:r>
      <w:r w:rsidR="00A67DEB">
        <w:rPr>
          <w:rFonts w:ascii="Times New Roman" w:hAnsi="Times New Roman"/>
          <w:sz w:val="28"/>
          <w:szCs w:val="28"/>
          <w:lang w:val="en-US"/>
        </w:rPr>
        <w:t>i</w:t>
      </w:r>
      <w:r w:rsidRPr="003F36A6">
        <w:rPr>
          <w:rFonts w:ascii="Times New Roman" w:hAnsi="Times New Roman"/>
          <w:sz w:val="28"/>
          <w:szCs w:val="28"/>
          <w:lang w:val="en-US"/>
        </w:rPr>
        <w:t xml:space="preserve">nformation </w:t>
      </w:r>
      <w:r w:rsidR="00A67DEB">
        <w:rPr>
          <w:rFonts w:ascii="Times New Roman" w:hAnsi="Times New Roman"/>
          <w:sz w:val="28"/>
          <w:szCs w:val="28"/>
          <w:lang w:val="en-US"/>
        </w:rPr>
        <w:t>r</w:t>
      </w:r>
      <w:r w:rsidRPr="003F36A6">
        <w:rPr>
          <w:rFonts w:ascii="Times New Roman" w:hAnsi="Times New Roman"/>
          <w:sz w:val="28"/>
          <w:szCs w:val="28"/>
          <w:lang w:val="en-US"/>
        </w:rPr>
        <w:t xml:space="preserve">eport of the Court </w:t>
      </w:r>
      <w:r w:rsidRPr="00AC1446">
        <w:rPr>
          <w:rFonts w:ascii="Times New Roman" w:hAnsi="Times New Roman"/>
          <w:sz w:val="28"/>
          <w:szCs w:val="28"/>
          <w:lang w:val="en-US"/>
        </w:rPr>
        <w:t>to the subj</w:t>
      </w:r>
      <w:r>
        <w:rPr>
          <w:rFonts w:ascii="Times New Roman" w:hAnsi="Times New Roman"/>
          <w:sz w:val="28"/>
          <w:szCs w:val="28"/>
          <w:lang w:val="en-US"/>
        </w:rPr>
        <w:t>ects specified in A</w:t>
      </w:r>
      <w:r w:rsidRPr="00AC1446">
        <w:rPr>
          <w:rFonts w:ascii="Times New Roman" w:hAnsi="Times New Roman"/>
          <w:sz w:val="28"/>
          <w:szCs w:val="28"/>
          <w:lang w:val="en-US"/>
        </w:rPr>
        <w:t>rticle 43</w:t>
      </w:r>
      <w:r>
        <w:rPr>
          <w:rFonts w:ascii="Times New Roman" w:hAnsi="Times New Roman"/>
          <w:sz w:val="28"/>
          <w:szCs w:val="28"/>
          <w:lang w:val="en-US"/>
        </w:rPr>
        <w:t>.4</w:t>
      </w:r>
      <w:r w:rsidRPr="00AC1446">
        <w:rPr>
          <w:rFonts w:ascii="Times New Roman" w:hAnsi="Times New Roman"/>
          <w:sz w:val="28"/>
          <w:szCs w:val="28"/>
          <w:lang w:val="en-US"/>
        </w:rPr>
        <w:t xml:space="preserve"> of the Law.</w:t>
      </w:r>
    </w:p>
    <w:p w:rsidR="0008777C" w:rsidRDefault="0008777C" w:rsidP="0008777C">
      <w:pPr>
        <w:ind w:firstLine="709"/>
        <w:rPr>
          <w:rFonts w:ascii="Times New Roman" w:hAnsi="Times New Roman"/>
          <w:sz w:val="28"/>
          <w:szCs w:val="28"/>
          <w:lang w:val="en-US"/>
        </w:rPr>
      </w:pPr>
    </w:p>
    <w:p w:rsidR="0008777C" w:rsidRPr="00F321C2" w:rsidRDefault="0008777C" w:rsidP="0008777C">
      <w:pPr>
        <w:ind w:firstLine="709"/>
        <w:rPr>
          <w:rFonts w:ascii="Times New Roman" w:hAnsi="Times New Roman"/>
          <w:b/>
          <w:sz w:val="28"/>
          <w:szCs w:val="28"/>
          <w:lang w:val="en-US"/>
        </w:rPr>
      </w:pPr>
      <w:r w:rsidRPr="00F321C2">
        <w:rPr>
          <w:rFonts w:ascii="Times New Roman" w:hAnsi="Times New Roman"/>
          <w:b/>
          <w:sz w:val="28"/>
          <w:szCs w:val="28"/>
          <w:lang w:val="en-US"/>
        </w:rPr>
        <w:t>§ 32. Website</w:t>
      </w:r>
    </w:p>
    <w:p w:rsidR="0008777C" w:rsidRPr="008A441C" w:rsidRDefault="0008777C" w:rsidP="0008777C">
      <w:pPr>
        <w:ind w:firstLine="709"/>
        <w:rPr>
          <w:rFonts w:ascii="Times New Roman" w:hAnsi="Times New Roman"/>
          <w:sz w:val="28"/>
          <w:szCs w:val="28"/>
          <w:lang w:val="en-US"/>
        </w:rPr>
      </w:pPr>
    </w:p>
    <w:p w:rsidR="0008777C" w:rsidRPr="008A441C" w:rsidRDefault="0008777C" w:rsidP="0008777C">
      <w:pPr>
        <w:ind w:firstLine="709"/>
        <w:rPr>
          <w:rFonts w:ascii="Times New Roman" w:hAnsi="Times New Roman"/>
          <w:sz w:val="28"/>
          <w:szCs w:val="28"/>
          <w:lang w:val="en-US"/>
        </w:rPr>
      </w:pPr>
      <w:r w:rsidRPr="008A441C">
        <w:rPr>
          <w:rFonts w:ascii="Times New Roman" w:hAnsi="Times New Roman"/>
          <w:sz w:val="28"/>
          <w:szCs w:val="28"/>
          <w:lang w:val="en-US"/>
        </w:rPr>
        <w:t xml:space="preserve">1. The website </w:t>
      </w:r>
      <w:r>
        <w:rPr>
          <w:rFonts w:ascii="Times New Roman" w:hAnsi="Times New Roman"/>
          <w:sz w:val="28"/>
          <w:szCs w:val="28"/>
          <w:lang w:val="en-US"/>
        </w:rPr>
        <w:t>shall publish</w:t>
      </w:r>
      <w:r w:rsidRPr="008A441C">
        <w:rPr>
          <w:rFonts w:ascii="Times New Roman" w:hAnsi="Times New Roman"/>
          <w:sz w:val="28"/>
          <w:szCs w:val="28"/>
          <w:lang w:val="en-US"/>
        </w:rPr>
        <w:t xml:space="preserve"> information that is deemed mandatory for promulgation by the Law or other laws of Ukraine.</w:t>
      </w:r>
    </w:p>
    <w:p w:rsidR="0008777C" w:rsidRPr="008A441C" w:rsidRDefault="0008777C" w:rsidP="0008777C">
      <w:pPr>
        <w:ind w:firstLine="709"/>
        <w:rPr>
          <w:rFonts w:ascii="Times New Roman" w:hAnsi="Times New Roman"/>
          <w:sz w:val="28"/>
          <w:szCs w:val="28"/>
          <w:lang w:val="en-US"/>
        </w:rPr>
      </w:pPr>
      <w:r w:rsidRPr="008A441C">
        <w:rPr>
          <w:rFonts w:ascii="Times New Roman" w:hAnsi="Times New Roman"/>
          <w:sz w:val="28"/>
          <w:szCs w:val="28"/>
          <w:lang w:val="en-US"/>
        </w:rPr>
        <w:t xml:space="preserve">Other information may be </w:t>
      </w:r>
      <w:r>
        <w:rPr>
          <w:rFonts w:ascii="Times New Roman" w:hAnsi="Times New Roman"/>
          <w:sz w:val="28"/>
          <w:szCs w:val="28"/>
          <w:lang w:val="en-US"/>
        </w:rPr>
        <w:t xml:space="preserve">published </w:t>
      </w:r>
      <w:r w:rsidRPr="008A441C">
        <w:rPr>
          <w:rFonts w:ascii="Times New Roman" w:hAnsi="Times New Roman"/>
          <w:sz w:val="28"/>
          <w:szCs w:val="28"/>
          <w:lang w:val="en-US"/>
        </w:rPr>
        <w:t xml:space="preserve">on the </w:t>
      </w:r>
      <w:r>
        <w:rPr>
          <w:rFonts w:ascii="Times New Roman" w:hAnsi="Times New Roman"/>
          <w:sz w:val="28"/>
          <w:szCs w:val="28"/>
          <w:lang w:val="en-US"/>
        </w:rPr>
        <w:t>w</w:t>
      </w:r>
      <w:r w:rsidRPr="008A441C">
        <w:rPr>
          <w:rFonts w:ascii="Times New Roman" w:hAnsi="Times New Roman"/>
          <w:sz w:val="28"/>
          <w:szCs w:val="28"/>
          <w:lang w:val="en-US"/>
        </w:rPr>
        <w:t xml:space="preserve">ebsite in compliance with the requirements of the laws of Ukraine regarding the </w:t>
      </w:r>
      <w:r>
        <w:rPr>
          <w:rFonts w:ascii="Times New Roman" w:hAnsi="Times New Roman"/>
          <w:sz w:val="28"/>
          <w:szCs w:val="28"/>
          <w:lang w:val="en-US"/>
        </w:rPr>
        <w:t>publication</w:t>
      </w:r>
      <w:r w:rsidRPr="008A441C">
        <w:rPr>
          <w:rFonts w:ascii="Times New Roman" w:hAnsi="Times New Roman"/>
          <w:sz w:val="28"/>
          <w:szCs w:val="28"/>
          <w:lang w:val="en-US"/>
        </w:rPr>
        <w:t xml:space="preserve"> of public information with limited access and the protection of personal data.</w:t>
      </w:r>
    </w:p>
    <w:p w:rsidR="0008777C" w:rsidRPr="008A441C" w:rsidRDefault="0008777C" w:rsidP="0008777C">
      <w:pPr>
        <w:ind w:firstLine="709"/>
        <w:rPr>
          <w:rFonts w:ascii="Times New Roman" w:hAnsi="Times New Roman"/>
          <w:sz w:val="28"/>
          <w:szCs w:val="28"/>
          <w:lang w:val="en-US"/>
        </w:rPr>
      </w:pPr>
      <w:r w:rsidRPr="008A441C">
        <w:rPr>
          <w:rFonts w:ascii="Times New Roman" w:hAnsi="Times New Roman"/>
          <w:sz w:val="28"/>
          <w:szCs w:val="28"/>
          <w:lang w:val="en-US"/>
        </w:rPr>
        <w:t xml:space="preserve">2. Information on the </w:t>
      </w:r>
      <w:r>
        <w:rPr>
          <w:rFonts w:ascii="Times New Roman" w:hAnsi="Times New Roman"/>
          <w:sz w:val="28"/>
          <w:szCs w:val="28"/>
          <w:lang w:val="en-US"/>
        </w:rPr>
        <w:t>w</w:t>
      </w:r>
      <w:r w:rsidRPr="008A441C">
        <w:rPr>
          <w:rFonts w:ascii="Times New Roman" w:hAnsi="Times New Roman"/>
          <w:sz w:val="28"/>
          <w:szCs w:val="28"/>
          <w:lang w:val="en-US"/>
        </w:rPr>
        <w:t xml:space="preserve">ebsite </w:t>
      </w:r>
      <w:r>
        <w:rPr>
          <w:rFonts w:ascii="Times New Roman" w:hAnsi="Times New Roman"/>
          <w:sz w:val="28"/>
          <w:szCs w:val="28"/>
          <w:lang w:val="en-US"/>
        </w:rPr>
        <w:t>shall be</w:t>
      </w:r>
      <w:r w:rsidRPr="008A441C">
        <w:rPr>
          <w:rFonts w:ascii="Times New Roman" w:hAnsi="Times New Roman"/>
          <w:sz w:val="28"/>
          <w:szCs w:val="28"/>
          <w:lang w:val="en-US"/>
        </w:rPr>
        <w:t xml:space="preserve"> published in Ukrainian and English.</w:t>
      </w:r>
    </w:p>
    <w:p w:rsidR="0008777C" w:rsidRPr="008A441C" w:rsidRDefault="0008777C" w:rsidP="0008777C">
      <w:pPr>
        <w:ind w:firstLine="709"/>
        <w:rPr>
          <w:rFonts w:ascii="Times New Roman" w:hAnsi="Times New Roman"/>
          <w:sz w:val="28"/>
          <w:szCs w:val="28"/>
          <w:lang w:val="en-US"/>
        </w:rPr>
      </w:pPr>
      <w:r w:rsidRPr="008A441C">
        <w:rPr>
          <w:rFonts w:ascii="Times New Roman" w:hAnsi="Times New Roman"/>
          <w:sz w:val="28"/>
          <w:szCs w:val="28"/>
          <w:lang w:val="en-US"/>
        </w:rPr>
        <w:t xml:space="preserve">3. The procedure for </w:t>
      </w:r>
      <w:r w:rsidR="00A67DEB">
        <w:rPr>
          <w:rFonts w:ascii="Times New Roman" w:hAnsi="Times New Roman"/>
          <w:sz w:val="28"/>
          <w:szCs w:val="28"/>
          <w:lang w:val="en-US"/>
        </w:rPr>
        <w:t>up</w:t>
      </w:r>
      <w:r>
        <w:rPr>
          <w:rFonts w:ascii="Times New Roman" w:hAnsi="Times New Roman"/>
          <w:sz w:val="28"/>
          <w:szCs w:val="28"/>
          <w:lang w:val="en-US"/>
        </w:rPr>
        <w:t>loading</w:t>
      </w:r>
      <w:r w:rsidRPr="008A441C">
        <w:rPr>
          <w:rFonts w:ascii="Times New Roman" w:hAnsi="Times New Roman"/>
          <w:sz w:val="28"/>
          <w:szCs w:val="28"/>
          <w:lang w:val="en-US"/>
        </w:rPr>
        <w:t xml:space="preserve"> information (materials) to be published on the </w:t>
      </w:r>
      <w:r>
        <w:rPr>
          <w:rFonts w:ascii="Times New Roman" w:hAnsi="Times New Roman"/>
          <w:sz w:val="28"/>
          <w:szCs w:val="28"/>
          <w:lang w:val="en-US"/>
        </w:rPr>
        <w:t>w</w:t>
      </w:r>
      <w:r w:rsidRPr="008A441C">
        <w:rPr>
          <w:rFonts w:ascii="Times New Roman" w:hAnsi="Times New Roman"/>
          <w:sz w:val="28"/>
          <w:szCs w:val="28"/>
          <w:lang w:val="en-US"/>
        </w:rPr>
        <w:t xml:space="preserve">ebsite is determined by the </w:t>
      </w:r>
      <w:r>
        <w:rPr>
          <w:rFonts w:ascii="Times New Roman" w:hAnsi="Times New Roman"/>
          <w:sz w:val="28"/>
          <w:szCs w:val="28"/>
          <w:lang w:val="en-US"/>
        </w:rPr>
        <w:t>Regulation</w:t>
      </w:r>
      <w:r w:rsidR="00A67DEB">
        <w:rPr>
          <w:rFonts w:ascii="Times New Roman" w:hAnsi="Times New Roman"/>
          <w:sz w:val="28"/>
          <w:szCs w:val="28"/>
          <w:lang w:val="en-US"/>
        </w:rPr>
        <w:t>s</w:t>
      </w:r>
      <w:r w:rsidRPr="008A441C">
        <w:rPr>
          <w:rFonts w:ascii="Times New Roman" w:hAnsi="Times New Roman"/>
          <w:sz w:val="28"/>
          <w:szCs w:val="28"/>
          <w:lang w:val="en-US"/>
        </w:rPr>
        <w:t xml:space="preserve"> on the </w:t>
      </w:r>
      <w:r>
        <w:rPr>
          <w:rFonts w:ascii="Times New Roman" w:hAnsi="Times New Roman"/>
          <w:sz w:val="28"/>
          <w:szCs w:val="28"/>
          <w:lang w:val="en-US"/>
        </w:rPr>
        <w:t>w</w:t>
      </w:r>
      <w:r w:rsidRPr="008A441C">
        <w:rPr>
          <w:rFonts w:ascii="Times New Roman" w:hAnsi="Times New Roman"/>
          <w:sz w:val="28"/>
          <w:szCs w:val="28"/>
          <w:lang w:val="en-US"/>
        </w:rPr>
        <w:t>ebsite.</w:t>
      </w:r>
    </w:p>
    <w:p w:rsidR="0008777C" w:rsidRPr="008A441C" w:rsidRDefault="0008777C" w:rsidP="0008777C">
      <w:pPr>
        <w:ind w:firstLine="709"/>
        <w:rPr>
          <w:rFonts w:ascii="Times New Roman" w:hAnsi="Times New Roman"/>
          <w:sz w:val="28"/>
          <w:szCs w:val="28"/>
          <w:lang w:val="en-US"/>
        </w:rPr>
      </w:pPr>
      <w:r w:rsidRPr="008A441C">
        <w:rPr>
          <w:rFonts w:ascii="Times New Roman" w:hAnsi="Times New Roman"/>
          <w:sz w:val="28"/>
          <w:szCs w:val="28"/>
          <w:lang w:val="en-US"/>
        </w:rPr>
        <w:t xml:space="preserve">4. Records of video broadcasts of the </w:t>
      </w:r>
      <w:r>
        <w:rPr>
          <w:rFonts w:ascii="Times New Roman" w:hAnsi="Times New Roman"/>
          <w:sz w:val="28"/>
          <w:szCs w:val="28"/>
          <w:lang w:val="en-US"/>
        </w:rPr>
        <w:t xml:space="preserve">public </w:t>
      </w:r>
      <w:r w:rsidRPr="008A441C">
        <w:rPr>
          <w:rFonts w:ascii="Times New Roman" w:hAnsi="Times New Roman"/>
          <w:sz w:val="28"/>
          <w:szCs w:val="28"/>
          <w:lang w:val="en-US"/>
        </w:rPr>
        <w:t xml:space="preserve">part of the plenary </w:t>
      </w:r>
      <w:r>
        <w:rPr>
          <w:rFonts w:ascii="Times New Roman" w:hAnsi="Times New Roman"/>
          <w:sz w:val="28"/>
          <w:szCs w:val="28"/>
          <w:lang w:val="en-US"/>
        </w:rPr>
        <w:t>sessions</w:t>
      </w:r>
      <w:r w:rsidRPr="008A441C">
        <w:rPr>
          <w:rFonts w:ascii="Times New Roman" w:hAnsi="Times New Roman"/>
          <w:sz w:val="28"/>
          <w:szCs w:val="28"/>
          <w:lang w:val="en-US"/>
        </w:rPr>
        <w:t xml:space="preserve"> of the Senate, the Grand Chamber no later than the next working day after the day of these </w:t>
      </w:r>
      <w:r w:rsidR="00A67DEB">
        <w:rPr>
          <w:rFonts w:ascii="Times New Roman" w:hAnsi="Times New Roman"/>
          <w:sz w:val="28"/>
          <w:szCs w:val="28"/>
          <w:lang w:val="en-US"/>
        </w:rPr>
        <w:t xml:space="preserve">sessions </w:t>
      </w:r>
      <w:r>
        <w:rPr>
          <w:rFonts w:ascii="Times New Roman" w:hAnsi="Times New Roman"/>
          <w:sz w:val="28"/>
          <w:szCs w:val="28"/>
          <w:lang w:val="en-US"/>
        </w:rPr>
        <w:t>shall be</w:t>
      </w:r>
      <w:r w:rsidRPr="008A441C">
        <w:rPr>
          <w:rFonts w:ascii="Times New Roman" w:hAnsi="Times New Roman"/>
          <w:sz w:val="28"/>
          <w:szCs w:val="28"/>
          <w:lang w:val="en-US"/>
        </w:rPr>
        <w:t xml:space="preserve"> </w:t>
      </w:r>
      <w:r w:rsidR="00A67DEB">
        <w:rPr>
          <w:rFonts w:ascii="Times New Roman" w:hAnsi="Times New Roman"/>
          <w:sz w:val="28"/>
          <w:szCs w:val="28"/>
          <w:lang w:val="en-US"/>
        </w:rPr>
        <w:t xml:space="preserve">promulgated </w:t>
      </w:r>
      <w:r w:rsidRPr="008A441C">
        <w:rPr>
          <w:rFonts w:ascii="Times New Roman" w:hAnsi="Times New Roman"/>
          <w:sz w:val="28"/>
          <w:szCs w:val="28"/>
          <w:lang w:val="en-US"/>
        </w:rPr>
        <w:t xml:space="preserve">on the </w:t>
      </w:r>
      <w:r>
        <w:rPr>
          <w:rFonts w:ascii="Times New Roman" w:hAnsi="Times New Roman"/>
          <w:sz w:val="28"/>
          <w:szCs w:val="28"/>
          <w:lang w:val="en-US"/>
        </w:rPr>
        <w:t>w</w:t>
      </w:r>
      <w:r w:rsidRPr="008A441C">
        <w:rPr>
          <w:rFonts w:ascii="Times New Roman" w:hAnsi="Times New Roman"/>
          <w:sz w:val="28"/>
          <w:szCs w:val="28"/>
          <w:lang w:val="en-US"/>
        </w:rPr>
        <w:t>ebsite.</w:t>
      </w:r>
    </w:p>
    <w:p w:rsidR="0008777C" w:rsidRPr="008A441C" w:rsidRDefault="0008777C" w:rsidP="0008777C">
      <w:pPr>
        <w:ind w:firstLine="709"/>
        <w:rPr>
          <w:rFonts w:ascii="Times New Roman" w:hAnsi="Times New Roman"/>
          <w:sz w:val="28"/>
          <w:szCs w:val="28"/>
          <w:lang w:val="en-US"/>
        </w:rPr>
      </w:pPr>
      <w:r w:rsidRPr="008A441C">
        <w:rPr>
          <w:rFonts w:ascii="Times New Roman" w:hAnsi="Times New Roman"/>
          <w:sz w:val="28"/>
          <w:szCs w:val="28"/>
          <w:lang w:val="en-US"/>
        </w:rPr>
        <w:t xml:space="preserve">5. The website </w:t>
      </w:r>
      <w:r>
        <w:rPr>
          <w:rFonts w:ascii="Times New Roman" w:hAnsi="Times New Roman"/>
          <w:sz w:val="28"/>
          <w:szCs w:val="28"/>
          <w:lang w:val="en-US"/>
        </w:rPr>
        <w:t xml:space="preserve">shall </w:t>
      </w:r>
      <w:r w:rsidRPr="008A441C">
        <w:rPr>
          <w:rFonts w:ascii="Times New Roman" w:hAnsi="Times New Roman"/>
          <w:sz w:val="28"/>
          <w:szCs w:val="28"/>
          <w:lang w:val="en-US"/>
        </w:rPr>
        <w:t xml:space="preserve">provide </w:t>
      </w:r>
      <w:r>
        <w:rPr>
          <w:rFonts w:ascii="Times New Roman" w:hAnsi="Times New Roman"/>
          <w:sz w:val="28"/>
          <w:szCs w:val="28"/>
          <w:lang w:val="en-US"/>
        </w:rPr>
        <w:t xml:space="preserve">for </w:t>
      </w:r>
      <w:r w:rsidRPr="008A441C">
        <w:rPr>
          <w:rFonts w:ascii="Times New Roman" w:hAnsi="Times New Roman"/>
          <w:sz w:val="28"/>
          <w:szCs w:val="28"/>
          <w:lang w:val="en-US"/>
        </w:rPr>
        <w:t xml:space="preserve">a live broadcast of the </w:t>
      </w:r>
      <w:r>
        <w:rPr>
          <w:rFonts w:ascii="Times New Roman" w:hAnsi="Times New Roman"/>
          <w:sz w:val="28"/>
          <w:szCs w:val="28"/>
          <w:lang w:val="en-US"/>
        </w:rPr>
        <w:t>public</w:t>
      </w:r>
      <w:r w:rsidRPr="008A441C">
        <w:rPr>
          <w:rFonts w:ascii="Times New Roman" w:hAnsi="Times New Roman"/>
          <w:sz w:val="28"/>
          <w:szCs w:val="28"/>
          <w:lang w:val="en-US"/>
        </w:rPr>
        <w:t xml:space="preserve"> part of the plenary session of the Senate, the Grand Chamber.</w:t>
      </w:r>
    </w:p>
    <w:p w:rsidR="0008777C" w:rsidRDefault="0008777C" w:rsidP="0008777C">
      <w:pPr>
        <w:ind w:firstLine="709"/>
        <w:rPr>
          <w:rFonts w:ascii="Times New Roman" w:hAnsi="Times New Roman"/>
          <w:sz w:val="28"/>
          <w:szCs w:val="28"/>
          <w:lang w:val="en-US"/>
        </w:rPr>
      </w:pPr>
      <w:r w:rsidRPr="008A441C">
        <w:rPr>
          <w:rFonts w:ascii="Times New Roman" w:hAnsi="Times New Roman"/>
          <w:sz w:val="28"/>
          <w:szCs w:val="28"/>
          <w:lang w:val="en-US"/>
        </w:rPr>
        <w:t xml:space="preserve">The procedure for </w:t>
      </w:r>
      <w:r>
        <w:rPr>
          <w:rFonts w:ascii="Times New Roman" w:hAnsi="Times New Roman"/>
          <w:sz w:val="28"/>
          <w:szCs w:val="28"/>
          <w:lang w:val="en-US"/>
        </w:rPr>
        <w:t xml:space="preserve">providing </w:t>
      </w:r>
      <w:r w:rsidRPr="008A441C">
        <w:rPr>
          <w:rFonts w:ascii="Times New Roman" w:hAnsi="Times New Roman"/>
          <w:sz w:val="28"/>
          <w:szCs w:val="28"/>
          <w:lang w:val="en-US"/>
        </w:rPr>
        <w:t xml:space="preserve">the </w:t>
      </w:r>
      <w:r>
        <w:rPr>
          <w:rFonts w:ascii="Times New Roman" w:hAnsi="Times New Roman"/>
          <w:sz w:val="28"/>
          <w:szCs w:val="28"/>
          <w:lang w:val="en-US"/>
        </w:rPr>
        <w:t>live</w:t>
      </w:r>
      <w:r w:rsidRPr="008A441C">
        <w:rPr>
          <w:rFonts w:ascii="Times New Roman" w:hAnsi="Times New Roman"/>
          <w:sz w:val="28"/>
          <w:szCs w:val="28"/>
          <w:lang w:val="en-US"/>
        </w:rPr>
        <w:t xml:space="preserve"> broadcast of </w:t>
      </w:r>
      <w:r>
        <w:rPr>
          <w:rFonts w:ascii="Times New Roman" w:hAnsi="Times New Roman"/>
          <w:sz w:val="28"/>
          <w:szCs w:val="28"/>
          <w:lang w:val="en-US"/>
        </w:rPr>
        <w:t>the public</w:t>
      </w:r>
      <w:r w:rsidRPr="008A441C">
        <w:rPr>
          <w:rFonts w:ascii="Times New Roman" w:hAnsi="Times New Roman"/>
          <w:sz w:val="28"/>
          <w:szCs w:val="28"/>
          <w:lang w:val="en-US"/>
        </w:rPr>
        <w:t xml:space="preserve"> part of the plenary sessions of the Senate, the Grand Chamber, </w:t>
      </w:r>
      <w:r>
        <w:rPr>
          <w:rFonts w:ascii="Times New Roman" w:hAnsi="Times New Roman"/>
          <w:sz w:val="28"/>
          <w:szCs w:val="28"/>
          <w:lang w:val="en-US"/>
        </w:rPr>
        <w:t>shall be</w:t>
      </w:r>
      <w:r w:rsidRPr="008A441C">
        <w:rPr>
          <w:rFonts w:ascii="Times New Roman" w:hAnsi="Times New Roman"/>
          <w:sz w:val="28"/>
          <w:szCs w:val="28"/>
          <w:lang w:val="en-US"/>
        </w:rPr>
        <w:t xml:space="preserve"> approved by a r</w:t>
      </w:r>
      <w:r>
        <w:rPr>
          <w:rFonts w:ascii="Times New Roman" w:hAnsi="Times New Roman"/>
          <w:sz w:val="28"/>
          <w:szCs w:val="28"/>
          <w:lang w:val="en-US"/>
        </w:rPr>
        <w:t>esolution</w:t>
      </w:r>
      <w:r w:rsidRPr="008A441C">
        <w:rPr>
          <w:rFonts w:ascii="Times New Roman" w:hAnsi="Times New Roman"/>
          <w:sz w:val="28"/>
          <w:szCs w:val="28"/>
          <w:lang w:val="en-US"/>
        </w:rPr>
        <w:t xml:space="preserve"> of the Court.</w:t>
      </w:r>
    </w:p>
    <w:p w:rsidR="0008777C" w:rsidRDefault="0008777C" w:rsidP="0008777C">
      <w:pPr>
        <w:ind w:firstLine="709"/>
        <w:rPr>
          <w:rFonts w:ascii="Times New Roman" w:hAnsi="Times New Roman"/>
          <w:sz w:val="28"/>
          <w:szCs w:val="28"/>
          <w:lang w:val="en-US"/>
        </w:rPr>
      </w:pPr>
    </w:p>
    <w:p w:rsidR="0008777C" w:rsidRPr="00B86FDA" w:rsidRDefault="0008777C" w:rsidP="0008777C">
      <w:pPr>
        <w:ind w:firstLine="709"/>
        <w:rPr>
          <w:rFonts w:ascii="Times New Roman" w:hAnsi="Times New Roman"/>
          <w:b/>
          <w:sz w:val="28"/>
          <w:szCs w:val="28"/>
          <w:lang w:val="en-US"/>
        </w:rPr>
      </w:pPr>
      <w:r>
        <w:rPr>
          <w:rFonts w:ascii="Times New Roman" w:hAnsi="Times New Roman"/>
          <w:b/>
          <w:sz w:val="28"/>
          <w:szCs w:val="28"/>
          <w:lang w:val="en-US"/>
        </w:rPr>
        <w:t xml:space="preserve">§ 33. Financial support </w:t>
      </w:r>
      <w:r w:rsidRPr="00B86FDA">
        <w:rPr>
          <w:rFonts w:ascii="Times New Roman" w:hAnsi="Times New Roman"/>
          <w:b/>
          <w:sz w:val="28"/>
          <w:szCs w:val="28"/>
          <w:lang w:val="en-US"/>
        </w:rPr>
        <w:t>of the Court</w:t>
      </w:r>
    </w:p>
    <w:p w:rsidR="0008777C" w:rsidRPr="00B86FDA" w:rsidRDefault="0008777C" w:rsidP="0008777C">
      <w:pPr>
        <w:ind w:firstLine="709"/>
        <w:rPr>
          <w:rFonts w:ascii="Times New Roman" w:hAnsi="Times New Roman"/>
          <w:b/>
          <w:sz w:val="28"/>
          <w:szCs w:val="28"/>
          <w:lang w:val="en-US"/>
        </w:rPr>
      </w:pPr>
    </w:p>
    <w:p w:rsidR="0008777C" w:rsidRPr="0007554F" w:rsidRDefault="0008777C" w:rsidP="0008777C">
      <w:pPr>
        <w:ind w:firstLine="709"/>
        <w:rPr>
          <w:rFonts w:ascii="Times New Roman" w:hAnsi="Times New Roman"/>
          <w:sz w:val="28"/>
          <w:szCs w:val="28"/>
          <w:lang w:val="en-US"/>
        </w:rPr>
      </w:pPr>
      <w:r w:rsidRPr="00E63E61">
        <w:rPr>
          <w:rFonts w:ascii="Times New Roman" w:hAnsi="Times New Roman"/>
          <w:sz w:val="28"/>
          <w:szCs w:val="28"/>
          <w:lang w:val="en-US"/>
        </w:rPr>
        <w:t xml:space="preserve">1. </w:t>
      </w:r>
      <w:r w:rsidR="00D47622" w:rsidRPr="0007554F">
        <w:rPr>
          <w:rFonts w:ascii="Times New Roman" w:hAnsi="Times New Roman"/>
          <w:sz w:val="28"/>
          <w:szCs w:val="28"/>
          <w:lang w:val="en-US"/>
        </w:rPr>
        <w:t>Draft budget proposals and draft budget request shall be drafted by the Secretariat in accordance with the requirements of the budget legislation of Ukraine and approved by the Standing Commission on Budget and Personnel of the Court.</w:t>
      </w:r>
    </w:p>
    <w:p w:rsidR="00D47622" w:rsidRPr="00E63E61" w:rsidRDefault="00D47622" w:rsidP="00D47622">
      <w:pPr>
        <w:ind w:firstLine="709"/>
        <w:rPr>
          <w:rFonts w:ascii="Times New Roman" w:hAnsi="Times New Roman"/>
          <w:sz w:val="28"/>
          <w:szCs w:val="28"/>
          <w:lang w:val="en-US"/>
        </w:rPr>
      </w:pPr>
      <w:r w:rsidRPr="0007554F">
        <w:rPr>
          <w:rFonts w:ascii="Times New Roman" w:hAnsi="Times New Roman"/>
          <w:sz w:val="28"/>
          <w:szCs w:val="28"/>
          <w:lang w:val="en-US"/>
        </w:rPr>
        <w:lastRenderedPageBreak/>
        <w:t>(</w:t>
      </w:r>
      <w:proofErr w:type="gramStart"/>
      <w:r w:rsidRPr="0007554F">
        <w:rPr>
          <w:rFonts w:ascii="Times New Roman" w:hAnsi="Times New Roman"/>
          <w:sz w:val="28"/>
          <w:szCs w:val="28"/>
          <w:lang w:val="en-US"/>
        </w:rPr>
        <w:t>paragraph</w:t>
      </w:r>
      <w:proofErr w:type="gramEnd"/>
      <w:r w:rsidRPr="0007554F">
        <w:rPr>
          <w:rFonts w:ascii="Times New Roman" w:hAnsi="Times New Roman"/>
          <w:sz w:val="28"/>
          <w:szCs w:val="28"/>
          <w:lang w:val="en-US"/>
        </w:rPr>
        <w:t xml:space="preserve"> 1 of § 33 as amended by the Resolution of the Constitutional Court of Ukraine No. 1-ps/2024 dated April 9, 2024)</w:t>
      </w:r>
    </w:p>
    <w:p w:rsidR="0008777C" w:rsidRPr="00E63E61" w:rsidRDefault="0008777C" w:rsidP="0008777C">
      <w:pPr>
        <w:ind w:firstLine="709"/>
        <w:rPr>
          <w:rFonts w:ascii="Times New Roman" w:hAnsi="Times New Roman"/>
          <w:sz w:val="28"/>
          <w:szCs w:val="28"/>
          <w:lang w:val="en-US"/>
        </w:rPr>
      </w:pPr>
      <w:r w:rsidRPr="00E63E61">
        <w:rPr>
          <w:rFonts w:ascii="Times New Roman" w:hAnsi="Times New Roman"/>
          <w:sz w:val="28"/>
          <w:szCs w:val="28"/>
          <w:lang w:val="en-US"/>
        </w:rPr>
        <w:t xml:space="preserve">2. The draft budget of the Court shall be </w:t>
      </w:r>
      <w:r w:rsidR="00E60778">
        <w:rPr>
          <w:rFonts w:ascii="Times New Roman" w:hAnsi="Times New Roman"/>
          <w:sz w:val="28"/>
          <w:szCs w:val="28"/>
          <w:lang w:val="en-US"/>
        </w:rPr>
        <w:t xml:space="preserve">drafted </w:t>
      </w:r>
      <w:r w:rsidRPr="00E63E61">
        <w:rPr>
          <w:rFonts w:ascii="Times New Roman" w:hAnsi="Times New Roman"/>
          <w:sz w:val="28"/>
          <w:szCs w:val="28"/>
          <w:lang w:val="en-US"/>
        </w:rPr>
        <w:t xml:space="preserve">by the Secretariat on the basis of the Law of Ukraine on the State Budget of Ukraine for the current year and shall be submitted to the </w:t>
      </w:r>
      <w:r>
        <w:rPr>
          <w:rFonts w:ascii="Times New Roman" w:hAnsi="Times New Roman"/>
          <w:sz w:val="28"/>
          <w:szCs w:val="28"/>
          <w:lang w:val="en-US"/>
        </w:rPr>
        <w:t>Chairman</w:t>
      </w:r>
      <w:r w:rsidRPr="00E63E61">
        <w:rPr>
          <w:rFonts w:ascii="Times New Roman" w:hAnsi="Times New Roman"/>
          <w:sz w:val="28"/>
          <w:szCs w:val="28"/>
          <w:lang w:val="en-US"/>
        </w:rPr>
        <w:t xml:space="preserve"> of the Court, </w:t>
      </w:r>
      <w:r w:rsidR="00E60778">
        <w:rPr>
          <w:rFonts w:ascii="Times New Roman" w:hAnsi="Times New Roman"/>
          <w:sz w:val="28"/>
          <w:szCs w:val="28"/>
          <w:lang w:val="en-US"/>
        </w:rPr>
        <w:t xml:space="preserve">or </w:t>
      </w:r>
      <w:r w:rsidRPr="00E63E61">
        <w:rPr>
          <w:rFonts w:ascii="Times New Roman" w:hAnsi="Times New Roman"/>
          <w:sz w:val="28"/>
          <w:szCs w:val="28"/>
          <w:lang w:val="en-US"/>
        </w:rPr>
        <w:t>in</w:t>
      </w:r>
      <w:r w:rsidR="00E60778">
        <w:rPr>
          <w:rFonts w:ascii="Times New Roman" w:hAnsi="Times New Roman"/>
          <w:sz w:val="28"/>
          <w:szCs w:val="28"/>
          <w:lang w:val="en-US"/>
        </w:rPr>
        <w:t xml:space="preserve"> case of</w:t>
      </w:r>
      <w:r w:rsidRPr="00AC1446">
        <w:rPr>
          <w:rFonts w:ascii="Times New Roman" w:hAnsi="Times New Roman"/>
          <w:sz w:val="28"/>
          <w:szCs w:val="28"/>
          <w:lang w:val="en-US"/>
        </w:rPr>
        <w:t xml:space="preserve"> his</w:t>
      </w:r>
      <w:r>
        <w:rPr>
          <w:rFonts w:ascii="Times New Roman" w:hAnsi="Times New Roman"/>
          <w:sz w:val="28"/>
          <w:szCs w:val="28"/>
          <w:lang w:val="en-US"/>
        </w:rPr>
        <w:t>/her</w:t>
      </w:r>
      <w:r w:rsidRPr="00AC1446">
        <w:rPr>
          <w:rFonts w:ascii="Times New Roman" w:hAnsi="Times New Roman"/>
          <w:sz w:val="28"/>
          <w:szCs w:val="28"/>
          <w:lang w:val="en-US"/>
        </w:rPr>
        <w:t xml:space="preserve"> absence,</w:t>
      </w:r>
      <w:r w:rsidRPr="00E63E61">
        <w:rPr>
          <w:rFonts w:ascii="Times New Roman" w:hAnsi="Times New Roman"/>
          <w:sz w:val="28"/>
          <w:szCs w:val="28"/>
          <w:lang w:val="en-US"/>
        </w:rPr>
        <w:t xml:space="preserve"> to the Deputy Chairman of the Court or the Judge acting as </w:t>
      </w:r>
      <w:r>
        <w:rPr>
          <w:rFonts w:ascii="Times New Roman" w:hAnsi="Times New Roman"/>
          <w:sz w:val="28"/>
          <w:szCs w:val="28"/>
          <w:lang w:val="en-US"/>
        </w:rPr>
        <w:t xml:space="preserve">the </w:t>
      </w:r>
      <w:r w:rsidRPr="00E63E61">
        <w:rPr>
          <w:rFonts w:ascii="Times New Roman" w:hAnsi="Times New Roman"/>
          <w:sz w:val="28"/>
          <w:szCs w:val="28"/>
          <w:lang w:val="en-US"/>
        </w:rPr>
        <w:t>Chairman of the Court.</w:t>
      </w:r>
    </w:p>
    <w:p w:rsidR="0008777C" w:rsidRPr="00E63E61" w:rsidRDefault="0008777C" w:rsidP="0008777C">
      <w:pPr>
        <w:ind w:firstLine="709"/>
        <w:rPr>
          <w:rFonts w:ascii="Times New Roman" w:hAnsi="Times New Roman"/>
          <w:sz w:val="28"/>
          <w:szCs w:val="28"/>
          <w:lang w:val="en-US"/>
        </w:rPr>
      </w:pPr>
      <w:r w:rsidRPr="00E63E61">
        <w:rPr>
          <w:rFonts w:ascii="Times New Roman" w:hAnsi="Times New Roman"/>
          <w:sz w:val="28"/>
          <w:szCs w:val="28"/>
          <w:lang w:val="en-US"/>
        </w:rPr>
        <w:t xml:space="preserve">3. The </w:t>
      </w:r>
      <w:r>
        <w:rPr>
          <w:rFonts w:ascii="Times New Roman" w:hAnsi="Times New Roman"/>
          <w:sz w:val="28"/>
          <w:szCs w:val="28"/>
          <w:lang w:val="en-US"/>
        </w:rPr>
        <w:t>Chairman</w:t>
      </w:r>
      <w:r w:rsidRPr="00E63E61">
        <w:rPr>
          <w:rFonts w:ascii="Times New Roman" w:hAnsi="Times New Roman"/>
          <w:sz w:val="28"/>
          <w:szCs w:val="28"/>
          <w:lang w:val="en-US"/>
        </w:rPr>
        <w:t xml:space="preserve"> of the Court, </w:t>
      </w:r>
      <w:r w:rsidR="00E60778">
        <w:rPr>
          <w:rFonts w:ascii="Times New Roman" w:hAnsi="Times New Roman"/>
          <w:sz w:val="28"/>
          <w:szCs w:val="28"/>
          <w:lang w:val="en-US"/>
        </w:rPr>
        <w:t xml:space="preserve">or </w:t>
      </w:r>
      <w:r w:rsidRPr="00AC1446">
        <w:rPr>
          <w:rFonts w:ascii="Times New Roman" w:hAnsi="Times New Roman"/>
          <w:sz w:val="28"/>
          <w:szCs w:val="28"/>
          <w:lang w:val="en-US"/>
        </w:rPr>
        <w:t xml:space="preserve">in </w:t>
      </w:r>
      <w:r w:rsidR="00E60778">
        <w:rPr>
          <w:rFonts w:ascii="Times New Roman" w:hAnsi="Times New Roman"/>
          <w:sz w:val="28"/>
          <w:szCs w:val="28"/>
          <w:lang w:val="en-US"/>
        </w:rPr>
        <w:t xml:space="preserve">case of </w:t>
      </w:r>
      <w:r w:rsidRPr="00AC1446">
        <w:rPr>
          <w:rFonts w:ascii="Times New Roman" w:hAnsi="Times New Roman"/>
          <w:sz w:val="28"/>
          <w:szCs w:val="28"/>
          <w:lang w:val="en-US"/>
        </w:rPr>
        <w:t>his</w:t>
      </w:r>
      <w:r>
        <w:rPr>
          <w:rFonts w:ascii="Times New Roman" w:hAnsi="Times New Roman"/>
          <w:sz w:val="28"/>
          <w:szCs w:val="28"/>
          <w:lang w:val="en-US"/>
        </w:rPr>
        <w:t>/her</w:t>
      </w:r>
      <w:r w:rsidRPr="00AC1446">
        <w:rPr>
          <w:rFonts w:ascii="Times New Roman" w:hAnsi="Times New Roman"/>
          <w:sz w:val="28"/>
          <w:szCs w:val="28"/>
          <w:lang w:val="en-US"/>
        </w:rPr>
        <w:t xml:space="preserve"> absence,</w:t>
      </w:r>
      <w:r w:rsidRPr="00E63E61">
        <w:rPr>
          <w:rFonts w:ascii="Times New Roman" w:hAnsi="Times New Roman"/>
          <w:sz w:val="28"/>
          <w:szCs w:val="28"/>
          <w:lang w:val="en-US"/>
        </w:rPr>
        <w:t xml:space="preserve"> the Deputy Chairman or the Judge acting as the </w:t>
      </w:r>
      <w:r>
        <w:rPr>
          <w:rFonts w:ascii="Times New Roman" w:hAnsi="Times New Roman"/>
          <w:sz w:val="28"/>
          <w:szCs w:val="28"/>
          <w:lang w:val="en-US"/>
        </w:rPr>
        <w:t>Chairman</w:t>
      </w:r>
      <w:r w:rsidRPr="00E63E61">
        <w:rPr>
          <w:rFonts w:ascii="Times New Roman" w:hAnsi="Times New Roman"/>
          <w:sz w:val="28"/>
          <w:szCs w:val="28"/>
          <w:lang w:val="en-US"/>
        </w:rPr>
        <w:t xml:space="preserve"> of the Court shall forward the draft </w:t>
      </w:r>
      <w:r>
        <w:rPr>
          <w:rFonts w:ascii="Times New Roman" w:hAnsi="Times New Roman"/>
          <w:sz w:val="28"/>
          <w:szCs w:val="28"/>
          <w:lang w:val="en-US"/>
        </w:rPr>
        <w:t>budget of</w:t>
      </w:r>
      <w:r w:rsidRPr="00E63E61">
        <w:rPr>
          <w:rFonts w:ascii="Times New Roman" w:hAnsi="Times New Roman"/>
          <w:sz w:val="28"/>
          <w:szCs w:val="28"/>
          <w:lang w:val="en-US"/>
        </w:rPr>
        <w:t xml:space="preserve"> the Court to the Standing Commi</w:t>
      </w:r>
      <w:r>
        <w:rPr>
          <w:rFonts w:ascii="Times New Roman" w:hAnsi="Times New Roman"/>
          <w:sz w:val="28"/>
          <w:szCs w:val="28"/>
          <w:lang w:val="en-US"/>
        </w:rPr>
        <w:t>ssion</w:t>
      </w:r>
      <w:r w:rsidRPr="00E63E61">
        <w:rPr>
          <w:rFonts w:ascii="Times New Roman" w:hAnsi="Times New Roman"/>
          <w:sz w:val="28"/>
          <w:szCs w:val="28"/>
          <w:lang w:val="en-US"/>
        </w:rPr>
        <w:t xml:space="preserve"> on Budget and Personnel of the Court for its preliminary consideration and, upon </w:t>
      </w:r>
      <w:r>
        <w:rPr>
          <w:rFonts w:ascii="Times New Roman" w:hAnsi="Times New Roman"/>
          <w:sz w:val="28"/>
          <w:szCs w:val="28"/>
          <w:lang w:val="en-US"/>
        </w:rPr>
        <w:t>availability of the opinion of respective</w:t>
      </w:r>
      <w:r w:rsidRPr="00E63E61">
        <w:rPr>
          <w:rFonts w:ascii="Times New Roman" w:hAnsi="Times New Roman"/>
          <w:sz w:val="28"/>
          <w:szCs w:val="28"/>
          <w:lang w:val="en-US"/>
        </w:rPr>
        <w:t xml:space="preserve"> </w:t>
      </w:r>
      <w:r>
        <w:rPr>
          <w:rFonts w:ascii="Times New Roman" w:hAnsi="Times New Roman"/>
          <w:sz w:val="28"/>
          <w:szCs w:val="28"/>
          <w:lang w:val="en-US"/>
        </w:rPr>
        <w:t>C</w:t>
      </w:r>
      <w:r w:rsidRPr="00E63E61">
        <w:rPr>
          <w:rFonts w:ascii="Times New Roman" w:hAnsi="Times New Roman"/>
          <w:sz w:val="28"/>
          <w:szCs w:val="28"/>
          <w:lang w:val="en-US"/>
        </w:rPr>
        <w:t xml:space="preserve">ommission, </w:t>
      </w:r>
      <w:r>
        <w:rPr>
          <w:rFonts w:ascii="Times New Roman" w:hAnsi="Times New Roman"/>
          <w:sz w:val="28"/>
          <w:szCs w:val="28"/>
          <w:lang w:val="en-US"/>
        </w:rPr>
        <w:t xml:space="preserve">shall </w:t>
      </w:r>
      <w:r w:rsidRPr="00E63E61">
        <w:rPr>
          <w:rFonts w:ascii="Times New Roman" w:hAnsi="Times New Roman"/>
          <w:sz w:val="28"/>
          <w:szCs w:val="28"/>
          <w:lang w:val="en-US"/>
        </w:rPr>
        <w:t>convene the session of the Court for its consideration.</w:t>
      </w:r>
    </w:p>
    <w:p w:rsidR="0008777C" w:rsidRPr="00E63E61" w:rsidRDefault="0008777C" w:rsidP="0008777C">
      <w:pPr>
        <w:ind w:firstLine="709"/>
        <w:rPr>
          <w:rFonts w:ascii="Times New Roman" w:hAnsi="Times New Roman"/>
          <w:sz w:val="28"/>
          <w:szCs w:val="28"/>
          <w:lang w:val="en-US"/>
        </w:rPr>
      </w:pPr>
      <w:r w:rsidRPr="00E63E61">
        <w:rPr>
          <w:rFonts w:ascii="Times New Roman" w:hAnsi="Times New Roman"/>
          <w:sz w:val="28"/>
          <w:szCs w:val="28"/>
          <w:lang w:val="en-US"/>
        </w:rPr>
        <w:t xml:space="preserve">4. The Court shall approve the budget of the Court no later than one month after the </w:t>
      </w:r>
      <w:r w:rsidRPr="00DB499F">
        <w:rPr>
          <w:rFonts w:ascii="Times New Roman" w:hAnsi="Times New Roman"/>
          <w:sz w:val="28"/>
          <w:szCs w:val="28"/>
          <w:lang w:val="en-US"/>
        </w:rPr>
        <w:t>day of entry into force</w:t>
      </w:r>
      <w:r>
        <w:rPr>
          <w:rFonts w:ascii="Times New Roman" w:hAnsi="Times New Roman"/>
          <w:sz w:val="28"/>
          <w:szCs w:val="28"/>
        </w:rPr>
        <w:t xml:space="preserve"> </w:t>
      </w:r>
      <w:r w:rsidRPr="00E63E61">
        <w:rPr>
          <w:rFonts w:ascii="Times New Roman" w:hAnsi="Times New Roman"/>
          <w:sz w:val="28"/>
          <w:szCs w:val="28"/>
          <w:lang w:val="en-US"/>
        </w:rPr>
        <w:t>of the Law of Ukraine on the State Budget of Ukraine for the current year.</w:t>
      </w:r>
    </w:p>
    <w:p w:rsidR="0008777C" w:rsidRPr="00E63E61" w:rsidRDefault="0008777C" w:rsidP="0008777C">
      <w:pPr>
        <w:ind w:firstLine="709"/>
        <w:rPr>
          <w:rFonts w:ascii="Times New Roman" w:hAnsi="Times New Roman"/>
          <w:sz w:val="28"/>
          <w:szCs w:val="28"/>
          <w:lang w:val="en-US"/>
        </w:rPr>
      </w:pPr>
      <w:r w:rsidRPr="00E63E61">
        <w:rPr>
          <w:rFonts w:ascii="Times New Roman" w:hAnsi="Times New Roman"/>
          <w:sz w:val="28"/>
          <w:szCs w:val="28"/>
          <w:lang w:val="en-US"/>
        </w:rPr>
        <w:t xml:space="preserve">The </w:t>
      </w:r>
      <w:r>
        <w:rPr>
          <w:rFonts w:ascii="Times New Roman" w:hAnsi="Times New Roman"/>
          <w:sz w:val="28"/>
          <w:szCs w:val="28"/>
          <w:lang w:val="en-US"/>
        </w:rPr>
        <w:t>budget</w:t>
      </w:r>
      <w:r w:rsidRPr="00E63E61">
        <w:rPr>
          <w:rFonts w:ascii="Times New Roman" w:hAnsi="Times New Roman"/>
          <w:sz w:val="28"/>
          <w:szCs w:val="28"/>
          <w:lang w:val="en-US"/>
        </w:rPr>
        <w:t xml:space="preserve"> of the Court is deemed approved if it </w:t>
      </w:r>
      <w:r w:rsidR="00E60778">
        <w:rPr>
          <w:rFonts w:ascii="Times New Roman" w:hAnsi="Times New Roman"/>
          <w:sz w:val="28"/>
          <w:szCs w:val="28"/>
          <w:lang w:val="en-US"/>
        </w:rPr>
        <w:t xml:space="preserve">has been </w:t>
      </w:r>
      <w:r w:rsidRPr="00E63E61">
        <w:rPr>
          <w:rFonts w:ascii="Times New Roman" w:hAnsi="Times New Roman"/>
          <w:sz w:val="28"/>
          <w:szCs w:val="28"/>
          <w:lang w:val="en-US"/>
        </w:rPr>
        <w:t xml:space="preserve">voted </w:t>
      </w:r>
      <w:r>
        <w:rPr>
          <w:rFonts w:ascii="Times New Roman" w:hAnsi="Times New Roman"/>
          <w:sz w:val="28"/>
          <w:szCs w:val="28"/>
          <w:lang w:val="en-US"/>
        </w:rPr>
        <w:t xml:space="preserve">for </w:t>
      </w:r>
      <w:r w:rsidRPr="00E63E61">
        <w:rPr>
          <w:rFonts w:ascii="Times New Roman" w:hAnsi="Times New Roman"/>
          <w:sz w:val="28"/>
          <w:szCs w:val="28"/>
          <w:lang w:val="en-US"/>
        </w:rPr>
        <w:t xml:space="preserve">by the majority of the judges </w:t>
      </w:r>
      <w:r>
        <w:rPr>
          <w:rFonts w:ascii="Times New Roman" w:hAnsi="Times New Roman"/>
          <w:sz w:val="28"/>
          <w:szCs w:val="28"/>
          <w:lang w:val="en-US"/>
        </w:rPr>
        <w:t xml:space="preserve">of the </w:t>
      </w:r>
      <w:r w:rsidRPr="00E63E61">
        <w:rPr>
          <w:rFonts w:ascii="Times New Roman" w:hAnsi="Times New Roman"/>
          <w:sz w:val="28"/>
          <w:szCs w:val="28"/>
          <w:lang w:val="en-US"/>
        </w:rPr>
        <w:t>Constitutional Court participating in the Court's session.</w:t>
      </w:r>
    </w:p>
    <w:p w:rsidR="0008777C" w:rsidRPr="00E63E61" w:rsidRDefault="0008777C" w:rsidP="0008777C">
      <w:pPr>
        <w:ind w:firstLine="709"/>
        <w:rPr>
          <w:rFonts w:ascii="Times New Roman" w:hAnsi="Times New Roman"/>
          <w:sz w:val="28"/>
          <w:szCs w:val="28"/>
          <w:lang w:val="en-US"/>
        </w:rPr>
      </w:pPr>
      <w:r w:rsidRPr="00E63E61">
        <w:rPr>
          <w:rFonts w:ascii="Times New Roman" w:hAnsi="Times New Roman"/>
          <w:sz w:val="28"/>
          <w:szCs w:val="28"/>
          <w:lang w:val="en-US"/>
        </w:rPr>
        <w:t xml:space="preserve">5. The </w:t>
      </w:r>
      <w:r>
        <w:rPr>
          <w:rFonts w:ascii="Times New Roman" w:hAnsi="Times New Roman"/>
          <w:sz w:val="28"/>
          <w:szCs w:val="28"/>
          <w:lang w:val="en-US"/>
        </w:rPr>
        <w:t>budget</w:t>
      </w:r>
      <w:r w:rsidRPr="00E63E61">
        <w:rPr>
          <w:rFonts w:ascii="Times New Roman" w:hAnsi="Times New Roman"/>
          <w:sz w:val="28"/>
          <w:szCs w:val="28"/>
          <w:lang w:val="en-US"/>
        </w:rPr>
        <w:t xml:space="preserve"> of the Court determine</w:t>
      </w:r>
      <w:r>
        <w:rPr>
          <w:rFonts w:ascii="Times New Roman" w:hAnsi="Times New Roman"/>
          <w:sz w:val="28"/>
          <w:szCs w:val="28"/>
          <w:lang w:val="en-US"/>
        </w:rPr>
        <w:t>s</w:t>
      </w:r>
      <w:r w:rsidRPr="00E63E61">
        <w:rPr>
          <w:rFonts w:ascii="Times New Roman" w:hAnsi="Times New Roman"/>
          <w:sz w:val="28"/>
          <w:szCs w:val="28"/>
          <w:lang w:val="en-US"/>
        </w:rPr>
        <w:t xml:space="preserve">, in a separate </w:t>
      </w:r>
      <w:r>
        <w:rPr>
          <w:rFonts w:ascii="Times New Roman" w:hAnsi="Times New Roman"/>
          <w:sz w:val="28"/>
          <w:szCs w:val="28"/>
          <w:lang w:val="en-US"/>
        </w:rPr>
        <w:t>line</w:t>
      </w:r>
      <w:r w:rsidRPr="00E63E61">
        <w:rPr>
          <w:rFonts w:ascii="Times New Roman" w:hAnsi="Times New Roman"/>
          <w:sz w:val="28"/>
          <w:szCs w:val="28"/>
          <w:lang w:val="en-US"/>
        </w:rPr>
        <w:t>, the means necessary to ensure the judicial process.</w:t>
      </w:r>
    </w:p>
    <w:p w:rsidR="0008777C" w:rsidRDefault="0008777C" w:rsidP="0008777C">
      <w:pPr>
        <w:ind w:firstLine="709"/>
        <w:rPr>
          <w:rFonts w:ascii="Times New Roman" w:hAnsi="Times New Roman"/>
          <w:sz w:val="28"/>
          <w:szCs w:val="28"/>
          <w:lang w:val="en-US"/>
        </w:rPr>
      </w:pPr>
      <w:r w:rsidRPr="00E63E61">
        <w:rPr>
          <w:rFonts w:ascii="Times New Roman" w:hAnsi="Times New Roman"/>
          <w:sz w:val="28"/>
          <w:szCs w:val="28"/>
          <w:lang w:val="en-US"/>
        </w:rPr>
        <w:t xml:space="preserve">6. The </w:t>
      </w:r>
      <w:r>
        <w:rPr>
          <w:rFonts w:ascii="Times New Roman" w:hAnsi="Times New Roman"/>
          <w:sz w:val="28"/>
          <w:szCs w:val="28"/>
          <w:lang w:val="en-US"/>
        </w:rPr>
        <w:t>C</w:t>
      </w:r>
      <w:r w:rsidRPr="00E63E61">
        <w:rPr>
          <w:rFonts w:ascii="Times New Roman" w:hAnsi="Times New Roman"/>
          <w:sz w:val="28"/>
          <w:szCs w:val="28"/>
          <w:lang w:val="en-US"/>
        </w:rPr>
        <w:t xml:space="preserve">ourt </w:t>
      </w:r>
      <w:r w:rsidR="00E60778">
        <w:rPr>
          <w:rFonts w:ascii="Times New Roman" w:hAnsi="Times New Roman"/>
          <w:sz w:val="28"/>
          <w:szCs w:val="28"/>
          <w:lang w:val="en-US"/>
        </w:rPr>
        <w:t xml:space="preserve">shall provide </w:t>
      </w:r>
      <w:proofErr w:type="spellStart"/>
      <w:r w:rsidRPr="00E63E61">
        <w:rPr>
          <w:rFonts w:ascii="Times New Roman" w:hAnsi="Times New Roman"/>
          <w:sz w:val="28"/>
          <w:szCs w:val="28"/>
          <w:lang w:val="en-US"/>
        </w:rPr>
        <w:t>organi</w:t>
      </w:r>
      <w:r>
        <w:rPr>
          <w:rFonts w:ascii="Times New Roman" w:hAnsi="Times New Roman"/>
          <w:sz w:val="28"/>
          <w:szCs w:val="28"/>
          <w:lang w:val="en-US"/>
        </w:rPr>
        <w:t>s</w:t>
      </w:r>
      <w:r w:rsidRPr="00E63E61">
        <w:rPr>
          <w:rFonts w:ascii="Times New Roman" w:hAnsi="Times New Roman"/>
          <w:sz w:val="28"/>
          <w:szCs w:val="28"/>
          <w:lang w:val="en-US"/>
        </w:rPr>
        <w:t>ational</w:t>
      </w:r>
      <w:proofErr w:type="spellEnd"/>
      <w:r w:rsidRPr="00E63E61">
        <w:rPr>
          <w:rFonts w:ascii="Times New Roman" w:hAnsi="Times New Roman"/>
          <w:sz w:val="28"/>
          <w:szCs w:val="28"/>
          <w:lang w:val="en-US"/>
        </w:rPr>
        <w:t xml:space="preserve"> assistance in </w:t>
      </w:r>
      <w:r w:rsidR="00E60778">
        <w:rPr>
          <w:rFonts w:ascii="Times New Roman" w:hAnsi="Times New Roman"/>
          <w:sz w:val="28"/>
          <w:szCs w:val="28"/>
          <w:lang w:val="en-US"/>
        </w:rPr>
        <w:t xml:space="preserve">ensuring </w:t>
      </w:r>
      <w:r>
        <w:rPr>
          <w:rFonts w:ascii="Times New Roman" w:hAnsi="Times New Roman"/>
          <w:sz w:val="28"/>
          <w:szCs w:val="28"/>
          <w:lang w:val="en-US"/>
        </w:rPr>
        <w:t xml:space="preserve">activities of the </w:t>
      </w:r>
      <w:r w:rsidRPr="00E63E61">
        <w:rPr>
          <w:rFonts w:ascii="Times New Roman" w:hAnsi="Times New Roman"/>
          <w:sz w:val="28"/>
          <w:szCs w:val="28"/>
          <w:lang w:val="en-US"/>
        </w:rPr>
        <w:t xml:space="preserve">associations of </w:t>
      </w:r>
      <w:r>
        <w:rPr>
          <w:rFonts w:ascii="Times New Roman" w:hAnsi="Times New Roman"/>
          <w:sz w:val="28"/>
          <w:szCs w:val="28"/>
          <w:lang w:val="en-US"/>
        </w:rPr>
        <w:t xml:space="preserve">former </w:t>
      </w:r>
      <w:r w:rsidRPr="00E63E61">
        <w:rPr>
          <w:rFonts w:ascii="Times New Roman" w:hAnsi="Times New Roman"/>
          <w:sz w:val="28"/>
          <w:szCs w:val="28"/>
          <w:lang w:val="en-US"/>
        </w:rPr>
        <w:t>judges of the Constitutional Court.</w:t>
      </w:r>
    </w:p>
    <w:p w:rsidR="0008777C" w:rsidRDefault="0008777C" w:rsidP="0008777C">
      <w:pPr>
        <w:ind w:firstLine="709"/>
        <w:rPr>
          <w:rFonts w:ascii="Times New Roman" w:hAnsi="Times New Roman"/>
          <w:sz w:val="28"/>
          <w:szCs w:val="28"/>
          <w:lang w:val="en-US"/>
        </w:rPr>
      </w:pPr>
    </w:p>
    <w:p w:rsidR="0008777C" w:rsidRPr="00FB0209" w:rsidRDefault="0008777C" w:rsidP="0008777C">
      <w:pPr>
        <w:ind w:firstLine="709"/>
        <w:rPr>
          <w:rFonts w:ascii="Times New Roman" w:hAnsi="Times New Roman"/>
          <w:b/>
          <w:sz w:val="28"/>
          <w:szCs w:val="28"/>
          <w:lang w:val="en-US"/>
        </w:rPr>
      </w:pPr>
      <w:r w:rsidRPr="00FB0209">
        <w:rPr>
          <w:rFonts w:ascii="Times New Roman" w:hAnsi="Times New Roman"/>
          <w:b/>
          <w:sz w:val="28"/>
          <w:szCs w:val="28"/>
          <w:lang w:val="en-US"/>
        </w:rPr>
        <w:t xml:space="preserve">§ 34. </w:t>
      </w:r>
      <w:r>
        <w:rPr>
          <w:rFonts w:ascii="Times New Roman" w:hAnsi="Times New Roman"/>
          <w:b/>
          <w:sz w:val="28"/>
          <w:szCs w:val="28"/>
          <w:lang w:val="en-US"/>
        </w:rPr>
        <w:t>Documentation management in the C</w:t>
      </w:r>
      <w:r w:rsidRPr="00FB0209">
        <w:rPr>
          <w:rFonts w:ascii="Times New Roman" w:hAnsi="Times New Roman"/>
          <w:b/>
          <w:sz w:val="28"/>
          <w:szCs w:val="28"/>
          <w:lang w:val="en-US"/>
        </w:rPr>
        <w:t>ourt</w:t>
      </w:r>
    </w:p>
    <w:p w:rsidR="0008777C" w:rsidRPr="00FB0209" w:rsidRDefault="0008777C" w:rsidP="0008777C">
      <w:pPr>
        <w:ind w:firstLine="709"/>
        <w:rPr>
          <w:rFonts w:ascii="Times New Roman" w:hAnsi="Times New Roman"/>
          <w:sz w:val="28"/>
          <w:szCs w:val="28"/>
          <w:lang w:val="en-US"/>
        </w:rPr>
      </w:pPr>
    </w:p>
    <w:p w:rsidR="0008777C" w:rsidRPr="00FB0209" w:rsidRDefault="0008777C" w:rsidP="0008777C">
      <w:pPr>
        <w:ind w:firstLine="709"/>
        <w:rPr>
          <w:rFonts w:ascii="Times New Roman" w:hAnsi="Times New Roman"/>
          <w:sz w:val="28"/>
          <w:szCs w:val="28"/>
          <w:lang w:val="en-US"/>
        </w:rPr>
      </w:pPr>
      <w:r w:rsidRPr="00FB0209">
        <w:rPr>
          <w:rFonts w:ascii="Times New Roman" w:hAnsi="Times New Roman"/>
          <w:sz w:val="28"/>
          <w:szCs w:val="28"/>
          <w:lang w:val="en-US"/>
        </w:rPr>
        <w:t xml:space="preserve">1. </w:t>
      </w:r>
      <w:r w:rsidRPr="006F7539">
        <w:rPr>
          <w:rFonts w:ascii="Times New Roman" w:hAnsi="Times New Roman"/>
          <w:sz w:val="28"/>
          <w:szCs w:val="28"/>
          <w:lang w:val="en-US"/>
        </w:rPr>
        <w:t xml:space="preserve">Documentation management </w:t>
      </w:r>
      <w:r>
        <w:rPr>
          <w:rFonts w:ascii="Times New Roman" w:hAnsi="Times New Roman"/>
          <w:sz w:val="28"/>
          <w:szCs w:val="28"/>
          <w:lang w:val="en-US"/>
        </w:rPr>
        <w:t>in the Court shall be performed</w:t>
      </w:r>
      <w:r w:rsidRPr="00FB0209">
        <w:rPr>
          <w:rFonts w:ascii="Times New Roman" w:hAnsi="Times New Roman"/>
          <w:sz w:val="28"/>
          <w:szCs w:val="28"/>
          <w:lang w:val="en-US"/>
        </w:rPr>
        <w:t xml:space="preserve"> in the state language in accordance with the Constitution of Ukraine, the Law, other normative-legal acts, and state standards </w:t>
      </w:r>
      <w:r w:rsidR="00E60778">
        <w:rPr>
          <w:rFonts w:ascii="Times New Roman" w:hAnsi="Times New Roman"/>
          <w:sz w:val="28"/>
          <w:szCs w:val="28"/>
          <w:lang w:val="en-US"/>
        </w:rPr>
        <w:t xml:space="preserve">which </w:t>
      </w:r>
      <w:r w:rsidRPr="00FB0209">
        <w:rPr>
          <w:rFonts w:ascii="Times New Roman" w:hAnsi="Times New Roman"/>
          <w:sz w:val="28"/>
          <w:szCs w:val="28"/>
          <w:lang w:val="en-US"/>
        </w:rPr>
        <w:t>regulat</w:t>
      </w:r>
      <w:r>
        <w:rPr>
          <w:rFonts w:ascii="Times New Roman" w:hAnsi="Times New Roman"/>
          <w:sz w:val="28"/>
          <w:szCs w:val="28"/>
          <w:lang w:val="en-US"/>
        </w:rPr>
        <w:t>e</w:t>
      </w:r>
      <w:r w:rsidRPr="00FB0209">
        <w:rPr>
          <w:rFonts w:ascii="Times New Roman" w:hAnsi="Times New Roman"/>
          <w:sz w:val="28"/>
          <w:szCs w:val="28"/>
          <w:lang w:val="en-US"/>
        </w:rPr>
        <w:t xml:space="preserve"> the rules of drawing up, processing and storage of documents.</w:t>
      </w:r>
    </w:p>
    <w:p w:rsidR="0008777C" w:rsidRDefault="0008777C" w:rsidP="0008777C">
      <w:pPr>
        <w:ind w:firstLine="709"/>
        <w:rPr>
          <w:rFonts w:ascii="Times New Roman" w:hAnsi="Times New Roman"/>
          <w:sz w:val="28"/>
          <w:szCs w:val="28"/>
          <w:lang w:val="en-US"/>
        </w:rPr>
      </w:pPr>
      <w:r w:rsidRPr="00FB0209">
        <w:rPr>
          <w:rFonts w:ascii="Times New Roman" w:hAnsi="Times New Roman"/>
          <w:sz w:val="28"/>
          <w:szCs w:val="28"/>
          <w:lang w:val="en-US"/>
        </w:rPr>
        <w:t xml:space="preserve">2. The rules of work with documents </w:t>
      </w:r>
      <w:r>
        <w:rPr>
          <w:rFonts w:ascii="Times New Roman" w:hAnsi="Times New Roman"/>
          <w:sz w:val="28"/>
          <w:szCs w:val="28"/>
          <w:lang w:val="en-US"/>
        </w:rPr>
        <w:t>shall be</w:t>
      </w:r>
      <w:r w:rsidRPr="00FB0209">
        <w:rPr>
          <w:rFonts w:ascii="Times New Roman" w:hAnsi="Times New Roman"/>
          <w:sz w:val="28"/>
          <w:szCs w:val="28"/>
          <w:lang w:val="en-US"/>
        </w:rPr>
        <w:t xml:space="preserve"> de</w:t>
      </w:r>
      <w:r>
        <w:rPr>
          <w:rFonts w:ascii="Times New Roman" w:hAnsi="Times New Roman"/>
          <w:sz w:val="28"/>
          <w:szCs w:val="28"/>
          <w:lang w:val="en-US"/>
        </w:rPr>
        <w:t xml:space="preserve">termined </w:t>
      </w:r>
      <w:r w:rsidRPr="00FB0209">
        <w:rPr>
          <w:rFonts w:ascii="Times New Roman" w:hAnsi="Times New Roman"/>
          <w:sz w:val="28"/>
          <w:szCs w:val="28"/>
          <w:lang w:val="en-US"/>
        </w:rPr>
        <w:t xml:space="preserve">in the Instruction on </w:t>
      </w:r>
      <w:r>
        <w:rPr>
          <w:rFonts w:ascii="Times New Roman" w:hAnsi="Times New Roman"/>
          <w:sz w:val="28"/>
          <w:szCs w:val="28"/>
          <w:lang w:val="en-US"/>
        </w:rPr>
        <w:t>d</w:t>
      </w:r>
      <w:r w:rsidRPr="006F7539">
        <w:rPr>
          <w:rFonts w:ascii="Times New Roman" w:hAnsi="Times New Roman"/>
          <w:sz w:val="28"/>
          <w:szCs w:val="28"/>
          <w:lang w:val="en-US"/>
        </w:rPr>
        <w:t xml:space="preserve">ocumentation management </w:t>
      </w:r>
      <w:r w:rsidRPr="00FB0209">
        <w:rPr>
          <w:rFonts w:ascii="Times New Roman" w:hAnsi="Times New Roman"/>
          <w:sz w:val="28"/>
          <w:szCs w:val="28"/>
          <w:lang w:val="en-US"/>
        </w:rPr>
        <w:t xml:space="preserve">in the Constitutional Court, which is approved by the </w:t>
      </w:r>
      <w:r>
        <w:rPr>
          <w:rFonts w:ascii="Times New Roman" w:hAnsi="Times New Roman"/>
          <w:sz w:val="28"/>
          <w:szCs w:val="28"/>
          <w:lang w:val="en-US"/>
        </w:rPr>
        <w:t>O</w:t>
      </w:r>
      <w:r w:rsidRPr="00FB0209">
        <w:rPr>
          <w:rFonts w:ascii="Times New Roman" w:hAnsi="Times New Roman"/>
          <w:sz w:val="28"/>
          <w:szCs w:val="28"/>
          <w:lang w:val="en-US"/>
        </w:rPr>
        <w:t xml:space="preserve">rder of the </w:t>
      </w:r>
      <w:r>
        <w:rPr>
          <w:rFonts w:ascii="Times New Roman" w:hAnsi="Times New Roman"/>
          <w:sz w:val="28"/>
          <w:szCs w:val="28"/>
          <w:lang w:val="en-US"/>
        </w:rPr>
        <w:t>Chairman</w:t>
      </w:r>
      <w:r w:rsidRPr="00FB0209">
        <w:rPr>
          <w:rFonts w:ascii="Times New Roman" w:hAnsi="Times New Roman"/>
          <w:sz w:val="28"/>
          <w:szCs w:val="28"/>
          <w:lang w:val="en-US"/>
        </w:rPr>
        <w:t xml:space="preserve"> of the Court.</w:t>
      </w:r>
    </w:p>
    <w:p w:rsidR="0008777C" w:rsidRDefault="0008777C" w:rsidP="0008777C">
      <w:pPr>
        <w:ind w:firstLine="709"/>
        <w:rPr>
          <w:rFonts w:ascii="Times New Roman" w:hAnsi="Times New Roman"/>
          <w:sz w:val="28"/>
          <w:szCs w:val="28"/>
          <w:lang w:val="en-US"/>
        </w:rPr>
      </w:pPr>
    </w:p>
    <w:p w:rsidR="0008777C" w:rsidRPr="00CD2DCC" w:rsidRDefault="0008777C" w:rsidP="0008777C">
      <w:pPr>
        <w:ind w:firstLine="709"/>
        <w:rPr>
          <w:rFonts w:ascii="Times New Roman" w:hAnsi="Times New Roman"/>
          <w:b/>
          <w:sz w:val="28"/>
          <w:szCs w:val="28"/>
          <w:lang w:val="en-US"/>
        </w:rPr>
      </w:pPr>
      <w:r w:rsidRPr="00CD2DCC">
        <w:rPr>
          <w:rFonts w:ascii="Times New Roman" w:hAnsi="Times New Roman"/>
          <w:b/>
          <w:sz w:val="28"/>
          <w:szCs w:val="28"/>
          <w:lang w:val="en-US"/>
        </w:rPr>
        <w:t xml:space="preserve">Chapter 3. </w:t>
      </w:r>
      <w:proofErr w:type="spellStart"/>
      <w:r w:rsidRPr="00CD2DCC">
        <w:rPr>
          <w:rFonts w:ascii="Times New Roman" w:hAnsi="Times New Roman"/>
          <w:b/>
          <w:sz w:val="28"/>
          <w:szCs w:val="28"/>
          <w:lang w:val="en-US"/>
        </w:rPr>
        <w:t>Organisation</w:t>
      </w:r>
      <w:proofErr w:type="spellEnd"/>
      <w:r w:rsidRPr="00CD2DCC">
        <w:rPr>
          <w:rFonts w:ascii="Times New Roman" w:hAnsi="Times New Roman"/>
          <w:b/>
          <w:sz w:val="28"/>
          <w:szCs w:val="28"/>
          <w:lang w:val="en-US"/>
        </w:rPr>
        <w:t xml:space="preserve"> of the Secretariat's activities</w:t>
      </w:r>
    </w:p>
    <w:p w:rsidR="0008777C" w:rsidRPr="00CD2DCC" w:rsidRDefault="0008777C" w:rsidP="0008777C">
      <w:pPr>
        <w:ind w:firstLine="709"/>
        <w:rPr>
          <w:rFonts w:ascii="Times New Roman" w:hAnsi="Times New Roman"/>
          <w:sz w:val="28"/>
          <w:szCs w:val="28"/>
          <w:lang w:val="en-US"/>
        </w:rPr>
      </w:pPr>
    </w:p>
    <w:p w:rsidR="0008777C" w:rsidRPr="003433A0" w:rsidRDefault="0008777C" w:rsidP="0008777C">
      <w:pPr>
        <w:ind w:firstLine="709"/>
        <w:rPr>
          <w:rFonts w:ascii="Times New Roman" w:hAnsi="Times New Roman"/>
          <w:b/>
          <w:sz w:val="28"/>
          <w:szCs w:val="28"/>
          <w:lang w:val="en-US"/>
        </w:rPr>
      </w:pPr>
      <w:r w:rsidRPr="003433A0">
        <w:rPr>
          <w:rFonts w:ascii="Times New Roman" w:hAnsi="Times New Roman"/>
          <w:b/>
          <w:sz w:val="28"/>
          <w:szCs w:val="28"/>
          <w:lang w:val="en-US"/>
        </w:rPr>
        <w:t xml:space="preserve">§ 35. Procedure for appointment </w:t>
      </w:r>
      <w:r>
        <w:rPr>
          <w:rFonts w:ascii="Times New Roman" w:hAnsi="Times New Roman"/>
          <w:b/>
          <w:sz w:val="28"/>
          <w:szCs w:val="28"/>
          <w:lang w:val="en-US"/>
        </w:rPr>
        <w:t xml:space="preserve">to the office </w:t>
      </w:r>
      <w:r w:rsidRPr="003433A0">
        <w:rPr>
          <w:rFonts w:ascii="Times New Roman" w:hAnsi="Times New Roman"/>
          <w:b/>
          <w:sz w:val="28"/>
          <w:szCs w:val="28"/>
          <w:lang w:val="en-US"/>
        </w:rPr>
        <w:t xml:space="preserve">and dismissal </w:t>
      </w:r>
      <w:r>
        <w:rPr>
          <w:rFonts w:ascii="Times New Roman" w:hAnsi="Times New Roman"/>
          <w:b/>
          <w:sz w:val="28"/>
          <w:szCs w:val="28"/>
          <w:lang w:val="en-US"/>
        </w:rPr>
        <w:t xml:space="preserve">from the office </w:t>
      </w:r>
      <w:r w:rsidRPr="003433A0">
        <w:rPr>
          <w:rFonts w:ascii="Times New Roman" w:hAnsi="Times New Roman"/>
          <w:b/>
          <w:sz w:val="28"/>
          <w:szCs w:val="28"/>
          <w:lang w:val="en-US"/>
        </w:rPr>
        <w:t xml:space="preserve">of the </w:t>
      </w:r>
      <w:r>
        <w:rPr>
          <w:rFonts w:ascii="Times New Roman" w:hAnsi="Times New Roman"/>
          <w:b/>
          <w:sz w:val="28"/>
          <w:szCs w:val="28"/>
          <w:lang w:val="en-US"/>
        </w:rPr>
        <w:t>H</w:t>
      </w:r>
      <w:r w:rsidRPr="003433A0">
        <w:rPr>
          <w:rFonts w:ascii="Times New Roman" w:hAnsi="Times New Roman"/>
          <w:b/>
          <w:sz w:val="28"/>
          <w:szCs w:val="28"/>
          <w:lang w:val="en-US"/>
        </w:rPr>
        <w:t>ead of the Secretariat</w:t>
      </w:r>
    </w:p>
    <w:p w:rsidR="0008777C" w:rsidRDefault="0008777C" w:rsidP="0008777C">
      <w:pPr>
        <w:ind w:firstLine="709"/>
        <w:rPr>
          <w:rFonts w:ascii="Times New Roman" w:hAnsi="Times New Roman"/>
          <w:sz w:val="28"/>
          <w:szCs w:val="28"/>
          <w:lang w:val="en-US"/>
        </w:rPr>
      </w:pPr>
    </w:p>
    <w:p w:rsidR="0008777C" w:rsidRPr="003433A0" w:rsidRDefault="0008777C" w:rsidP="0008777C">
      <w:pPr>
        <w:ind w:firstLine="709"/>
        <w:rPr>
          <w:rFonts w:ascii="Times New Roman" w:hAnsi="Times New Roman"/>
          <w:sz w:val="28"/>
          <w:szCs w:val="28"/>
          <w:lang w:val="en-US"/>
        </w:rPr>
      </w:pPr>
      <w:r w:rsidRPr="003433A0">
        <w:rPr>
          <w:rFonts w:ascii="Times New Roman" w:hAnsi="Times New Roman"/>
          <w:sz w:val="28"/>
          <w:szCs w:val="28"/>
          <w:lang w:val="en-US"/>
        </w:rPr>
        <w:t xml:space="preserve">1. </w:t>
      </w:r>
      <w:r w:rsidRPr="009B471D">
        <w:rPr>
          <w:rFonts w:ascii="Times New Roman" w:hAnsi="Times New Roman"/>
          <w:sz w:val="28"/>
          <w:szCs w:val="28"/>
          <w:lang w:val="en-US"/>
        </w:rPr>
        <w:t xml:space="preserve">The Head of the Secretariat shall be appointed </w:t>
      </w:r>
      <w:r>
        <w:rPr>
          <w:rFonts w:ascii="Times New Roman" w:hAnsi="Times New Roman"/>
          <w:sz w:val="28"/>
          <w:szCs w:val="28"/>
          <w:lang w:val="en-US"/>
        </w:rPr>
        <w:t xml:space="preserve">to the office </w:t>
      </w:r>
      <w:r w:rsidRPr="009B471D">
        <w:rPr>
          <w:rFonts w:ascii="Times New Roman" w:hAnsi="Times New Roman"/>
          <w:sz w:val="28"/>
          <w:szCs w:val="28"/>
          <w:lang w:val="en-US"/>
        </w:rPr>
        <w:t xml:space="preserve">and dismissed </w:t>
      </w:r>
      <w:r>
        <w:rPr>
          <w:rFonts w:ascii="Times New Roman" w:hAnsi="Times New Roman"/>
          <w:sz w:val="28"/>
          <w:szCs w:val="28"/>
          <w:lang w:val="en-US"/>
        </w:rPr>
        <w:t xml:space="preserve">from the office </w:t>
      </w:r>
      <w:r w:rsidRPr="009B471D">
        <w:rPr>
          <w:rFonts w:ascii="Times New Roman" w:hAnsi="Times New Roman"/>
          <w:sz w:val="28"/>
          <w:szCs w:val="28"/>
          <w:lang w:val="en-US"/>
        </w:rPr>
        <w:t xml:space="preserve">by the Court at its </w:t>
      </w:r>
      <w:r>
        <w:rPr>
          <w:rFonts w:ascii="Times New Roman" w:hAnsi="Times New Roman"/>
          <w:sz w:val="28"/>
          <w:szCs w:val="28"/>
          <w:lang w:val="en-US"/>
        </w:rPr>
        <w:t>session</w:t>
      </w:r>
      <w:r w:rsidRPr="003433A0">
        <w:rPr>
          <w:rFonts w:ascii="Times New Roman" w:hAnsi="Times New Roman"/>
          <w:sz w:val="28"/>
          <w:szCs w:val="28"/>
          <w:lang w:val="en-US"/>
        </w:rPr>
        <w:t>.</w:t>
      </w:r>
    </w:p>
    <w:p w:rsidR="0008777C" w:rsidRPr="003433A0" w:rsidRDefault="0008777C" w:rsidP="0008777C">
      <w:pPr>
        <w:ind w:firstLine="709"/>
        <w:rPr>
          <w:rFonts w:ascii="Times New Roman" w:hAnsi="Times New Roman"/>
          <w:sz w:val="28"/>
          <w:szCs w:val="28"/>
          <w:lang w:val="en-US"/>
        </w:rPr>
      </w:pPr>
      <w:r w:rsidRPr="003433A0">
        <w:rPr>
          <w:rFonts w:ascii="Times New Roman" w:hAnsi="Times New Roman"/>
          <w:sz w:val="28"/>
          <w:szCs w:val="28"/>
          <w:lang w:val="en-US"/>
        </w:rPr>
        <w:t xml:space="preserve">2. </w:t>
      </w:r>
      <w:r w:rsidR="00E60778">
        <w:rPr>
          <w:rFonts w:ascii="Times New Roman" w:hAnsi="Times New Roman"/>
          <w:sz w:val="28"/>
          <w:szCs w:val="28"/>
          <w:lang w:val="en-US"/>
        </w:rPr>
        <w:t>T</w:t>
      </w:r>
      <w:r w:rsidR="00E60778" w:rsidRPr="003433A0">
        <w:rPr>
          <w:rFonts w:ascii="Times New Roman" w:hAnsi="Times New Roman"/>
          <w:sz w:val="28"/>
          <w:szCs w:val="28"/>
          <w:lang w:val="en-US"/>
        </w:rPr>
        <w:t xml:space="preserve">he </w:t>
      </w:r>
      <w:r w:rsidR="00E60778">
        <w:rPr>
          <w:rFonts w:ascii="Times New Roman" w:hAnsi="Times New Roman"/>
          <w:sz w:val="28"/>
          <w:szCs w:val="28"/>
          <w:lang w:val="en-US"/>
        </w:rPr>
        <w:t xml:space="preserve">Chairman </w:t>
      </w:r>
      <w:r w:rsidR="00E60778" w:rsidRPr="003433A0">
        <w:rPr>
          <w:rFonts w:ascii="Times New Roman" w:hAnsi="Times New Roman"/>
          <w:sz w:val="28"/>
          <w:szCs w:val="28"/>
          <w:lang w:val="en-US"/>
        </w:rPr>
        <w:t>of the Court, or, in his</w:t>
      </w:r>
      <w:r w:rsidR="00E60778">
        <w:rPr>
          <w:rFonts w:ascii="Times New Roman" w:hAnsi="Times New Roman"/>
          <w:sz w:val="28"/>
          <w:szCs w:val="28"/>
          <w:lang w:val="en-US"/>
        </w:rPr>
        <w:t>/her</w:t>
      </w:r>
      <w:r w:rsidR="00E60778" w:rsidRPr="003433A0">
        <w:rPr>
          <w:rFonts w:ascii="Times New Roman" w:hAnsi="Times New Roman"/>
          <w:sz w:val="28"/>
          <w:szCs w:val="28"/>
          <w:lang w:val="en-US"/>
        </w:rPr>
        <w:t xml:space="preserve"> absence, the </w:t>
      </w:r>
      <w:r w:rsidR="00E60778">
        <w:rPr>
          <w:rFonts w:ascii="Times New Roman" w:hAnsi="Times New Roman"/>
          <w:sz w:val="28"/>
          <w:szCs w:val="28"/>
          <w:lang w:val="en-US"/>
        </w:rPr>
        <w:t>Deputy Chairman</w:t>
      </w:r>
      <w:r w:rsidR="00E60778" w:rsidRPr="003433A0">
        <w:rPr>
          <w:rFonts w:ascii="Times New Roman" w:hAnsi="Times New Roman"/>
          <w:sz w:val="28"/>
          <w:szCs w:val="28"/>
          <w:lang w:val="en-US"/>
        </w:rPr>
        <w:t xml:space="preserve"> of the Court or the Judge acting as Chairman of the Court</w:t>
      </w:r>
      <w:r w:rsidR="00E60778">
        <w:rPr>
          <w:rFonts w:ascii="Times New Roman" w:hAnsi="Times New Roman"/>
          <w:sz w:val="28"/>
          <w:szCs w:val="28"/>
          <w:lang w:val="en-US"/>
        </w:rPr>
        <w:t xml:space="preserve"> shall nominate the c</w:t>
      </w:r>
      <w:r w:rsidRPr="003433A0">
        <w:rPr>
          <w:rFonts w:ascii="Times New Roman" w:hAnsi="Times New Roman"/>
          <w:sz w:val="28"/>
          <w:szCs w:val="28"/>
          <w:lang w:val="en-US"/>
        </w:rPr>
        <w:t>andidat</w:t>
      </w:r>
      <w:r w:rsidR="00E60778">
        <w:rPr>
          <w:rFonts w:ascii="Times New Roman" w:hAnsi="Times New Roman"/>
          <w:sz w:val="28"/>
          <w:szCs w:val="28"/>
          <w:lang w:val="en-US"/>
        </w:rPr>
        <w:t>e</w:t>
      </w:r>
      <w:r w:rsidRPr="003433A0">
        <w:rPr>
          <w:rFonts w:ascii="Times New Roman" w:hAnsi="Times New Roman"/>
          <w:sz w:val="28"/>
          <w:szCs w:val="28"/>
          <w:lang w:val="en-US"/>
        </w:rPr>
        <w:t xml:space="preserve"> for the </w:t>
      </w:r>
      <w:r>
        <w:rPr>
          <w:rFonts w:ascii="Times New Roman" w:hAnsi="Times New Roman"/>
          <w:sz w:val="28"/>
          <w:szCs w:val="28"/>
          <w:lang w:val="en-US"/>
        </w:rPr>
        <w:t>office</w:t>
      </w:r>
      <w:r w:rsidRPr="003433A0">
        <w:rPr>
          <w:rFonts w:ascii="Times New Roman" w:hAnsi="Times New Roman"/>
          <w:sz w:val="28"/>
          <w:szCs w:val="28"/>
          <w:lang w:val="en-US"/>
        </w:rPr>
        <w:t xml:space="preserve"> of </w:t>
      </w:r>
      <w:r>
        <w:rPr>
          <w:rFonts w:ascii="Times New Roman" w:hAnsi="Times New Roman"/>
          <w:sz w:val="28"/>
          <w:szCs w:val="28"/>
          <w:lang w:val="en-US"/>
        </w:rPr>
        <w:t>the H</w:t>
      </w:r>
      <w:r w:rsidRPr="003433A0">
        <w:rPr>
          <w:rFonts w:ascii="Times New Roman" w:hAnsi="Times New Roman"/>
          <w:sz w:val="28"/>
          <w:szCs w:val="28"/>
          <w:lang w:val="en-US"/>
        </w:rPr>
        <w:t xml:space="preserve">ead of the </w:t>
      </w:r>
      <w:r>
        <w:rPr>
          <w:rFonts w:ascii="Times New Roman" w:hAnsi="Times New Roman"/>
          <w:sz w:val="28"/>
          <w:szCs w:val="28"/>
          <w:lang w:val="en-US"/>
        </w:rPr>
        <w:t>S</w:t>
      </w:r>
      <w:r w:rsidRPr="003433A0">
        <w:rPr>
          <w:rFonts w:ascii="Times New Roman" w:hAnsi="Times New Roman"/>
          <w:sz w:val="28"/>
          <w:szCs w:val="28"/>
          <w:lang w:val="en-US"/>
        </w:rPr>
        <w:t xml:space="preserve">ecretariat </w:t>
      </w:r>
      <w:r w:rsidR="00E60778">
        <w:rPr>
          <w:rFonts w:ascii="Times New Roman" w:hAnsi="Times New Roman"/>
          <w:sz w:val="28"/>
          <w:szCs w:val="28"/>
          <w:lang w:val="en-US"/>
        </w:rPr>
        <w:t xml:space="preserve">with account of the </w:t>
      </w:r>
      <w:r w:rsidRPr="003433A0">
        <w:rPr>
          <w:rFonts w:ascii="Times New Roman" w:hAnsi="Times New Roman"/>
          <w:sz w:val="28"/>
          <w:szCs w:val="28"/>
          <w:lang w:val="en-US"/>
        </w:rPr>
        <w:t>proposal</w:t>
      </w:r>
      <w:r w:rsidR="00E60778">
        <w:rPr>
          <w:rFonts w:ascii="Times New Roman" w:hAnsi="Times New Roman"/>
          <w:sz w:val="28"/>
          <w:szCs w:val="28"/>
          <w:lang w:val="en-US"/>
        </w:rPr>
        <w:t>s</w:t>
      </w:r>
      <w:r w:rsidRPr="003433A0">
        <w:rPr>
          <w:rFonts w:ascii="Times New Roman" w:hAnsi="Times New Roman"/>
          <w:sz w:val="28"/>
          <w:szCs w:val="28"/>
          <w:lang w:val="en-US"/>
        </w:rPr>
        <w:t xml:space="preserve"> </w:t>
      </w:r>
      <w:r w:rsidR="00E60778">
        <w:rPr>
          <w:rFonts w:ascii="Times New Roman" w:hAnsi="Times New Roman"/>
          <w:sz w:val="28"/>
          <w:szCs w:val="28"/>
          <w:lang w:val="en-US"/>
        </w:rPr>
        <w:t xml:space="preserve">given by </w:t>
      </w:r>
      <w:r w:rsidRPr="003433A0">
        <w:rPr>
          <w:rFonts w:ascii="Times New Roman" w:hAnsi="Times New Roman"/>
          <w:sz w:val="28"/>
          <w:szCs w:val="28"/>
          <w:lang w:val="en-US"/>
        </w:rPr>
        <w:t>the Standing Commi</w:t>
      </w:r>
      <w:r>
        <w:rPr>
          <w:rFonts w:ascii="Times New Roman" w:hAnsi="Times New Roman"/>
          <w:sz w:val="28"/>
          <w:szCs w:val="28"/>
          <w:lang w:val="en-US"/>
        </w:rPr>
        <w:t>ssion</w:t>
      </w:r>
      <w:r w:rsidRPr="003433A0">
        <w:rPr>
          <w:rFonts w:ascii="Times New Roman" w:hAnsi="Times New Roman"/>
          <w:sz w:val="28"/>
          <w:szCs w:val="28"/>
          <w:lang w:val="en-US"/>
        </w:rPr>
        <w:t xml:space="preserve"> on Budget and Personnel of the C</w:t>
      </w:r>
      <w:r>
        <w:rPr>
          <w:rFonts w:ascii="Times New Roman" w:hAnsi="Times New Roman"/>
          <w:sz w:val="28"/>
          <w:szCs w:val="28"/>
          <w:lang w:val="en-US"/>
        </w:rPr>
        <w:t>ourt. The candidate for the office</w:t>
      </w:r>
      <w:r w:rsidRPr="003433A0">
        <w:rPr>
          <w:rFonts w:ascii="Times New Roman" w:hAnsi="Times New Roman"/>
          <w:sz w:val="28"/>
          <w:szCs w:val="28"/>
          <w:lang w:val="en-US"/>
        </w:rPr>
        <w:t xml:space="preserve"> of the </w:t>
      </w:r>
      <w:r>
        <w:rPr>
          <w:rFonts w:ascii="Times New Roman" w:hAnsi="Times New Roman"/>
          <w:sz w:val="28"/>
          <w:szCs w:val="28"/>
          <w:lang w:val="en-US"/>
        </w:rPr>
        <w:t>H</w:t>
      </w:r>
      <w:r w:rsidRPr="003433A0">
        <w:rPr>
          <w:rFonts w:ascii="Times New Roman" w:hAnsi="Times New Roman"/>
          <w:sz w:val="28"/>
          <w:szCs w:val="28"/>
          <w:lang w:val="en-US"/>
        </w:rPr>
        <w:t xml:space="preserve">ead of the </w:t>
      </w:r>
      <w:r>
        <w:rPr>
          <w:rFonts w:ascii="Times New Roman" w:hAnsi="Times New Roman"/>
          <w:sz w:val="28"/>
          <w:szCs w:val="28"/>
          <w:lang w:val="en-US"/>
        </w:rPr>
        <w:t>S</w:t>
      </w:r>
      <w:r w:rsidRPr="003433A0">
        <w:rPr>
          <w:rFonts w:ascii="Times New Roman" w:hAnsi="Times New Roman"/>
          <w:sz w:val="28"/>
          <w:szCs w:val="28"/>
          <w:lang w:val="en-US"/>
        </w:rPr>
        <w:t xml:space="preserve">ecretariat </w:t>
      </w:r>
      <w:r>
        <w:rPr>
          <w:rFonts w:ascii="Times New Roman" w:hAnsi="Times New Roman"/>
          <w:sz w:val="28"/>
          <w:szCs w:val="28"/>
          <w:lang w:val="en-US"/>
        </w:rPr>
        <w:t>shall</w:t>
      </w:r>
      <w:r w:rsidRPr="003433A0">
        <w:rPr>
          <w:rFonts w:ascii="Times New Roman" w:hAnsi="Times New Roman"/>
          <w:sz w:val="28"/>
          <w:szCs w:val="28"/>
          <w:lang w:val="en-US"/>
        </w:rPr>
        <w:t xml:space="preserve"> meet the qualification requirements stipulated by the Law of Ukraine "On Civil Service" </w:t>
      </w:r>
      <w:r>
        <w:rPr>
          <w:rFonts w:ascii="Times New Roman" w:hAnsi="Times New Roman"/>
          <w:sz w:val="28"/>
          <w:szCs w:val="28"/>
          <w:lang w:val="en-US"/>
        </w:rPr>
        <w:t>imposed on the applicants</w:t>
      </w:r>
      <w:r w:rsidRPr="003433A0">
        <w:rPr>
          <w:rFonts w:ascii="Times New Roman" w:hAnsi="Times New Roman"/>
          <w:sz w:val="28"/>
          <w:szCs w:val="28"/>
          <w:lang w:val="en-US"/>
        </w:rPr>
        <w:t xml:space="preserve"> for </w:t>
      </w:r>
      <w:r>
        <w:rPr>
          <w:rFonts w:ascii="Times New Roman" w:hAnsi="Times New Roman"/>
          <w:sz w:val="28"/>
          <w:szCs w:val="28"/>
          <w:lang w:val="en-US"/>
        </w:rPr>
        <w:t>the office of</w:t>
      </w:r>
      <w:r w:rsidRPr="003433A0">
        <w:rPr>
          <w:rFonts w:ascii="Times New Roman" w:hAnsi="Times New Roman"/>
          <w:sz w:val="28"/>
          <w:szCs w:val="28"/>
          <w:lang w:val="en-US"/>
        </w:rPr>
        <w:t xml:space="preserve"> civil service </w:t>
      </w:r>
      <w:r>
        <w:rPr>
          <w:rFonts w:ascii="Times New Roman" w:hAnsi="Times New Roman"/>
          <w:sz w:val="28"/>
          <w:szCs w:val="28"/>
          <w:lang w:val="en-US"/>
        </w:rPr>
        <w:t>C</w:t>
      </w:r>
      <w:r w:rsidRPr="003433A0">
        <w:rPr>
          <w:rFonts w:ascii="Times New Roman" w:hAnsi="Times New Roman"/>
          <w:sz w:val="28"/>
          <w:szCs w:val="28"/>
          <w:lang w:val="en-US"/>
        </w:rPr>
        <w:t xml:space="preserve">ategory </w:t>
      </w:r>
      <w:r>
        <w:rPr>
          <w:rFonts w:ascii="Times New Roman" w:hAnsi="Times New Roman"/>
          <w:sz w:val="28"/>
          <w:szCs w:val="28"/>
          <w:lang w:val="en-US"/>
        </w:rPr>
        <w:t>"A"</w:t>
      </w:r>
      <w:r w:rsidRPr="003433A0">
        <w:rPr>
          <w:rFonts w:ascii="Times New Roman" w:hAnsi="Times New Roman"/>
          <w:sz w:val="28"/>
          <w:szCs w:val="28"/>
          <w:lang w:val="en-US"/>
        </w:rPr>
        <w:t xml:space="preserve"> and the Law.</w:t>
      </w:r>
    </w:p>
    <w:p w:rsidR="0008777C" w:rsidRPr="003433A0" w:rsidRDefault="0008777C" w:rsidP="0008777C">
      <w:pPr>
        <w:ind w:firstLine="709"/>
        <w:rPr>
          <w:rFonts w:ascii="Times New Roman" w:hAnsi="Times New Roman"/>
          <w:sz w:val="28"/>
          <w:szCs w:val="28"/>
          <w:lang w:val="en-US"/>
        </w:rPr>
      </w:pPr>
      <w:r w:rsidRPr="003433A0">
        <w:rPr>
          <w:rFonts w:ascii="Times New Roman" w:hAnsi="Times New Roman"/>
          <w:sz w:val="28"/>
          <w:szCs w:val="28"/>
          <w:lang w:val="en-US"/>
        </w:rPr>
        <w:lastRenderedPageBreak/>
        <w:t xml:space="preserve">3. The </w:t>
      </w:r>
      <w:r>
        <w:rPr>
          <w:rFonts w:ascii="Times New Roman" w:hAnsi="Times New Roman"/>
          <w:sz w:val="28"/>
          <w:szCs w:val="28"/>
          <w:lang w:val="en-US"/>
        </w:rPr>
        <w:t>resolution</w:t>
      </w:r>
      <w:r w:rsidRPr="003433A0">
        <w:rPr>
          <w:rFonts w:ascii="Times New Roman" w:hAnsi="Times New Roman"/>
          <w:sz w:val="28"/>
          <w:szCs w:val="28"/>
          <w:lang w:val="en-US"/>
        </w:rPr>
        <w:t xml:space="preserve"> of the Court </w:t>
      </w:r>
      <w:r>
        <w:rPr>
          <w:rFonts w:ascii="Times New Roman" w:hAnsi="Times New Roman"/>
          <w:sz w:val="28"/>
          <w:szCs w:val="28"/>
          <w:lang w:val="en-US"/>
        </w:rPr>
        <w:t xml:space="preserve">on the appointment to the office </w:t>
      </w:r>
      <w:r w:rsidRPr="003433A0">
        <w:rPr>
          <w:rFonts w:ascii="Times New Roman" w:hAnsi="Times New Roman"/>
          <w:sz w:val="28"/>
          <w:szCs w:val="28"/>
          <w:lang w:val="en-US"/>
        </w:rPr>
        <w:t>or dismiss</w:t>
      </w:r>
      <w:r>
        <w:rPr>
          <w:rFonts w:ascii="Times New Roman" w:hAnsi="Times New Roman"/>
          <w:sz w:val="28"/>
          <w:szCs w:val="28"/>
          <w:lang w:val="en-US"/>
        </w:rPr>
        <w:t xml:space="preserve">al from the </w:t>
      </w:r>
      <w:r w:rsidRPr="003433A0">
        <w:rPr>
          <w:rFonts w:ascii="Times New Roman" w:hAnsi="Times New Roman"/>
          <w:sz w:val="28"/>
          <w:szCs w:val="28"/>
          <w:lang w:val="en-US"/>
        </w:rPr>
        <w:t>office</w:t>
      </w:r>
      <w:r>
        <w:rPr>
          <w:rFonts w:ascii="Times New Roman" w:hAnsi="Times New Roman"/>
          <w:sz w:val="28"/>
          <w:szCs w:val="28"/>
          <w:lang w:val="en-US"/>
        </w:rPr>
        <w:t xml:space="preserve"> of </w:t>
      </w:r>
      <w:r w:rsidRPr="003433A0">
        <w:rPr>
          <w:rFonts w:ascii="Times New Roman" w:hAnsi="Times New Roman"/>
          <w:sz w:val="28"/>
          <w:szCs w:val="28"/>
          <w:lang w:val="en-US"/>
        </w:rPr>
        <w:t xml:space="preserve">the </w:t>
      </w:r>
      <w:r>
        <w:rPr>
          <w:rFonts w:ascii="Times New Roman" w:hAnsi="Times New Roman"/>
          <w:sz w:val="28"/>
          <w:szCs w:val="28"/>
          <w:lang w:val="en-US"/>
        </w:rPr>
        <w:t>H</w:t>
      </w:r>
      <w:r w:rsidRPr="003433A0">
        <w:rPr>
          <w:rFonts w:ascii="Times New Roman" w:hAnsi="Times New Roman"/>
          <w:sz w:val="28"/>
          <w:szCs w:val="28"/>
          <w:lang w:val="en-US"/>
        </w:rPr>
        <w:t xml:space="preserve">ead of the </w:t>
      </w:r>
      <w:r>
        <w:rPr>
          <w:rFonts w:ascii="Times New Roman" w:hAnsi="Times New Roman"/>
          <w:sz w:val="28"/>
          <w:szCs w:val="28"/>
          <w:lang w:val="en-US"/>
        </w:rPr>
        <w:t>S</w:t>
      </w:r>
      <w:r w:rsidRPr="003433A0">
        <w:rPr>
          <w:rFonts w:ascii="Times New Roman" w:hAnsi="Times New Roman"/>
          <w:sz w:val="28"/>
          <w:szCs w:val="28"/>
          <w:lang w:val="en-US"/>
        </w:rPr>
        <w:t>ecretariat shall be adopted by open vote by no less than ten judges of the Constitutional Court.</w:t>
      </w:r>
    </w:p>
    <w:p w:rsidR="0008777C" w:rsidRPr="003433A0" w:rsidRDefault="0008777C" w:rsidP="0008777C">
      <w:pPr>
        <w:ind w:firstLine="709"/>
        <w:rPr>
          <w:rFonts w:ascii="Times New Roman" w:hAnsi="Times New Roman"/>
          <w:sz w:val="28"/>
          <w:szCs w:val="28"/>
          <w:lang w:val="en-US"/>
        </w:rPr>
      </w:pPr>
      <w:r w:rsidRPr="003433A0">
        <w:rPr>
          <w:rFonts w:ascii="Times New Roman" w:hAnsi="Times New Roman"/>
          <w:sz w:val="28"/>
          <w:szCs w:val="28"/>
          <w:lang w:val="en-US"/>
        </w:rPr>
        <w:t xml:space="preserve">4. Consideration </w:t>
      </w:r>
      <w:r>
        <w:rPr>
          <w:rFonts w:ascii="Times New Roman" w:hAnsi="Times New Roman"/>
          <w:sz w:val="28"/>
          <w:szCs w:val="28"/>
          <w:lang w:val="en-US"/>
        </w:rPr>
        <w:t xml:space="preserve">of the </w:t>
      </w:r>
      <w:r w:rsidRPr="003433A0">
        <w:rPr>
          <w:rFonts w:ascii="Times New Roman" w:hAnsi="Times New Roman"/>
          <w:sz w:val="28"/>
          <w:szCs w:val="28"/>
          <w:lang w:val="en-US"/>
        </w:rPr>
        <w:t xml:space="preserve">appointment </w:t>
      </w:r>
      <w:r>
        <w:rPr>
          <w:rFonts w:ascii="Times New Roman" w:hAnsi="Times New Roman"/>
          <w:sz w:val="28"/>
          <w:szCs w:val="28"/>
          <w:lang w:val="en-US"/>
        </w:rPr>
        <w:t xml:space="preserve">to the office </w:t>
      </w:r>
      <w:r w:rsidRPr="003433A0">
        <w:rPr>
          <w:rFonts w:ascii="Times New Roman" w:hAnsi="Times New Roman"/>
          <w:sz w:val="28"/>
          <w:szCs w:val="28"/>
          <w:lang w:val="en-US"/>
        </w:rPr>
        <w:t xml:space="preserve">of the </w:t>
      </w:r>
      <w:r>
        <w:rPr>
          <w:rFonts w:ascii="Times New Roman" w:hAnsi="Times New Roman"/>
          <w:sz w:val="28"/>
          <w:szCs w:val="28"/>
          <w:lang w:val="en-US"/>
        </w:rPr>
        <w:t>H</w:t>
      </w:r>
      <w:r w:rsidRPr="003433A0">
        <w:rPr>
          <w:rFonts w:ascii="Times New Roman" w:hAnsi="Times New Roman"/>
          <w:sz w:val="28"/>
          <w:szCs w:val="28"/>
          <w:lang w:val="en-US"/>
        </w:rPr>
        <w:t xml:space="preserve">ead of the Secretariat is carried out with the participation of a candidate for this </w:t>
      </w:r>
      <w:r>
        <w:rPr>
          <w:rFonts w:ascii="Times New Roman" w:hAnsi="Times New Roman"/>
          <w:sz w:val="28"/>
          <w:szCs w:val="28"/>
          <w:lang w:val="en-US"/>
        </w:rPr>
        <w:t>office</w:t>
      </w:r>
      <w:r w:rsidRPr="003433A0">
        <w:rPr>
          <w:rFonts w:ascii="Times New Roman" w:hAnsi="Times New Roman"/>
          <w:sz w:val="28"/>
          <w:szCs w:val="28"/>
          <w:lang w:val="en-US"/>
        </w:rPr>
        <w:t xml:space="preserve">. When considering the dismissal </w:t>
      </w:r>
      <w:r>
        <w:rPr>
          <w:rFonts w:ascii="Times New Roman" w:hAnsi="Times New Roman"/>
          <w:sz w:val="28"/>
          <w:szCs w:val="28"/>
          <w:lang w:val="en-US"/>
        </w:rPr>
        <w:t xml:space="preserve">from the office </w:t>
      </w:r>
      <w:r w:rsidRPr="003433A0">
        <w:rPr>
          <w:rFonts w:ascii="Times New Roman" w:hAnsi="Times New Roman"/>
          <w:sz w:val="28"/>
          <w:szCs w:val="28"/>
          <w:lang w:val="en-US"/>
        </w:rPr>
        <w:t xml:space="preserve">of the </w:t>
      </w:r>
      <w:r>
        <w:rPr>
          <w:rFonts w:ascii="Times New Roman" w:hAnsi="Times New Roman"/>
          <w:sz w:val="28"/>
          <w:szCs w:val="28"/>
          <w:lang w:val="en-US"/>
        </w:rPr>
        <w:t>H</w:t>
      </w:r>
      <w:r w:rsidRPr="003433A0">
        <w:rPr>
          <w:rFonts w:ascii="Times New Roman" w:hAnsi="Times New Roman"/>
          <w:sz w:val="28"/>
          <w:szCs w:val="28"/>
          <w:lang w:val="en-US"/>
        </w:rPr>
        <w:t xml:space="preserve">ead of the </w:t>
      </w:r>
      <w:r>
        <w:rPr>
          <w:rFonts w:ascii="Times New Roman" w:hAnsi="Times New Roman"/>
          <w:sz w:val="28"/>
          <w:szCs w:val="28"/>
          <w:lang w:val="en-US"/>
        </w:rPr>
        <w:t>S</w:t>
      </w:r>
      <w:r w:rsidRPr="003433A0">
        <w:rPr>
          <w:rFonts w:ascii="Times New Roman" w:hAnsi="Times New Roman"/>
          <w:sz w:val="28"/>
          <w:szCs w:val="28"/>
          <w:lang w:val="en-US"/>
        </w:rPr>
        <w:t xml:space="preserve">ecretariat, the person in charge of this </w:t>
      </w:r>
      <w:r>
        <w:rPr>
          <w:rFonts w:ascii="Times New Roman" w:hAnsi="Times New Roman"/>
          <w:sz w:val="28"/>
          <w:szCs w:val="28"/>
          <w:lang w:val="en-US"/>
        </w:rPr>
        <w:t>office</w:t>
      </w:r>
      <w:r w:rsidRPr="003433A0">
        <w:rPr>
          <w:rFonts w:ascii="Times New Roman" w:hAnsi="Times New Roman"/>
          <w:sz w:val="28"/>
          <w:szCs w:val="28"/>
          <w:lang w:val="en-US"/>
        </w:rPr>
        <w:t xml:space="preserve"> </w:t>
      </w:r>
      <w:r>
        <w:rPr>
          <w:rFonts w:ascii="Times New Roman" w:hAnsi="Times New Roman"/>
          <w:sz w:val="28"/>
          <w:szCs w:val="28"/>
          <w:lang w:val="en-US"/>
        </w:rPr>
        <w:t>shall be</w:t>
      </w:r>
      <w:r w:rsidRPr="003433A0">
        <w:rPr>
          <w:rFonts w:ascii="Times New Roman" w:hAnsi="Times New Roman"/>
          <w:sz w:val="28"/>
          <w:szCs w:val="28"/>
          <w:lang w:val="en-US"/>
        </w:rPr>
        <w:t xml:space="preserve"> invited to the Court session. The person </w:t>
      </w:r>
      <w:r>
        <w:rPr>
          <w:rFonts w:ascii="Times New Roman" w:hAnsi="Times New Roman"/>
          <w:sz w:val="28"/>
          <w:szCs w:val="28"/>
          <w:lang w:val="en-US"/>
        </w:rPr>
        <w:t xml:space="preserve">in respect of whom consideration on </w:t>
      </w:r>
      <w:r w:rsidRPr="003433A0">
        <w:rPr>
          <w:rFonts w:ascii="Times New Roman" w:hAnsi="Times New Roman"/>
          <w:sz w:val="28"/>
          <w:szCs w:val="28"/>
          <w:lang w:val="en-US"/>
        </w:rPr>
        <w:t xml:space="preserve">the appointment </w:t>
      </w:r>
      <w:r>
        <w:rPr>
          <w:rFonts w:ascii="Times New Roman" w:hAnsi="Times New Roman"/>
          <w:sz w:val="28"/>
          <w:szCs w:val="28"/>
          <w:lang w:val="en-US"/>
        </w:rPr>
        <w:t xml:space="preserve">to the office </w:t>
      </w:r>
      <w:r w:rsidRPr="003433A0">
        <w:rPr>
          <w:rFonts w:ascii="Times New Roman" w:hAnsi="Times New Roman"/>
          <w:sz w:val="28"/>
          <w:szCs w:val="28"/>
          <w:lang w:val="en-US"/>
        </w:rPr>
        <w:t xml:space="preserve">or dismissal </w:t>
      </w:r>
      <w:r>
        <w:rPr>
          <w:rFonts w:ascii="Times New Roman" w:hAnsi="Times New Roman"/>
          <w:sz w:val="28"/>
          <w:szCs w:val="28"/>
          <w:lang w:val="en-US"/>
        </w:rPr>
        <w:t xml:space="preserve">from the office </w:t>
      </w:r>
      <w:r w:rsidRPr="003433A0">
        <w:rPr>
          <w:rFonts w:ascii="Times New Roman" w:hAnsi="Times New Roman"/>
          <w:sz w:val="28"/>
          <w:szCs w:val="28"/>
          <w:lang w:val="en-US"/>
        </w:rPr>
        <w:t xml:space="preserve">of the </w:t>
      </w:r>
      <w:r>
        <w:rPr>
          <w:rFonts w:ascii="Times New Roman" w:hAnsi="Times New Roman"/>
          <w:sz w:val="28"/>
          <w:szCs w:val="28"/>
          <w:lang w:val="en-US"/>
        </w:rPr>
        <w:t>H</w:t>
      </w:r>
      <w:r w:rsidRPr="003433A0">
        <w:rPr>
          <w:rFonts w:ascii="Times New Roman" w:hAnsi="Times New Roman"/>
          <w:sz w:val="28"/>
          <w:szCs w:val="28"/>
          <w:lang w:val="en-US"/>
        </w:rPr>
        <w:t xml:space="preserve">ead of the </w:t>
      </w:r>
      <w:r>
        <w:rPr>
          <w:rFonts w:ascii="Times New Roman" w:hAnsi="Times New Roman"/>
          <w:sz w:val="28"/>
          <w:szCs w:val="28"/>
          <w:lang w:val="en-US"/>
        </w:rPr>
        <w:t>S</w:t>
      </w:r>
      <w:r w:rsidRPr="003433A0">
        <w:rPr>
          <w:rFonts w:ascii="Times New Roman" w:hAnsi="Times New Roman"/>
          <w:sz w:val="28"/>
          <w:szCs w:val="28"/>
          <w:lang w:val="en-US"/>
        </w:rPr>
        <w:t xml:space="preserve">ecretariat </w:t>
      </w:r>
      <w:r w:rsidR="00E60778">
        <w:rPr>
          <w:rFonts w:ascii="Times New Roman" w:hAnsi="Times New Roman"/>
          <w:sz w:val="28"/>
          <w:szCs w:val="28"/>
          <w:lang w:val="en-US"/>
        </w:rPr>
        <w:t xml:space="preserve">is carried out </w:t>
      </w:r>
      <w:r>
        <w:rPr>
          <w:rFonts w:ascii="Times New Roman" w:hAnsi="Times New Roman"/>
          <w:sz w:val="28"/>
          <w:szCs w:val="28"/>
          <w:lang w:val="en-US"/>
        </w:rPr>
        <w:t>shall be</w:t>
      </w:r>
      <w:r w:rsidRPr="003433A0">
        <w:rPr>
          <w:rFonts w:ascii="Times New Roman" w:hAnsi="Times New Roman"/>
          <w:sz w:val="28"/>
          <w:szCs w:val="28"/>
          <w:lang w:val="en-US"/>
        </w:rPr>
        <w:t xml:space="preserve"> given time to </w:t>
      </w:r>
      <w:r>
        <w:rPr>
          <w:rFonts w:ascii="Times New Roman" w:hAnsi="Times New Roman"/>
          <w:sz w:val="28"/>
          <w:szCs w:val="28"/>
          <w:lang w:val="en-US"/>
        </w:rPr>
        <w:t>deliver a speech</w:t>
      </w:r>
      <w:r w:rsidRPr="003433A0">
        <w:rPr>
          <w:rFonts w:ascii="Times New Roman" w:hAnsi="Times New Roman"/>
          <w:sz w:val="28"/>
          <w:szCs w:val="28"/>
          <w:lang w:val="en-US"/>
        </w:rPr>
        <w:t xml:space="preserve"> and </w:t>
      </w:r>
      <w:r>
        <w:rPr>
          <w:rFonts w:ascii="Times New Roman" w:hAnsi="Times New Roman"/>
          <w:sz w:val="28"/>
          <w:szCs w:val="28"/>
          <w:lang w:val="en-US"/>
        </w:rPr>
        <w:t>respond</w:t>
      </w:r>
      <w:r w:rsidRPr="003433A0">
        <w:rPr>
          <w:rFonts w:ascii="Times New Roman" w:hAnsi="Times New Roman"/>
          <w:sz w:val="28"/>
          <w:szCs w:val="28"/>
          <w:lang w:val="en-US"/>
        </w:rPr>
        <w:t xml:space="preserve"> to questions </w:t>
      </w:r>
      <w:r w:rsidR="00E60778">
        <w:rPr>
          <w:rFonts w:ascii="Times New Roman" w:hAnsi="Times New Roman"/>
          <w:sz w:val="28"/>
          <w:szCs w:val="28"/>
          <w:lang w:val="en-US"/>
        </w:rPr>
        <w:t xml:space="preserve">on the part of </w:t>
      </w:r>
      <w:r w:rsidRPr="003433A0">
        <w:rPr>
          <w:rFonts w:ascii="Times New Roman" w:hAnsi="Times New Roman"/>
          <w:sz w:val="28"/>
          <w:szCs w:val="28"/>
          <w:lang w:val="en-US"/>
        </w:rPr>
        <w:t xml:space="preserve">the </w:t>
      </w:r>
      <w:r w:rsidR="00E60778">
        <w:rPr>
          <w:rFonts w:ascii="Times New Roman" w:hAnsi="Times New Roman"/>
          <w:sz w:val="28"/>
          <w:szCs w:val="28"/>
          <w:lang w:val="en-US"/>
        </w:rPr>
        <w:t>J</w:t>
      </w:r>
      <w:r w:rsidRPr="003433A0">
        <w:rPr>
          <w:rFonts w:ascii="Times New Roman" w:hAnsi="Times New Roman"/>
          <w:sz w:val="28"/>
          <w:szCs w:val="28"/>
          <w:lang w:val="en-US"/>
        </w:rPr>
        <w:t>udges</w:t>
      </w:r>
      <w:r w:rsidRPr="00DD5634">
        <w:rPr>
          <w:rFonts w:ascii="Times New Roman" w:hAnsi="Times New Roman"/>
          <w:sz w:val="28"/>
          <w:szCs w:val="28"/>
          <w:lang w:val="en-US"/>
        </w:rPr>
        <w:t xml:space="preserve"> </w:t>
      </w:r>
      <w:r>
        <w:rPr>
          <w:rFonts w:ascii="Times New Roman" w:hAnsi="Times New Roman"/>
          <w:sz w:val="28"/>
          <w:szCs w:val="28"/>
          <w:lang w:val="en-US"/>
        </w:rPr>
        <w:t xml:space="preserve">of the </w:t>
      </w:r>
      <w:r w:rsidRPr="003433A0">
        <w:rPr>
          <w:rFonts w:ascii="Times New Roman" w:hAnsi="Times New Roman"/>
          <w:sz w:val="28"/>
          <w:szCs w:val="28"/>
          <w:lang w:val="en-US"/>
        </w:rPr>
        <w:t>Constitutional Court.</w:t>
      </w:r>
    </w:p>
    <w:p w:rsidR="0008777C" w:rsidRPr="003433A0" w:rsidRDefault="0008777C" w:rsidP="0008777C">
      <w:pPr>
        <w:ind w:firstLine="709"/>
        <w:rPr>
          <w:rFonts w:ascii="Times New Roman" w:hAnsi="Times New Roman"/>
          <w:sz w:val="28"/>
          <w:szCs w:val="28"/>
          <w:lang w:val="en-US"/>
        </w:rPr>
      </w:pPr>
      <w:r w:rsidRPr="003433A0">
        <w:rPr>
          <w:rFonts w:ascii="Times New Roman" w:hAnsi="Times New Roman"/>
          <w:sz w:val="28"/>
          <w:szCs w:val="28"/>
          <w:lang w:val="en-US"/>
        </w:rPr>
        <w:t xml:space="preserve">5. The </w:t>
      </w:r>
      <w:r>
        <w:rPr>
          <w:rFonts w:ascii="Times New Roman" w:hAnsi="Times New Roman"/>
          <w:sz w:val="28"/>
          <w:szCs w:val="28"/>
          <w:lang w:val="en-US"/>
        </w:rPr>
        <w:t>resolution</w:t>
      </w:r>
      <w:r w:rsidRPr="003433A0">
        <w:rPr>
          <w:rFonts w:ascii="Times New Roman" w:hAnsi="Times New Roman"/>
          <w:sz w:val="28"/>
          <w:szCs w:val="28"/>
          <w:lang w:val="en-US"/>
        </w:rPr>
        <w:t xml:space="preserve"> of the Court </w:t>
      </w:r>
      <w:r>
        <w:rPr>
          <w:rFonts w:ascii="Times New Roman" w:hAnsi="Times New Roman"/>
          <w:sz w:val="28"/>
          <w:szCs w:val="28"/>
          <w:lang w:val="en-US"/>
        </w:rPr>
        <w:t xml:space="preserve">on the appointment to the office of </w:t>
      </w:r>
      <w:r w:rsidRPr="003433A0">
        <w:rPr>
          <w:rFonts w:ascii="Times New Roman" w:hAnsi="Times New Roman"/>
          <w:sz w:val="28"/>
          <w:szCs w:val="28"/>
          <w:lang w:val="en-US"/>
        </w:rPr>
        <w:t xml:space="preserve">the Head of the Secretariat shall be made public on the </w:t>
      </w:r>
      <w:r>
        <w:rPr>
          <w:rFonts w:ascii="Times New Roman" w:hAnsi="Times New Roman"/>
          <w:sz w:val="28"/>
          <w:szCs w:val="28"/>
          <w:lang w:val="en-US"/>
        </w:rPr>
        <w:t>w</w:t>
      </w:r>
      <w:r w:rsidRPr="003433A0">
        <w:rPr>
          <w:rFonts w:ascii="Times New Roman" w:hAnsi="Times New Roman"/>
          <w:sz w:val="28"/>
          <w:szCs w:val="28"/>
          <w:lang w:val="en-US"/>
        </w:rPr>
        <w:t>ebsite no later than the next working day after its adoption.</w:t>
      </w:r>
    </w:p>
    <w:p w:rsidR="0008777C" w:rsidRPr="003433A0" w:rsidRDefault="0008777C" w:rsidP="0008777C">
      <w:pPr>
        <w:ind w:firstLine="709"/>
        <w:rPr>
          <w:rFonts w:ascii="Times New Roman" w:hAnsi="Times New Roman"/>
          <w:sz w:val="28"/>
          <w:szCs w:val="28"/>
          <w:lang w:val="en-US"/>
        </w:rPr>
      </w:pPr>
      <w:r w:rsidRPr="003433A0">
        <w:rPr>
          <w:rFonts w:ascii="Times New Roman" w:hAnsi="Times New Roman"/>
          <w:sz w:val="28"/>
          <w:szCs w:val="28"/>
          <w:lang w:val="en-US"/>
        </w:rPr>
        <w:t xml:space="preserve">6. The </w:t>
      </w:r>
      <w:r>
        <w:rPr>
          <w:rFonts w:ascii="Times New Roman" w:hAnsi="Times New Roman"/>
          <w:sz w:val="28"/>
          <w:szCs w:val="28"/>
          <w:lang w:val="en-US"/>
        </w:rPr>
        <w:t>H</w:t>
      </w:r>
      <w:r w:rsidRPr="003433A0">
        <w:rPr>
          <w:rFonts w:ascii="Times New Roman" w:hAnsi="Times New Roman"/>
          <w:sz w:val="28"/>
          <w:szCs w:val="28"/>
          <w:lang w:val="en-US"/>
        </w:rPr>
        <w:t xml:space="preserve">ead of the Secretariat may be dismissed from </w:t>
      </w:r>
      <w:r>
        <w:rPr>
          <w:rFonts w:ascii="Times New Roman" w:hAnsi="Times New Roman"/>
          <w:sz w:val="28"/>
          <w:szCs w:val="28"/>
          <w:lang w:val="en-US"/>
        </w:rPr>
        <w:t xml:space="preserve">the </w:t>
      </w:r>
      <w:r w:rsidRPr="003433A0">
        <w:rPr>
          <w:rFonts w:ascii="Times New Roman" w:hAnsi="Times New Roman"/>
          <w:sz w:val="28"/>
          <w:szCs w:val="28"/>
          <w:lang w:val="en-US"/>
        </w:rPr>
        <w:t>office in accordance with the procedure established by the l</w:t>
      </w:r>
      <w:r>
        <w:rPr>
          <w:rFonts w:ascii="Times New Roman" w:hAnsi="Times New Roman"/>
          <w:sz w:val="28"/>
          <w:szCs w:val="28"/>
          <w:lang w:val="en-US"/>
        </w:rPr>
        <w:t>aws</w:t>
      </w:r>
      <w:r w:rsidRPr="003433A0">
        <w:rPr>
          <w:rFonts w:ascii="Times New Roman" w:hAnsi="Times New Roman"/>
          <w:sz w:val="28"/>
          <w:szCs w:val="28"/>
          <w:lang w:val="en-US"/>
        </w:rPr>
        <w:t xml:space="preserve"> </w:t>
      </w:r>
      <w:r>
        <w:rPr>
          <w:rFonts w:ascii="Times New Roman" w:hAnsi="Times New Roman"/>
          <w:sz w:val="28"/>
          <w:szCs w:val="28"/>
          <w:lang w:val="en-US"/>
        </w:rPr>
        <w:t xml:space="preserve">on </w:t>
      </w:r>
      <w:r w:rsidRPr="003433A0">
        <w:rPr>
          <w:rFonts w:ascii="Times New Roman" w:hAnsi="Times New Roman"/>
          <w:sz w:val="28"/>
          <w:szCs w:val="28"/>
          <w:lang w:val="en-US"/>
        </w:rPr>
        <w:t xml:space="preserve">civil service and </w:t>
      </w:r>
      <w:proofErr w:type="spellStart"/>
      <w:r w:rsidRPr="003433A0">
        <w:rPr>
          <w:rFonts w:ascii="Times New Roman" w:hAnsi="Times New Roman"/>
          <w:sz w:val="28"/>
          <w:szCs w:val="28"/>
          <w:lang w:val="en-US"/>
        </w:rPr>
        <w:t>labo</w:t>
      </w:r>
      <w:r>
        <w:rPr>
          <w:rFonts w:ascii="Times New Roman" w:hAnsi="Times New Roman"/>
          <w:sz w:val="28"/>
          <w:szCs w:val="28"/>
          <w:lang w:val="en-US"/>
        </w:rPr>
        <w:t>u</w:t>
      </w:r>
      <w:r w:rsidRPr="003433A0">
        <w:rPr>
          <w:rFonts w:ascii="Times New Roman" w:hAnsi="Times New Roman"/>
          <w:sz w:val="28"/>
          <w:szCs w:val="28"/>
          <w:lang w:val="en-US"/>
        </w:rPr>
        <w:t>r</w:t>
      </w:r>
      <w:proofErr w:type="spellEnd"/>
      <w:r w:rsidRPr="003433A0">
        <w:rPr>
          <w:rFonts w:ascii="Times New Roman" w:hAnsi="Times New Roman"/>
          <w:sz w:val="28"/>
          <w:szCs w:val="28"/>
          <w:lang w:val="en-US"/>
        </w:rPr>
        <w:t>.</w:t>
      </w:r>
    </w:p>
    <w:p w:rsidR="0008777C" w:rsidRDefault="0008777C" w:rsidP="0008777C">
      <w:pPr>
        <w:ind w:firstLine="709"/>
        <w:rPr>
          <w:rFonts w:ascii="Times New Roman" w:hAnsi="Times New Roman"/>
          <w:sz w:val="28"/>
          <w:szCs w:val="28"/>
          <w:lang w:val="en-US"/>
        </w:rPr>
      </w:pPr>
      <w:r w:rsidRPr="003433A0">
        <w:rPr>
          <w:rFonts w:ascii="Times New Roman" w:hAnsi="Times New Roman"/>
          <w:sz w:val="28"/>
          <w:szCs w:val="28"/>
          <w:lang w:val="en-US"/>
        </w:rPr>
        <w:t xml:space="preserve">7. The authority of the </w:t>
      </w:r>
      <w:r>
        <w:rPr>
          <w:rFonts w:ascii="Times New Roman" w:hAnsi="Times New Roman"/>
          <w:sz w:val="28"/>
          <w:szCs w:val="28"/>
          <w:lang w:val="en-US"/>
        </w:rPr>
        <w:t>H</w:t>
      </w:r>
      <w:r w:rsidRPr="003433A0">
        <w:rPr>
          <w:rFonts w:ascii="Times New Roman" w:hAnsi="Times New Roman"/>
          <w:sz w:val="28"/>
          <w:szCs w:val="28"/>
          <w:lang w:val="en-US"/>
        </w:rPr>
        <w:t xml:space="preserve">ead of the </w:t>
      </w:r>
      <w:r>
        <w:rPr>
          <w:rFonts w:ascii="Times New Roman" w:hAnsi="Times New Roman"/>
          <w:sz w:val="28"/>
          <w:szCs w:val="28"/>
          <w:lang w:val="en-US"/>
        </w:rPr>
        <w:t>S</w:t>
      </w:r>
      <w:r w:rsidRPr="003433A0">
        <w:rPr>
          <w:rFonts w:ascii="Times New Roman" w:hAnsi="Times New Roman"/>
          <w:sz w:val="28"/>
          <w:szCs w:val="28"/>
          <w:lang w:val="en-US"/>
        </w:rPr>
        <w:t xml:space="preserve">ecretariat </w:t>
      </w:r>
      <w:r>
        <w:rPr>
          <w:rFonts w:ascii="Times New Roman" w:hAnsi="Times New Roman"/>
          <w:sz w:val="28"/>
          <w:szCs w:val="28"/>
          <w:lang w:val="en-US"/>
        </w:rPr>
        <w:t>shall be</w:t>
      </w:r>
      <w:r w:rsidRPr="003433A0">
        <w:rPr>
          <w:rFonts w:ascii="Times New Roman" w:hAnsi="Times New Roman"/>
          <w:sz w:val="28"/>
          <w:szCs w:val="28"/>
          <w:lang w:val="en-US"/>
        </w:rPr>
        <w:t xml:space="preserve"> determined by the Regulation</w:t>
      </w:r>
      <w:r>
        <w:rPr>
          <w:rFonts w:ascii="Times New Roman" w:hAnsi="Times New Roman"/>
          <w:sz w:val="28"/>
          <w:szCs w:val="28"/>
          <w:lang w:val="en-US"/>
        </w:rPr>
        <w:t>s</w:t>
      </w:r>
      <w:r w:rsidRPr="003433A0">
        <w:rPr>
          <w:rFonts w:ascii="Times New Roman" w:hAnsi="Times New Roman"/>
          <w:sz w:val="28"/>
          <w:szCs w:val="28"/>
          <w:lang w:val="en-US"/>
        </w:rPr>
        <w:t xml:space="preserve"> on the Secretariat, approved by the Court's </w:t>
      </w:r>
      <w:r>
        <w:rPr>
          <w:rFonts w:ascii="Times New Roman" w:hAnsi="Times New Roman"/>
          <w:sz w:val="28"/>
          <w:szCs w:val="28"/>
          <w:lang w:val="en-US"/>
        </w:rPr>
        <w:t>resolution</w:t>
      </w:r>
      <w:r w:rsidRPr="003433A0">
        <w:rPr>
          <w:rFonts w:ascii="Times New Roman" w:hAnsi="Times New Roman"/>
          <w:sz w:val="28"/>
          <w:szCs w:val="28"/>
          <w:lang w:val="en-US"/>
        </w:rPr>
        <w:t>.</w:t>
      </w:r>
    </w:p>
    <w:p w:rsidR="0008777C" w:rsidRDefault="0008777C" w:rsidP="0008777C">
      <w:pPr>
        <w:ind w:firstLine="709"/>
        <w:rPr>
          <w:rFonts w:ascii="Times New Roman" w:hAnsi="Times New Roman"/>
          <w:sz w:val="28"/>
          <w:szCs w:val="28"/>
          <w:lang w:val="en-US"/>
        </w:rPr>
      </w:pPr>
    </w:p>
    <w:p w:rsidR="0008777C" w:rsidRDefault="0008777C" w:rsidP="0008777C">
      <w:pPr>
        <w:ind w:firstLine="709"/>
        <w:rPr>
          <w:rFonts w:ascii="Times New Roman" w:hAnsi="Times New Roman"/>
          <w:b/>
          <w:sz w:val="28"/>
          <w:szCs w:val="28"/>
          <w:lang w:val="en-US"/>
        </w:rPr>
      </w:pPr>
      <w:r w:rsidRPr="00046881">
        <w:rPr>
          <w:rFonts w:ascii="Times New Roman" w:hAnsi="Times New Roman"/>
          <w:b/>
          <w:sz w:val="28"/>
          <w:szCs w:val="28"/>
          <w:lang w:val="en-US"/>
        </w:rPr>
        <w:t xml:space="preserve">§ 36. Procedure for appointment </w:t>
      </w:r>
      <w:r>
        <w:rPr>
          <w:rFonts w:ascii="Times New Roman" w:hAnsi="Times New Roman"/>
          <w:b/>
          <w:sz w:val="28"/>
          <w:szCs w:val="28"/>
          <w:lang w:val="en-US"/>
        </w:rPr>
        <w:t xml:space="preserve">to the office </w:t>
      </w:r>
      <w:r w:rsidRPr="003433A0">
        <w:rPr>
          <w:rFonts w:ascii="Times New Roman" w:hAnsi="Times New Roman"/>
          <w:b/>
          <w:sz w:val="28"/>
          <w:szCs w:val="28"/>
          <w:lang w:val="en-US"/>
        </w:rPr>
        <w:t xml:space="preserve">and dismissal </w:t>
      </w:r>
      <w:r>
        <w:rPr>
          <w:rFonts w:ascii="Times New Roman" w:hAnsi="Times New Roman"/>
          <w:b/>
          <w:sz w:val="28"/>
          <w:szCs w:val="28"/>
          <w:lang w:val="en-US"/>
        </w:rPr>
        <w:t xml:space="preserve">from the office </w:t>
      </w:r>
      <w:r w:rsidRPr="00046881">
        <w:rPr>
          <w:rFonts w:ascii="Times New Roman" w:hAnsi="Times New Roman"/>
          <w:b/>
          <w:sz w:val="28"/>
          <w:szCs w:val="28"/>
          <w:lang w:val="en-US"/>
        </w:rPr>
        <w:t xml:space="preserve">of </w:t>
      </w:r>
      <w:r>
        <w:rPr>
          <w:rFonts w:ascii="Times New Roman" w:hAnsi="Times New Roman"/>
          <w:b/>
          <w:sz w:val="28"/>
          <w:szCs w:val="28"/>
          <w:lang w:val="en-US"/>
        </w:rPr>
        <w:t>the F</w:t>
      </w:r>
      <w:r w:rsidRPr="00046881">
        <w:rPr>
          <w:rFonts w:ascii="Times New Roman" w:hAnsi="Times New Roman"/>
          <w:b/>
          <w:sz w:val="28"/>
          <w:szCs w:val="28"/>
          <w:lang w:val="en-US"/>
        </w:rPr>
        <w:t>irst</w:t>
      </w:r>
      <w:r>
        <w:rPr>
          <w:rFonts w:ascii="Times New Roman" w:hAnsi="Times New Roman"/>
          <w:b/>
          <w:sz w:val="28"/>
          <w:szCs w:val="28"/>
          <w:lang w:val="en-US"/>
        </w:rPr>
        <w:t xml:space="preserve"> D</w:t>
      </w:r>
      <w:r w:rsidRPr="00046881">
        <w:rPr>
          <w:rFonts w:ascii="Times New Roman" w:hAnsi="Times New Roman"/>
          <w:b/>
          <w:sz w:val="28"/>
          <w:szCs w:val="28"/>
          <w:lang w:val="en-US"/>
        </w:rPr>
        <w:t xml:space="preserve">eputy, </w:t>
      </w:r>
      <w:r>
        <w:rPr>
          <w:rFonts w:ascii="Times New Roman" w:hAnsi="Times New Roman"/>
          <w:b/>
          <w:sz w:val="28"/>
          <w:szCs w:val="28"/>
          <w:lang w:val="en-US"/>
        </w:rPr>
        <w:t>D</w:t>
      </w:r>
      <w:r w:rsidRPr="00046881">
        <w:rPr>
          <w:rFonts w:ascii="Times New Roman" w:hAnsi="Times New Roman"/>
          <w:b/>
          <w:sz w:val="28"/>
          <w:szCs w:val="28"/>
          <w:lang w:val="en-US"/>
        </w:rPr>
        <w:t>eput</w:t>
      </w:r>
      <w:r w:rsidR="003B0604">
        <w:rPr>
          <w:rFonts w:ascii="Times New Roman" w:hAnsi="Times New Roman"/>
          <w:b/>
          <w:sz w:val="28"/>
          <w:szCs w:val="28"/>
          <w:lang w:val="en-US"/>
        </w:rPr>
        <w:t>y Heads</w:t>
      </w:r>
      <w:r w:rsidRPr="00046881">
        <w:rPr>
          <w:rFonts w:ascii="Times New Roman" w:hAnsi="Times New Roman"/>
          <w:b/>
          <w:sz w:val="28"/>
          <w:szCs w:val="28"/>
          <w:lang w:val="en-US"/>
        </w:rPr>
        <w:t xml:space="preserve"> </w:t>
      </w:r>
      <w:r w:rsidRPr="00AE00AB">
        <w:rPr>
          <w:rFonts w:ascii="Times New Roman" w:hAnsi="Times New Roman"/>
          <w:b/>
          <w:sz w:val="28"/>
          <w:szCs w:val="28"/>
          <w:lang w:val="en-US"/>
        </w:rPr>
        <w:t>of the Secretariat</w:t>
      </w:r>
    </w:p>
    <w:p w:rsidR="0008777C" w:rsidRDefault="0008777C" w:rsidP="0008777C">
      <w:pPr>
        <w:ind w:firstLine="709"/>
        <w:rPr>
          <w:rFonts w:ascii="Times New Roman" w:hAnsi="Times New Roman"/>
          <w:b/>
          <w:sz w:val="28"/>
          <w:szCs w:val="28"/>
          <w:lang w:val="en-US"/>
        </w:rPr>
      </w:pPr>
    </w:p>
    <w:p w:rsidR="0008777C" w:rsidRPr="009B471D" w:rsidRDefault="0008777C" w:rsidP="0008777C">
      <w:pPr>
        <w:ind w:firstLine="709"/>
        <w:rPr>
          <w:rFonts w:ascii="Times New Roman" w:hAnsi="Times New Roman"/>
          <w:sz w:val="28"/>
          <w:szCs w:val="28"/>
          <w:lang w:val="en-US"/>
        </w:rPr>
      </w:pPr>
      <w:r w:rsidRPr="009B471D">
        <w:rPr>
          <w:rFonts w:ascii="Times New Roman" w:hAnsi="Times New Roman"/>
          <w:sz w:val="28"/>
          <w:szCs w:val="28"/>
          <w:lang w:val="en-US"/>
        </w:rPr>
        <w:t>1. The First Deputy</w:t>
      </w:r>
      <w:r>
        <w:rPr>
          <w:rFonts w:ascii="Times New Roman" w:hAnsi="Times New Roman"/>
          <w:sz w:val="28"/>
          <w:szCs w:val="28"/>
          <w:lang w:val="en-US"/>
        </w:rPr>
        <w:t xml:space="preserve">, </w:t>
      </w:r>
      <w:r w:rsidRPr="009B471D">
        <w:rPr>
          <w:rFonts w:ascii="Times New Roman" w:hAnsi="Times New Roman"/>
          <w:sz w:val="28"/>
          <w:szCs w:val="28"/>
          <w:lang w:val="en-US"/>
        </w:rPr>
        <w:t>Deput</w:t>
      </w:r>
      <w:r w:rsidR="003B0604">
        <w:rPr>
          <w:rFonts w:ascii="Times New Roman" w:hAnsi="Times New Roman"/>
          <w:sz w:val="28"/>
          <w:szCs w:val="28"/>
          <w:lang w:val="en-US"/>
        </w:rPr>
        <w:t>y Heads</w:t>
      </w:r>
      <w:r w:rsidRPr="009B471D">
        <w:rPr>
          <w:rFonts w:ascii="Times New Roman" w:hAnsi="Times New Roman"/>
          <w:sz w:val="28"/>
          <w:szCs w:val="28"/>
          <w:lang w:val="en-US"/>
        </w:rPr>
        <w:t xml:space="preserve"> of the Secretariat shall be appointed </w:t>
      </w:r>
      <w:r>
        <w:rPr>
          <w:rFonts w:ascii="Times New Roman" w:hAnsi="Times New Roman"/>
          <w:sz w:val="28"/>
          <w:szCs w:val="28"/>
          <w:lang w:val="en-US"/>
        </w:rPr>
        <w:t xml:space="preserve">to the office </w:t>
      </w:r>
      <w:r w:rsidRPr="009B471D">
        <w:rPr>
          <w:rFonts w:ascii="Times New Roman" w:hAnsi="Times New Roman"/>
          <w:sz w:val="28"/>
          <w:szCs w:val="28"/>
          <w:lang w:val="en-US"/>
        </w:rPr>
        <w:t xml:space="preserve">and dismissed </w:t>
      </w:r>
      <w:r>
        <w:rPr>
          <w:rFonts w:ascii="Times New Roman" w:hAnsi="Times New Roman"/>
          <w:sz w:val="28"/>
          <w:szCs w:val="28"/>
          <w:lang w:val="en-US"/>
        </w:rPr>
        <w:t xml:space="preserve">from the office </w:t>
      </w:r>
      <w:r w:rsidRPr="009B471D">
        <w:rPr>
          <w:rFonts w:ascii="Times New Roman" w:hAnsi="Times New Roman"/>
          <w:sz w:val="28"/>
          <w:szCs w:val="28"/>
          <w:lang w:val="en-US"/>
        </w:rPr>
        <w:t xml:space="preserve">by the Court at its </w:t>
      </w:r>
      <w:r>
        <w:rPr>
          <w:rFonts w:ascii="Times New Roman" w:hAnsi="Times New Roman"/>
          <w:sz w:val="28"/>
          <w:szCs w:val="28"/>
          <w:lang w:val="en-US"/>
        </w:rPr>
        <w:t>session</w:t>
      </w:r>
      <w:r w:rsidRPr="009B471D">
        <w:rPr>
          <w:rFonts w:ascii="Times New Roman" w:hAnsi="Times New Roman"/>
          <w:sz w:val="28"/>
          <w:szCs w:val="28"/>
          <w:lang w:val="en-US"/>
        </w:rPr>
        <w:t>.</w:t>
      </w:r>
    </w:p>
    <w:p w:rsidR="0008777C" w:rsidRPr="009B471D" w:rsidRDefault="0008777C" w:rsidP="0008777C">
      <w:pPr>
        <w:ind w:firstLine="709"/>
        <w:rPr>
          <w:rFonts w:ascii="Times New Roman" w:hAnsi="Times New Roman"/>
          <w:sz w:val="28"/>
          <w:szCs w:val="28"/>
          <w:lang w:val="en-US"/>
        </w:rPr>
      </w:pPr>
      <w:r w:rsidRPr="009B471D">
        <w:rPr>
          <w:rFonts w:ascii="Times New Roman" w:hAnsi="Times New Roman"/>
          <w:sz w:val="28"/>
          <w:szCs w:val="28"/>
          <w:lang w:val="en-US"/>
        </w:rPr>
        <w:t>2. The candidat</w:t>
      </w:r>
      <w:r w:rsidR="003B0604">
        <w:rPr>
          <w:rFonts w:ascii="Times New Roman" w:hAnsi="Times New Roman"/>
          <w:sz w:val="28"/>
          <w:szCs w:val="28"/>
          <w:lang w:val="en-US"/>
        </w:rPr>
        <w:t>es</w:t>
      </w:r>
      <w:r w:rsidRPr="009B471D">
        <w:rPr>
          <w:rFonts w:ascii="Times New Roman" w:hAnsi="Times New Roman"/>
          <w:sz w:val="28"/>
          <w:szCs w:val="28"/>
          <w:lang w:val="en-US"/>
        </w:rPr>
        <w:t xml:space="preserve"> for the </w:t>
      </w:r>
      <w:r>
        <w:rPr>
          <w:rFonts w:ascii="Times New Roman" w:hAnsi="Times New Roman"/>
          <w:sz w:val="28"/>
          <w:szCs w:val="28"/>
          <w:lang w:val="en-US"/>
        </w:rPr>
        <w:t>office</w:t>
      </w:r>
      <w:r w:rsidRPr="009B471D">
        <w:rPr>
          <w:rFonts w:ascii="Times New Roman" w:hAnsi="Times New Roman"/>
          <w:sz w:val="28"/>
          <w:szCs w:val="28"/>
          <w:lang w:val="en-US"/>
        </w:rPr>
        <w:t xml:space="preserve"> of the </w:t>
      </w:r>
      <w:r>
        <w:rPr>
          <w:rFonts w:ascii="Times New Roman" w:hAnsi="Times New Roman"/>
          <w:sz w:val="28"/>
          <w:szCs w:val="28"/>
          <w:lang w:val="en-US"/>
        </w:rPr>
        <w:t xml:space="preserve">First </w:t>
      </w:r>
      <w:r w:rsidRPr="009B471D">
        <w:rPr>
          <w:rFonts w:ascii="Times New Roman" w:hAnsi="Times New Roman"/>
          <w:sz w:val="28"/>
          <w:szCs w:val="28"/>
          <w:lang w:val="en-US"/>
        </w:rPr>
        <w:t>Deputy</w:t>
      </w:r>
      <w:r>
        <w:rPr>
          <w:rFonts w:ascii="Times New Roman" w:hAnsi="Times New Roman"/>
          <w:sz w:val="28"/>
          <w:szCs w:val="28"/>
          <w:lang w:val="en-US"/>
        </w:rPr>
        <w:t>, Deput</w:t>
      </w:r>
      <w:r w:rsidR="003B0604">
        <w:rPr>
          <w:rFonts w:ascii="Times New Roman" w:hAnsi="Times New Roman"/>
          <w:sz w:val="28"/>
          <w:szCs w:val="28"/>
          <w:lang w:val="en-US"/>
        </w:rPr>
        <w:t>y Heads</w:t>
      </w:r>
      <w:r w:rsidRPr="009B471D">
        <w:rPr>
          <w:rFonts w:ascii="Times New Roman" w:hAnsi="Times New Roman"/>
          <w:sz w:val="28"/>
          <w:szCs w:val="28"/>
          <w:lang w:val="en-US"/>
        </w:rPr>
        <w:t xml:space="preserve"> of the Secretariat shall be </w:t>
      </w:r>
      <w:r w:rsidR="003B0604">
        <w:rPr>
          <w:rFonts w:ascii="Times New Roman" w:hAnsi="Times New Roman"/>
          <w:sz w:val="28"/>
          <w:szCs w:val="28"/>
          <w:lang w:val="en-US"/>
        </w:rPr>
        <w:t xml:space="preserve">nominated </w:t>
      </w:r>
      <w:r w:rsidRPr="009B471D">
        <w:rPr>
          <w:rFonts w:ascii="Times New Roman" w:hAnsi="Times New Roman"/>
          <w:sz w:val="28"/>
          <w:szCs w:val="28"/>
          <w:lang w:val="en-US"/>
        </w:rPr>
        <w:t xml:space="preserve">by the </w:t>
      </w:r>
      <w:r>
        <w:rPr>
          <w:rFonts w:ascii="Times New Roman" w:hAnsi="Times New Roman"/>
          <w:sz w:val="28"/>
          <w:szCs w:val="28"/>
          <w:lang w:val="en-US"/>
        </w:rPr>
        <w:t>Chairman</w:t>
      </w:r>
      <w:r w:rsidRPr="009B471D">
        <w:rPr>
          <w:rFonts w:ascii="Times New Roman" w:hAnsi="Times New Roman"/>
          <w:sz w:val="28"/>
          <w:szCs w:val="28"/>
          <w:lang w:val="en-US"/>
        </w:rPr>
        <w:t xml:space="preserve"> of the Court or, in his</w:t>
      </w:r>
      <w:r>
        <w:rPr>
          <w:rFonts w:ascii="Times New Roman" w:hAnsi="Times New Roman"/>
          <w:sz w:val="28"/>
          <w:szCs w:val="28"/>
          <w:lang w:val="en-US"/>
        </w:rPr>
        <w:t>/her</w:t>
      </w:r>
      <w:r w:rsidRPr="009B471D">
        <w:rPr>
          <w:rFonts w:ascii="Times New Roman" w:hAnsi="Times New Roman"/>
          <w:sz w:val="28"/>
          <w:szCs w:val="28"/>
          <w:lang w:val="en-US"/>
        </w:rPr>
        <w:t xml:space="preserve"> absence, by the </w:t>
      </w:r>
      <w:r>
        <w:rPr>
          <w:rFonts w:ascii="Times New Roman" w:hAnsi="Times New Roman"/>
          <w:sz w:val="28"/>
          <w:szCs w:val="28"/>
          <w:lang w:val="en-US"/>
        </w:rPr>
        <w:t>Deputy Chairman</w:t>
      </w:r>
      <w:r w:rsidRPr="009B471D">
        <w:rPr>
          <w:rFonts w:ascii="Times New Roman" w:hAnsi="Times New Roman"/>
          <w:sz w:val="28"/>
          <w:szCs w:val="28"/>
          <w:lang w:val="en-US"/>
        </w:rPr>
        <w:t xml:space="preserve"> of the Court or the Judge acting as </w:t>
      </w:r>
      <w:r>
        <w:rPr>
          <w:rFonts w:ascii="Times New Roman" w:hAnsi="Times New Roman"/>
          <w:sz w:val="28"/>
          <w:szCs w:val="28"/>
          <w:lang w:val="en-US"/>
        </w:rPr>
        <w:t>Chairman</w:t>
      </w:r>
      <w:r w:rsidRPr="009B471D">
        <w:rPr>
          <w:rFonts w:ascii="Times New Roman" w:hAnsi="Times New Roman"/>
          <w:sz w:val="28"/>
          <w:szCs w:val="28"/>
          <w:lang w:val="en-US"/>
        </w:rPr>
        <w:t xml:space="preserve"> of the Court, </w:t>
      </w:r>
      <w:r w:rsidR="003B0604">
        <w:rPr>
          <w:rFonts w:ascii="Times New Roman" w:hAnsi="Times New Roman"/>
          <w:sz w:val="28"/>
          <w:szCs w:val="28"/>
          <w:lang w:val="en-US"/>
        </w:rPr>
        <w:t xml:space="preserve">with account of </w:t>
      </w:r>
      <w:r w:rsidRPr="009B471D">
        <w:rPr>
          <w:rFonts w:ascii="Times New Roman" w:hAnsi="Times New Roman"/>
          <w:sz w:val="28"/>
          <w:szCs w:val="28"/>
          <w:lang w:val="en-US"/>
        </w:rPr>
        <w:t>the proposals of the Standing Commi</w:t>
      </w:r>
      <w:r>
        <w:rPr>
          <w:rFonts w:ascii="Times New Roman" w:hAnsi="Times New Roman"/>
          <w:sz w:val="28"/>
          <w:szCs w:val="28"/>
          <w:lang w:val="en-US"/>
        </w:rPr>
        <w:t>ssion</w:t>
      </w:r>
      <w:r w:rsidRPr="009B471D">
        <w:rPr>
          <w:rFonts w:ascii="Times New Roman" w:hAnsi="Times New Roman"/>
          <w:sz w:val="28"/>
          <w:szCs w:val="28"/>
          <w:lang w:val="en-US"/>
        </w:rPr>
        <w:t xml:space="preserve"> on Budget and Personnel of the Court and the Head of the Secretariat. Candidates for the </w:t>
      </w:r>
      <w:r>
        <w:rPr>
          <w:rFonts w:ascii="Times New Roman" w:hAnsi="Times New Roman"/>
          <w:sz w:val="28"/>
          <w:szCs w:val="28"/>
          <w:lang w:val="en-US"/>
        </w:rPr>
        <w:t>office of the F</w:t>
      </w:r>
      <w:r w:rsidRPr="009B471D">
        <w:rPr>
          <w:rFonts w:ascii="Times New Roman" w:hAnsi="Times New Roman"/>
          <w:sz w:val="28"/>
          <w:szCs w:val="28"/>
          <w:lang w:val="en-US"/>
        </w:rPr>
        <w:t xml:space="preserve">irst </w:t>
      </w:r>
      <w:r>
        <w:rPr>
          <w:rFonts w:ascii="Times New Roman" w:hAnsi="Times New Roman"/>
          <w:sz w:val="28"/>
          <w:szCs w:val="28"/>
          <w:lang w:val="en-US"/>
        </w:rPr>
        <w:t>D</w:t>
      </w:r>
      <w:r w:rsidRPr="009B471D">
        <w:rPr>
          <w:rFonts w:ascii="Times New Roman" w:hAnsi="Times New Roman"/>
          <w:sz w:val="28"/>
          <w:szCs w:val="28"/>
          <w:lang w:val="en-US"/>
        </w:rPr>
        <w:t xml:space="preserve">eputy and </w:t>
      </w:r>
      <w:r>
        <w:rPr>
          <w:rFonts w:ascii="Times New Roman" w:hAnsi="Times New Roman"/>
          <w:sz w:val="28"/>
          <w:szCs w:val="28"/>
          <w:lang w:val="en-US"/>
        </w:rPr>
        <w:t>D</w:t>
      </w:r>
      <w:r w:rsidRPr="009B471D">
        <w:rPr>
          <w:rFonts w:ascii="Times New Roman" w:hAnsi="Times New Roman"/>
          <w:sz w:val="28"/>
          <w:szCs w:val="28"/>
          <w:lang w:val="en-US"/>
        </w:rPr>
        <w:t>eput</w:t>
      </w:r>
      <w:r w:rsidR="003B0604">
        <w:rPr>
          <w:rFonts w:ascii="Times New Roman" w:hAnsi="Times New Roman"/>
          <w:sz w:val="28"/>
          <w:szCs w:val="28"/>
          <w:lang w:val="en-US"/>
        </w:rPr>
        <w:t>y Heads</w:t>
      </w:r>
      <w:r w:rsidRPr="009B471D">
        <w:rPr>
          <w:rFonts w:ascii="Times New Roman" w:hAnsi="Times New Roman"/>
          <w:sz w:val="28"/>
          <w:szCs w:val="28"/>
          <w:lang w:val="en-US"/>
        </w:rPr>
        <w:t xml:space="preserve"> of the Secretariat </w:t>
      </w:r>
      <w:r>
        <w:rPr>
          <w:rFonts w:ascii="Times New Roman" w:hAnsi="Times New Roman"/>
          <w:sz w:val="28"/>
          <w:szCs w:val="28"/>
          <w:lang w:val="en-US"/>
        </w:rPr>
        <w:t>shall</w:t>
      </w:r>
      <w:r w:rsidRPr="009B471D">
        <w:rPr>
          <w:rFonts w:ascii="Times New Roman" w:hAnsi="Times New Roman"/>
          <w:sz w:val="28"/>
          <w:szCs w:val="28"/>
          <w:lang w:val="en-US"/>
        </w:rPr>
        <w:t xml:space="preserve"> meet the qualification requirements stipulated by the Law of Ukraine "On Civil Service" for persons applying for the </w:t>
      </w:r>
      <w:r>
        <w:rPr>
          <w:rFonts w:ascii="Times New Roman" w:hAnsi="Times New Roman"/>
          <w:sz w:val="28"/>
          <w:szCs w:val="28"/>
          <w:lang w:val="en-US"/>
        </w:rPr>
        <w:t>office</w:t>
      </w:r>
      <w:r w:rsidRPr="009B471D">
        <w:rPr>
          <w:rFonts w:ascii="Times New Roman" w:hAnsi="Times New Roman"/>
          <w:sz w:val="28"/>
          <w:szCs w:val="28"/>
          <w:lang w:val="en-US"/>
        </w:rPr>
        <w:t xml:space="preserve"> of civil service of </w:t>
      </w:r>
      <w:r>
        <w:rPr>
          <w:rFonts w:ascii="Times New Roman" w:hAnsi="Times New Roman"/>
          <w:sz w:val="28"/>
          <w:szCs w:val="28"/>
          <w:lang w:val="en-US"/>
        </w:rPr>
        <w:t>C</w:t>
      </w:r>
      <w:r w:rsidRPr="009B471D">
        <w:rPr>
          <w:rFonts w:ascii="Times New Roman" w:hAnsi="Times New Roman"/>
          <w:sz w:val="28"/>
          <w:szCs w:val="28"/>
          <w:lang w:val="en-US"/>
        </w:rPr>
        <w:t>ategory "A".</w:t>
      </w:r>
    </w:p>
    <w:p w:rsidR="0008777C" w:rsidRPr="009B471D" w:rsidRDefault="0008777C" w:rsidP="0008777C">
      <w:pPr>
        <w:ind w:firstLine="709"/>
        <w:rPr>
          <w:rFonts w:ascii="Times New Roman" w:hAnsi="Times New Roman"/>
          <w:sz w:val="28"/>
          <w:szCs w:val="28"/>
          <w:lang w:val="en-US"/>
        </w:rPr>
      </w:pPr>
      <w:r w:rsidRPr="009B471D">
        <w:rPr>
          <w:rFonts w:ascii="Times New Roman" w:hAnsi="Times New Roman"/>
          <w:sz w:val="28"/>
          <w:szCs w:val="28"/>
          <w:lang w:val="en-US"/>
        </w:rPr>
        <w:t xml:space="preserve">3. </w:t>
      </w:r>
      <w:r w:rsidRPr="003433A0">
        <w:rPr>
          <w:rFonts w:ascii="Times New Roman" w:hAnsi="Times New Roman"/>
          <w:sz w:val="28"/>
          <w:szCs w:val="28"/>
          <w:lang w:val="en-US"/>
        </w:rPr>
        <w:t xml:space="preserve">The </w:t>
      </w:r>
      <w:r>
        <w:rPr>
          <w:rFonts w:ascii="Times New Roman" w:hAnsi="Times New Roman"/>
          <w:sz w:val="28"/>
          <w:szCs w:val="28"/>
          <w:lang w:val="en-US"/>
        </w:rPr>
        <w:t>resolution</w:t>
      </w:r>
      <w:r w:rsidRPr="003433A0">
        <w:rPr>
          <w:rFonts w:ascii="Times New Roman" w:hAnsi="Times New Roman"/>
          <w:sz w:val="28"/>
          <w:szCs w:val="28"/>
          <w:lang w:val="en-US"/>
        </w:rPr>
        <w:t xml:space="preserve"> of the Court </w:t>
      </w:r>
      <w:r>
        <w:rPr>
          <w:rFonts w:ascii="Times New Roman" w:hAnsi="Times New Roman"/>
          <w:sz w:val="28"/>
          <w:szCs w:val="28"/>
          <w:lang w:val="en-US"/>
        </w:rPr>
        <w:t xml:space="preserve">on the appointment to the office </w:t>
      </w:r>
      <w:r w:rsidRPr="003433A0">
        <w:rPr>
          <w:rFonts w:ascii="Times New Roman" w:hAnsi="Times New Roman"/>
          <w:sz w:val="28"/>
          <w:szCs w:val="28"/>
          <w:lang w:val="en-US"/>
        </w:rPr>
        <w:t>or dismiss</w:t>
      </w:r>
      <w:r>
        <w:rPr>
          <w:rFonts w:ascii="Times New Roman" w:hAnsi="Times New Roman"/>
          <w:sz w:val="28"/>
          <w:szCs w:val="28"/>
          <w:lang w:val="en-US"/>
        </w:rPr>
        <w:t xml:space="preserve">al from the office </w:t>
      </w:r>
      <w:r w:rsidRPr="009B471D">
        <w:rPr>
          <w:rFonts w:ascii="Times New Roman" w:hAnsi="Times New Roman"/>
          <w:sz w:val="28"/>
          <w:szCs w:val="28"/>
          <w:lang w:val="en-US"/>
        </w:rPr>
        <w:t xml:space="preserve">of the </w:t>
      </w:r>
      <w:r>
        <w:rPr>
          <w:rFonts w:ascii="Times New Roman" w:hAnsi="Times New Roman"/>
          <w:sz w:val="28"/>
          <w:szCs w:val="28"/>
          <w:lang w:val="en-US"/>
        </w:rPr>
        <w:t>F</w:t>
      </w:r>
      <w:r w:rsidRPr="009B471D">
        <w:rPr>
          <w:rFonts w:ascii="Times New Roman" w:hAnsi="Times New Roman"/>
          <w:sz w:val="28"/>
          <w:szCs w:val="28"/>
          <w:lang w:val="en-US"/>
        </w:rPr>
        <w:t xml:space="preserve">irst </w:t>
      </w:r>
      <w:r>
        <w:rPr>
          <w:rFonts w:ascii="Times New Roman" w:hAnsi="Times New Roman"/>
          <w:sz w:val="28"/>
          <w:szCs w:val="28"/>
          <w:lang w:val="en-US"/>
        </w:rPr>
        <w:t>D</w:t>
      </w:r>
      <w:r w:rsidRPr="009B471D">
        <w:rPr>
          <w:rFonts w:ascii="Times New Roman" w:hAnsi="Times New Roman"/>
          <w:sz w:val="28"/>
          <w:szCs w:val="28"/>
          <w:lang w:val="en-US"/>
        </w:rPr>
        <w:t>eputy</w:t>
      </w:r>
      <w:r>
        <w:rPr>
          <w:rFonts w:ascii="Times New Roman" w:hAnsi="Times New Roman"/>
          <w:sz w:val="28"/>
          <w:szCs w:val="28"/>
          <w:lang w:val="en-US"/>
        </w:rPr>
        <w:t xml:space="preserve"> Head</w:t>
      </w:r>
      <w:r w:rsidRPr="009B471D">
        <w:rPr>
          <w:rFonts w:ascii="Times New Roman" w:hAnsi="Times New Roman"/>
          <w:sz w:val="28"/>
          <w:szCs w:val="28"/>
          <w:lang w:val="en-US"/>
        </w:rPr>
        <w:t xml:space="preserve">, </w:t>
      </w:r>
      <w:r>
        <w:rPr>
          <w:rFonts w:ascii="Times New Roman" w:hAnsi="Times New Roman"/>
          <w:sz w:val="28"/>
          <w:szCs w:val="28"/>
          <w:lang w:val="en-US"/>
        </w:rPr>
        <w:t>D</w:t>
      </w:r>
      <w:r w:rsidRPr="009B471D">
        <w:rPr>
          <w:rFonts w:ascii="Times New Roman" w:hAnsi="Times New Roman"/>
          <w:sz w:val="28"/>
          <w:szCs w:val="28"/>
          <w:lang w:val="en-US"/>
        </w:rPr>
        <w:t xml:space="preserve">eputy </w:t>
      </w:r>
      <w:r>
        <w:rPr>
          <w:rFonts w:ascii="Times New Roman" w:hAnsi="Times New Roman"/>
          <w:sz w:val="28"/>
          <w:szCs w:val="28"/>
          <w:lang w:val="en-US"/>
        </w:rPr>
        <w:t>H</w:t>
      </w:r>
      <w:r w:rsidRPr="009B471D">
        <w:rPr>
          <w:rFonts w:ascii="Times New Roman" w:hAnsi="Times New Roman"/>
          <w:sz w:val="28"/>
          <w:szCs w:val="28"/>
          <w:lang w:val="en-US"/>
        </w:rPr>
        <w:t>eads of the Secretariat shall be adopted by open vote by no less than ten judges of the Constitutional Court.</w:t>
      </w:r>
    </w:p>
    <w:p w:rsidR="0008777C" w:rsidRPr="009B471D" w:rsidRDefault="0008777C" w:rsidP="0008777C">
      <w:pPr>
        <w:ind w:firstLine="709"/>
        <w:rPr>
          <w:rFonts w:ascii="Times New Roman" w:hAnsi="Times New Roman"/>
          <w:sz w:val="28"/>
          <w:szCs w:val="28"/>
          <w:lang w:val="en-US"/>
        </w:rPr>
      </w:pPr>
      <w:r w:rsidRPr="009B471D">
        <w:rPr>
          <w:rFonts w:ascii="Times New Roman" w:hAnsi="Times New Roman"/>
          <w:sz w:val="28"/>
          <w:szCs w:val="28"/>
          <w:lang w:val="en-US"/>
        </w:rPr>
        <w:t xml:space="preserve">4. Consideration of the appointment </w:t>
      </w:r>
      <w:r>
        <w:rPr>
          <w:rFonts w:ascii="Times New Roman" w:hAnsi="Times New Roman"/>
          <w:sz w:val="28"/>
          <w:szCs w:val="28"/>
          <w:lang w:val="en-US"/>
        </w:rPr>
        <w:t xml:space="preserve">to the office </w:t>
      </w:r>
      <w:r w:rsidRPr="009B471D">
        <w:rPr>
          <w:rFonts w:ascii="Times New Roman" w:hAnsi="Times New Roman"/>
          <w:sz w:val="28"/>
          <w:szCs w:val="28"/>
          <w:lang w:val="en-US"/>
        </w:rPr>
        <w:t xml:space="preserve">of the </w:t>
      </w:r>
      <w:r>
        <w:rPr>
          <w:rFonts w:ascii="Times New Roman" w:hAnsi="Times New Roman"/>
          <w:sz w:val="28"/>
          <w:szCs w:val="28"/>
          <w:lang w:val="en-US"/>
        </w:rPr>
        <w:t>F</w:t>
      </w:r>
      <w:r w:rsidRPr="009B471D">
        <w:rPr>
          <w:rFonts w:ascii="Times New Roman" w:hAnsi="Times New Roman"/>
          <w:sz w:val="28"/>
          <w:szCs w:val="28"/>
          <w:lang w:val="en-US"/>
        </w:rPr>
        <w:t xml:space="preserve">irst </w:t>
      </w:r>
      <w:r>
        <w:rPr>
          <w:rFonts w:ascii="Times New Roman" w:hAnsi="Times New Roman"/>
          <w:sz w:val="28"/>
          <w:szCs w:val="28"/>
          <w:lang w:val="en-US"/>
        </w:rPr>
        <w:t>D</w:t>
      </w:r>
      <w:r w:rsidRPr="009B471D">
        <w:rPr>
          <w:rFonts w:ascii="Times New Roman" w:hAnsi="Times New Roman"/>
          <w:sz w:val="28"/>
          <w:szCs w:val="28"/>
          <w:lang w:val="en-US"/>
        </w:rPr>
        <w:t xml:space="preserve">eputy, </w:t>
      </w:r>
      <w:r>
        <w:rPr>
          <w:rFonts w:ascii="Times New Roman" w:hAnsi="Times New Roman"/>
          <w:sz w:val="28"/>
          <w:szCs w:val="28"/>
          <w:lang w:val="en-US"/>
        </w:rPr>
        <w:t>D</w:t>
      </w:r>
      <w:r w:rsidRPr="009B471D">
        <w:rPr>
          <w:rFonts w:ascii="Times New Roman" w:hAnsi="Times New Roman"/>
          <w:sz w:val="28"/>
          <w:szCs w:val="28"/>
          <w:lang w:val="en-US"/>
        </w:rPr>
        <w:t>eput</w:t>
      </w:r>
      <w:r w:rsidR="003B0604">
        <w:rPr>
          <w:rFonts w:ascii="Times New Roman" w:hAnsi="Times New Roman"/>
          <w:sz w:val="28"/>
          <w:szCs w:val="28"/>
          <w:lang w:val="en-US"/>
        </w:rPr>
        <w:t>y Heads</w:t>
      </w:r>
      <w:r w:rsidRPr="009B471D">
        <w:rPr>
          <w:rFonts w:ascii="Times New Roman" w:hAnsi="Times New Roman"/>
          <w:sz w:val="28"/>
          <w:szCs w:val="28"/>
          <w:lang w:val="en-US"/>
        </w:rPr>
        <w:t xml:space="preserve"> of the Secretariat is carried out with the participation of candidates for these </w:t>
      </w:r>
      <w:r>
        <w:rPr>
          <w:rFonts w:ascii="Times New Roman" w:hAnsi="Times New Roman"/>
          <w:sz w:val="28"/>
          <w:szCs w:val="28"/>
          <w:lang w:val="en-US"/>
        </w:rPr>
        <w:t>office</w:t>
      </w:r>
      <w:r w:rsidRPr="009B471D">
        <w:rPr>
          <w:rFonts w:ascii="Times New Roman" w:hAnsi="Times New Roman"/>
          <w:sz w:val="28"/>
          <w:szCs w:val="28"/>
          <w:lang w:val="en-US"/>
        </w:rPr>
        <w:t xml:space="preserve">s. When considering the dismissal </w:t>
      </w:r>
      <w:r>
        <w:rPr>
          <w:rFonts w:ascii="Times New Roman" w:hAnsi="Times New Roman"/>
          <w:sz w:val="28"/>
          <w:szCs w:val="28"/>
          <w:lang w:val="en-US"/>
        </w:rPr>
        <w:t xml:space="preserve">from the office </w:t>
      </w:r>
      <w:r w:rsidRPr="009B471D">
        <w:rPr>
          <w:rFonts w:ascii="Times New Roman" w:hAnsi="Times New Roman"/>
          <w:sz w:val="28"/>
          <w:szCs w:val="28"/>
          <w:lang w:val="en-US"/>
        </w:rPr>
        <w:t xml:space="preserve">of the </w:t>
      </w:r>
      <w:r>
        <w:rPr>
          <w:rFonts w:ascii="Times New Roman" w:hAnsi="Times New Roman"/>
          <w:sz w:val="28"/>
          <w:szCs w:val="28"/>
          <w:lang w:val="en-US"/>
        </w:rPr>
        <w:t>F</w:t>
      </w:r>
      <w:r w:rsidRPr="009B471D">
        <w:rPr>
          <w:rFonts w:ascii="Times New Roman" w:hAnsi="Times New Roman"/>
          <w:sz w:val="28"/>
          <w:szCs w:val="28"/>
          <w:lang w:val="en-US"/>
        </w:rPr>
        <w:t xml:space="preserve">irst </w:t>
      </w:r>
      <w:r>
        <w:rPr>
          <w:rFonts w:ascii="Times New Roman" w:hAnsi="Times New Roman"/>
          <w:sz w:val="28"/>
          <w:szCs w:val="28"/>
          <w:lang w:val="en-US"/>
        </w:rPr>
        <w:t>D</w:t>
      </w:r>
      <w:r w:rsidRPr="009B471D">
        <w:rPr>
          <w:rFonts w:ascii="Times New Roman" w:hAnsi="Times New Roman"/>
          <w:sz w:val="28"/>
          <w:szCs w:val="28"/>
          <w:lang w:val="en-US"/>
        </w:rPr>
        <w:t xml:space="preserve">eputy, </w:t>
      </w:r>
      <w:r>
        <w:rPr>
          <w:rFonts w:ascii="Times New Roman" w:hAnsi="Times New Roman"/>
          <w:sz w:val="28"/>
          <w:szCs w:val="28"/>
          <w:lang w:val="en-US"/>
        </w:rPr>
        <w:t>D</w:t>
      </w:r>
      <w:r w:rsidRPr="009B471D">
        <w:rPr>
          <w:rFonts w:ascii="Times New Roman" w:hAnsi="Times New Roman"/>
          <w:sz w:val="28"/>
          <w:szCs w:val="28"/>
          <w:lang w:val="en-US"/>
        </w:rPr>
        <w:t>eput</w:t>
      </w:r>
      <w:r w:rsidR="003B0604">
        <w:rPr>
          <w:rFonts w:ascii="Times New Roman" w:hAnsi="Times New Roman"/>
          <w:sz w:val="28"/>
          <w:szCs w:val="28"/>
          <w:lang w:val="en-US"/>
        </w:rPr>
        <w:t>y Heads</w:t>
      </w:r>
      <w:r w:rsidRPr="009B471D">
        <w:rPr>
          <w:rFonts w:ascii="Times New Roman" w:hAnsi="Times New Roman"/>
          <w:sz w:val="28"/>
          <w:szCs w:val="28"/>
          <w:lang w:val="en-US"/>
        </w:rPr>
        <w:t xml:space="preserve"> of the Secretariat, </w:t>
      </w:r>
      <w:r w:rsidR="003B0604">
        <w:rPr>
          <w:rFonts w:ascii="Times New Roman" w:hAnsi="Times New Roman"/>
          <w:sz w:val="28"/>
          <w:szCs w:val="28"/>
          <w:lang w:val="en-US"/>
        </w:rPr>
        <w:t xml:space="preserve">persons </w:t>
      </w:r>
      <w:r>
        <w:rPr>
          <w:rFonts w:ascii="Times New Roman" w:hAnsi="Times New Roman"/>
          <w:sz w:val="28"/>
          <w:szCs w:val="28"/>
          <w:lang w:val="en-US"/>
        </w:rPr>
        <w:t>in charge of</w:t>
      </w:r>
      <w:r w:rsidRPr="009B471D">
        <w:rPr>
          <w:rFonts w:ascii="Times New Roman" w:hAnsi="Times New Roman"/>
          <w:sz w:val="28"/>
          <w:szCs w:val="28"/>
          <w:lang w:val="en-US"/>
        </w:rPr>
        <w:t xml:space="preserve"> these </w:t>
      </w:r>
      <w:r>
        <w:rPr>
          <w:rFonts w:ascii="Times New Roman" w:hAnsi="Times New Roman"/>
          <w:sz w:val="28"/>
          <w:szCs w:val="28"/>
          <w:lang w:val="en-US"/>
        </w:rPr>
        <w:t>offices,</w:t>
      </w:r>
      <w:r w:rsidRPr="009B471D">
        <w:rPr>
          <w:rFonts w:ascii="Times New Roman" w:hAnsi="Times New Roman"/>
          <w:sz w:val="28"/>
          <w:szCs w:val="28"/>
          <w:lang w:val="en-US"/>
        </w:rPr>
        <w:t xml:space="preserve"> </w:t>
      </w:r>
      <w:r>
        <w:rPr>
          <w:rFonts w:ascii="Times New Roman" w:hAnsi="Times New Roman"/>
          <w:sz w:val="28"/>
          <w:szCs w:val="28"/>
          <w:lang w:val="en-US"/>
        </w:rPr>
        <w:t>shall be</w:t>
      </w:r>
      <w:r w:rsidRPr="009B471D">
        <w:rPr>
          <w:rFonts w:ascii="Times New Roman" w:hAnsi="Times New Roman"/>
          <w:sz w:val="28"/>
          <w:szCs w:val="28"/>
          <w:lang w:val="en-US"/>
        </w:rPr>
        <w:t xml:space="preserve"> invited to the Court session. Persons </w:t>
      </w:r>
      <w:r>
        <w:rPr>
          <w:rFonts w:ascii="Times New Roman" w:hAnsi="Times New Roman"/>
          <w:sz w:val="28"/>
          <w:szCs w:val="28"/>
          <w:lang w:val="en-US"/>
        </w:rPr>
        <w:t xml:space="preserve">in respect of whom </w:t>
      </w:r>
      <w:r w:rsidRPr="009B471D">
        <w:rPr>
          <w:rFonts w:ascii="Times New Roman" w:hAnsi="Times New Roman"/>
          <w:sz w:val="28"/>
          <w:szCs w:val="28"/>
          <w:lang w:val="en-US"/>
        </w:rPr>
        <w:t xml:space="preserve">the appointment </w:t>
      </w:r>
      <w:r>
        <w:rPr>
          <w:rFonts w:ascii="Times New Roman" w:hAnsi="Times New Roman"/>
          <w:sz w:val="28"/>
          <w:szCs w:val="28"/>
          <w:lang w:val="en-US"/>
        </w:rPr>
        <w:t xml:space="preserve">to the office </w:t>
      </w:r>
      <w:r w:rsidRPr="009B471D">
        <w:rPr>
          <w:rFonts w:ascii="Times New Roman" w:hAnsi="Times New Roman"/>
          <w:sz w:val="28"/>
          <w:szCs w:val="28"/>
          <w:lang w:val="en-US"/>
        </w:rPr>
        <w:t xml:space="preserve">of </w:t>
      </w:r>
      <w:r>
        <w:rPr>
          <w:rFonts w:ascii="Times New Roman" w:hAnsi="Times New Roman"/>
          <w:sz w:val="28"/>
          <w:szCs w:val="28"/>
          <w:lang w:val="en-US"/>
        </w:rPr>
        <w:t>the F</w:t>
      </w:r>
      <w:r w:rsidRPr="009B471D">
        <w:rPr>
          <w:rFonts w:ascii="Times New Roman" w:hAnsi="Times New Roman"/>
          <w:sz w:val="28"/>
          <w:szCs w:val="28"/>
          <w:lang w:val="en-US"/>
        </w:rPr>
        <w:t xml:space="preserve">irst </w:t>
      </w:r>
      <w:r>
        <w:rPr>
          <w:rFonts w:ascii="Times New Roman" w:hAnsi="Times New Roman"/>
          <w:sz w:val="28"/>
          <w:szCs w:val="28"/>
          <w:lang w:val="en-US"/>
        </w:rPr>
        <w:t>D</w:t>
      </w:r>
      <w:r w:rsidRPr="009B471D">
        <w:rPr>
          <w:rFonts w:ascii="Times New Roman" w:hAnsi="Times New Roman"/>
          <w:sz w:val="28"/>
          <w:szCs w:val="28"/>
          <w:lang w:val="en-US"/>
        </w:rPr>
        <w:t xml:space="preserve">eputy, </w:t>
      </w:r>
      <w:r>
        <w:rPr>
          <w:rFonts w:ascii="Times New Roman" w:hAnsi="Times New Roman"/>
          <w:sz w:val="28"/>
          <w:szCs w:val="28"/>
          <w:lang w:val="en-US"/>
        </w:rPr>
        <w:t>D</w:t>
      </w:r>
      <w:r w:rsidRPr="009B471D">
        <w:rPr>
          <w:rFonts w:ascii="Times New Roman" w:hAnsi="Times New Roman"/>
          <w:sz w:val="28"/>
          <w:szCs w:val="28"/>
          <w:lang w:val="en-US"/>
        </w:rPr>
        <w:t>eput</w:t>
      </w:r>
      <w:r w:rsidR="003B0604">
        <w:rPr>
          <w:rFonts w:ascii="Times New Roman" w:hAnsi="Times New Roman"/>
          <w:sz w:val="28"/>
          <w:szCs w:val="28"/>
          <w:lang w:val="en-US"/>
        </w:rPr>
        <w:t>y Heads</w:t>
      </w:r>
      <w:r w:rsidRPr="009B471D">
        <w:rPr>
          <w:rFonts w:ascii="Times New Roman" w:hAnsi="Times New Roman"/>
          <w:sz w:val="28"/>
          <w:szCs w:val="28"/>
          <w:lang w:val="en-US"/>
        </w:rPr>
        <w:t xml:space="preserve"> of the </w:t>
      </w:r>
      <w:r>
        <w:rPr>
          <w:rFonts w:ascii="Times New Roman" w:hAnsi="Times New Roman"/>
          <w:sz w:val="28"/>
          <w:szCs w:val="28"/>
          <w:lang w:val="en-US"/>
        </w:rPr>
        <w:t>S</w:t>
      </w:r>
      <w:r w:rsidRPr="009B471D">
        <w:rPr>
          <w:rFonts w:ascii="Times New Roman" w:hAnsi="Times New Roman"/>
          <w:sz w:val="28"/>
          <w:szCs w:val="28"/>
          <w:lang w:val="en-US"/>
        </w:rPr>
        <w:t>ecretariat or dismissal</w:t>
      </w:r>
      <w:r>
        <w:rPr>
          <w:rFonts w:ascii="Times New Roman" w:hAnsi="Times New Roman"/>
          <w:sz w:val="28"/>
          <w:szCs w:val="28"/>
          <w:lang w:val="en-US"/>
        </w:rPr>
        <w:t xml:space="preserve"> from the office </w:t>
      </w:r>
      <w:r w:rsidRPr="009B471D">
        <w:rPr>
          <w:rFonts w:ascii="Times New Roman" w:hAnsi="Times New Roman"/>
          <w:sz w:val="28"/>
          <w:szCs w:val="28"/>
          <w:lang w:val="en-US"/>
        </w:rPr>
        <w:t>of the</w:t>
      </w:r>
      <w:r>
        <w:rPr>
          <w:rFonts w:ascii="Times New Roman" w:hAnsi="Times New Roman"/>
          <w:sz w:val="28"/>
          <w:szCs w:val="28"/>
          <w:lang w:val="en-US"/>
        </w:rPr>
        <w:t xml:space="preserve"> F</w:t>
      </w:r>
      <w:r w:rsidRPr="009B471D">
        <w:rPr>
          <w:rFonts w:ascii="Times New Roman" w:hAnsi="Times New Roman"/>
          <w:sz w:val="28"/>
          <w:szCs w:val="28"/>
          <w:lang w:val="en-US"/>
        </w:rPr>
        <w:t xml:space="preserve">irst </w:t>
      </w:r>
      <w:r>
        <w:rPr>
          <w:rFonts w:ascii="Times New Roman" w:hAnsi="Times New Roman"/>
          <w:sz w:val="28"/>
          <w:szCs w:val="28"/>
          <w:lang w:val="en-US"/>
        </w:rPr>
        <w:t>D</w:t>
      </w:r>
      <w:r w:rsidRPr="009B471D">
        <w:rPr>
          <w:rFonts w:ascii="Times New Roman" w:hAnsi="Times New Roman"/>
          <w:sz w:val="28"/>
          <w:szCs w:val="28"/>
          <w:lang w:val="en-US"/>
        </w:rPr>
        <w:t xml:space="preserve">eputy, </w:t>
      </w:r>
      <w:r>
        <w:rPr>
          <w:rFonts w:ascii="Times New Roman" w:hAnsi="Times New Roman"/>
          <w:sz w:val="28"/>
          <w:szCs w:val="28"/>
          <w:lang w:val="en-US"/>
        </w:rPr>
        <w:t>D</w:t>
      </w:r>
      <w:r w:rsidRPr="009B471D">
        <w:rPr>
          <w:rFonts w:ascii="Times New Roman" w:hAnsi="Times New Roman"/>
          <w:sz w:val="28"/>
          <w:szCs w:val="28"/>
          <w:lang w:val="en-US"/>
        </w:rPr>
        <w:t>eput</w:t>
      </w:r>
      <w:r w:rsidR="003B0604">
        <w:rPr>
          <w:rFonts w:ascii="Times New Roman" w:hAnsi="Times New Roman"/>
          <w:sz w:val="28"/>
          <w:szCs w:val="28"/>
          <w:lang w:val="en-US"/>
        </w:rPr>
        <w:t>y Heads</w:t>
      </w:r>
      <w:r w:rsidRPr="009B471D">
        <w:rPr>
          <w:rFonts w:ascii="Times New Roman" w:hAnsi="Times New Roman"/>
          <w:sz w:val="28"/>
          <w:szCs w:val="28"/>
          <w:lang w:val="en-US"/>
        </w:rPr>
        <w:t xml:space="preserve"> of the Secretariat</w:t>
      </w:r>
      <w:r w:rsidR="003B0604">
        <w:rPr>
          <w:rFonts w:ascii="Times New Roman" w:hAnsi="Times New Roman"/>
          <w:sz w:val="28"/>
          <w:szCs w:val="28"/>
          <w:lang w:val="en-US"/>
        </w:rPr>
        <w:t xml:space="preserve"> is considered</w:t>
      </w:r>
      <w:r w:rsidRPr="009B471D">
        <w:rPr>
          <w:rFonts w:ascii="Times New Roman" w:hAnsi="Times New Roman"/>
          <w:sz w:val="28"/>
          <w:szCs w:val="28"/>
          <w:lang w:val="en-US"/>
        </w:rPr>
        <w:t xml:space="preserve">, </w:t>
      </w:r>
      <w:r>
        <w:rPr>
          <w:rFonts w:ascii="Times New Roman" w:hAnsi="Times New Roman"/>
          <w:sz w:val="28"/>
          <w:szCs w:val="28"/>
          <w:lang w:val="en-US"/>
        </w:rPr>
        <w:t xml:space="preserve">shall be </w:t>
      </w:r>
      <w:r w:rsidRPr="009B471D">
        <w:rPr>
          <w:rFonts w:ascii="Times New Roman" w:hAnsi="Times New Roman"/>
          <w:sz w:val="28"/>
          <w:szCs w:val="28"/>
          <w:lang w:val="en-US"/>
        </w:rPr>
        <w:t xml:space="preserve">given time to </w:t>
      </w:r>
      <w:r>
        <w:rPr>
          <w:rFonts w:ascii="Times New Roman" w:hAnsi="Times New Roman"/>
          <w:sz w:val="28"/>
          <w:szCs w:val="28"/>
          <w:lang w:val="en-US"/>
        </w:rPr>
        <w:t>deliver a speech</w:t>
      </w:r>
      <w:r w:rsidRPr="009B471D">
        <w:rPr>
          <w:rFonts w:ascii="Times New Roman" w:hAnsi="Times New Roman"/>
          <w:sz w:val="28"/>
          <w:szCs w:val="28"/>
          <w:lang w:val="en-US"/>
        </w:rPr>
        <w:t xml:space="preserve"> and respond to questions </w:t>
      </w:r>
      <w:r w:rsidR="003B0604">
        <w:rPr>
          <w:rFonts w:ascii="Times New Roman" w:hAnsi="Times New Roman"/>
          <w:sz w:val="28"/>
          <w:szCs w:val="28"/>
          <w:lang w:val="en-US"/>
        </w:rPr>
        <w:t xml:space="preserve">on the part of </w:t>
      </w:r>
      <w:r>
        <w:rPr>
          <w:rFonts w:ascii="Times New Roman" w:hAnsi="Times New Roman"/>
          <w:sz w:val="28"/>
          <w:szCs w:val="28"/>
          <w:lang w:val="en-US"/>
        </w:rPr>
        <w:t xml:space="preserve">the </w:t>
      </w:r>
      <w:r w:rsidRPr="009B471D">
        <w:rPr>
          <w:rFonts w:ascii="Times New Roman" w:hAnsi="Times New Roman"/>
          <w:sz w:val="28"/>
          <w:szCs w:val="28"/>
          <w:lang w:val="en-US"/>
        </w:rPr>
        <w:t>judges</w:t>
      </w:r>
      <w:r>
        <w:rPr>
          <w:rFonts w:ascii="Times New Roman" w:hAnsi="Times New Roman"/>
          <w:sz w:val="28"/>
          <w:szCs w:val="28"/>
          <w:lang w:val="en-US"/>
        </w:rPr>
        <w:t xml:space="preserve"> of</w:t>
      </w:r>
      <w:r w:rsidRPr="00DD5634">
        <w:rPr>
          <w:rFonts w:ascii="Times New Roman" w:hAnsi="Times New Roman"/>
          <w:sz w:val="28"/>
          <w:szCs w:val="28"/>
          <w:lang w:val="en-US"/>
        </w:rPr>
        <w:t xml:space="preserve"> </w:t>
      </w:r>
      <w:r w:rsidRPr="009B471D">
        <w:rPr>
          <w:rFonts w:ascii="Times New Roman" w:hAnsi="Times New Roman"/>
          <w:sz w:val="28"/>
          <w:szCs w:val="28"/>
          <w:lang w:val="en-US"/>
        </w:rPr>
        <w:t>the Constitutional Court.</w:t>
      </w:r>
    </w:p>
    <w:p w:rsidR="0008777C" w:rsidRPr="009B471D" w:rsidRDefault="0008777C" w:rsidP="0008777C">
      <w:pPr>
        <w:ind w:firstLine="709"/>
        <w:rPr>
          <w:rFonts w:ascii="Times New Roman" w:hAnsi="Times New Roman"/>
          <w:sz w:val="28"/>
          <w:szCs w:val="28"/>
          <w:lang w:val="en-US"/>
        </w:rPr>
      </w:pPr>
      <w:r w:rsidRPr="009B471D">
        <w:rPr>
          <w:rFonts w:ascii="Times New Roman" w:hAnsi="Times New Roman"/>
          <w:sz w:val="28"/>
          <w:szCs w:val="28"/>
          <w:lang w:val="en-US"/>
        </w:rPr>
        <w:lastRenderedPageBreak/>
        <w:t xml:space="preserve">5. The </w:t>
      </w:r>
      <w:r>
        <w:rPr>
          <w:rFonts w:ascii="Times New Roman" w:hAnsi="Times New Roman"/>
          <w:sz w:val="28"/>
          <w:szCs w:val="28"/>
          <w:lang w:val="en-US"/>
        </w:rPr>
        <w:t>resolution</w:t>
      </w:r>
      <w:r w:rsidRPr="009B471D">
        <w:rPr>
          <w:rFonts w:ascii="Times New Roman" w:hAnsi="Times New Roman"/>
          <w:sz w:val="28"/>
          <w:szCs w:val="28"/>
          <w:lang w:val="en-US"/>
        </w:rPr>
        <w:t xml:space="preserve"> of the Court </w:t>
      </w:r>
      <w:r>
        <w:rPr>
          <w:rFonts w:ascii="Times New Roman" w:hAnsi="Times New Roman"/>
          <w:sz w:val="28"/>
          <w:szCs w:val="28"/>
          <w:lang w:val="en-US"/>
        </w:rPr>
        <w:t xml:space="preserve">on the appointment to the office of </w:t>
      </w:r>
      <w:r w:rsidRPr="009B471D">
        <w:rPr>
          <w:rFonts w:ascii="Times New Roman" w:hAnsi="Times New Roman"/>
          <w:sz w:val="28"/>
          <w:szCs w:val="28"/>
          <w:lang w:val="en-US"/>
        </w:rPr>
        <w:t xml:space="preserve">the </w:t>
      </w:r>
      <w:r>
        <w:rPr>
          <w:rFonts w:ascii="Times New Roman" w:hAnsi="Times New Roman"/>
          <w:sz w:val="28"/>
          <w:szCs w:val="28"/>
          <w:lang w:val="en-US"/>
        </w:rPr>
        <w:t>F</w:t>
      </w:r>
      <w:r w:rsidRPr="009B471D">
        <w:rPr>
          <w:rFonts w:ascii="Times New Roman" w:hAnsi="Times New Roman"/>
          <w:sz w:val="28"/>
          <w:szCs w:val="28"/>
          <w:lang w:val="en-US"/>
        </w:rPr>
        <w:t xml:space="preserve">irst </w:t>
      </w:r>
      <w:r>
        <w:rPr>
          <w:rFonts w:ascii="Times New Roman" w:hAnsi="Times New Roman"/>
          <w:sz w:val="28"/>
          <w:szCs w:val="28"/>
          <w:lang w:val="en-US"/>
        </w:rPr>
        <w:t>D</w:t>
      </w:r>
      <w:r w:rsidRPr="009B471D">
        <w:rPr>
          <w:rFonts w:ascii="Times New Roman" w:hAnsi="Times New Roman"/>
          <w:sz w:val="28"/>
          <w:szCs w:val="28"/>
          <w:lang w:val="en-US"/>
        </w:rPr>
        <w:t xml:space="preserve">eputy, </w:t>
      </w:r>
      <w:r>
        <w:rPr>
          <w:rFonts w:ascii="Times New Roman" w:hAnsi="Times New Roman"/>
          <w:sz w:val="28"/>
          <w:szCs w:val="28"/>
          <w:lang w:val="en-US"/>
        </w:rPr>
        <w:t>D</w:t>
      </w:r>
      <w:r w:rsidRPr="009B471D">
        <w:rPr>
          <w:rFonts w:ascii="Times New Roman" w:hAnsi="Times New Roman"/>
          <w:sz w:val="28"/>
          <w:szCs w:val="28"/>
          <w:lang w:val="en-US"/>
        </w:rPr>
        <w:t>eput</w:t>
      </w:r>
      <w:r w:rsidR="003B0604">
        <w:rPr>
          <w:rFonts w:ascii="Times New Roman" w:hAnsi="Times New Roman"/>
          <w:sz w:val="28"/>
          <w:szCs w:val="28"/>
          <w:lang w:val="en-US"/>
        </w:rPr>
        <w:t>y Heads</w:t>
      </w:r>
      <w:r w:rsidRPr="009B471D">
        <w:rPr>
          <w:rFonts w:ascii="Times New Roman" w:hAnsi="Times New Roman"/>
          <w:sz w:val="28"/>
          <w:szCs w:val="28"/>
          <w:lang w:val="en-US"/>
        </w:rPr>
        <w:t xml:space="preserve"> of the Secretariat shall be made public on the </w:t>
      </w:r>
      <w:r>
        <w:rPr>
          <w:rFonts w:ascii="Times New Roman" w:hAnsi="Times New Roman"/>
          <w:sz w:val="28"/>
          <w:szCs w:val="28"/>
          <w:lang w:val="en-US"/>
        </w:rPr>
        <w:t>w</w:t>
      </w:r>
      <w:r w:rsidRPr="009B471D">
        <w:rPr>
          <w:rFonts w:ascii="Times New Roman" w:hAnsi="Times New Roman"/>
          <w:sz w:val="28"/>
          <w:szCs w:val="28"/>
          <w:lang w:val="en-US"/>
        </w:rPr>
        <w:t>ebsite no later than the next working day after its adoption.</w:t>
      </w:r>
    </w:p>
    <w:p w:rsidR="0008777C" w:rsidRPr="007C2BFA" w:rsidRDefault="0008777C" w:rsidP="0008777C">
      <w:pPr>
        <w:ind w:firstLine="709"/>
        <w:rPr>
          <w:rFonts w:ascii="Times New Roman" w:hAnsi="Times New Roman"/>
          <w:sz w:val="28"/>
          <w:szCs w:val="28"/>
          <w:lang w:val="en-US"/>
        </w:rPr>
      </w:pPr>
      <w:r w:rsidRPr="009B471D">
        <w:rPr>
          <w:rFonts w:ascii="Times New Roman" w:hAnsi="Times New Roman"/>
          <w:sz w:val="28"/>
          <w:szCs w:val="28"/>
          <w:lang w:val="en-US"/>
        </w:rPr>
        <w:t xml:space="preserve">6. The </w:t>
      </w:r>
      <w:r>
        <w:rPr>
          <w:rFonts w:ascii="Times New Roman" w:hAnsi="Times New Roman"/>
          <w:sz w:val="28"/>
          <w:szCs w:val="28"/>
          <w:lang w:val="en-US"/>
        </w:rPr>
        <w:t>F</w:t>
      </w:r>
      <w:r w:rsidRPr="009B471D">
        <w:rPr>
          <w:rFonts w:ascii="Times New Roman" w:hAnsi="Times New Roman"/>
          <w:sz w:val="28"/>
          <w:szCs w:val="28"/>
          <w:lang w:val="en-US"/>
        </w:rPr>
        <w:t xml:space="preserve">irst </w:t>
      </w:r>
      <w:r>
        <w:rPr>
          <w:rFonts w:ascii="Times New Roman" w:hAnsi="Times New Roman"/>
          <w:sz w:val="28"/>
          <w:szCs w:val="28"/>
          <w:lang w:val="en-US"/>
        </w:rPr>
        <w:t>D</w:t>
      </w:r>
      <w:r w:rsidRPr="009B471D">
        <w:rPr>
          <w:rFonts w:ascii="Times New Roman" w:hAnsi="Times New Roman"/>
          <w:sz w:val="28"/>
          <w:szCs w:val="28"/>
          <w:lang w:val="en-US"/>
        </w:rPr>
        <w:t xml:space="preserve">eputy, </w:t>
      </w:r>
      <w:r>
        <w:rPr>
          <w:rFonts w:ascii="Times New Roman" w:hAnsi="Times New Roman"/>
          <w:sz w:val="28"/>
          <w:szCs w:val="28"/>
          <w:lang w:val="en-US"/>
        </w:rPr>
        <w:t>D</w:t>
      </w:r>
      <w:r w:rsidRPr="009B471D">
        <w:rPr>
          <w:rFonts w:ascii="Times New Roman" w:hAnsi="Times New Roman"/>
          <w:sz w:val="28"/>
          <w:szCs w:val="28"/>
          <w:lang w:val="en-US"/>
        </w:rPr>
        <w:t>eput</w:t>
      </w:r>
      <w:r w:rsidR="003B0604">
        <w:rPr>
          <w:rFonts w:ascii="Times New Roman" w:hAnsi="Times New Roman"/>
          <w:sz w:val="28"/>
          <w:szCs w:val="28"/>
          <w:lang w:val="en-US"/>
        </w:rPr>
        <w:t>y Heads</w:t>
      </w:r>
      <w:r>
        <w:rPr>
          <w:rFonts w:ascii="Times New Roman" w:hAnsi="Times New Roman"/>
          <w:sz w:val="28"/>
          <w:szCs w:val="28"/>
          <w:lang w:val="en-US"/>
        </w:rPr>
        <w:t xml:space="preserve"> </w:t>
      </w:r>
      <w:r w:rsidRPr="009B471D">
        <w:rPr>
          <w:rFonts w:ascii="Times New Roman" w:hAnsi="Times New Roman"/>
          <w:sz w:val="28"/>
          <w:szCs w:val="28"/>
          <w:lang w:val="en-US"/>
        </w:rPr>
        <w:t xml:space="preserve">of the Secretariat may be dismissed from </w:t>
      </w:r>
      <w:r>
        <w:rPr>
          <w:rFonts w:ascii="Times New Roman" w:hAnsi="Times New Roman"/>
          <w:sz w:val="28"/>
          <w:szCs w:val="28"/>
          <w:lang w:val="en-US"/>
        </w:rPr>
        <w:t xml:space="preserve">the </w:t>
      </w:r>
      <w:r w:rsidRPr="009B471D">
        <w:rPr>
          <w:rFonts w:ascii="Times New Roman" w:hAnsi="Times New Roman"/>
          <w:sz w:val="28"/>
          <w:szCs w:val="28"/>
          <w:lang w:val="en-US"/>
        </w:rPr>
        <w:t xml:space="preserve">office in accordance with the procedure established by </w:t>
      </w:r>
      <w:r>
        <w:rPr>
          <w:rFonts w:ascii="Times New Roman" w:hAnsi="Times New Roman"/>
          <w:sz w:val="28"/>
          <w:szCs w:val="28"/>
          <w:lang w:val="en-US"/>
        </w:rPr>
        <w:t>the laws on</w:t>
      </w:r>
      <w:r w:rsidRPr="009B471D">
        <w:rPr>
          <w:rFonts w:ascii="Times New Roman" w:hAnsi="Times New Roman"/>
          <w:sz w:val="28"/>
          <w:szCs w:val="28"/>
          <w:lang w:val="en-US"/>
        </w:rPr>
        <w:t xml:space="preserve"> civil service and </w:t>
      </w:r>
      <w:proofErr w:type="spellStart"/>
      <w:r w:rsidRPr="009B471D">
        <w:rPr>
          <w:rFonts w:ascii="Times New Roman" w:hAnsi="Times New Roman"/>
          <w:sz w:val="28"/>
          <w:szCs w:val="28"/>
          <w:lang w:val="en-US"/>
        </w:rPr>
        <w:t>labo</w:t>
      </w:r>
      <w:r>
        <w:rPr>
          <w:rFonts w:ascii="Times New Roman" w:hAnsi="Times New Roman"/>
          <w:sz w:val="28"/>
          <w:szCs w:val="28"/>
          <w:lang w:val="en-US"/>
        </w:rPr>
        <w:t>ur</w:t>
      </w:r>
      <w:proofErr w:type="spellEnd"/>
      <w:r>
        <w:rPr>
          <w:rFonts w:ascii="Times New Roman" w:hAnsi="Times New Roman"/>
          <w:sz w:val="28"/>
          <w:szCs w:val="28"/>
          <w:lang w:val="en-US"/>
        </w:rPr>
        <w:t>.</w:t>
      </w:r>
    </w:p>
    <w:p w:rsidR="0008777C" w:rsidRDefault="0008777C" w:rsidP="0008777C">
      <w:pPr>
        <w:ind w:firstLine="709"/>
        <w:rPr>
          <w:rFonts w:ascii="Times New Roman" w:hAnsi="Times New Roman"/>
          <w:sz w:val="28"/>
          <w:szCs w:val="28"/>
          <w:lang w:val="en-US"/>
        </w:rPr>
      </w:pPr>
      <w:r w:rsidRPr="009B471D">
        <w:rPr>
          <w:rFonts w:ascii="Times New Roman" w:hAnsi="Times New Roman"/>
          <w:sz w:val="28"/>
          <w:szCs w:val="28"/>
          <w:lang w:val="en-US"/>
        </w:rPr>
        <w:t xml:space="preserve">7. The authority of the </w:t>
      </w:r>
      <w:r>
        <w:rPr>
          <w:rFonts w:ascii="Times New Roman" w:hAnsi="Times New Roman"/>
          <w:sz w:val="28"/>
          <w:szCs w:val="28"/>
          <w:lang w:val="en-US"/>
        </w:rPr>
        <w:t>F</w:t>
      </w:r>
      <w:r w:rsidRPr="009B471D">
        <w:rPr>
          <w:rFonts w:ascii="Times New Roman" w:hAnsi="Times New Roman"/>
          <w:sz w:val="28"/>
          <w:szCs w:val="28"/>
          <w:lang w:val="en-US"/>
        </w:rPr>
        <w:t xml:space="preserve">irst </w:t>
      </w:r>
      <w:r>
        <w:rPr>
          <w:rFonts w:ascii="Times New Roman" w:hAnsi="Times New Roman"/>
          <w:sz w:val="28"/>
          <w:szCs w:val="28"/>
          <w:lang w:val="en-US"/>
        </w:rPr>
        <w:t>D</w:t>
      </w:r>
      <w:r w:rsidRPr="009B471D">
        <w:rPr>
          <w:rFonts w:ascii="Times New Roman" w:hAnsi="Times New Roman"/>
          <w:sz w:val="28"/>
          <w:szCs w:val="28"/>
          <w:lang w:val="en-US"/>
        </w:rPr>
        <w:t xml:space="preserve">eputy, </w:t>
      </w:r>
      <w:r>
        <w:rPr>
          <w:rFonts w:ascii="Times New Roman" w:hAnsi="Times New Roman"/>
          <w:sz w:val="28"/>
          <w:szCs w:val="28"/>
          <w:lang w:val="en-US"/>
        </w:rPr>
        <w:t>D</w:t>
      </w:r>
      <w:r w:rsidRPr="009B471D">
        <w:rPr>
          <w:rFonts w:ascii="Times New Roman" w:hAnsi="Times New Roman"/>
          <w:sz w:val="28"/>
          <w:szCs w:val="28"/>
          <w:lang w:val="en-US"/>
        </w:rPr>
        <w:t>eput</w:t>
      </w:r>
      <w:r w:rsidR="003B0604">
        <w:rPr>
          <w:rFonts w:ascii="Times New Roman" w:hAnsi="Times New Roman"/>
          <w:sz w:val="28"/>
          <w:szCs w:val="28"/>
          <w:lang w:val="en-US"/>
        </w:rPr>
        <w:t>y Heads</w:t>
      </w:r>
      <w:r w:rsidRPr="009B471D">
        <w:rPr>
          <w:rFonts w:ascii="Times New Roman" w:hAnsi="Times New Roman"/>
          <w:sz w:val="28"/>
          <w:szCs w:val="28"/>
          <w:lang w:val="en-US"/>
        </w:rPr>
        <w:t xml:space="preserve"> of the </w:t>
      </w:r>
      <w:r>
        <w:rPr>
          <w:rFonts w:ascii="Times New Roman" w:hAnsi="Times New Roman"/>
          <w:sz w:val="28"/>
          <w:szCs w:val="28"/>
          <w:lang w:val="en-US"/>
        </w:rPr>
        <w:t>S</w:t>
      </w:r>
      <w:r w:rsidRPr="009B471D">
        <w:rPr>
          <w:rFonts w:ascii="Times New Roman" w:hAnsi="Times New Roman"/>
          <w:sz w:val="28"/>
          <w:szCs w:val="28"/>
          <w:lang w:val="en-US"/>
        </w:rPr>
        <w:t xml:space="preserve">ecretariat shall be determined by the </w:t>
      </w:r>
      <w:r>
        <w:rPr>
          <w:rFonts w:ascii="Times New Roman" w:hAnsi="Times New Roman"/>
          <w:sz w:val="28"/>
          <w:szCs w:val="28"/>
          <w:lang w:val="en-US"/>
        </w:rPr>
        <w:t>H</w:t>
      </w:r>
      <w:r w:rsidRPr="009B471D">
        <w:rPr>
          <w:rFonts w:ascii="Times New Roman" w:hAnsi="Times New Roman"/>
          <w:sz w:val="28"/>
          <w:szCs w:val="28"/>
          <w:lang w:val="en-US"/>
        </w:rPr>
        <w:t xml:space="preserve">ead of the </w:t>
      </w:r>
      <w:r>
        <w:rPr>
          <w:rFonts w:ascii="Times New Roman" w:hAnsi="Times New Roman"/>
          <w:sz w:val="28"/>
          <w:szCs w:val="28"/>
          <w:lang w:val="en-US"/>
        </w:rPr>
        <w:t>S</w:t>
      </w:r>
      <w:r w:rsidRPr="009B471D">
        <w:rPr>
          <w:rFonts w:ascii="Times New Roman" w:hAnsi="Times New Roman"/>
          <w:sz w:val="28"/>
          <w:szCs w:val="28"/>
          <w:lang w:val="en-US"/>
        </w:rPr>
        <w:t>ecretariat in accordance with the Regulation</w:t>
      </w:r>
      <w:r>
        <w:rPr>
          <w:rFonts w:ascii="Times New Roman" w:hAnsi="Times New Roman"/>
          <w:sz w:val="28"/>
          <w:szCs w:val="28"/>
          <w:lang w:val="en-US"/>
        </w:rPr>
        <w:t>s</w:t>
      </w:r>
      <w:r w:rsidRPr="009B471D">
        <w:rPr>
          <w:rFonts w:ascii="Times New Roman" w:hAnsi="Times New Roman"/>
          <w:sz w:val="28"/>
          <w:szCs w:val="28"/>
          <w:lang w:val="en-US"/>
        </w:rPr>
        <w:t xml:space="preserve"> on the Secretariat, approved by the Court</w:t>
      </w:r>
      <w:r>
        <w:rPr>
          <w:rFonts w:ascii="Times New Roman" w:hAnsi="Times New Roman"/>
          <w:sz w:val="28"/>
          <w:szCs w:val="28"/>
          <w:lang w:val="en-US"/>
        </w:rPr>
        <w:t>’s resolution.</w:t>
      </w:r>
      <w:r w:rsidRPr="009B471D">
        <w:rPr>
          <w:rFonts w:ascii="Times New Roman" w:hAnsi="Times New Roman"/>
          <w:sz w:val="28"/>
          <w:szCs w:val="28"/>
          <w:lang w:val="en-US"/>
        </w:rPr>
        <w:t xml:space="preserve"> </w:t>
      </w:r>
    </w:p>
    <w:p w:rsidR="0008777C" w:rsidRDefault="0008777C" w:rsidP="0008777C">
      <w:pPr>
        <w:ind w:firstLine="709"/>
        <w:rPr>
          <w:rFonts w:ascii="Times New Roman" w:hAnsi="Times New Roman"/>
          <w:sz w:val="28"/>
          <w:szCs w:val="28"/>
          <w:lang w:val="en-US"/>
        </w:rPr>
      </w:pPr>
    </w:p>
    <w:p w:rsidR="0008777C" w:rsidRPr="004062E2" w:rsidRDefault="0008777C" w:rsidP="0008777C">
      <w:pPr>
        <w:ind w:firstLine="709"/>
        <w:rPr>
          <w:rFonts w:ascii="Times New Roman" w:hAnsi="Times New Roman"/>
          <w:b/>
          <w:sz w:val="28"/>
          <w:szCs w:val="28"/>
          <w:lang w:val="en-US"/>
        </w:rPr>
      </w:pPr>
      <w:r w:rsidRPr="004062E2">
        <w:rPr>
          <w:rFonts w:ascii="Times New Roman" w:hAnsi="Times New Roman"/>
          <w:b/>
          <w:sz w:val="28"/>
          <w:szCs w:val="28"/>
          <w:lang w:val="en-US"/>
        </w:rPr>
        <w:t xml:space="preserve">§ 37. Procedure for </w:t>
      </w:r>
      <w:r>
        <w:rPr>
          <w:rFonts w:ascii="Times New Roman" w:hAnsi="Times New Roman"/>
          <w:b/>
          <w:sz w:val="28"/>
          <w:szCs w:val="28"/>
          <w:lang w:val="en-US"/>
        </w:rPr>
        <w:t>performing</w:t>
      </w:r>
      <w:r w:rsidRPr="004062E2">
        <w:rPr>
          <w:rFonts w:ascii="Times New Roman" w:hAnsi="Times New Roman"/>
          <w:b/>
          <w:sz w:val="28"/>
          <w:szCs w:val="28"/>
          <w:lang w:val="en-US"/>
        </w:rPr>
        <w:t xml:space="preserve"> civil service in the Secretariat</w:t>
      </w:r>
    </w:p>
    <w:p w:rsidR="0008777C" w:rsidRPr="004062E2" w:rsidRDefault="0008777C" w:rsidP="0008777C">
      <w:pPr>
        <w:ind w:firstLine="709"/>
        <w:rPr>
          <w:rFonts w:ascii="Times New Roman" w:hAnsi="Times New Roman"/>
          <w:sz w:val="28"/>
          <w:szCs w:val="28"/>
          <w:lang w:val="en-US"/>
        </w:rPr>
      </w:pPr>
    </w:p>
    <w:p w:rsidR="0008777C" w:rsidRPr="004062E2" w:rsidRDefault="0008777C" w:rsidP="0008777C">
      <w:pPr>
        <w:ind w:firstLine="709"/>
        <w:rPr>
          <w:rFonts w:ascii="Times New Roman" w:hAnsi="Times New Roman"/>
          <w:sz w:val="28"/>
          <w:szCs w:val="28"/>
          <w:lang w:val="en-US"/>
        </w:rPr>
      </w:pPr>
      <w:r w:rsidRPr="004062E2">
        <w:rPr>
          <w:rFonts w:ascii="Times New Roman" w:hAnsi="Times New Roman"/>
          <w:sz w:val="28"/>
          <w:szCs w:val="28"/>
          <w:lang w:val="en-US"/>
        </w:rPr>
        <w:t>1. The Secretariat shall perform the tasks and functions specified by the Law, the R</w:t>
      </w:r>
      <w:r>
        <w:rPr>
          <w:rFonts w:ascii="Times New Roman" w:hAnsi="Times New Roman"/>
          <w:sz w:val="28"/>
          <w:szCs w:val="28"/>
          <w:lang w:val="en-US"/>
        </w:rPr>
        <w:t>ules of Procedure</w:t>
      </w:r>
      <w:r w:rsidRPr="004062E2">
        <w:rPr>
          <w:rFonts w:ascii="Times New Roman" w:hAnsi="Times New Roman"/>
          <w:sz w:val="28"/>
          <w:szCs w:val="28"/>
          <w:lang w:val="en-US"/>
        </w:rPr>
        <w:t xml:space="preserve"> and the Regulation</w:t>
      </w:r>
      <w:r>
        <w:rPr>
          <w:rFonts w:ascii="Times New Roman" w:hAnsi="Times New Roman"/>
          <w:sz w:val="28"/>
          <w:szCs w:val="28"/>
          <w:lang w:val="en-US"/>
        </w:rPr>
        <w:t>s</w:t>
      </w:r>
      <w:r w:rsidRPr="004062E2">
        <w:rPr>
          <w:rFonts w:ascii="Times New Roman" w:hAnsi="Times New Roman"/>
          <w:sz w:val="28"/>
          <w:szCs w:val="28"/>
          <w:lang w:val="en-US"/>
        </w:rPr>
        <w:t xml:space="preserve"> on the Secretariat.</w:t>
      </w:r>
    </w:p>
    <w:p w:rsidR="0008777C" w:rsidRPr="004062E2" w:rsidRDefault="0008777C" w:rsidP="0008777C">
      <w:pPr>
        <w:ind w:firstLine="709"/>
        <w:rPr>
          <w:rFonts w:ascii="Times New Roman" w:hAnsi="Times New Roman"/>
          <w:sz w:val="28"/>
          <w:szCs w:val="28"/>
          <w:lang w:val="en-US"/>
        </w:rPr>
      </w:pPr>
      <w:r w:rsidRPr="004062E2">
        <w:rPr>
          <w:rFonts w:ascii="Times New Roman" w:hAnsi="Times New Roman"/>
          <w:sz w:val="28"/>
          <w:szCs w:val="28"/>
          <w:lang w:val="en-US"/>
        </w:rPr>
        <w:t xml:space="preserve">2. Formation of the Secretariat shall be carried out in accordance with the Law, the Law of Ukraine "On Civil Service", the </w:t>
      </w:r>
      <w:r w:rsidRPr="00496926">
        <w:rPr>
          <w:rFonts w:ascii="Times New Roman" w:hAnsi="Times New Roman"/>
          <w:sz w:val="28"/>
          <w:szCs w:val="28"/>
          <w:lang w:val="en-US"/>
        </w:rPr>
        <w:t xml:space="preserve">Rules of Procedure </w:t>
      </w:r>
      <w:r w:rsidRPr="004062E2">
        <w:rPr>
          <w:rFonts w:ascii="Times New Roman" w:hAnsi="Times New Roman"/>
          <w:sz w:val="28"/>
          <w:szCs w:val="28"/>
          <w:lang w:val="en-US"/>
        </w:rPr>
        <w:t>and the Regulation</w:t>
      </w:r>
      <w:r>
        <w:rPr>
          <w:rFonts w:ascii="Times New Roman" w:hAnsi="Times New Roman"/>
          <w:sz w:val="28"/>
          <w:szCs w:val="28"/>
          <w:lang w:val="en-US"/>
        </w:rPr>
        <w:t>s</w:t>
      </w:r>
      <w:r w:rsidRPr="004062E2">
        <w:rPr>
          <w:rFonts w:ascii="Times New Roman" w:hAnsi="Times New Roman"/>
          <w:sz w:val="28"/>
          <w:szCs w:val="28"/>
          <w:lang w:val="en-US"/>
        </w:rPr>
        <w:t xml:space="preserve"> on the Secretariat.</w:t>
      </w:r>
    </w:p>
    <w:p w:rsidR="0008777C" w:rsidRPr="004062E2" w:rsidRDefault="0008777C" w:rsidP="0008777C">
      <w:pPr>
        <w:ind w:firstLine="709"/>
        <w:rPr>
          <w:rFonts w:ascii="Times New Roman" w:hAnsi="Times New Roman"/>
          <w:sz w:val="28"/>
          <w:szCs w:val="28"/>
          <w:lang w:val="en-US"/>
        </w:rPr>
      </w:pPr>
      <w:r w:rsidRPr="004062E2">
        <w:rPr>
          <w:rFonts w:ascii="Times New Roman" w:hAnsi="Times New Roman"/>
          <w:sz w:val="28"/>
          <w:szCs w:val="28"/>
          <w:lang w:val="en-US"/>
        </w:rPr>
        <w:t>The Regulation</w:t>
      </w:r>
      <w:r>
        <w:rPr>
          <w:rFonts w:ascii="Times New Roman" w:hAnsi="Times New Roman"/>
          <w:sz w:val="28"/>
          <w:szCs w:val="28"/>
          <w:lang w:val="en-US"/>
        </w:rPr>
        <w:t>s</w:t>
      </w:r>
      <w:r w:rsidRPr="004062E2">
        <w:rPr>
          <w:rFonts w:ascii="Times New Roman" w:hAnsi="Times New Roman"/>
          <w:sz w:val="28"/>
          <w:szCs w:val="28"/>
          <w:lang w:val="en-US"/>
        </w:rPr>
        <w:t xml:space="preserve"> on the Secretariat, its structure and staff</w:t>
      </w:r>
      <w:r>
        <w:rPr>
          <w:rFonts w:ascii="Times New Roman" w:hAnsi="Times New Roman"/>
          <w:sz w:val="28"/>
          <w:szCs w:val="28"/>
        </w:rPr>
        <w:t xml:space="preserve"> </w:t>
      </w:r>
      <w:r>
        <w:rPr>
          <w:rFonts w:ascii="Times New Roman" w:hAnsi="Times New Roman"/>
          <w:sz w:val="28"/>
          <w:szCs w:val="28"/>
          <w:lang w:val="en-US"/>
        </w:rPr>
        <w:t>table</w:t>
      </w:r>
      <w:r w:rsidRPr="004062E2">
        <w:rPr>
          <w:rFonts w:ascii="Times New Roman" w:hAnsi="Times New Roman"/>
          <w:sz w:val="28"/>
          <w:szCs w:val="28"/>
          <w:lang w:val="en-US"/>
        </w:rPr>
        <w:t xml:space="preserve"> </w:t>
      </w:r>
      <w:r>
        <w:rPr>
          <w:rFonts w:ascii="Times New Roman" w:hAnsi="Times New Roman"/>
          <w:sz w:val="28"/>
          <w:szCs w:val="28"/>
          <w:lang w:val="en-US"/>
        </w:rPr>
        <w:t>shall be</w:t>
      </w:r>
      <w:r w:rsidRPr="004062E2">
        <w:rPr>
          <w:rFonts w:ascii="Times New Roman" w:hAnsi="Times New Roman"/>
          <w:sz w:val="28"/>
          <w:szCs w:val="28"/>
          <w:lang w:val="en-US"/>
        </w:rPr>
        <w:t xml:space="preserve"> approved at the Court session upon the submission of the </w:t>
      </w:r>
      <w:r>
        <w:rPr>
          <w:rFonts w:ascii="Times New Roman" w:hAnsi="Times New Roman"/>
          <w:sz w:val="28"/>
          <w:szCs w:val="28"/>
          <w:lang w:val="en-US"/>
        </w:rPr>
        <w:t>H</w:t>
      </w:r>
      <w:r w:rsidRPr="004062E2">
        <w:rPr>
          <w:rFonts w:ascii="Times New Roman" w:hAnsi="Times New Roman"/>
          <w:sz w:val="28"/>
          <w:szCs w:val="28"/>
          <w:lang w:val="en-US"/>
        </w:rPr>
        <w:t>ead of the Secretariat.</w:t>
      </w:r>
    </w:p>
    <w:p w:rsidR="0008777C" w:rsidRPr="004062E2" w:rsidRDefault="0008777C" w:rsidP="0008777C">
      <w:pPr>
        <w:ind w:firstLine="709"/>
        <w:rPr>
          <w:rFonts w:ascii="Times New Roman" w:hAnsi="Times New Roman"/>
          <w:sz w:val="28"/>
          <w:szCs w:val="28"/>
          <w:lang w:val="en-US"/>
        </w:rPr>
      </w:pPr>
      <w:r w:rsidRPr="004062E2">
        <w:rPr>
          <w:rFonts w:ascii="Times New Roman" w:hAnsi="Times New Roman"/>
          <w:sz w:val="28"/>
          <w:szCs w:val="28"/>
          <w:lang w:val="en-US"/>
        </w:rPr>
        <w:t xml:space="preserve">3. </w:t>
      </w:r>
      <w:r>
        <w:rPr>
          <w:rFonts w:ascii="Times New Roman" w:hAnsi="Times New Roman"/>
          <w:sz w:val="28"/>
          <w:szCs w:val="28"/>
          <w:lang w:val="en-US"/>
        </w:rPr>
        <w:t xml:space="preserve">There </w:t>
      </w:r>
      <w:r w:rsidR="00E424AD">
        <w:rPr>
          <w:rFonts w:ascii="Times New Roman" w:hAnsi="Times New Roman"/>
          <w:sz w:val="28"/>
          <w:szCs w:val="28"/>
          <w:lang w:val="en-US"/>
        </w:rPr>
        <w:t xml:space="preserve">shall be </w:t>
      </w:r>
      <w:r>
        <w:rPr>
          <w:rFonts w:ascii="Times New Roman" w:hAnsi="Times New Roman"/>
          <w:sz w:val="28"/>
          <w:szCs w:val="28"/>
          <w:lang w:val="en-US"/>
        </w:rPr>
        <w:t xml:space="preserve">a </w:t>
      </w:r>
      <w:r w:rsidRPr="004062E2">
        <w:rPr>
          <w:rFonts w:ascii="Times New Roman" w:hAnsi="Times New Roman"/>
          <w:sz w:val="28"/>
          <w:szCs w:val="28"/>
          <w:lang w:val="en-US"/>
        </w:rPr>
        <w:t xml:space="preserve">trade union </w:t>
      </w:r>
      <w:proofErr w:type="spellStart"/>
      <w:r w:rsidRPr="004062E2">
        <w:rPr>
          <w:rFonts w:ascii="Times New Roman" w:hAnsi="Times New Roman"/>
          <w:sz w:val="28"/>
          <w:szCs w:val="28"/>
          <w:lang w:val="en-US"/>
        </w:rPr>
        <w:t>organi</w:t>
      </w:r>
      <w:r>
        <w:rPr>
          <w:rFonts w:ascii="Times New Roman" w:hAnsi="Times New Roman"/>
          <w:sz w:val="28"/>
          <w:szCs w:val="28"/>
          <w:lang w:val="en-US"/>
        </w:rPr>
        <w:t>s</w:t>
      </w:r>
      <w:r w:rsidRPr="004062E2">
        <w:rPr>
          <w:rFonts w:ascii="Times New Roman" w:hAnsi="Times New Roman"/>
          <w:sz w:val="28"/>
          <w:szCs w:val="28"/>
          <w:lang w:val="en-US"/>
        </w:rPr>
        <w:t>ation</w:t>
      </w:r>
      <w:proofErr w:type="spellEnd"/>
      <w:r w:rsidRPr="004062E2">
        <w:rPr>
          <w:rFonts w:ascii="Times New Roman" w:hAnsi="Times New Roman"/>
          <w:sz w:val="28"/>
          <w:szCs w:val="28"/>
          <w:lang w:val="en-US"/>
        </w:rPr>
        <w:t xml:space="preserve"> </w:t>
      </w:r>
      <w:r>
        <w:rPr>
          <w:rFonts w:ascii="Times New Roman" w:hAnsi="Times New Roman"/>
          <w:sz w:val="28"/>
          <w:szCs w:val="28"/>
          <w:lang w:val="en-US"/>
        </w:rPr>
        <w:t xml:space="preserve">in the </w:t>
      </w:r>
      <w:r w:rsidRPr="004062E2">
        <w:rPr>
          <w:rFonts w:ascii="Times New Roman" w:hAnsi="Times New Roman"/>
          <w:sz w:val="28"/>
          <w:szCs w:val="28"/>
          <w:lang w:val="en-US"/>
        </w:rPr>
        <w:t>Secretariat.</w:t>
      </w:r>
    </w:p>
    <w:p w:rsidR="0008777C" w:rsidRPr="004062E2" w:rsidRDefault="0008777C" w:rsidP="0008777C">
      <w:pPr>
        <w:ind w:firstLine="709"/>
        <w:rPr>
          <w:rFonts w:ascii="Times New Roman" w:hAnsi="Times New Roman"/>
          <w:sz w:val="28"/>
          <w:szCs w:val="28"/>
          <w:lang w:val="en-US"/>
        </w:rPr>
      </w:pPr>
      <w:r>
        <w:rPr>
          <w:rFonts w:ascii="Times New Roman" w:hAnsi="Times New Roman"/>
          <w:sz w:val="28"/>
          <w:szCs w:val="28"/>
          <w:lang w:val="en-US"/>
        </w:rPr>
        <w:t>A</w:t>
      </w:r>
      <w:r w:rsidRPr="004062E2">
        <w:rPr>
          <w:rFonts w:ascii="Times New Roman" w:hAnsi="Times New Roman"/>
          <w:sz w:val="28"/>
          <w:szCs w:val="28"/>
          <w:lang w:val="en-US"/>
        </w:rPr>
        <w:t xml:space="preserve"> collective agreement </w:t>
      </w:r>
      <w:r>
        <w:rPr>
          <w:rFonts w:ascii="Times New Roman" w:hAnsi="Times New Roman"/>
          <w:sz w:val="28"/>
          <w:szCs w:val="28"/>
          <w:lang w:val="en-US"/>
        </w:rPr>
        <w:t>b</w:t>
      </w:r>
      <w:r w:rsidRPr="004062E2">
        <w:rPr>
          <w:rFonts w:ascii="Times New Roman" w:hAnsi="Times New Roman"/>
          <w:sz w:val="28"/>
          <w:szCs w:val="28"/>
          <w:lang w:val="en-US"/>
        </w:rPr>
        <w:t xml:space="preserve">etween the administration, represented by the </w:t>
      </w:r>
      <w:r>
        <w:rPr>
          <w:rFonts w:ascii="Times New Roman" w:hAnsi="Times New Roman"/>
          <w:sz w:val="28"/>
          <w:szCs w:val="28"/>
          <w:lang w:val="en-US"/>
        </w:rPr>
        <w:t>H</w:t>
      </w:r>
      <w:r w:rsidRPr="004062E2">
        <w:rPr>
          <w:rFonts w:ascii="Times New Roman" w:hAnsi="Times New Roman"/>
          <w:sz w:val="28"/>
          <w:szCs w:val="28"/>
          <w:lang w:val="en-US"/>
        </w:rPr>
        <w:t xml:space="preserve">ead of the </w:t>
      </w:r>
      <w:r>
        <w:rPr>
          <w:rFonts w:ascii="Times New Roman" w:hAnsi="Times New Roman"/>
          <w:sz w:val="28"/>
          <w:szCs w:val="28"/>
          <w:lang w:val="en-US"/>
        </w:rPr>
        <w:t>S</w:t>
      </w:r>
      <w:r w:rsidRPr="004062E2">
        <w:rPr>
          <w:rFonts w:ascii="Times New Roman" w:hAnsi="Times New Roman"/>
          <w:sz w:val="28"/>
          <w:szCs w:val="28"/>
          <w:lang w:val="en-US"/>
        </w:rPr>
        <w:t xml:space="preserve">ecretariat and the trade union </w:t>
      </w:r>
      <w:proofErr w:type="spellStart"/>
      <w:r>
        <w:rPr>
          <w:rFonts w:ascii="Times New Roman" w:hAnsi="Times New Roman"/>
          <w:sz w:val="28"/>
          <w:szCs w:val="28"/>
          <w:lang w:val="en-US"/>
        </w:rPr>
        <w:t>organisation</w:t>
      </w:r>
      <w:proofErr w:type="spellEnd"/>
      <w:r>
        <w:rPr>
          <w:rFonts w:ascii="Times New Roman" w:hAnsi="Times New Roman"/>
          <w:sz w:val="28"/>
          <w:szCs w:val="28"/>
          <w:lang w:val="en-US"/>
        </w:rPr>
        <w:t xml:space="preserve">, represented by </w:t>
      </w:r>
      <w:r w:rsidRPr="004062E2">
        <w:rPr>
          <w:rFonts w:ascii="Times New Roman" w:hAnsi="Times New Roman"/>
          <w:sz w:val="28"/>
          <w:szCs w:val="28"/>
          <w:lang w:val="en-US"/>
        </w:rPr>
        <w:t xml:space="preserve">the head of the trade union committee, </w:t>
      </w:r>
      <w:r>
        <w:rPr>
          <w:rFonts w:ascii="Times New Roman" w:hAnsi="Times New Roman"/>
          <w:sz w:val="28"/>
          <w:szCs w:val="28"/>
          <w:lang w:val="en-US"/>
        </w:rPr>
        <w:t>shall be</w:t>
      </w:r>
      <w:r w:rsidRPr="004062E2">
        <w:rPr>
          <w:rFonts w:ascii="Times New Roman" w:hAnsi="Times New Roman"/>
          <w:sz w:val="28"/>
          <w:szCs w:val="28"/>
          <w:lang w:val="en-US"/>
        </w:rPr>
        <w:t xml:space="preserve"> signed. The </w:t>
      </w:r>
      <w:r>
        <w:rPr>
          <w:rFonts w:ascii="Times New Roman" w:hAnsi="Times New Roman"/>
          <w:sz w:val="28"/>
          <w:szCs w:val="28"/>
          <w:lang w:val="en-US"/>
        </w:rPr>
        <w:t>effect</w:t>
      </w:r>
      <w:r w:rsidRPr="004062E2">
        <w:rPr>
          <w:rFonts w:ascii="Times New Roman" w:hAnsi="Times New Roman"/>
          <w:sz w:val="28"/>
          <w:szCs w:val="28"/>
          <w:lang w:val="en-US"/>
        </w:rPr>
        <w:t xml:space="preserve"> of this agreement applies to all staff of the Secretariat.</w:t>
      </w:r>
    </w:p>
    <w:p w:rsidR="0008777C" w:rsidRPr="004062E2" w:rsidRDefault="0008777C" w:rsidP="0008777C">
      <w:pPr>
        <w:ind w:firstLine="709"/>
        <w:rPr>
          <w:rFonts w:ascii="Times New Roman" w:hAnsi="Times New Roman"/>
          <w:sz w:val="28"/>
          <w:szCs w:val="28"/>
          <w:lang w:val="en-US"/>
        </w:rPr>
      </w:pPr>
      <w:r w:rsidRPr="004062E2">
        <w:rPr>
          <w:rFonts w:ascii="Times New Roman" w:hAnsi="Times New Roman"/>
          <w:sz w:val="28"/>
          <w:szCs w:val="28"/>
          <w:lang w:val="en-US"/>
        </w:rPr>
        <w:t xml:space="preserve">4. The mode of </w:t>
      </w:r>
      <w:r>
        <w:rPr>
          <w:rFonts w:ascii="Times New Roman" w:hAnsi="Times New Roman"/>
          <w:sz w:val="28"/>
          <w:szCs w:val="28"/>
          <w:lang w:val="en-US"/>
        </w:rPr>
        <w:t>operation</w:t>
      </w:r>
      <w:r w:rsidRPr="004062E2">
        <w:rPr>
          <w:rFonts w:ascii="Times New Roman" w:hAnsi="Times New Roman"/>
          <w:sz w:val="28"/>
          <w:szCs w:val="28"/>
          <w:lang w:val="en-US"/>
        </w:rPr>
        <w:t xml:space="preserve"> of the Secretariat staff </w:t>
      </w:r>
      <w:r>
        <w:rPr>
          <w:rFonts w:ascii="Times New Roman" w:hAnsi="Times New Roman"/>
          <w:sz w:val="28"/>
          <w:szCs w:val="28"/>
          <w:lang w:val="en-US"/>
        </w:rPr>
        <w:t>shall be</w:t>
      </w:r>
      <w:r w:rsidRPr="004062E2">
        <w:rPr>
          <w:rFonts w:ascii="Times New Roman" w:hAnsi="Times New Roman"/>
          <w:sz w:val="28"/>
          <w:szCs w:val="28"/>
          <w:lang w:val="en-US"/>
        </w:rPr>
        <w:t xml:space="preserve"> determined by the Regulations on the Secretariat, the </w:t>
      </w:r>
      <w:r>
        <w:rPr>
          <w:rFonts w:ascii="Times New Roman" w:hAnsi="Times New Roman"/>
          <w:sz w:val="28"/>
          <w:szCs w:val="28"/>
          <w:lang w:val="en-US"/>
        </w:rPr>
        <w:t>Regulations on</w:t>
      </w:r>
      <w:r w:rsidRPr="004062E2">
        <w:rPr>
          <w:rFonts w:ascii="Times New Roman" w:hAnsi="Times New Roman"/>
          <w:sz w:val="28"/>
          <w:szCs w:val="28"/>
          <w:lang w:val="en-US"/>
        </w:rPr>
        <w:t xml:space="preserve"> its structural units, </w:t>
      </w:r>
      <w:proofErr w:type="gramStart"/>
      <w:r w:rsidRPr="004062E2">
        <w:rPr>
          <w:rFonts w:ascii="Times New Roman" w:hAnsi="Times New Roman"/>
          <w:sz w:val="28"/>
          <w:szCs w:val="28"/>
          <w:lang w:val="en-US"/>
        </w:rPr>
        <w:t>the</w:t>
      </w:r>
      <w:proofErr w:type="gramEnd"/>
      <w:r w:rsidRPr="004062E2">
        <w:rPr>
          <w:rFonts w:ascii="Times New Roman" w:hAnsi="Times New Roman"/>
          <w:sz w:val="28"/>
          <w:szCs w:val="28"/>
          <w:lang w:val="en-US"/>
        </w:rPr>
        <w:t xml:space="preserve"> Rules of Internal Service Schedule in the Constitutional Court and the Rules of the Internal </w:t>
      </w:r>
      <w:proofErr w:type="spellStart"/>
      <w:r w:rsidRPr="004062E2">
        <w:rPr>
          <w:rFonts w:ascii="Times New Roman" w:hAnsi="Times New Roman"/>
          <w:sz w:val="28"/>
          <w:szCs w:val="28"/>
          <w:lang w:val="en-US"/>
        </w:rPr>
        <w:t>Labo</w:t>
      </w:r>
      <w:r>
        <w:rPr>
          <w:rFonts w:ascii="Times New Roman" w:hAnsi="Times New Roman"/>
          <w:sz w:val="28"/>
          <w:szCs w:val="28"/>
          <w:lang w:val="en-US"/>
        </w:rPr>
        <w:t>u</w:t>
      </w:r>
      <w:r w:rsidRPr="004062E2">
        <w:rPr>
          <w:rFonts w:ascii="Times New Roman" w:hAnsi="Times New Roman"/>
          <w:sz w:val="28"/>
          <w:szCs w:val="28"/>
          <w:lang w:val="en-US"/>
        </w:rPr>
        <w:t>r</w:t>
      </w:r>
      <w:proofErr w:type="spellEnd"/>
      <w:r w:rsidRPr="004062E2">
        <w:rPr>
          <w:rFonts w:ascii="Times New Roman" w:hAnsi="Times New Roman"/>
          <w:sz w:val="28"/>
          <w:szCs w:val="28"/>
          <w:lang w:val="en-US"/>
        </w:rPr>
        <w:t xml:space="preserve"> Schedule in the Constitutional Court.</w:t>
      </w:r>
    </w:p>
    <w:p w:rsidR="0008777C" w:rsidRPr="004062E2" w:rsidRDefault="0008777C" w:rsidP="0008777C">
      <w:pPr>
        <w:ind w:firstLine="709"/>
        <w:rPr>
          <w:rFonts w:ascii="Times New Roman" w:hAnsi="Times New Roman"/>
          <w:sz w:val="28"/>
          <w:szCs w:val="28"/>
          <w:lang w:val="en-US"/>
        </w:rPr>
      </w:pPr>
      <w:r w:rsidRPr="004062E2">
        <w:rPr>
          <w:rFonts w:ascii="Times New Roman" w:hAnsi="Times New Roman"/>
          <w:sz w:val="28"/>
          <w:szCs w:val="28"/>
          <w:lang w:val="en-US"/>
        </w:rPr>
        <w:t xml:space="preserve">The </w:t>
      </w:r>
      <w:r>
        <w:rPr>
          <w:rFonts w:ascii="Times New Roman" w:hAnsi="Times New Roman"/>
          <w:sz w:val="28"/>
          <w:szCs w:val="28"/>
          <w:lang w:val="en-US"/>
        </w:rPr>
        <w:t>R</w:t>
      </w:r>
      <w:r w:rsidRPr="004062E2">
        <w:rPr>
          <w:rFonts w:ascii="Times New Roman" w:hAnsi="Times New Roman"/>
          <w:sz w:val="28"/>
          <w:szCs w:val="28"/>
          <w:lang w:val="en-US"/>
        </w:rPr>
        <w:t xml:space="preserve">egulations on the structural units of the Secretariat </w:t>
      </w:r>
      <w:r>
        <w:rPr>
          <w:rFonts w:ascii="Times New Roman" w:hAnsi="Times New Roman"/>
          <w:sz w:val="28"/>
          <w:szCs w:val="28"/>
          <w:lang w:val="en-US"/>
        </w:rPr>
        <w:t>shall be</w:t>
      </w:r>
      <w:r w:rsidRPr="004062E2">
        <w:rPr>
          <w:rFonts w:ascii="Times New Roman" w:hAnsi="Times New Roman"/>
          <w:sz w:val="28"/>
          <w:szCs w:val="28"/>
          <w:lang w:val="en-US"/>
        </w:rPr>
        <w:t xml:space="preserve"> approved by the </w:t>
      </w:r>
      <w:r>
        <w:rPr>
          <w:rFonts w:ascii="Times New Roman" w:hAnsi="Times New Roman"/>
          <w:sz w:val="28"/>
          <w:szCs w:val="28"/>
          <w:lang w:val="en-US"/>
        </w:rPr>
        <w:t>H</w:t>
      </w:r>
      <w:r w:rsidRPr="004062E2">
        <w:rPr>
          <w:rFonts w:ascii="Times New Roman" w:hAnsi="Times New Roman"/>
          <w:sz w:val="28"/>
          <w:szCs w:val="28"/>
          <w:lang w:val="en-US"/>
        </w:rPr>
        <w:t>ead of the Secretariat.</w:t>
      </w:r>
    </w:p>
    <w:p w:rsidR="0008777C" w:rsidRPr="004062E2" w:rsidRDefault="0008777C" w:rsidP="0008777C">
      <w:pPr>
        <w:ind w:firstLine="709"/>
        <w:rPr>
          <w:rFonts w:ascii="Times New Roman" w:hAnsi="Times New Roman"/>
          <w:sz w:val="28"/>
          <w:szCs w:val="28"/>
          <w:lang w:val="en-US"/>
        </w:rPr>
      </w:pPr>
      <w:r w:rsidRPr="004062E2">
        <w:rPr>
          <w:rFonts w:ascii="Times New Roman" w:hAnsi="Times New Roman"/>
          <w:sz w:val="28"/>
          <w:szCs w:val="28"/>
          <w:lang w:val="en-US"/>
        </w:rPr>
        <w:t>The Rules of Internal Service Schedule in the Constitutional Court shall be approved in accordance with the procedure established by the Law of Ukraine "On Civil Service".</w:t>
      </w:r>
    </w:p>
    <w:p w:rsidR="0008777C" w:rsidRPr="009B471D" w:rsidRDefault="0008777C" w:rsidP="0008777C">
      <w:pPr>
        <w:ind w:firstLine="709"/>
        <w:rPr>
          <w:rFonts w:ascii="Times New Roman" w:hAnsi="Times New Roman"/>
          <w:sz w:val="28"/>
          <w:szCs w:val="28"/>
          <w:lang w:val="en-US"/>
        </w:rPr>
      </w:pPr>
      <w:r w:rsidRPr="004062E2">
        <w:rPr>
          <w:rFonts w:ascii="Times New Roman" w:hAnsi="Times New Roman"/>
          <w:sz w:val="28"/>
          <w:szCs w:val="28"/>
          <w:lang w:val="en-US"/>
        </w:rPr>
        <w:t xml:space="preserve">The Rules of the Internal </w:t>
      </w:r>
      <w:proofErr w:type="spellStart"/>
      <w:r w:rsidRPr="004062E2">
        <w:rPr>
          <w:rFonts w:ascii="Times New Roman" w:hAnsi="Times New Roman"/>
          <w:sz w:val="28"/>
          <w:szCs w:val="28"/>
          <w:lang w:val="en-US"/>
        </w:rPr>
        <w:t>Labo</w:t>
      </w:r>
      <w:r>
        <w:rPr>
          <w:rFonts w:ascii="Times New Roman" w:hAnsi="Times New Roman"/>
          <w:sz w:val="28"/>
          <w:szCs w:val="28"/>
          <w:lang w:val="en-US"/>
        </w:rPr>
        <w:t>u</w:t>
      </w:r>
      <w:r w:rsidRPr="004062E2">
        <w:rPr>
          <w:rFonts w:ascii="Times New Roman" w:hAnsi="Times New Roman"/>
          <w:sz w:val="28"/>
          <w:szCs w:val="28"/>
          <w:lang w:val="en-US"/>
        </w:rPr>
        <w:t>r</w:t>
      </w:r>
      <w:proofErr w:type="spellEnd"/>
      <w:r w:rsidRPr="004062E2">
        <w:rPr>
          <w:rFonts w:ascii="Times New Roman" w:hAnsi="Times New Roman"/>
          <w:sz w:val="28"/>
          <w:szCs w:val="28"/>
          <w:lang w:val="en-US"/>
        </w:rPr>
        <w:t xml:space="preserve"> Schedule in the Constitutional Court </w:t>
      </w:r>
      <w:r>
        <w:rPr>
          <w:rFonts w:ascii="Times New Roman" w:hAnsi="Times New Roman"/>
          <w:sz w:val="28"/>
          <w:szCs w:val="28"/>
          <w:lang w:val="en-US"/>
        </w:rPr>
        <w:t>shall be</w:t>
      </w:r>
      <w:r w:rsidRPr="004062E2">
        <w:rPr>
          <w:rFonts w:ascii="Times New Roman" w:hAnsi="Times New Roman"/>
          <w:sz w:val="28"/>
          <w:szCs w:val="28"/>
          <w:lang w:val="en-US"/>
        </w:rPr>
        <w:t xml:space="preserve"> submitted by the </w:t>
      </w:r>
      <w:r>
        <w:rPr>
          <w:rFonts w:ascii="Times New Roman" w:hAnsi="Times New Roman"/>
          <w:sz w:val="28"/>
          <w:szCs w:val="28"/>
          <w:lang w:val="en-US"/>
        </w:rPr>
        <w:t>H</w:t>
      </w:r>
      <w:r w:rsidRPr="004062E2">
        <w:rPr>
          <w:rFonts w:ascii="Times New Roman" w:hAnsi="Times New Roman"/>
          <w:sz w:val="28"/>
          <w:szCs w:val="28"/>
          <w:lang w:val="en-US"/>
        </w:rPr>
        <w:t xml:space="preserve">ead of the Secretariat and approved by the </w:t>
      </w:r>
      <w:proofErr w:type="spellStart"/>
      <w:r w:rsidRPr="004062E2">
        <w:rPr>
          <w:rFonts w:ascii="Times New Roman" w:hAnsi="Times New Roman"/>
          <w:sz w:val="28"/>
          <w:szCs w:val="28"/>
          <w:lang w:val="en-US"/>
        </w:rPr>
        <w:t>labo</w:t>
      </w:r>
      <w:r>
        <w:rPr>
          <w:rFonts w:ascii="Times New Roman" w:hAnsi="Times New Roman"/>
          <w:sz w:val="28"/>
          <w:szCs w:val="28"/>
          <w:lang w:val="en-US"/>
        </w:rPr>
        <w:t>ur</w:t>
      </w:r>
      <w:proofErr w:type="spellEnd"/>
      <w:r w:rsidRPr="004062E2">
        <w:rPr>
          <w:rFonts w:ascii="Times New Roman" w:hAnsi="Times New Roman"/>
          <w:sz w:val="28"/>
          <w:szCs w:val="28"/>
          <w:lang w:val="en-US"/>
        </w:rPr>
        <w:t xml:space="preserve"> collective in accordance with the procedure established by the </w:t>
      </w:r>
      <w:r>
        <w:rPr>
          <w:rFonts w:ascii="Times New Roman" w:hAnsi="Times New Roman"/>
          <w:sz w:val="28"/>
          <w:szCs w:val="28"/>
          <w:lang w:val="en-US"/>
        </w:rPr>
        <w:t xml:space="preserve">laws on </w:t>
      </w:r>
      <w:proofErr w:type="spellStart"/>
      <w:r w:rsidRPr="004062E2">
        <w:rPr>
          <w:rFonts w:ascii="Times New Roman" w:hAnsi="Times New Roman"/>
          <w:sz w:val="28"/>
          <w:szCs w:val="28"/>
          <w:lang w:val="en-US"/>
        </w:rPr>
        <w:t>labo</w:t>
      </w:r>
      <w:r>
        <w:rPr>
          <w:rFonts w:ascii="Times New Roman" w:hAnsi="Times New Roman"/>
          <w:sz w:val="28"/>
          <w:szCs w:val="28"/>
          <w:lang w:val="en-US"/>
        </w:rPr>
        <w:t>u</w:t>
      </w:r>
      <w:r w:rsidRPr="004062E2">
        <w:rPr>
          <w:rFonts w:ascii="Times New Roman" w:hAnsi="Times New Roman"/>
          <w:sz w:val="28"/>
          <w:szCs w:val="28"/>
          <w:lang w:val="en-US"/>
        </w:rPr>
        <w:t>r</w:t>
      </w:r>
      <w:proofErr w:type="spellEnd"/>
      <w:r w:rsidRPr="004062E2">
        <w:rPr>
          <w:rFonts w:ascii="Times New Roman" w:hAnsi="Times New Roman"/>
          <w:sz w:val="28"/>
          <w:szCs w:val="28"/>
          <w:lang w:val="en-US"/>
        </w:rPr>
        <w:t>.</w:t>
      </w:r>
    </w:p>
    <w:p w:rsidR="0008777C" w:rsidRDefault="0008777C" w:rsidP="0008777C">
      <w:pPr>
        <w:ind w:firstLine="709"/>
        <w:rPr>
          <w:rFonts w:ascii="Times New Roman" w:hAnsi="Times New Roman"/>
          <w:sz w:val="28"/>
          <w:szCs w:val="28"/>
          <w:lang w:val="en-US"/>
        </w:rPr>
      </w:pPr>
    </w:p>
    <w:p w:rsidR="0008777C" w:rsidRPr="00917B02" w:rsidRDefault="0008777C" w:rsidP="0008777C">
      <w:pPr>
        <w:ind w:firstLine="709"/>
        <w:rPr>
          <w:rFonts w:ascii="Times New Roman" w:hAnsi="Times New Roman"/>
          <w:b/>
          <w:sz w:val="28"/>
          <w:szCs w:val="28"/>
          <w:lang w:val="en-US"/>
        </w:rPr>
      </w:pPr>
      <w:r w:rsidRPr="00917B02">
        <w:rPr>
          <w:rFonts w:ascii="Times New Roman" w:hAnsi="Times New Roman"/>
          <w:b/>
          <w:sz w:val="28"/>
          <w:szCs w:val="28"/>
          <w:lang w:val="en-US"/>
        </w:rPr>
        <w:t xml:space="preserve">§ 38. Patronage </w:t>
      </w:r>
      <w:r>
        <w:rPr>
          <w:rFonts w:ascii="Times New Roman" w:hAnsi="Times New Roman"/>
          <w:b/>
          <w:sz w:val="28"/>
          <w:szCs w:val="28"/>
          <w:lang w:val="en-US"/>
        </w:rPr>
        <w:t>offices</w:t>
      </w:r>
      <w:r w:rsidR="008C44CE">
        <w:rPr>
          <w:rFonts w:ascii="Times New Roman" w:hAnsi="Times New Roman"/>
          <w:b/>
          <w:sz w:val="28"/>
          <w:szCs w:val="28"/>
          <w:lang w:val="en-US"/>
        </w:rPr>
        <w:t xml:space="preserve"> of Ju</w:t>
      </w:r>
      <w:r w:rsidRPr="00917B02">
        <w:rPr>
          <w:rFonts w:ascii="Times New Roman" w:hAnsi="Times New Roman"/>
          <w:b/>
          <w:sz w:val="28"/>
          <w:szCs w:val="28"/>
          <w:lang w:val="en-US"/>
        </w:rPr>
        <w:t>dges of the Constitutional Court</w:t>
      </w:r>
    </w:p>
    <w:p w:rsidR="0008777C" w:rsidRPr="00917B02" w:rsidRDefault="0008777C" w:rsidP="0008777C">
      <w:pPr>
        <w:ind w:firstLine="709"/>
        <w:rPr>
          <w:rFonts w:ascii="Times New Roman" w:hAnsi="Times New Roman"/>
          <w:sz w:val="28"/>
          <w:szCs w:val="28"/>
          <w:lang w:val="en-US"/>
        </w:rPr>
      </w:pPr>
    </w:p>
    <w:p w:rsidR="0008777C" w:rsidRDefault="0008777C" w:rsidP="0008777C">
      <w:pPr>
        <w:ind w:firstLine="709"/>
        <w:rPr>
          <w:rFonts w:ascii="Times New Roman" w:hAnsi="Times New Roman"/>
          <w:sz w:val="28"/>
          <w:szCs w:val="28"/>
          <w:lang w:val="en-US"/>
        </w:rPr>
      </w:pPr>
      <w:r w:rsidRPr="00917B02">
        <w:rPr>
          <w:rFonts w:ascii="Times New Roman" w:hAnsi="Times New Roman"/>
          <w:sz w:val="28"/>
          <w:szCs w:val="28"/>
          <w:lang w:val="en-US"/>
        </w:rPr>
        <w:t xml:space="preserve">1. The legal status of </w:t>
      </w:r>
      <w:r>
        <w:rPr>
          <w:rFonts w:ascii="Times New Roman" w:hAnsi="Times New Roman"/>
          <w:sz w:val="28"/>
          <w:szCs w:val="28"/>
          <w:lang w:val="en-US"/>
        </w:rPr>
        <w:t>research consultants</w:t>
      </w:r>
      <w:r w:rsidRPr="00917B02">
        <w:rPr>
          <w:rFonts w:ascii="Times New Roman" w:hAnsi="Times New Roman"/>
          <w:sz w:val="28"/>
          <w:szCs w:val="28"/>
          <w:lang w:val="en-US"/>
        </w:rPr>
        <w:t xml:space="preserve"> and assistants of the </w:t>
      </w:r>
      <w:r w:rsidR="008C44CE">
        <w:rPr>
          <w:rFonts w:ascii="Times New Roman" w:hAnsi="Times New Roman"/>
          <w:sz w:val="28"/>
          <w:szCs w:val="28"/>
          <w:lang w:val="en-US"/>
        </w:rPr>
        <w:t>J</w:t>
      </w:r>
      <w:r w:rsidRPr="00917B02">
        <w:rPr>
          <w:rFonts w:ascii="Times New Roman" w:hAnsi="Times New Roman"/>
          <w:sz w:val="28"/>
          <w:szCs w:val="28"/>
          <w:lang w:val="en-US"/>
        </w:rPr>
        <w:t xml:space="preserve">udges </w:t>
      </w:r>
      <w:r>
        <w:rPr>
          <w:rFonts w:ascii="Times New Roman" w:hAnsi="Times New Roman"/>
          <w:sz w:val="28"/>
          <w:szCs w:val="28"/>
          <w:lang w:val="en-US"/>
        </w:rPr>
        <w:t xml:space="preserve">of the </w:t>
      </w:r>
      <w:r w:rsidRPr="00917B02">
        <w:rPr>
          <w:rFonts w:ascii="Times New Roman" w:hAnsi="Times New Roman"/>
          <w:sz w:val="28"/>
          <w:szCs w:val="28"/>
          <w:lang w:val="en-US"/>
        </w:rPr>
        <w:t xml:space="preserve">Constitutional Court, their appointment </w:t>
      </w:r>
      <w:r>
        <w:rPr>
          <w:rFonts w:ascii="Times New Roman" w:hAnsi="Times New Roman"/>
          <w:sz w:val="28"/>
          <w:szCs w:val="28"/>
          <w:lang w:val="en-US"/>
        </w:rPr>
        <w:t xml:space="preserve">to the office </w:t>
      </w:r>
      <w:r w:rsidRPr="00917B02">
        <w:rPr>
          <w:rFonts w:ascii="Times New Roman" w:hAnsi="Times New Roman"/>
          <w:sz w:val="28"/>
          <w:szCs w:val="28"/>
          <w:lang w:val="en-US"/>
        </w:rPr>
        <w:t>and dismissal</w:t>
      </w:r>
      <w:r>
        <w:rPr>
          <w:rFonts w:ascii="Times New Roman" w:hAnsi="Times New Roman"/>
          <w:sz w:val="28"/>
          <w:szCs w:val="28"/>
          <w:lang w:val="en-US"/>
        </w:rPr>
        <w:t xml:space="preserve"> from the office</w:t>
      </w:r>
      <w:r w:rsidRPr="00917B02">
        <w:rPr>
          <w:rFonts w:ascii="Times New Roman" w:hAnsi="Times New Roman"/>
          <w:sz w:val="28"/>
          <w:szCs w:val="28"/>
          <w:lang w:val="en-US"/>
        </w:rPr>
        <w:t xml:space="preserve">, duties and other issues of work in patronage </w:t>
      </w:r>
      <w:r>
        <w:rPr>
          <w:rFonts w:ascii="Times New Roman" w:hAnsi="Times New Roman"/>
          <w:sz w:val="28"/>
          <w:szCs w:val="28"/>
          <w:lang w:val="en-US"/>
        </w:rPr>
        <w:t>office</w:t>
      </w:r>
      <w:r w:rsidRPr="00917B02">
        <w:rPr>
          <w:rFonts w:ascii="Times New Roman" w:hAnsi="Times New Roman"/>
          <w:sz w:val="28"/>
          <w:szCs w:val="28"/>
          <w:lang w:val="en-US"/>
        </w:rPr>
        <w:t xml:space="preserve">s of </w:t>
      </w:r>
      <w:r w:rsidR="008C44CE">
        <w:rPr>
          <w:rFonts w:ascii="Times New Roman" w:hAnsi="Times New Roman"/>
          <w:sz w:val="28"/>
          <w:szCs w:val="28"/>
          <w:lang w:val="en-US"/>
        </w:rPr>
        <w:t>J</w:t>
      </w:r>
      <w:r w:rsidRPr="00917B02">
        <w:rPr>
          <w:rFonts w:ascii="Times New Roman" w:hAnsi="Times New Roman"/>
          <w:sz w:val="28"/>
          <w:szCs w:val="28"/>
          <w:lang w:val="en-US"/>
        </w:rPr>
        <w:t>udges of the Constitutional Court shall be determined by the Law, the Law of Ukraine "On Civil Service", the R</w:t>
      </w:r>
      <w:r>
        <w:rPr>
          <w:rFonts w:ascii="Times New Roman" w:hAnsi="Times New Roman"/>
          <w:sz w:val="28"/>
          <w:szCs w:val="28"/>
          <w:lang w:val="en-US"/>
        </w:rPr>
        <w:t>ules of Procedure</w:t>
      </w:r>
      <w:r w:rsidRPr="00917B02">
        <w:rPr>
          <w:rFonts w:ascii="Times New Roman" w:hAnsi="Times New Roman"/>
          <w:sz w:val="28"/>
          <w:szCs w:val="28"/>
          <w:lang w:val="en-US"/>
        </w:rPr>
        <w:t xml:space="preserve"> and Regulations on patronage </w:t>
      </w:r>
      <w:r>
        <w:rPr>
          <w:rFonts w:ascii="Times New Roman" w:hAnsi="Times New Roman"/>
          <w:sz w:val="28"/>
          <w:szCs w:val="28"/>
          <w:lang w:val="en-US"/>
        </w:rPr>
        <w:t>offices</w:t>
      </w:r>
      <w:r w:rsidRPr="00917B02">
        <w:rPr>
          <w:rFonts w:ascii="Times New Roman" w:hAnsi="Times New Roman"/>
          <w:sz w:val="28"/>
          <w:szCs w:val="28"/>
          <w:lang w:val="en-US"/>
        </w:rPr>
        <w:t xml:space="preserve"> approved by the Court.</w:t>
      </w:r>
    </w:p>
    <w:p w:rsidR="0008777C" w:rsidRDefault="0008777C" w:rsidP="0008777C">
      <w:pPr>
        <w:ind w:firstLine="709"/>
        <w:rPr>
          <w:rFonts w:ascii="Times New Roman" w:hAnsi="Times New Roman"/>
          <w:sz w:val="28"/>
          <w:szCs w:val="28"/>
          <w:lang w:val="en-US"/>
        </w:rPr>
      </w:pPr>
    </w:p>
    <w:p w:rsidR="0008777C" w:rsidRPr="001A1C84" w:rsidRDefault="0008777C" w:rsidP="0008777C">
      <w:pPr>
        <w:ind w:firstLine="709"/>
        <w:rPr>
          <w:rFonts w:ascii="Times New Roman" w:hAnsi="Times New Roman"/>
          <w:b/>
          <w:sz w:val="28"/>
          <w:szCs w:val="28"/>
          <w:lang w:val="en-US"/>
        </w:rPr>
      </w:pPr>
      <w:r w:rsidRPr="001A1C84">
        <w:rPr>
          <w:rFonts w:ascii="Times New Roman" w:hAnsi="Times New Roman"/>
          <w:b/>
          <w:sz w:val="28"/>
          <w:szCs w:val="28"/>
          <w:lang w:val="en-US"/>
        </w:rPr>
        <w:lastRenderedPageBreak/>
        <w:t xml:space="preserve">Section II. Constitutional </w:t>
      </w:r>
      <w:r w:rsidR="006F3598">
        <w:rPr>
          <w:rFonts w:ascii="Times New Roman" w:hAnsi="Times New Roman"/>
          <w:b/>
          <w:sz w:val="28"/>
          <w:szCs w:val="28"/>
          <w:lang w:val="en-US"/>
        </w:rPr>
        <w:t>p</w:t>
      </w:r>
      <w:r w:rsidRPr="001A1C84">
        <w:rPr>
          <w:rFonts w:ascii="Times New Roman" w:hAnsi="Times New Roman"/>
          <w:b/>
          <w:sz w:val="28"/>
          <w:szCs w:val="28"/>
          <w:lang w:val="en-US"/>
        </w:rPr>
        <w:t>roceedings</w:t>
      </w:r>
    </w:p>
    <w:p w:rsidR="0008777C" w:rsidRPr="001A1C84" w:rsidRDefault="0008777C" w:rsidP="0008777C">
      <w:pPr>
        <w:ind w:firstLine="709"/>
        <w:rPr>
          <w:rFonts w:ascii="Times New Roman" w:hAnsi="Times New Roman"/>
          <w:sz w:val="28"/>
          <w:szCs w:val="28"/>
          <w:lang w:val="en-US"/>
        </w:rPr>
      </w:pPr>
    </w:p>
    <w:p w:rsidR="0008777C" w:rsidRPr="001A1C84" w:rsidRDefault="0008777C" w:rsidP="0008777C">
      <w:pPr>
        <w:ind w:firstLine="709"/>
        <w:rPr>
          <w:rFonts w:ascii="Times New Roman" w:hAnsi="Times New Roman"/>
          <w:b/>
          <w:sz w:val="28"/>
          <w:szCs w:val="28"/>
          <w:lang w:val="en-US"/>
        </w:rPr>
      </w:pPr>
      <w:r w:rsidRPr="001A1C84">
        <w:rPr>
          <w:rFonts w:ascii="Times New Roman" w:hAnsi="Times New Roman"/>
          <w:b/>
          <w:sz w:val="28"/>
          <w:szCs w:val="28"/>
          <w:lang w:val="en-US"/>
        </w:rPr>
        <w:t>Chapter 4.</w:t>
      </w:r>
      <w:r>
        <w:rPr>
          <w:rFonts w:ascii="Times New Roman" w:hAnsi="Times New Roman"/>
          <w:b/>
          <w:sz w:val="28"/>
          <w:szCs w:val="28"/>
          <w:lang w:val="en-US"/>
        </w:rPr>
        <w:t xml:space="preserve"> The </w:t>
      </w:r>
      <w:r w:rsidR="00176849">
        <w:rPr>
          <w:rFonts w:ascii="Times New Roman" w:hAnsi="Times New Roman"/>
          <w:b/>
          <w:sz w:val="28"/>
          <w:szCs w:val="28"/>
          <w:lang w:val="en-US"/>
        </w:rPr>
        <w:t>p</w:t>
      </w:r>
      <w:r>
        <w:rPr>
          <w:rFonts w:ascii="Times New Roman" w:hAnsi="Times New Roman"/>
          <w:b/>
          <w:sz w:val="28"/>
          <w:szCs w:val="28"/>
          <w:lang w:val="en-US"/>
        </w:rPr>
        <w:t xml:space="preserve">rocedure for </w:t>
      </w:r>
      <w:r w:rsidR="00176849">
        <w:rPr>
          <w:rFonts w:ascii="Times New Roman" w:hAnsi="Times New Roman"/>
          <w:b/>
          <w:sz w:val="28"/>
          <w:szCs w:val="28"/>
          <w:lang w:val="en-US"/>
        </w:rPr>
        <w:t>a</w:t>
      </w:r>
      <w:r>
        <w:rPr>
          <w:rFonts w:ascii="Times New Roman" w:hAnsi="Times New Roman"/>
          <w:b/>
          <w:sz w:val="28"/>
          <w:szCs w:val="28"/>
          <w:lang w:val="en-US"/>
        </w:rPr>
        <w:t xml:space="preserve">dmitting </w:t>
      </w:r>
      <w:r w:rsidR="00176849">
        <w:rPr>
          <w:rFonts w:ascii="Times New Roman" w:hAnsi="Times New Roman"/>
          <w:b/>
          <w:sz w:val="28"/>
          <w:szCs w:val="28"/>
          <w:lang w:val="en-US"/>
        </w:rPr>
        <w:t>a</w:t>
      </w:r>
      <w:r>
        <w:rPr>
          <w:rFonts w:ascii="Times New Roman" w:hAnsi="Times New Roman"/>
          <w:b/>
          <w:sz w:val="28"/>
          <w:szCs w:val="28"/>
          <w:lang w:val="en-US"/>
        </w:rPr>
        <w:t>pplications</w:t>
      </w:r>
      <w:r w:rsidRPr="001A1C84">
        <w:rPr>
          <w:rFonts w:ascii="Times New Roman" w:hAnsi="Times New Roman"/>
          <w:b/>
          <w:sz w:val="28"/>
          <w:szCs w:val="28"/>
          <w:lang w:val="en-US"/>
        </w:rPr>
        <w:t xml:space="preserve"> to the Court</w:t>
      </w:r>
    </w:p>
    <w:p w:rsidR="0008777C" w:rsidRPr="001A1C84" w:rsidRDefault="0008777C" w:rsidP="0008777C">
      <w:pPr>
        <w:ind w:firstLine="709"/>
        <w:rPr>
          <w:rFonts w:ascii="Times New Roman" w:hAnsi="Times New Roman"/>
          <w:sz w:val="28"/>
          <w:szCs w:val="28"/>
          <w:lang w:val="en-US"/>
        </w:rPr>
      </w:pPr>
    </w:p>
    <w:p w:rsidR="0008777C" w:rsidRDefault="0008777C" w:rsidP="0008777C">
      <w:pPr>
        <w:ind w:firstLine="709"/>
        <w:rPr>
          <w:rFonts w:ascii="Times New Roman" w:hAnsi="Times New Roman"/>
          <w:b/>
          <w:sz w:val="28"/>
          <w:szCs w:val="28"/>
          <w:lang w:val="en-US"/>
        </w:rPr>
      </w:pPr>
      <w:r w:rsidRPr="001A1C84">
        <w:rPr>
          <w:rFonts w:ascii="Times New Roman" w:hAnsi="Times New Roman"/>
          <w:b/>
          <w:sz w:val="28"/>
          <w:szCs w:val="28"/>
          <w:lang w:val="en-US"/>
        </w:rPr>
        <w:t>§ 39. A</w:t>
      </w:r>
      <w:r>
        <w:rPr>
          <w:rFonts w:ascii="Times New Roman" w:hAnsi="Times New Roman"/>
          <w:b/>
          <w:sz w:val="28"/>
          <w:szCs w:val="28"/>
          <w:lang w:val="en-US"/>
        </w:rPr>
        <w:t>dmissibility</w:t>
      </w:r>
      <w:r w:rsidRPr="001A1C84">
        <w:rPr>
          <w:rFonts w:ascii="Times New Roman" w:hAnsi="Times New Roman"/>
          <w:b/>
          <w:sz w:val="28"/>
          <w:szCs w:val="28"/>
          <w:lang w:val="en-US"/>
        </w:rPr>
        <w:t xml:space="preserve">, registration and preliminary </w:t>
      </w:r>
      <w:r>
        <w:rPr>
          <w:rFonts w:ascii="Times New Roman" w:hAnsi="Times New Roman"/>
          <w:b/>
          <w:sz w:val="28"/>
          <w:szCs w:val="28"/>
          <w:lang w:val="en-US"/>
        </w:rPr>
        <w:t>examination</w:t>
      </w:r>
      <w:r w:rsidRPr="001A1C84">
        <w:rPr>
          <w:rFonts w:ascii="Times New Roman" w:hAnsi="Times New Roman"/>
          <w:b/>
          <w:sz w:val="28"/>
          <w:szCs w:val="28"/>
          <w:lang w:val="en-US"/>
        </w:rPr>
        <w:t xml:space="preserve"> of app</w:t>
      </w:r>
      <w:r>
        <w:rPr>
          <w:rFonts w:ascii="Times New Roman" w:hAnsi="Times New Roman"/>
          <w:b/>
          <w:sz w:val="28"/>
          <w:szCs w:val="28"/>
          <w:lang w:val="en-US"/>
        </w:rPr>
        <w:t>lications</w:t>
      </w:r>
      <w:r w:rsidRPr="001A1C84">
        <w:rPr>
          <w:rFonts w:ascii="Times New Roman" w:hAnsi="Times New Roman"/>
          <w:b/>
          <w:sz w:val="28"/>
          <w:szCs w:val="28"/>
          <w:lang w:val="en-US"/>
        </w:rPr>
        <w:t xml:space="preserve"> to the Court</w:t>
      </w:r>
    </w:p>
    <w:p w:rsidR="0008777C" w:rsidRDefault="0008777C" w:rsidP="0008777C">
      <w:pPr>
        <w:ind w:firstLine="709"/>
        <w:rPr>
          <w:rFonts w:ascii="Times New Roman" w:hAnsi="Times New Roman"/>
          <w:b/>
          <w:sz w:val="28"/>
          <w:szCs w:val="28"/>
          <w:lang w:val="en-US"/>
        </w:rPr>
      </w:pPr>
    </w:p>
    <w:p w:rsidR="0008777C" w:rsidRPr="00CB3BAE" w:rsidRDefault="0008777C" w:rsidP="0008777C">
      <w:pPr>
        <w:ind w:firstLine="709"/>
        <w:rPr>
          <w:rFonts w:ascii="Times New Roman" w:hAnsi="Times New Roman"/>
          <w:sz w:val="28"/>
          <w:szCs w:val="28"/>
          <w:lang w:val="en-US"/>
        </w:rPr>
      </w:pPr>
      <w:r w:rsidRPr="00CB3BAE">
        <w:rPr>
          <w:rFonts w:ascii="Times New Roman" w:hAnsi="Times New Roman"/>
          <w:sz w:val="28"/>
          <w:szCs w:val="28"/>
          <w:lang w:val="en-US"/>
        </w:rPr>
        <w:t>1. App</w:t>
      </w:r>
      <w:r>
        <w:rPr>
          <w:rFonts w:ascii="Times New Roman" w:hAnsi="Times New Roman"/>
          <w:sz w:val="28"/>
          <w:szCs w:val="28"/>
          <w:lang w:val="en-US"/>
        </w:rPr>
        <w:t>lications</w:t>
      </w:r>
      <w:r w:rsidRPr="00CB3BAE">
        <w:rPr>
          <w:rFonts w:ascii="Times New Roman" w:hAnsi="Times New Roman"/>
          <w:sz w:val="28"/>
          <w:szCs w:val="28"/>
          <w:lang w:val="en-US"/>
        </w:rPr>
        <w:t xml:space="preserve"> to the Court from the subjects of the right to such app</w:t>
      </w:r>
      <w:r>
        <w:rPr>
          <w:rFonts w:ascii="Times New Roman" w:hAnsi="Times New Roman"/>
          <w:sz w:val="28"/>
          <w:szCs w:val="28"/>
          <w:lang w:val="en-US"/>
        </w:rPr>
        <w:t>lications</w:t>
      </w:r>
      <w:r w:rsidRPr="00CB3BAE">
        <w:rPr>
          <w:rFonts w:ascii="Times New Roman" w:hAnsi="Times New Roman"/>
          <w:sz w:val="28"/>
          <w:szCs w:val="28"/>
          <w:lang w:val="en-US"/>
        </w:rPr>
        <w:t xml:space="preserve">, determined by Articles 52, 54, 56 of the Law, shall be </w:t>
      </w:r>
      <w:r w:rsidR="002718FB">
        <w:rPr>
          <w:rFonts w:ascii="Times New Roman" w:hAnsi="Times New Roman"/>
          <w:sz w:val="28"/>
          <w:szCs w:val="28"/>
          <w:lang w:val="en-US"/>
        </w:rPr>
        <w:t xml:space="preserve">admitted for </w:t>
      </w:r>
      <w:r w:rsidRPr="00CB3BAE">
        <w:rPr>
          <w:rFonts w:ascii="Times New Roman" w:hAnsi="Times New Roman"/>
          <w:sz w:val="28"/>
          <w:szCs w:val="28"/>
          <w:lang w:val="en-US"/>
        </w:rPr>
        <w:t>consider</w:t>
      </w:r>
      <w:r w:rsidR="002718FB">
        <w:rPr>
          <w:rFonts w:ascii="Times New Roman" w:hAnsi="Times New Roman"/>
          <w:sz w:val="28"/>
          <w:szCs w:val="28"/>
          <w:lang w:val="en-US"/>
        </w:rPr>
        <w:t>ation by</w:t>
      </w:r>
      <w:r w:rsidRPr="00CB3BAE">
        <w:rPr>
          <w:rFonts w:ascii="Times New Roman" w:hAnsi="Times New Roman"/>
          <w:sz w:val="28"/>
          <w:szCs w:val="28"/>
          <w:lang w:val="en-US"/>
        </w:rPr>
        <w:t xml:space="preserve"> the Court.</w:t>
      </w:r>
    </w:p>
    <w:p w:rsidR="0008777C" w:rsidRPr="00CB3BAE" w:rsidRDefault="0008777C" w:rsidP="0008777C">
      <w:pPr>
        <w:ind w:firstLine="709"/>
        <w:rPr>
          <w:rFonts w:ascii="Times New Roman" w:hAnsi="Times New Roman"/>
          <w:sz w:val="28"/>
          <w:szCs w:val="28"/>
          <w:lang w:val="en-US"/>
        </w:rPr>
      </w:pPr>
      <w:r w:rsidRPr="00CB3BAE">
        <w:rPr>
          <w:rFonts w:ascii="Times New Roman" w:hAnsi="Times New Roman"/>
          <w:sz w:val="28"/>
          <w:szCs w:val="28"/>
          <w:lang w:val="en-US"/>
        </w:rPr>
        <w:t xml:space="preserve">2. Constitutional </w:t>
      </w:r>
      <w:r w:rsidR="002718FB">
        <w:rPr>
          <w:rFonts w:ascii="Times New Roman" w:hAnsi="Times New Roman"/>
          <w:sz w:val="28"/>
          <w:szCs w:val="28"/>
          <w:lang w:val="en-US"/>
        </w:rPr>
        <w:t xml:space="preserve">petitions </w:t>
      </w:r>
      <w:r w:rsidRPr="00CB3BAE">
        <w:rPr>
          <w:rFonts w:ascii="Times New Roman" w:hAnsi="Times New Roman"/>
          <w:sz w:val="28"/>
          <w:szCs w:val="28"/>
          <w:lang w:val="en-US"/>
        </w:rPr>
        <w:t xml:space="preserve">in </w:t>
      </w:r>
      <w:r w:rsidR="002718FB">
        <w:rPr>
          <w:rFonts w:ascii="Times New Roman" w:hAnsi="Times New Roman"/>
          <w:sz w:val="28"/>
          <w:szCs w:val="28"/>
          <w:lang w:val="en-US"/>
        </w:rPr>
        <w:t xml:space="preserve">their </w:t>
      </w:r>
      <w:r w:rsidRPr="00CB3BAE">
        <w:rPr>
          <w:rFonts w:ascii="Times New Roman" w:hAnsi="Times New Roman"/>
          <w:sz w:val="28"/>
          <w:szCs w:val="28"/>
          <w:lang w:val="en-US"/>
        </w:rPr>
        <w:t xml:space="preserve">form and content shall </w:t>
      </w:r>
      <w:r>
        <w:rPr>
          <w:rFonts w:ascii="Times New Roman" w:hAnsi="Times New Roman"/>
          <w:sz w:val="28"/>
          <w:szCs w:val="28"/>
          <w:lang w:val="en-US"/>
        </w:rPr>
        <w:t>meet the</w:t>
      </w:r>
      <w:r w:rsidRPr="00CB3BAE">
        <w:rPr>
          <w:rFonts w:ascii="Times New Roman" w:hAnsi="Times New Roman"/>
          <w:sz w:val="28"/>
          <w:szCs w:val="28"/>
          <w:lang w:val="en-US"/>
        </w:rPr>
        <w:t xml:space="preserve"> requirements established by Articles 51, 52, and Article 74</w:t>
      </w:r>
      <w:r>
        <w:rPr>
          <w:rFonts w:ascii="Times New Roman" w:hAnsi="Times New Roman"/>
          <w:sz w:val="28"/>
          <w:szCs w:val="28"/>
          <w:lang w:val="en-US"/>
        </w:rPr>
        <w:t>.1</w:t>
      </w:r>
      <w:r w:rsidRPr="00CB3BAE">
        <w:rPr>
          <w:rFonts w:ascii="Times New Roman" w:hAnsi="Times New Roman"/>
          <w:sz w:val="28"/>
          <w:szCs w:val="28"/>
          <w:lang w:val="en-US"/>
        </w:rPr>
        <w:t xml:space="preserve"> of the Law.</w:t>
      </w:r>
    </w:p>
    <w:p w:rsidR="0008777C" w:rsidRPr="00CB3BAE" w:rsidRDefault="0008777C" w:rsidP="0008777C">
      <w:pPr>
        <w:ind w:firstLine="709"/>
        <w:rPr>
          <w:rFonts w:ascii="Times New Roman" w:hAnsi="Times New Roman"/>
          <w:sz w:val="28"/>
          <w:szCs w:val="28"/>
          <w:lang w:val="en-US"/>
        </w:rPr>
      </w:pPr>
      <w:r w:rsidRPr="00CB3BAE">
        <w:rPr>
          <w:rFonts w:ascii="Times New Roman" w:hAnsi="Times New Roman"/>
          <w:sz w:val="28"/>
          <w:szCs w:val="28"/>
          <w:lang w:val="en-US"/>
        </w:rPr>
        <w:t>3. Constitutional app</w:t>
      </w:r>
      <w:r w:rsidR="002718FB">
        <w:rPr>
          <w:rFonts w:ascii="Times New Roman" w:hAnsi="Times New Roman"/>
          <w:sz w:val="28"/>
          <w:szCs w:val="28"/>
          <w:lang w:val="en-US"/>
        </w:rPr>
        <w:t>eals</w:t>
      </w:r>
      <w:r w:rsidRPr="00CB3BAE">
        <w:rPr>
          <w:rFonts w:ascii="Times New Roman" w:hAnsi="Times New Roman"/>
          <w:sz w:val="28"/>
          <w:szCs w:val="28"/>
          <w:lang w:val="en-US"/>
        </w:rPr>
        <w:t xml:space="preserve"> in </w:t>
      </w:r>
      <w:r w:rsidR="002718FB">
        <w:rPr>
          <w:rFonts w:ascii="Times New Roman" w:hAnsi="Times New Roman"/>
          <w:sz w:val="28"/>
          <w:szCs w:val="28"/>
          <w:lang w:val="en-US"/>
        </w:rPr>
        <w:t xml:space="preserve">their </w:t>
      </w:r>
      <w:r w:rsidRPr="00CB3BAE">
        <w:rPr>
          <w:rFonts w:ascii="Times New Roman" w:hAnsi="Times New Roman"/>
          <w:sz w:val="28"/>
          <w:szCs w:val="28"/>
          <w:lang w:val="en-US"/>
        </w:rPr>
        <w:t xml:space="preserve">form and content shall </w:t>
      </w:r>
      <w:r>
        <w:rPr>
          <w:rFonts w:ascii="Times New Roman" w:hAnsi="Times New Roman"/>
          <w:sz w:val="28"/>
          <w:szCs w:val="28"/>
          <w:lang w:val="en-US"/>
        </w:rPr>
        <w:t>meet</w:t>
      </w:r>
      <w:r w:rsidRPr="00CB3BAE">
        <w:rPr>
          <w:rFonts w:ascii="Times New Roman" w:hAnsi="Times New Roman"/>
          <w:sz w:val="28"/>
          <w:szCs w:val="28"/>
          <w:lang w:val="en-US"/>
        </w:rPr>
        <w:t xml:space="preserve"> the requirements established by Articles 53, 54, and Article 74</w:t>
      </w:r>
      <w:r>
        <w:rPr>
          <w:rFonts w:ascii="Times New Roman" w:hAnsi="Times New Roman"/>
          <w:sz w:val="28"/>
          <w:szCs w:val="28"/>
          <w:lang w:val="en-US"/>
        </w:rPr>
        <w:t>.1</w:t>
      </w:r>
      <w:r w:rsidRPr="00CB3BAE">
        <w:rPr>
          <w:rFonts w:ascii="Times New Roman" w:hAnsi="Times New Roman"/>
          <w:sz w:val="28"/>
          <w:szCs w:val="28"/>
          <w:lang w:val="en-US"/>
        </w:rPr>
        <w:t xml:space="preserve"> of the Law.</w:t>
      </w:r>
    </w:p>
    <w:p w:rsidR="0008777C" w:rsidRPr="00CB3BAE" w:rsidRDefault="0008777C" w:rsidP="0008777C">
      <w:pPr>
        <w:ind w:firstLine="709"/>
        <w:rPr>
          <w:rFonts w:ascii="Times New Roman" w:hAnsi="Times New Roman"/>
          <w:sz w:val="28"/>
          <w:szCs w:val="28"/>
          <w:lang w:val="en-US"/>
        </w:rPr>
      </w:pPr>
      <w:r w:rsidRPr="00CB3BAE">
        <w:rPr>
          <w:rFonts w:ascii="Times New Roman" w:hAnsi="Times New Roman"/>
          <w:sz w:val="28"/>
          <w:szCs w:val="28"/>
          <w:lang w:val="en-US"/>
        </w:rPr>
        <w:t>Constitutional app</w:t>
      </w:r>
      <w:r w:rsidR="002718FB">
        <w:rPr>
          <w:rFonts w:ascii="Times New Roman" w:hAnsi="Times New Roman"/>
          <w:sz w:val="28"/>
          <w:szCs w:val="28"/>
          <w:lang w:val="en-US"/>
        </w:rPr>
        <w:t>eals</w:t>
      </w:r>
      <w:r w:rsidRPr="00CB3BAE">
        <w:rPr>
          <w:rFonts w:ascii="Times New Roman" w:hAnsi="Times New Roman"/>
          <w:sz w:val="28"/>
          <w:szCs w:val="28"/>
          <w:lang w:val="en-US"/>
        </w:rPr>
        <w:t xml:space="preserve"> regarding the compliance of </w:t>
      </w:r>
      <w:r>
        <w:rPr>
          <w:rFonts w:ascii="Times New Roman" w:hAnsi="Times New Roman"/>
          <w:sz w:val="28"/>
          <w:szCs w:val="28"/>
          <w:lang w:val="en-US"/>
        </w:rPr>
        <w:t xml:space="preserve">questions to be put </w:t>
      </w:r>
      <w:r w:rsidR="002718FB">
        <w:rPr>
          <w:rFonts w:ascii="Times New Roman" w:hAnsi="Times New Roman"/>
          <w:sz w:val="28"/>
          <w:szCs w:val="28"/>
          <w:lang w:val="en-US"/>
        </w:rPr>
        <w:t xml:space="preserve">forward </w:t>
      </w:r>
      <w:r>
        <w:rPr>
          <w:rFonts w:ascii="Times New Roman" w:hAnsi="Times New Roman"/>
          <w:sz w:val="28"/>
          <w:szCs w:val="28"/>
          <w:lang w:val="en-US"/>
        </w:rPr>
        <w:t>to an all-Ukrainian</w:t>
      </w:r>
      <w:r w:rsidRPr="00CB3BAE">
        <w:rPr>
          <w:rFonts w:ascii="Times New Roman" w:hAnsi="Times New Roman"/>
          <w:sz w:val="28"/>
          <w:szCs w:val="28"/>
          <w:lang w:val="en-US"/>
        </w:rPr>
        <w:t xml:space="preserve"> referendum on a </w:t>
      </w:r>
      <w:r>
        <w:rPr>
          <w:rFonts w:ascii="Times New Roman" w:hAnsi="Times New Roman"/>
          <w:sz w:val="28"/>
          <w:szCs w:val="28"/>
          <w:lang w:val="en-US"/>
        </w:rPr>
        <w:t>popular</w:t>
      </w:r>
      <w:r w:rsidRPr="00CB3BAE">
        <w:rPr>
          <w:rFonts w:ascii="Times New Roman" w:hAnsi="Times New Roman"/>
          <w:sz w:val="28"/>
          <w:szCs w:val="28"/>
          <w:lang w:val="en-US"/>
        </w:rPr>
        <w:t xml:space="preserve"> initiative </w:t>
      </w:r>
      <w:r>
        <w:rPr>
          <w:rFonts w:ascii="Times New Roman" w:hAnsi="Times New Roman"/>
          <w:sz w:val="28"/>
          <w:szCs w:val="28"/>
          <w:lang w:val="en-US"/>
        </w:rPr>
        <w:t xml:space="preserve">with </w:t>
      </w:r>
      <w:r w:rsidRPr="00CB3BAE">
        <w:rPr>
          <w:rFonts w:ascii="Times New Roman" w:hAnsi="Times New Roman"/>
          <w:sz w:val="28"/>
          <w:szCs w:val="28"/>
          <w:lang w:val="en-US"/>
        </w:rPr>
        <w:t>the Constitution of Ukraine (constitutionality) shall be submitted within the term specified in Article 79 of the Law.</w:t>
      </w:r>
    </w:p>
    <w:p w:rsidR="0008777C" w:rsidRPr="00CB3BAE" w:rsidRDefault="0008777C" w:rsidP="0008777C">
      <w:pPr>
        <w:ind w:firstLine="709"/>
        <w:rPr>
          <w:rFonts w:ascii="Times New Roman" w:hAnsi="Times New Roman"/>
          <w:sz w:val="28"/>
          <w:szCs w:val="28"/>
          <w:lang w:val="en-US"/>
        </w:rPr>
      </w:pPr>
      <w:r w:rsidRPr="00CB3BAE">
        <w:rPr>
          <w:rFonts w:ascii="Times New Roman" w:hAnsi="Times New Roman"/>
          <w:sz w:val="28"/>
          <w:szCs w:val="28"/>
          <w:lang w:val="en-US"/>
        </w:rPr>
        <w:t xml:space="preserve">4. Constitutional complaints in </w:t>
      </w:r>
      <w:r w:rsidR="002718FB">
        <w:rPr>
          <w:rFonts w:ascii="Times New Roman" w:hAnsi="Times New Roman"/>
          <w:sz w:val="28"/>
          <w:szCs w:val="28"/>
          <w:lang w:val="en-US"/>
        </w:rPr>
        <w:t xml:space="preserve">their </w:t>
      </w:r>
      <w:r w:rsidRPr="00CB3BAE">
        <w:rPr>
          <w:rFonts w:ascii="Times New Roman" w:hAnsi="Times New Roman"/>
          <w:sz w:val="28"/>
          <w:szCs w:val="28"/>
          <w:lang w:val="en-US"/>
        </w:rPr>
        <w:t xml:space="preserve">form and content shall </w:t>
      </w:r>
      <w:r>
        <w:rPr>
          <w:rFonts w:ascii="Times New Roman" w:hAnsi="Times New Roman"/>
          <w:sz w:val="28"/>
          <w:szCs w:val="28"/>
          <w:lang w:val="en-US"/>
        </w:rPr>
        <w:t>meet</w:t>
      </w:r>
      <w:r w:rsidRPr="00CB3BAE">
        <w:rPr>
          <w:rFonts w:ascii="Times New Roman" w:hAnsi="Times New Roman"/>
          <w:sz w:val="28"/>
          <w:szCs w:val="28"/>
          <w:lang w:val="en-US"/>
        </w:rPr>
        <w:t xml:space="preserve"> the requirements established by Articles 55, 56, and Article 74</w:t>
      </w:r>
      <w:r>
        <w:rPr>
          <w:rFonts w:ascii="Times New Roman" w:hAnsi="Times New Roman"/>
          <w:sz w:val="28"/>
          <w:szCs w:val="28"/>
          <w:lang w:val="en-US"/>
        </w:rPr>
        <w:t>.1</w:t>
      </w:r>
      <w:r w:rsidRPr="00CB3BAE">
        <w:rPr>
          <w:rFonts w:ascii="Times New Roman" w:hAnsi="Times New Roman"/>
          <w:sz w:val="28"/>
          <w:szCs w:val="28"/>
          <w:lang w:val="en-US"/>
        </w:rPr>
        <w:t xml:space="preserve"> of the Law, and shall be considered a</w:t>
      </w:r>
      <w:r>
        <w:rPr>
          <w:rFonts w:ascii="Times New Roman" w:hAnsi="Times New Roman"/>
          <w:sz w:val="28"/>
          <w:szCs w:val="28"/>
          <w:lang w:val="en-US"/>
        </w:rPr>
        <w:t>dmissible</w:t>
      </w:r>
      <w:r w:rsidRPr="00CB3BAE">
        <w:rPr>
          <w:rFonts w:ascii="Times New Roman" w:hAnsi="Times New Roman"/>
          <w:sz w:val="28"/>
          <w:szCs w:val="28"/>
          <w:lang w:val="en-US"/>
        </w:rPr>
        <w:t xml:space="preserve"> under the conditions specified in Article 77 of the Law.</w:t>
      </w:r>
    </w:p>
    <w:p w:rsidR="0008777C" w:rsidRPr="00CB3BAE" w:rsidRDefault="0008777C" w:rsidP="0008777C">
      <w:pPr>
        <w:ind w:firstLine="709"/>
        <w:rPr>
          <w:rFonts w:ascii="Times New Roman" w:hAnsi="Times New Roman"/>
          <w:sz w:val="28"/>
          <w:szCs w:val="28"/>
          <w:lang w:val="en-US"/>
        </w:rPr>
      </w:pPr>
      <w:r w:rsidRPr="00CB3BAE">
        <w:rPr>
          <w:rFonts w:ascii="Times New Roman" w:hAnsi="Times New Roman"/>
          <w:sz w:val="28"/>
          <w:szCs w:val="28"/>
          <w:lang w:val="en-US"/>
        </w:rPr>
        <w:t>5. App</w:t>
      </w:r>
      <w:r>
        <w:rPr>
          <w:rFonts w:ascii="Times New Roman" w:hAnsi="Times New Roman"/>
          <w:sz w:val="28"/>
          <w:szCs w:val="28"/>
          <w:lang w:val="en-US"/>
        </w:rPr>
        <w:t>lications</w:t>
      </w:r>
      <w:r w:rsidRPr="00CB3BAE">
        <w:rPr>
          <w:rFonts w:ascii="Times New Roman" w:hAnsi="Times New Roman"/>
          <w:sz w:val="28"/>
          <w:szCs w:val="28"/>
          <w:lang w:val="en-US"/>
        </w:rPr>
        <w:t xml:space="preserve"> to the Court shall be </w:t>
      </w:r>
      <w:r>
        <w:rPr>
          <w:rFonts w:ascii="Times New Roman" w:hAnsi="Times New Roman"/>
          <w:sz w:val="28"/>
          <w:szCs w:val="28"/>
          <w:lang w:val="en-US"/>
        </w:rPr>
        <w:t>forwarded</w:t>
      </w:r>
      <w:r w:rsidRPr="00CB3BAE">
        <w:rPr>
          <w:rFonts w:ascii="Times New Roman" w:hAnsi="Times New Roman"/>
          <w:sz w:val="28"/>
          <w:szCs w:val="28"/>
          <w:lang w:val="en-US"/>
        </w:rPr>
        <w:t xml:space="preserve"> by post or submitted to the Secretariat</w:t>
      </w:r>
      <w:r w:rsidRPr="001C5E65">
        <w:rPr>
          <w:rFonts w:ascii="Times New Roman" w:hAnsi="Times New Roman"/>
          <w:sz w:val="28"/>
          <w:szCs w:val="28"/>
          <w:lang w:val="en-US"/>
        </w:rPr>
        <w:t xml:space="preserve"> </w:t>
      </w:r>
      <w:r w:rsidRPr="00CB3BAE">
        <w:rPr>
          <w:rFonts w:ascii="Times New Roman" w:hAnsi="Times New Roman"/>
          <w:sz w:val="28"/>
          <w:szCs w:val="28"/>
          <w:lang w:val="en-US"/>
        </w:rPr>
        <w:t>directly.</w:t>
      </w:r>
    </w:p>
    <w:p w:rsidR="0008777C" w:rsidRPr="00CB3BAE" w:rsidRDefault="0008777C" w:rsidP="0008777C">
      <w:pPr>
        <w:ind w:firstLine="709"/>
        <w:rPr>
          <w:rFonts w:ascii="Times New Roman" w:hAnsi="Times New Roman"/>
          <w:sz w:val="28"/>
          <w:szCs w:val="28"/>
          <w:lang w:val="en-US"/>
        </w:rPr>
      </w:pPr>
      <w:r w:rsidRPr="00CB3BAE">
        <w:rPr>
          <w:rFonts w:ascii="Times New Roman" w:hAnsi="Times New Roman"/>
          <w:sz w:val="28"/>
          <w:szCs w:val="28"/>
          <w:lang w:val="en-US"/>
        </w:rPr>
        <w:t>6. App</w:t>
      </w:r>
      <w:r>
        <w:rPr>
          <w:rFonts w:ascii="Times New Roman" w:hAnsi="Times New Roman"/>
          <w:sz w:val="28"/>
          <w:szCs w:val="28"/>
          <w:lang w:val="en-US"/>
        </w:rPr>
        <w:t>lication</w:t>
      </w:r>
      <w:r w:rsidRPr="00CB3BAE">
        <w:rPr>
          <w:rFonts w:ascii="Times New Roman" w:hAnsi="Times New Roman"/>
          <w:sz w:val="28"/>
          <w:szCs w:val="28"/>
          <w:lang w:val="en-US"/>
        </w:rPr>
        <w:t xml:space="preserve"> to the Court regard</w:t>
      </w:r>
      <w:r w:rsidR="002718FB">
        <w:rPr>
          <w:rFonts w:ascii="Times New Roman" w:hAnsi="Times New Roman"/>
          <w:sz w:val="28"/>
          <w:szCs w:val="28"/>
          <w:lang w:val="en-US"/>
        </w:rPr>
        <w:t>less</w:t>
      </w:r>
      <w:r w:rsidRPr="00CB3BAE">
        <w:rPr>
          <w:rFonts w:ascii="Times New Roman" w:hAnsi="Times New Roman"/>
          <w:sz w:val="28"/>
          <w:szCs w:val="28"/>
          <w:lang w:val="en-US"/>
        </w:rPr>
        <w:t xml:space="preserve"> </w:t>
      </w:r>
      <w:r w:rsidR="002718FB">
        <w:rPr>
          <w:rFonts w:ascii="Times New Roman" w:hAnsi="Times New Roman"/>
          <w:sz w:val="28"/>
          <w:szCs w:val="28"/>
          <w:lang w:val="en-US"/>
        </w:rPr>
        <w:t xml:space="preserve">of </w:t>
      </w:r>
      <w:r w:rsidRPr="00CB3BAE">
        <w:rPr>
          <w:rFonts w:ascii="Times New Roman" w:hAnsi="Times New Roman"/>
          <w:sz w:val="28"/>
          <w:szCs w:val="28"/>
          <w:lang w:val="en-US"/>
        </w:rPr>
        <w:t xml:space="preserve">the form shall be registered without delay by the Secretariat by entering </w:t>
      </w:r>
      <w:r>
        <w:rPr>
          <w:rFonts w:ascii="Times New Roman" w:hAnsi="Times New Roman"/>
          <w:sz w:val="28"/>
          <w:szCs w:val="28"/>
          <w:lang w:val="en-US"/>
        </w:rPr>
        <w:t>data</w:t>
      </w:r>
      <w:r w:rsidRPr="00CB3BAE">
        <w:rPr>
          <w:rFonts w:ascii="Times New Roman" w:hAnsi="Times New Roman"/>
          <w:sz w:val="28"/>
          <w:szCs w:val="28"/>
          <w:lang w:val="en-US"/>
        </w:rPr>
        <w:t xml:space="preserve"> about them into the automated system "Document</w:t>
      </w:r>
      <w:r>
        <w:rPr>
          <w:rFonts w:ascii="Times New Roman" w:hAnsi="Times New Roman"/>
          <w:sz w:val="28"/>
          <w:szCs w:val="28"/>
          <w:lang w:val="en-US"/>
        </w:rPr>
        <w:t>ation</w:t>
      </w:r>
      <w:r w:rsidRPr="00BB57F3">
        <w:rPr>
          <w:rFonts w:ascii="Times New Roman" w:hAnsi="Times New Roman"/>
          <w:sz w:val="28"/>
          <w:szCs w:val="28"/>
          <w:lang w:val="en-US"/>
        </w:rPr>
        <w:t xml:space="preserve"> </w:t>
      </w:r>
      <w:r>
        <w:rPr>
          <w:rFonts w:ascii="Times New Roman" w:hAnsi="Times New Roman"/>
          <w:sz w:val="28"/>
          <w:szCs w:val="28"/>
          <w:lang w:val="en-US"/>
        </w:rPr>
        <w:t>management</w:t>
      </w:r>
      <w:r w:rsidRPr="00CB3BAE">
        <w:rPr>
          <w:rFonts w:ascii="Times New Roman" w:hAnsi="Times New Roman"/>
          <w:sz w:val="28"/>
          <w:szCs w:val="28"/>
          <w:lang w:val="en-US"/>
        </w:rPr>
        <w:t xml:space="preserve"> of the </w:t>
      </w:r>
      <w:r w:rsidR="002718FB">
        <w:rPr>
          <w:rFonts w:ascii="Times New Roman" w:hAnsi="Times New Roman"/>
          <w:sz w:val="28"/>
          <w:szCs w:val="28"/>
          <w:lang w:val="en-US"/>
        </w:rPr>
        <w:t>Constitutional Court of Ukraine</w:t>
      </w:r>
      <w:r w:rsidRPr="00CB3BAE">
        <w:rPr>
          <w:rFonts w:ascii="Times New Roman" w:hAnsi="Times New Roman"/>
          <w:sz w:val="28"/>
          <w:szCs w:val="28"/>
          <w:lang w:val="en-US"/>
        </w:rPr>
        <w:t xml:space="preserve">", </w:t>
      </w:r>
      <w:r w:rsidR="002718FB">
        <w:rPr>
          <w:rFonts w:ascii="Times New Roman" w:hAnsi="Times New Roman"/>
          <w:sz w:val="28"/>
          <w:szCs w:val="28"/>
          <w:lang w:val="en-US"/>
        </w:rPr>
        <w:t xml:space="preserve">and fixing </w:t>
      </w:r>
      <w:r w:rsidRPr="00CB3BAE">
        <w:rPr>
          <w:rFonts w:ascii="Times New Roman" w:hAnsi="Times New Roman"/>
          <w:sz w:val="28"/>
          <w:szCs w:val="28"/>
          <w:lang w:val="en-US"/>
        </w:rPr>
        <w:t>the automatically generated unique registration index, date and time of receipt.</w:t>
      </w:r>
    </w:p>
    <w:p w:rsidR="0008777C" w:rsidRPr="00CB3BAE" w:rsidRDefault="0008777C" w:rsidP="0008777C">
      <w:pPr>
        <w:ind w:firstLine="709"/>
        <w:rPr>
          <w:rFonts w:ascii="Times New Roman" w:hAnsi="Times New Roman"/>
          <w:sz w:val="28"/>
          <w:szCs w:val="28"/>
          <w:lang w:val="en-US"/>
        </w:rPr>
      </w:pPr>
      <w:r w:rsidRPr="00CB3BAE">
        <w:rPr>
          <w:rFonts w:ascii="Times New Roman" w:hAnsi="Times New Roman"/>
          <w:sz w:val="28"/>
          <w:szCs w:val="28"/>
          <w:lang w:val="en-US"/>
        </w:rPr>
        <w:t>7. The information on the app</w:t>
      </w:r>
      <w:r>
        <w:rPr>
          <w:rFonts w:ascii="Times New Roman" w:hAnsi="Times New Roman"/>
          <w:sz w:val="28"/>
          <w:szCs w:val="28"/>
          <w:lang w:val="en-US"/>
        </w:rPr>
        <w:t>lication</w:t>
      </w:r>
      <w:r w:rsidR="002718FB">
        <w:rPr>
          <w:rFonts w:ascii="Times New Roman" w:hAnsi="Times New Roman"/>
          <w:sz w:val="28"/>
          <w:szCs w:val="28"/>
          <w:lang w:val="en-US"/>
        </w:rPr>
        <w:t>s</w:t>
      </w:r>
      <w:r w:rsidRPr="00CB3BAE">
        <w:rPr>
          <w:rFonts w:ascii="Times New Roman" w:hAnsi="Times New Roman"/>
          <w:sz w:val="28"/>
          <w:szCs w:val="28"/>
          <w:lang w:val="en-US"/>
        </w:rPr>
        <w:t xml:space="preserve"> to the Court, indicating the date of receipt and the registration number of each of them, </w:t>
      </w:r>
      <w:r>
        <w:rPr>
          <w:rFonts w:ascii="Times New Roman" w:hAnsi="Times New Roman"/>
          <w:sz w:val="28"/>
          <w:szCs w:val="28"/>
          <w:lang w:val="en-US"/>
        </w:rPr>
        <w:t>shall be</w:t>
      </w:r>
      <w:r w:rsidRPr="00CB3BAE">
        <w:rPr>
          <w:rFonts w:ascii="Times New Roman" w:hAnsi="Times New Roman"/>
          <w:sz w:val="28"/>
          <w:szCs w:val="28"/>
          <w:lang w:val="en-US"/>
        </w:rPr>
        <w:t xml:space="preserve"> posted on the </w:t>
      </w:r>
      <w:r>
        <w:rPr>
          <w:rFonts w:ascii="Times New Roman" w:hAnsi="Times New Roman"/>
          <w:sz w:val="28"/>
          <w:szCs w:val="28"/>
          <w:lang w:val="en-US"/>
        </w:rPr>
        <w:t>w</w:t>
      </w:r>
      <w:r w:rsidRPr="00CB3BAE">
        <w:rPr>
          <w:rFonts w:ascii="Times New Roman" w:hAnsi="Times New Roman"/>
          <w:sz w:val="28"/>
          <w:szCs w:val="28"/>
          <w:lang w:val="en-US"/>
        </w:rPr>
        <w:t>ebsite.</w:t>
      </w:r>
    </w:p>
    <w:p w:rsidR="0008777C" w:rsidRPr="00CB3BAE" w:rsidRDefault="0008777C" w:rsidP="0008777C">
      <w:pPr>
        <w:ind w:firstLine="709"/>
        <w:rPr>
          <w:rFonts w:ascii="Times New Roman" w:hAnsi="Times New Roman"/>
          <w:sz w:val="28"/>
          <w:szCs w:val="28"/>
          <w:lang w:val="en-US"/>
        </w:rPr>
      </w:pPr>
      <w:r w:rsidRPr="00CB3BAE">
        <w:rPr>
          <w:rFonts w:ascii="Times New Roman" w:hAnsi="Times New Roman"/>
          <w:sz w:val="28"/>
          <w:szCs w:val="28"/>
          <w:lang w:val="en-US"/>
        </w:rPr>
        <w:t xml:space="preserve">8. The </w:t>
      </w:r>
      <w:r>
        <w:rPr>
          <w:rFonts w:ascii="Times New Roman" w:hAnsi="Times New Roman"/>
          <w:sz w:val="28"/>
          <w:szCs w:val="28"/>
          <w:lang w:val="en-US"/>
        </w:rPr>
        <w:t>S</w:t>
      </w:r>
      <w:r w:rsidRPr="00CB3BAE">
        <w:rPr>
          <w:rFonts w:ascii="Times New Roman" w:hAnsi="Times New Roman"/>
          <w:sz w:val="28"/>
          <w:szCs w:val="28"/>
          <w:lang w:val="en-US"/>
        </w:rPr>
        <w:t xml:space="preserve">ecretariat </w:t>
      </w:r>
      <w:r>
        <w:rPr>
          <w:rFonts w:ascii="Times New Roman" w:hAnsi="Times New Roman"/>
          <w:sz w:val="28"/>
          <w:szCs w:val="28"/>
          <w:lang w:val="en-US"/>
        </w:rPr>
        <w:t>shall examine</w:t>
      </w:r>
      <w:r w:rsidRPr="00CB3BAE">
        <w:rPr>
          <w:rFonts w:ascii="Times New Roman" w:hAnsi="Times New Roman"/>
          <w:sz w:val="28"/>
          <w:szCs w:val="28"/>
          <w:lang w:val="en-US"/>
        </w:rPr>
        <w:t xml:space="preserve"> constitutional complaints </w:t>
      </w:r>
      <w:r w:rsidR="002718FB">
        <w:rPr>
          <w:rFonts w:ascii="Times New Roman" w:hAnsi="Times New Roman"/>
          <w:sz w:val="28"/>
          <w:szCs w:val="28"/>
          <w:lang w:val="en-US"/>
        </w:rPr>
        <w:t xml:space="preserve">as to their </w:t>
      </w:r>
      <w:r w:rsidRPr="00CB3BAE">
        <w:rPr>
          <w:rFonts w:ascii="Times New Roman" w:hAnsi="Times New Roman"/>
          <w:sz w:val="28"/>
          <w:szCs w:val="28"/>
          <w:lang w:val="en-US"/>
        </w:rPr>
        <w:t>co</w:t>
      </w:r>
      <w:r>
        <w:rPr>
          <w:rFonts w:ascii="Times New Roman" w:hAnsi="Times New Roman"/>
          <w:sz w:val="28"/>
          <w:szCs w:val="28"/>
          <w:lang w:val="en-US"/>
        </w:rPr>
        <w:t xml:space="preserve">mpliance </w:t>
      </w:r>
      <w:r w:rsidRPr="00CB3BAE">
        <w:rPr>
          <w:rFonts w:ascii="Times New Roman" w:hAnsi="Times New Roman"/>
          <w:sz w:val="28"/>
          <w:szCs w:val="28"/>
          <w:lang w:val="en-US"/>
        </w:rPr>
        <w:t xml:space="preserve">in form </w:t>
      </w:r>
      <w:r>
        <w:rPr>
          <w:rFonts w:ascii="Times New Roman" w:hAnsi="Times New Roman"/>
          <w:sz w:val="28"/>
          <w:szCs w:val="28"/>
          <w:lang w:val="en-US"/>
        </w:rPr>
        <w:t>with</w:t>
      </w:r>
      <w:r w:rsidRPr="00CB3BAE">
        <w:rPr>
          <w:rFonts w:ascii="Times New Roman" w:hAnsi="Times New Roman"/>
          <w:sz w:val="28"/>
          <w:szCs w:val="28"/>
          <w:lang w:val="en-US"/>
        </w:rPr>
        <w:t xml:space="preserve"> the requirements of the Law within one working day from the date of their registration.</w:t>
      </w:r>
    </w:p>
    <w:p w:rsidR="0008777C" w:rsidRDefault="0008777C" w:rsidP="0008777C">
      <w:pPr>
        <w:ind w:firstLine="709"/>
        <w:rPr>
          <w:rFonts w:ascii="Times New Roman" w:hAnsi="Times New Roman"/>
          <w:sz w:val="28"/>
          <w:szCs w:val="28"/>
          <w:lang w:val="en-US"/>
        </w:rPr>
      </w:pPr>
      <w:r w:rsidRPr="00CB3BAE">
        <w:rPr>
          <w:rFonts w:ascii="Times New Roman" w:hAnsi="Times New Roman"/>
          <w:sz w:val="28"/>
          <w:szCs w:val="28"/>
          <w:lang w:val="en-US"/>
        </w:rPr>
        <w:t xml:space="preserve">9. A constitutional petition, a constitutional appeal, as well as a constitutional complaint in </w:t>
      </w:r>
      <w:r>
        <w:rPr>
          <w:rFonts w:ascii="Times New Roman" w:hAnsi="Times New Roman"/>
          <w:sz w:val="28"/>
          <w:szCs w:val="28"/>
          <w:lang w:val="en-US"/>
        </w:rPr>
        <w:t xml:space="preserve">case </w:t>
      </w:r>
      <w:r w:rsidRPr="00CB3BAE">
        <w:rPr>
          <w:rFonts w:ascii="Times New Roman" w:hAnsi="Times New Roman"/>
          <w:sz w:val="28"/>
          <w:szCs w:val="28"/>
          <w:lang w:val="en-US"/>
        </w:rPr>
        <w:t xml:space="preserve">of its </w:t>
      </w:r>
      <w:r w:rsidR="002B4282">
        <w:rPr>
          <w:rFonts w:ascii="Times New Roman" w:hAnsi="Times New Roman"/>
          <w:sz w:val="28"/>
          <w:szCs w:val="28"/>
          <w:lang w:val="en-US"/>
        </w:rPr>
        <w:t xml:space="preserve">compliance </w:t>
      </w:r>
      <w:r w:rsidRPr="00CB3BAE">
        <w:rPr>
          <w:rFonts w:ascii="Times New Roman" w:hAnsi="Times New Roman"/>
          <w:sz w:val="28"/>
          <w:szCs w:val="28"/>
          <w:lang w:val="en-US"/>
        </w:rPr>
        <w:t xml:space="preserve">in form </w:t>
      </w:r>
      <w:r w:rsidR="002B4282">
        <w:rPr>
          <w:rFonts w:ascii="Times New Roman" w:hAnsi="Times New Roman"/>
          <w:sz w:val="28"/>
          <w:szCs w:val="28"/>
          <w:lang w:val="en-US"/>
        </w:rPr>
        <w:t xml:space="preserve">with </w:t>
      </w:r>
      <w:r w:rsidRPr="00CB3BAE">
        <w:rPr>
          <w:rFonts w:ascii="Times New Roman" w:hAnsi="Times New Roman"/>
          <w:sz w:val="28"/>
          <w:szCs w:val="28"/>
          <w:lang w:val="en-US"/>
        </w:rPr>
        <w:t xml:space="preserve">the requirements of the Law after a preliminary </w:t>
      </w:r>
      <w:r>
        <w:rPr>
          <w:rFonts w:ascii="Times New Roman" w:hAnsi="Times New Roman"/>
          <w:sz w:val="28"/>
          <w:szCs w:val="28"/>
          <w:lang w:val="en-US"/>
        </w:rPr>
        <w:t>review</w:t>
      </w:r>
      <w:r w:rsidRPr="00CB3BAE">
        <w:rPr>
          <w:rFonts w:ascii="Times New Roman" w:hAnsi="Times New Roman"/>
          <w:sz w:val="28"/>
          <w:szCs w:val="28"/>
          <w:lang w:val="en-US"/>
        </w:rPr>
        <w:t>, but no</w:t>
      </w:r>
      <w:r w:rsidR="002B4282">
        <w:rPr>
          <w:rFonts w:ascii="Times New Roman" w:hAnsi="Times New Roman"/>
          <w:sz w:val="28"/>
          <w:szCs w:val="28"/>
          <w:lang w:val="en-US"/>
        </w:rPr>
        <w:t>t</w:t>
      </w:r>
      <w:r w:rsidRPr="00CB3BAE">
        <w:rPr>
          <w:rFonts w:ascii="Times New Roman" w:hAnsi="Times New Roman"/>
          <w:sz w:val="28"/>
          <w:szCs w:val="28"/>
          <w:lang w:val="en-US"/>
        </w:rPr>
        <w:t xml:space="preserve"> later than the next working day from the date of registration, shall be submitted to the Judge-Rapporteur according to the distribution.</w:t>
      </w:r>
    </w:p>
    <w:p w:rsidR="0008777C" w:rsidRDefault="0008777C" w:rsidP="0008777C">
      <w:pPr>
        <w:ind w:firstLine="709"/>
        <w:rPr>
          <w:rFonts w:ascii="Times New Roman" w:hAnsi="Times New Roman"/>
          <w:sz w:val="28"/>
          <w:szCs w:val="28"/>
          <w:lang w:val="en-US"/>
        </w:rPr>
      </w:pPr>
    </w:p>
    <w:p w:rsidR="0008777C" w:rsidRPr="001C5E65" w:rsidRDefault="0008777C" w:rsidP="0008777C">
      <w:pPr>
        <w:ind w:firstLine="709"/>
        <w:rPr>
          <w:rFonts w:ascii="Times New Roman" w:hAnsi="Times New Roman"/>
          <w:b/>
          <w:sz w:val="28"/>
          <w:szCs w:val="28"/>
          <w:lang w:val="en-US"/>
        </w:rPr>
      </w:pPr>
      <w:r w:rsidRPr="001C5E65">
        <w:rPr>
          <w:rFonts w:ascii="Times New Roman" w:hAnsi="Times New Roman"/>
          <w:b/>
          <w:sz w:val="28"/>
          <w:szCs w:val="28"/>
          <w:lang w:val="en-US"/>
        </w:rPr>
        <w:t>§ 40. Return of constitutional complaints</w:t>
      </w:r>
    </w:p>
    <w:p w:rsidR="0008777C" w:rsidRPr="001C5E65" w:rsidRDefault="0008777C" w:rsidP="0008777C">
      <w:pPr>
        <w:ind w:firstLine="709"/>
        <w:rPr>
          <w:rFonts w:ascii="Times New Roman" w:hAnsi="Times New Roman"/>
          <w:sz w:val="28"/>
          <w:szCs w:val="28"/>
          <w:lang w:val="en-US"/>
        </w:rPr>
      </w:pPr>
    </w:p>
    <w:p w:rsidR="0008777C" w:rsidRPr="001C5E65" w:rsidRDefault="0008777C" w:rsidP="0008777C">
      <w:pPr>
        <w:ind w:firstLine="709"/>
        <w:rPr>
          <w:rFonts w:ascii="Times New Roman" w:hAnsi="Times New Roman"/>
          <w:sz w:val="28"/>
          <w:szCs w:val="28"/>
          <w:lang w:val="en-US"/>
        </w:rPr>
      </w:pPr>
      <w:r w:rsidRPr="001C5E65">
        <w:rPr>
          <w:rFonts w:ascii="Times New Roman" w:hAnsi="Times New Roman"/>
          <w:sz w:val="28"/>
          <w:szCs w:val="28"/>
          <w:lang w:val="en-US"/>
        </w:rPr>
        <w:t xml:space="preserve">1. If the constitutional complaint in the form does not meet the requirements of the Law, the </w:t>
      </w:r>
      <w:r>
        <w:rPr>
          <w:rFonts w:ascii="Times New Roman" w:hAnsi="Times New Roman"/>
          <w:sz w:val="28"/>
          <w:szCs w:val="28"/>
          <w:lang w:val="en-US"/>
        </w:rPr>
        <w:t>H</w:t>
      </w:r>
      <w:r w:rsidRPr="001C5E65">
        <w:rPr>
          <w:rFonts w:ascii="Times New Roman" w:hAnsi="Times New Roman"/>
          <w:sz w:val="28"/>
          <w:szCs w:val="28"/>
          <w:lang w:val="en-US"/>
        </w:rPr>
        <w:t xml:space="preserve">ead of the Secretariat </w:t>
      </w:r>
      <w:r>
        <w:rPr>
          <w:rFonts w:ascii="Times New Roman" w:hAnsi="Times New Roman"/>
          <w:sz w:val="28"/>
          <w:szCs w:val="28"/>
          <w:lang w:val="en-US"/>
        </w:rPr>
        <w:t xml:space="preserve">shall </w:t>
      </w:r>
      <w:r w:rsidRPr="001C5E65">
        <w:rPr>
          <w:rFonts w:ascii="Times New Roman" w:hAnsi="Times New Roman"/>
          <w:sz w:val="28"/>
          <w:szCs w:val="28"/>
          <w:lang w:val="en-US"/>
        </w:rPr>
        <w:t>return</w:t>
      </w:r>
      <w:r>
        <w:rPr>
          <w:rFonts w:ascii="Times New Roman" w:hAnsi="Times New Roman"/>
          <w:sz w:val="28"/>
          <w:szCs w:val="28"/>
          <w:lang w:val="en-US"/>
        </w:rPr>
        <w:t xml:space="preserve"> it to the</w:t>
      </w:r>
      <w:r w:rsidRPr="001C5E65">
        <w:rPr>
          <w:rFonts w:ascii="Times New Roman" w:hAnsi="Times New Roman"/>
          <w:sz w:val="28"/>
          <w:szCs w:val="28"/>
          <w:lang w:val="en-US"/>
        </w:rPr>
        <w:t xml:space="preserve"> subject </w:t>
      </w:r>
      <w:r>
        <w:rPr>
          <w:rFonts w:ascii="Times New Roman" w:hAnsi="Times New Roman"/>
          <w:sz w:val="28"/>
          <w:szCs w:val="28"/>
          <w:lang w:val="en-US"/>
        </w:rPr>
        <w:t xml:space="preserve">of </w:t>
      </w:r>
      <w:r w:rsidRPr="001C5E65">
        <w:rPr>
          <w:rFonts w:ascii="Times New Roman" w:hAnsi="Times New Roman"/>
          <w:sz w:val="28"/>
          <w:szCs w:val="28"/>
          <w:lang w:val="en-US"/>
        </w:rPr>
        <w:t>the right to constitutional complaint, indicating wh</w:t>
      </w:r>
      <w:r w:rsidR="002B4282">
        <w:rPr>
          <w:rFonts w:ascii="Times New Roman" w:hAnsi="Times New Roman"/>
          <w:sz w:val="28"/>
          <w:szCs w:val="28"/>
          <w:lang w:val="en-US"/>
        </w:rPr>
        <w:t>at</w:t>
      </w:r>
      <w:r w:rsidRPr="001C5E65">
        <w:rPr>
          <w:rFonts w:ascii="Times New Roman" w:hAnsi="Times New Roman"/>
          <w:sz w:val="28"/>
          <w:szCs w:val="28"/>
          <w:lang w:val="en-US"/>
        </w:rPr>
        <w:t xml:space="preserve"> requirements of the Law </w:t>
      </w:r>
      <w:r>
        <w:rPr>
          <w:rFonts w:ascii="Times New Roman" w:hAnsi="Times New Roman"/>
          <w:sz w:val="28"/>
          <w:szCs w:val="28"/>
          <w:lang w:val="en-US"/>
        </w:rPr>
        <w:t>are not met</w:t>
      </w:r>
      <w:r w:rsidRPr="001C5E65">
        <w:rPr>
          <w:rFonts w:ascii="Times New Roman" w:hAnsi="Times New Roman"/>
          <w:sz w:val="28"/>
          <w:szCs w:val="28"/>
          <w:lang w:val="en-US"/>
        </w:rPr>
        <w:t>.</w:t>
      </w:r>
    </w:p>
    <w:p w:rsidR="0008777C" w:rsidRPr="001C5E65" w:rsidRDefault="0008777C" w:rsidP="0008777C">
      <w:pPr>
        <w:ind w:firstLine="709"/>
        <w:rPr>
          <w:rFonts w:ascii="Times New Roman" w:hAnsi="Times New Roman"/>
          <w:sz w:val="28"/>
          <w:szCs w:val="28"/>
          <w:lang w:val="en-US"/>
        </w:rPr>
      </w:pPr>
      <w:r w:rsidRPr="001C5E65">
        <w:rPr>
          <w:rFonts w:ascii="Times New Roman" w:hAnsi="Times New Roman"/>
          <w:sz w:val="28"/>
          <w:szCs w:val="28"/>
          <w:lang w:val="en-US"/>
        </w:rPr>
        <w:lastRenderedPageBreak/>
        <w:t xml:space="preserve">2. The constitutional complaint concerning the case, </w:t>
      </w:r>
      <w:r w:rsidR="002B4282">
        <w:rPr>
          <w:rFonts w:ascii="Times New Roman" w:hAnsi="Times New Roman"/>
          <w:sz w:val="28"/>
          <w:szCs w:val="28"/>
          <w:lang w:val="en-US"/>
        </w:rPr>
        <w:t xml:space="preserve">in which </w:t>
      </w:r>
      <w:r w:rsidRPr="001C5E65">
        <w:rPr>
          <w:rFonts w:ascii="Times New Roman" w:hAnsi="Times New Roman"/>
          <w:sz w:val="28"/>
          <w:szCs w:val="28"/>
          <w:lang w:val="en-US"/>
        </w:rPr>
        <w:t xml:space="preserve">the final judicial decision came into force before September 30, 2016, </w:t>
      </w:r>
      <w:r>
        <w:rPr>
          <w:rFonts w:ascii="Times New Roman" w:hAnsi="Times New Roman"/>
          <w:sz w:val="28"/>
          <w:szCs w:val="28"/>
          <w:lang w:val="en-US"/>
        </w:rPr>
        <w:t>shall be</w:t>
      </w:r>
      <w:r w:rsidRPr="001C5E65">
        <w:rPr>
          <w:rFonts w:ascii="Times New Roman" w:hAnsi="Times New Roman"/>
          <w:sz w:val="28"/>
          <w:szCs w:val="28"/>
          <w:lang w:val="en-US"/>
        </w:rPr>
        <w:t xml:space="preserve"> returned by the </w:t>
      </w:r>
      <w:r>
        <w:rPr>
          <w:rFonts w:ascii="Times New Roman" w:hAnsi="Times New Roman"/>
          <w:sz w:val="28"/>
          <w:szCs w:val="28"/>
          <w:lang w:val="en-US"/>
        </w:rPr>
        <w:t>H</w:t>
      </w:r>
      <w:r w:rsidRPr="001C5E65">
        <w:rPr>
          <w:rFonts w:ascii="Times New Roman" w:hAnsi="Times New Roman"/>
          <w:sz w:val="28"/>
          <w:szCs w:val="28"/>
          <w:lang w:val="en-US"/>
        </w:rPr>
        <w:t>ead of the Secretariat to the subject of the right to a constitutional complaint.</w:t>
      </w:r>
    </w:p>
    <w:p w:rsidR="0008777C" w:rsidRDefault="0008777C" w:rsidP="0008777C">
      <w:pPr>
        <w:ind w:firstLine="709"/>
        <w:rPr>
          <w:rFonts w:ascii="Times New Roman" w:hAnsi="Times New Roman"/>
          <w:sz w:val="28"/>
          <w:szCs w:val="28"/>
          <w:lang w:val="en-US"/>
        </w:rPr>
      </w:pPr>
      <w:r w:rsidRPr="001C5E65">
        <w:rPr>
          <w:rFonts w:ascii="Times New Roman" w:hAnsi="Times New Roman"/>
          <w:sz w:val="28"/>
          <w:szCs w:val="28"/>
          <w:lang w:val="en-US"/>
        </w:rPr>
        <w:t>3. A repeated constitutional complaint shall be registered and processed in accordance with the procedure specified in § 39, § 41 of the Rules</w:t>
      </w:r>
      <w:r>
        <w:rPr>
          <w:rFonts w:ascii="Times New Roman" w:hAnsi="Times New Roman"/>
          <w:sz w:val="28"/>
          <w:szCs w:val="28"/>
          <w:lang w:val="en-US"/>
        </w:rPr>
        <w:t xml:space="preserve"> of Procedure</w:t>
      </w:r>
      <w:r w:rsidRPr="001C5E65">
        <w:rPr>
          <w:rFonts w:ascii="Times New Roman" w:hAnsi="Times New Roman"/>
          <w:sz w:val="28"/>
          <w:szCs w:val="28"/>
          <w:lang w:val="en-US"/>
        </w:rPr>
        <w:t>.</w:t>
      </w:r>
    </w:p>
    <w:p w:rsidR="0008777C" w:rsidRDefault="0008777C" w:rsidP="0008777C">
      <w:pPr>
        <w:ind w:firstLine="709"/>
        <w:rPr>
          <w:rFonts w:ascii="Times New Roman" w:hAnsi="Times New Roman"/>
          <w:sz w:val="28"/>
          <w:szCs w:val="28"/>
          <w:lang w:val="en-US"/>
        </w:rPr>
      </w:pPr>
    </w:p>
    <w:p w:rsidR="0008777C" w:rsidRPr="00F529C5" w:rsidRDefault="0008777C" w:rsidP="0008777C">
      <w:pPr>
        <w:ind w:firstLine="709"/>
        <w:rPr>
          <w:rFonts w:ascii="Times New Roman" w:hAnsi="Times New Roman"/>
          <w:b/>
          <w:sz w:val="28"/>
          <w:szCs w:val="28"/>
          <w:lang w:val="en-US"/>
        </w:rPr>
      </w:pPr>
      <w:r w:rsidRPr="00F529C5">
        <w:rPr>
          <w:rFonts w:ascii="Times New Roman" w:hAnsi="Times New Roman"/>
          <w:b/>
          <w:sz w:val="28"/>
          <w:szCs w:val="28"/>
          <w:lang w:val="en-US"/>
        </w:rPr>
        <w:t>§ 41. De</w:t>
      </w:r>
      <w:r>
        <w:rPr>
          <w:rFonts w:ascii="Times New Roman" w:hAnsi="Times New Roman"/>
          <w:b/>
          <w:sz w:val="28"/>
          <w:szCs w:val="28"/>
          <w:lang w:val="en-US"/>
        </w:rPr>
        <w:t>termination</w:t>
      </w:r>
      <w:r w:rsidRPr="00F529C5">
        <w:rPr>
          <w:rFonts w:ascii="Times New Roman" w:hAnsi="Times New Roman"/>
          <w:b/>
          <w:sz w:val="28"/>
          <w:szCs w:val="28"/>
          <w:lang w:val="en-US"/>
        </w:rPr>
        <w:t xml:space="preserve"> of Judge-Rapporteur in a case</w:t>
      </w:r>
    </w:p>
    <w:p w:rsidR="0008777C" w:rsidRPr="00F529C5" w:rsidRDefault="0008777C" w:rsidP="0008777C">
      <w:pPr>
        <w:ind w:firstLine="709"/>
        <w:rPr>
          <w:rFonts w:ascii="Times New Roman" w:hAnsi="Times New Roman"/>
          <w:sz w:val="28"/>
          <w:szCs w:val="28"/>
          <w:lang w:val="en-US"/>
        </w:rPr>
      </w:pPr>
    </w:p>
    <w:p w:rsidR="0008777C" w:rsidRPr="00F529C5" w:rsidRDefault="0008777C" w:rsidP="0008777C">
      <w:pPr>
        <w:ind w:firstLine="709"/>
        <w:rPr>
          <w:rFonts w:ascii="Times New Roman" w:hAnsi="Times New Roman"/>
          <w:sz w:val="28"/>
          <w:szCs w:val="28"/>
          <w:lang w:val="en-US"/>
        </w:rPr>
      </w:pPr>
      <w:r w:rsidRPr="00F529C5">
        <w:rPr>
          <w:rFonts w:ascii="Times New Roman" w:hAnsi="Times New Roman"/>
          <w:sz w:val="28"/>
          <w:szCs w:val="28"/>
          <w:lang w:val="en-US"/>
        </w:rPr>
        <w:t xml:space="preserve">1. Judge-Rapporteur in the case </w:t>
      </w:r>
      <w:r>
        <w:rPr>
          <w:rFonts w:ascii="Times New Roman" w:hAnsi="Times New Roman"/>
          <w:sz w:val="28"/>
          <w:szCs w:val="28"/>
          <w:lang w:val="en-US"/>
        </w:rPr>
        <w:t>shall be</w:t>
      </w:r>
      <w:r w:rsidRPr="00F529C5">
        <w:rPr>
          <w:rFonts w:ascii="Times New Roman" w:hAnsi="Times New Roman"/>
          <w:sz w:val="28"/>
          <w:szCs w:val="28"/>
          <w:lang w:val="en-US"/>
        </w:rPr>
        <w:t xml:space="preserve"> determined by </w:t>
      </w:r>
      <w:r>
        <w:rPr>
          <w:rFonts w:ascii="Times New Roman" w:hAnsi="Times New Roman"/>
          <w:sz w:val="28"/>
          <w:szCs w:val="28"/>
          <w:lang w:val="en-US"/>
        </w:rPr>
        <w:t xml:space="preserve">allocation of applications </w:t>
      </w:r>
      <w:r w:rsidRPr="00F529C5">
        <w:rPr>
          <w:rFonts w:ascii="Times New Roman" w:hAnsi="Times New Roman"/>
          <w:sz w:val="28"/>
          <w:szCs w:val="28"/>
          <w:lang w:val="en-US"/>
        </w:rPr>
        <w:t xml:space="preserve">to the Court among </w:t>
      </w:r>
      <w:r>
        <w:rPr>
          <w:rFonts w:ascii="Times New Roman" w:hAnsi="Times New Roman"/>
          <w:sz w:val="28"/>
          <w:szCs w:val="28"/>
          <w:lang w:val="en-US"/>
        </w:rPr>
        <w:t xml:space="preserve">the </w:t>
      </w:r>
      <w:r w:rsidRPr="00F529C5">
        <w:rPr>
          <w:rFonts w:ascii="Times New Roman" w:hAnsi="Times New Roman"/>
          <w:sz w:val="28"/>
          <w:szCs w:val="28"/>
          <w:lang w:val="en-US"/>
        </w:rPr>
        <w:t>judges of the Constitutional Court alternately, in alphabetical order, taking into account the name</w:t>
      </w:r>
      <w:r>
        <w:rPr>
          <w:rFonts w:ascii="Times New Roman" w:hAnsi="Times New Roman"/>
          <w:sz w:val="28"/>
          <w:szCs w:val="28"/>
          <w:lang w:val="en-US"/>
        </w:rPr>
        <w:t>,</w:t>
      </w:r>
      <w:r w:rsidRPr="00F529C5">
        <w:rPr>
          <w:rFonts w:ascii="Times New Roman" w:hAnsi="Times New Roman"/>
          <w:sz w:val="28"/>
          <w:szCs w:val="28"/>
          <w:lang w:val="en-US"/>
        </w:rPr>
        <w:t xml:space="preserve"> surname and patronymic, by the date of receipt and the registration number irrespective of the form of app</w:t>
      </w:r>
      <w:r>
        <w:rPr>
          <w:rFonts w:ascii="Times New Roman" w:hAnsi="Times New Roman"/>
          <w:sz w:val="28"/>
          <w:szCs w:val="28"/>
          <w:lang w:val="en-US"/>
        </w:rPr>
        <w:t>lication</w:t>
      </w:r>
      <w:r w:rsidRPr="00F529C5">
        <w:rPr>
          <w:rFonts w:ascii="Times New Roman" w:hAnsi="Times New Roman"/>
          <w:sz w:val="28"/>
          <w:szCs w:val="28"/>
          <w:lang w:val="en-US"/>
        </w:rPr>
        <w:t xml:space="preserve"> to the Court. The distribution of app</w:t>
      </w:r>
      <w:r>
        <w:rPr>
          <w:rFonts w:ascii="Times New Roman" w:hAnsi="Times New Roman"/>
          <w:sz w:val="28"/>
          <w:szCs w:val="28"/>
          <w:lang w:val="en-US"/>
        </w:rPr>
        <w:t>lication</w:t>
      </w:r>
      <w:r w:rsidRPr="00F529C5">
        <w:rPr>
          <w:rFonts w:ascii="Times New Roman" w:hAnsi="Times New Roman"/>
          <w:sz w:val="28"/>
          <w:szCs w:val="28"/>
          <w:lang w:val="en-US"/>
        </w:rPr>
        <w:t xml:space="preserve">s to the Court shall be made no later than the next </w:t>
      </w:r>
      <w:r>
        <w:rPr>
          <w:rFonts w:ascii="Times New Roman" w:hAnsi="Times New Roman"/>
          <w:sz w:val="28"/>
          <w:szCs w:val="28"/>
          <w:lang w:val="en-US"/>
        </w:rPr>
        <w:t>working</w:t>
      </w:r>
      <w:r w:rsidRPr="00F529C5">
        <w:rPr>
          <w:rFonts w:ascii="Times New Roman" w:hAnsi="Times New Roman"/>
          <w:sz w:val="28"/>
          <w:szCs w:val="28"/>
          <w:lang w:val="en-US"/>
        </w:rPr>
        <w:t xml:space="preserve"> day from the date of registration.</w:t>
      </w:r>
    </w:p>
    <w:p w:rsidR="0008777C" w:rsidRPr="00F529C5" w:rsidRDefault="0008777C" w:rsidP="0008777C">
      <w:pPr>
        <w:ind w:firstLine="709"/>
        <w:rPr>
          <w:rFonts w:ascii="Times New Roman" w:hAnsi="Times New Roman"/>
          <w:sz w:val="28"/>
          <w:szCs w:val="28"/>
          <w:lang w:val="en-US"/>
        </w:rPr>
      </w:pPr>
      <w:r w:rsidRPr="00F529C5">
        <w:rPr>
          <w:rFonts w:ascii="Times New Roman" w:hAnsi="Times New Roman"/>
          <w:sz w:val="28"/>
          <w:szCs w:val="28"/>
          <w:lang w:val="en-US"/>
        </w:rPr>
        <w:t>2. App</w:t>
      </w:r>
      <w:r>
        <w:rPr>
          <w:rFonts w:ascii="Times New Roman" w:hAnsi="Times New Roman"/>
          <w:sz w:val="28"/>
          <w:szCs w:val="28"/>
          <w:lang w:val="en-US"/>
        </w:rPr>
        <w:t>lications</w:t>
      </w:r>
      <w:r w:rsidRPr="00F529C5">
        <w:rPr>
          <w:rFonts w:ascii="Times New Roman" w:hAnsi="Times New Roman"/>
          <w:sz w:val="28"/>
          <w:szCs w:val="28"/>
          <w:lang w:val="en-US"/>
        </w:rPr>
        <w:t xml:space="preserve"> to the Court after their distribution shall be immediately forwarded to the Judge-Rapporteur</w:t>
      </w:r>
      <w:r>
        <w:rPr>
          <w:rFonts w:ascii="Times New Roman" w:hAnsi="Times New Roman"/>
          <w:sz w:val="28"/>
          <w:szCs w:val="28"/>
          <w:lang w:val="en-US"/>
        </w:rPr>
        <w:t>s</w:t>
      </w:r>
      <w:r w:rsidRPr="00F529C5">
        <w:rPr>
          <w:rFonts w:ascii="Times New Roman" w:hAnsi="Times New Roman"/>
          <w:sz w:val="28"/>
          <w:szCs w:val="28"/>
          <w:lang w:val="en-US"/>
        </w:rPr>
        <w:t xml:space="preserve"> in cases.</w:t>
      </w:r>
    </w:p>
    <w:p w:rsidR="0008777C" w:rsidRPr="00CB3BAE" w:rsidRDefault="0008777C" w:rsidP="0008777C">
      <w:pPr>
        <w:ind w:firstLine="709"/>
        <w:rPr>
          <w:rFonts w:ascii="Times New Roman" w:hAnsi="Times New Roman"/>
          <w:sz w:val="28"/>
          <w:szCs w:val="28"/>
          <w:lang w:val="en-US"/>
        </w:rPr>
      </w:pPr>
      <w:r w:rsidRPr="00F529C5">
        <w:rPr>
          <w:rFonts w:ascii="Times New Roman" w:hAnsi="Times New Roman"/>
          <w:sz w:val="28"/>
          <w:szCs w:val="28"/>
          <w:lang w:val="en-US"/>
        </w:rPr>
        <w:t xml:space="preserve">Constitutional complaints, which in form do not meet the requirements of the Law and </w:t>
      </w:r>
      <w:r>
        <w:rPr>
          <w:rFonts w:ascii="Times New Roman" w:hAnsi="Times New Roman"/>
          <w:sz w:val="28"/>
          <w:szCs w:val="28"/>
          <w:lang w:val="en-US"/>
        </w:rPr>
        <w:t xml:space="preserve">are </w:t>
      </w:r>
      <w:r w:rsidRPr="00F529C5">
        <w:rPr>
          <w:rFonts w:ascii="Times New Roman" w:hAnsi="Times New Roman"/>
          <w:sz w:val="28"/>
          <w:szCs w:val="28"/>
          <w:lang w:val="en-US"/>
        </w:rPr>
        <w:t>return</w:t>
      </w:r>
      <w:r>
        <w:rPr>
          <w:rFonts w:ascii="Times New Roman" w:hAnsi="Times New Roman"/>
          <w:sz w:val="28"/>
          <w:szCs w:val="28"/>
          <w:lang w:val="en-US"/>
        </w:rPr>
        <w:t>ed</w:t>
      </w:r>
      <w:r w:rsidRPr="00F529C5">
        <w:rPr>
          <w:rFonts w:ascii="Times New Roman" w:hAnsi="Times New Roman"/>
          <w:sz w:val="28"/>
          <w:szCs w:val="28"/>
          <w:lang w:val="en-US"/>
        </w:rPr>
        <w:t xml:space="preserve"> to the subjects </w:t>
      </w:r>
      <w:r>
        <w:rPr>
          <w:rFonts w:ascii="Times New Roman" w:hAnsi="Times New Roman"/>
          <w:sz w:val="28"/>
          <w:szCs w:val="28"/>
          <w:lang w:val="en-US"/>
        </w:rPr>
        <w:t xml:space="preserve">of </w:t>
      </w:r>
      <w:r w:rsidRPr="00F529C5">
        <w:rPr>
          <w:rFonts w:ascii="Times New Roman" w:hAnsi="Times New Roman"/>
          <w:sz w:val="28"/>
          <w:szCs w:val="28"/>
          <w:lang w:val="en-US"/>
        </w:rPr>
        <w:t xml:space="preserve">the right to a constitutional complaint by the </w:t>
      </w:r>
      <w:r>
        <w:rPr>
          <w:rFonts w:ascii="Times New Roman" w:hAnsi="Times New Roman"/>
          <w:sz w:val="28"/>
          <w:szCs w:val="28"/>
          <w:lang w:val="en-US"/>
        </w:rPr>
        <w:t>H</w:t>
      </w:r>
      <w:r w:rsidRPr="00F529C5">
        <w:rPr>
          <w:rFonts w:ascii="Times New Roman" w:hAnsi="Times New Roman"/>
          <w:sz w:val="28"/>
          <w:szCs w:val="28"/>
          <w:lang w:val="en-US"/>
        </w:rPr>
        <w:t xml:space="preserve">ead of the Secretariat, </w:t>
      </w:r>
      <w:r>
        <w:rPr>
          <w:rFonts w:ascii="Times New Roman" w:hAnsi="Times New Roman"/>
          <w:sz w:val="28"/>
          <w:szCs w:val="28"/>
          <w:lang w:val="en-US"/>
        </w:rPr>
        <w:t>shall not be</w:t>
      </w:r>
      <w:r w:rsidRPr="00F529C5">
        <w:rPr>
          <w:rFonts w:ascii="Times New Roman" w:hAnsi="Times New Roman"/>
          <w:sz w:val="28"/>
          <w:szCs w:val="28"/>
          <w:lang w:val="en-US"/>
        </w:rPr>
        <w:t xml:space="preserve"> distributed </w:t>
      </w:r>
      <w:r>
        <w:rPr>
          <w:rFonts w:ascii="Times New Roman" w:hAnsi="Times New Roman"/>
          <w:sz w:val="28"/>
          <w:szCs w:val="28"/>
          <w:lang w:val="en-US"/>
        </w:rPr>
        <w:t>among</w:t>
      </w:r>
      <w:r w:rsidRPr="00F529C5">
        <w:rPr>
          <w:rFonts w:ascii="Times New Roman" w:hAnsi="Times New Roman"/>
          <w:sz w:val="28"/>
          <w:szCs w:val="28"/>
          <w:lang w:val="en-US"/>
        </w:rPr>
        <w:t xml:space="preserve"> the judges of the Constitutional Court.</w:t>
      </w:r>
    </w:p>
    <w:p w:rsidR="0008777C" w:rsidRDefault="0008777C" w:rsidP="0008777C">
      <w:pPr>
        <w:ind w:firstLine="709"/>
        <w:rPr>
          <w:rFonts w:ascii="Times New Roman" w:hAnsi="Times New Roman"/>
          <w:sz w:val="28"/>
          <w:szCs w:val="28"/>
          <w:lang w:val="en-US"/>
        </w:rPr>
      </w:pPr>
    </w:p>
    <w:p w:rsidR="0008777C" w:rsidRPr="00EC0126" w:rsidRDefault="0008777C" w:rsidP="0008777C">
      <w:pPr>
        <w:ind w:firstLine="709"/>
        <w:rPr>
          <w:rFonts w:ascii="Times New Roman" w:hAnsi="Times New Roman"/>
          <w:b/>
          <w:sz w:val="28"/>
          <w:szCs w:val="28"/>
          <w:lang w:val="en-US"/>
        </w:rPr>
      </w:pPr>
      <w:r w:rsidRPr="00EC0126">
        <w:rPr>
          <w:rFonts w:ascii="Times New Roman" w:hAnsi="Times New Roman"/>
          <w:b/>
          <w:sz w:val="28"/>
          <w:szCs w:val="28"/>
          <w:lang w:val="en-US"/>
        </w:rPr>
        <w:t xml:space="preserve">§ 42. Preparation of </w:t>
      </w:r>
      <w:r w:rsidR="002B4282">
        <w:rPr>
          <w:rFonts w:ascii="Times New Roman" w:hAnsi="Times New Roman"/>
          <w:b/>
          <w:sz w:val="28"/>
          <w:szCs w:val="28"/>
          <w:lang w:val="en-US"/>
        </w:rPr>
        <w:t xml:space="preserve">a </w:t>
      </w:r>
      <w:r w:rsidRPr="00EC0126">
        <w:rPr>
          <w:rFonts w:ascii="Times New Roman" w:hAnsi="Times New Roman"/>
          <w:b/>
          <w:sz w:val="28"/>
          <w:szCs w:val="28"/>
          <w:lang w:val="en-US"/>
        </w:rPr>
        <w:t xml:space="preserve">preliminary </w:t>
      </w:r>
      <w:r>
        <w:rPr>
          <w:rFonts w:ascii="Times New Roman" w:hAnsi="Times New Roman"/>
          <w:b/>
          <w:sz w:val="28"/>
          <w:szCs w:val="28"/>
          <w:lang w:val="en-US"/>
        </w:rPr>
        <w:t>opinion</w:t>
      </w:r>
      <w:r w:rsidRPr="00EC0126">
        <w:rPr>
          <w:rFonts w:ascii="Times New Roman" w:hAnsi="Times New Roman"/>
          <w:b/>
          <w:sz w:val="28"/>
          <w:szCs w:val="28"/>
          <w:lang w:val="en-US"/>
        </w:rPr>
        <w:t xml:space="preserve"> on the availability of grounds </w:t>
      </w:r>
      <w:r>
        <w:rPr>
          <w:rFonts w:ascii="Times New Roman" w:hAnsi="Times New Roman"/>
          <w:b/>
          <w:sz w:val="28"/>
          <w:szCs w:val="28"/>
          <w:lang w:val="en-US"/>
        </w:rPr>
        <w:t>for initiation of</w:t>
      </w:r>
      <w:r w:rsidRPr="00EC0126">
        <w:rPr>
          <w:rFonts w:ascii="Times New Roman" w:hAnsi="Times New Roman"/>
          <w:b/>
          <w:sz w:val="28"/>
          <w:szCs w:val="28"/>
          <w:lang w:val="en-US"/>
        </w:rPr>
        <w:t xml:space="preserve"> constitutional proceedings in </w:t>
      </w:r>
      <w:r>
        <w:rPr>
          <w:rFonts w:ascii="Times New Roman" w:hAnsi="Times New Roman"/>
          <w:b/>
          <w:sz w:val="28"/>
          <w:szCs w:val="28"/>
          <w:lang w:val="en-US"/>
        </w:rPr>
        <w:t>the</w:t>
      </w:r>
      <w:r w:rsidRPr="00EC0126">
        <w:rPr>
          <w:rFonts w:ascii="Times New Roman" w:hAnsi="Times New Roman"/>
          <w:b/>
          <w:sz w:val="28"/>
          <w:szCs w:val="28"/>
          <w:lang w:val="en-US"/>
        </w:rPr>
        <w:t xml:space="preserve"> case or </w:t>
      </w:r>
      <w:r>
        <w:rPr>
          <w:rFonts w:ascii="Times New Roman" w:hAnsi="Times New Roman"/>
          <w:b/>
          <w:sz w:val="28"/>
          <w:szCs w:val="28"/>
          <w:lang w:val="en-US"/>
        </w:rPr>
        <w:t>for rejection</w:t>
      </w:r>
      <w:r w:rsidRPr="00EC0126">
        <w:rPr>
          <w:rFonts w:ascii="Times New Roman" w:hAnsi="Times New Roman"/>
          <w:b/>
          <w:sz w:val="28"/>
          <w:szCs w:val="28"/>
          <w:lang w:val="en-US"/>
        </w:rPr>
        <w:t xml:space="preserve"> to </w:t>
      </w:r>
      <w:r>
        <w:rPr>
          <w:rFonts w:ascii="Times New Roman" w:hAnsi="Times New Roman"/>
          <w:b/>
          <w:sz w:val="28"/>
          <w:szCs w:val="28"/>
          <w:lang w:val="en-US"/>
        </w:rPr>
        <w:t>initiate</w:t>
      </w:r>
      <w:r w:rsidRPr="00EC0126">
        <w:rPr>
          <w:rFonts w:ascii="Times New Roman" w:hAnsi="Times New Roman"/>
          <w:b/>
          <w:sz w:val="28"/>
          <w:szCs w:val="28"/>
          <w:lang w:val="en-US"/>
        </w:rPr>
        <w:t xml:space="preserve"> constitutional proceedings in </w:t>
      </w:r>
      <w:r>
        <w:rPr>
          <w:rFonts w:ascii="Times New Roman" w:hAnsi="Times New Roman"/>
          <w:b/>
          <w:sz w:val="28"/>
          <w:szCs w:val="28"/>
          <w:lang w:val="en-US"/>
        </w:rPr>
        <w:t>the</w:t>
      </w:r>
      <w:r w:rsidRPr="00EC0126">
        <w:rPr>
          <w:rFonts w:ascii="Times New Roman" w:hAnsi="Times New Roman"/>
          <w:b/>
          <w:sz w:val="28"/>
          <w:szCs w:val="28"/>
          <w:lang w:val="en-US"/>
        </w:rPr>
        <w:t xml:space="preserve"> case</w:t>
      </w:r>
    </w:p>
    <w:p w:rsidR="0008777C" w:rsidRPr="00EC0126" w:rsidRDefault="0008777C" w:rsidP="0008777C">
      <w:pPr>
        <w:ind w:firstLine="709"/>
        <w:rPr>
          <w:rFonts w:ascii="Times New Roman" w:hAnsi="Times New Roman"/>
          <w:sz w:val="28"/>
          <w:szCs w:val="28"/>
          <w:lang w:val="en-US"/>
        </w:rPr>
      </w:pPr>
    </w:p>
    <w:p w:rsidR="0008777C" w:rsidRPr="00EC0126" w:rsidRDefault="0008777C" w:rsidP="0008777C">
      <w:pPr>
        <w:ind w:firstLine="709"/>
        <w:rPr>
          <w:rFonts w:ascii="Times New Roman" w:hAnsi="Times New Roman"/>
          <w:sz w:val="28"/>
          <w:szCs w:val="28"/>
          <w:lang w:val="en-US"/>
        </w:rPr>
      </w:pPr>
      <w:r w:rsidRPr="00EC0126">
        <w:rPr>
          <w:rFonts w:ascii="Times New Roman" w:hAnsi="Times New Roman"/>
          <w:sz w:val="28"/>
          <w:szCs w:val="28"/>
          <w:lang w:val="en-US"/>
        </w:rPr>
        <w:t xml:space="preserve">1. The </w:t>
      </w:r>
      <w:r>
        <w:rPr>
          <w:rFonts w:ascii="Times New Roman" w:hAnsi="Times New Roman"/>
          <w:sz w:val="28"/>
          <w:szCs w:val="28"/>
          <w:lang w:val="en-US"/>
        </w:rPr>
        <w:t>S</w:t>
      </w:r>
      <w:r w:rsidRPr="00EC0126">
        <w:rPr>
          <w:rFonts w:ascii="Times New Roman" w:hAnsi="Times New Roman"/>
          <w:sz w:val="28"/>
          <w:szCs w:val="28"/>
          <w:lang w:val="en-US"/>
        </w:rPr>
        <w:t xml:space="preserve">ecretariat </w:t>
      </w:r>
      <w:r>
        <w:rPr>
          <w:rFonts w:ascii="Times New Roman" w:hAnsi="Times New Roman"/>
          <w:sz w:val="28"/>
          <w:szCs w:val="28"/>
          <w:lang w:val="en-US"/>
        </w:rPr>
        <w:t xml:space="preserve">shall </w:t>
      </w:r>
      <w:r w:rsidRPr="00EC0126">
        <w:rPr>
          <w:rFonts w:ascii="Times New Roman" w:hAnsi="Times New Roman"/>
          <w:sz w:val="28"/>
          <w:szCs w:val="28"/>
          <w:lang w:val="en-US"/>
        </w:rPr>
        <w:t xml:space="preserve">prepare a preliminary opinion on </w:t>
      </w:r>
      <w:r w:rsidR="002B4282">
        <w:rPr>
          <w:rFonts w:ascii="Times New Roman" w:hAnsi="Times New Roman"/>
          <w:sz w:val="28"/>
          <w:szCs w:val="28"/>
          <w:lang w:val="en-US"/>
        </w:rPr>
        <w:t>the availability of</w:t>
      </w:r>
      <w:r w:rsidRPr="00EC0126">
        <w:rPr>
          <w:rFonts w:ascii="Times New Roman" w:hAnsi="Times New Roman"/>
          <w:sz w:val="28"/>
          <w:szCs w:val="28"/>
          <w:lang w:val="en-US"/>
        </w:rPr>
        <w:t xml:space="preserve"> grounds </w:t>
      </w:r>
      <w:r>
        <w:rPr>
          <w:rFonts w:ascii="Times New Roman" w:hAnsi="Times New Roman"/>
          <w:sz w:val="28"/>
          <w:szCs w:val="28"/>
          <w:lang w:val="en-US"/>
        </w:rPr>
        <w:t>for initiation of</w:t>
      </w:r>
      <w:r w:rsidRPr="00EC0126">
        <w:rPr>
          <w:rFonts w:ascii="Times New Roman" w:hAnsi="Times New Roman"/>
          <w:sz w:val="28"/>
          <w:szCs w:val="28"/>
          <w:lang w:val="en-US"/>
        </w:rPr>
        <w:t xml:space="preserve"> constitutional proceeding</w:t>
      </w:r>
      <w:r w:rsidR="002B4282">
        <w:rPr>
          <w:rFonts w:ascii="Times New Roman" w:hAnsi="Times New Roman"/>
          <w:sz w:val="28"/>
          <w:szCs w:val="28"/>
          <w:lang w:val="en-US"/>
        </w:rPr>
        <w:t>s</w:t>
      </w:r>
      <w:r w:rsidRPr="00EC0126">
        <w:rPr>
          <w:rFonts w:ascii="Times New Roman" w:hAnsi="Times New Roman"/>
          <w:sz w:val="28"/>
          <w:szCs w:val="28"/>
          <w:lang w:val="en-US"/>
        </w:rPr>
        <w:t xml:space="preserve"> in </w:t>
      </w:r>
      <w:r>
        <w:rPr>
          <w:rFonts w:ascii="Times New Roman" w:hAnsi="Times New Roman"/>
          <w:sz w:val="28"/>
          <w:szCs w:val="28"/>
          <w:lang w:val="en-US"/>
        </w:rPr>
        <w:t>the</w:t>
      </w:r>
      <w:r w:rsidRPr="00EC0126">
        <w:rPr>
          <w:rFonts w:ascii="Times New Roman" w:hAnsi="Times New Roman"/>
          <w:sz w:val="28"/>
          <w:szCs w:val="28"/>
          <w:lang w:val="en-US"/>
        </w:rPr>
        <w:t xml:space="preserve"> case or </w:t>
      </w:r>
      <w:r>
        <w:rPr>
          <w:rFonts w:ascii="Times New Roman" w:hAnsi="Times New Roman"/>
          <w:sz w:val="28"/>
          <w:szCs w:val="28"/>
          <w:lang w:val="en-US"/>
        </w:rPr>
        <w:t xml:space="preserve">for </w:t>
      </w:r>
      <w:r w:rsidRPr="00EC0126">
        <w:rPr>
          <w:rFonts w:ascii="Times New Roman" w:hAnsi="Times New Roman"/>
          <w:sz w:val="28"/>
          <w:szCs w:val="28"/>
          <w:lang w:val="en-US"/>
        </w:rPr>
        <w:t>re</w:t>
      </w:r>
      <w:r>
        <w:rPr>
          <w:rFonts w:ascii="Times New Roman" w:hAnsi="Times New Roman"/>
          <w:sz w:val="28"/>
          <w:szCs w:val="28"/>
          <w:lang w:val="en-US"/>
        </w:rPr>
        <w:t>jection</w:t>
      </w:r>
      <w:r w:rsidRPr="00EC0126">
        <w:rPr>
          <w:rFonts w:ascii="Times New Roman" w:hAnsi="Times New Roman"/>
          <w:sz w:val="28"/>
          <w:szCs w:val="28"/>
          <w:lang w:val="en-US"/>
        </w:rPr>
        <w:t xml:space="preserve"> to </w:t>
      </w:r>
      <w:r>
        <w:rPr>
          <w:rFonts w:ascii="Times New Roman" w:hAnsi="Times New Roman"/>
          <w:sz w:val="28"/>
          <w:szCs w:val="28"/>
          <w:lang w:val="en-US"/>
        </w:rPr>
        <w:t>initiate</w:t>
      </w:r>
      <w:r w:rsidRPr="00EC0126">
        <w:rPr>
          <w:rFonts w:ascii="Times New Roman" w:hAnsi="Times New Roman"/>
          <w:sz w:val="28"/>
          <w:szCs w:val="28"/>
          <w:lang w:val="en-US"/>
        </w:rPr>
        <w:t xml:space="preserve"> constitutional proceeding</w:t>
      </w:r>
      <w:r w:rsidR="002B4282">
        <w:rPr>
          <w:rFonts w:ascii="Times New Roman" w:hAnsi="Times New Roman"/>
          <w:sz w:val="28"/>
          <w:szCs w:val="28"/>
          <w:lang w:val="en-US"/>
        </w:rPr>
        <w:t>s</w:t>
      </w:r>
      <w:r w:rsidRPr="00EC0126">
        <w:rPr>
          <w:rFonts w:ascii="Times New Roman" w:hAnsi="Times New Roman"/>
          <w:sz w:val="28"/>
          <w:szCs w:val="28"/>
          <w:lang w:val="en-US"/>
        </w:rPr>
        <w:t xml:space="preserve"> in a case u</w:t>
      </w:r>
      <w:r>
        <w:rPr>
          <w:rFonts w:ascii="Times New Roman" w:hAnsi="Times New Roman"/>
          <w:sz w:val="28"/>
          <w:szCs w:val="28"/>
          <w:lang w:val="en-US"/>
        </w:rPr>
        <w:t xml:space="preserve">pon the </w:t>
      </w:r>
      <w:r w:rsidRPr="00EC0126">
        <w:rPr>
          <w:rFonts w:ascii="Times New Roman" w:hAnsi="Times New Roman"/>
          <w:sz w:val="28"/>
          <w:szCs w:val="28"/>
          <w:lang w:val="en-US"/>
        </w:rPr>
        <w:t xml:space="preserve">constitutional complaints </w:t>
      </w:r>
      <w:r w:rsidR="002B4282">
        <w:rPr>
          <w:rFonts w:ascii="Times New Roman" w:hAnsi="Times New Roman"/>
          <w:sz w:val="28"/>
          <w:szCs w:val="28"/>
          <w:lang w:val="en-US"/>
        </w:rPr>
        <w:t xml:space="preserve">which </w:t>
      </w:r>
      <w:r>
        <w:rPr>
          <w:rFonts w:ascii="Times New Roman" w:hAnsi="Times New Roman"/>
          <w:sz w:val="28"/>
          <w:szCs w:val="28"/>
          <w:lang w:val="en-US"/>
        </w:rPr>
        <w:t>meet</w:t>
      </w:r>
      <w:r w:rsidRPr="00EC0126">
        <w:rPr>
          <w:rFonts w:ascii="Times New Roman" w:hAnsi="Times New Roman"/>
          <w:sz w:val="28"/>
          <w:szCs w:val="28"/>
          <w:lang w:val="en-US"/>
        </w:rPr>
        <w:t xml:space="preserve"> the requirements of the Law in form, as well as </w:t>
      </w:r>
      <w:r>
        <w:rPr>
          <w:rFonts w:ascii="Times New Roman" w:hAnsi="Times New Roman"/>
          <w:sz w:val="28"/>
          <w:szCs w:val="28"/>
          <w:lang w:val="en-US"/>
        </w:rPr>
        <w:t xml:space="preserve">upon </w:t>
      </w:r>
      <w:r w:rsidRPr="00EC0126">
        <w:rPr>
          <w:rFonts w:ascii="Times New Roman" w:hAnsi="Times New Roman"/>
          <w:sz w:val="28"/>
          <w:szCs w:val="28"/>
          <w:lang w:val="en-US"/>
        </w:rPr>
        <w:t>constitutional petitions and constitutional appeals.</w:t>
      </w:r>
    </w:p>
    <w:p w:rsidR="0008777C" w:rsidRDefault="0008777C" w:rsidP="0008777C">
      <w:pPr>
        <w:ind w:firstLine="709"/>
        <w:rPr>
          <w:rFonts w:ascii="Times New Roman" w:hAnsi="Times New Roman"/>
          <w:sz w:val="28"/>
          <w:szCs w:val="28"/>
          <w:lang w:val="en-US"/>
        </w:rPr>
      </w:pPr>
      <w:r w:rsidRPr="00EC0126">
        <w:rPr>
          <w:rFonts w:ascii="Times New Roman" w:hAnsi="Times New Roman"/>
          <w:sz w:val="28"/>
          <w:szCs w:val="28"/>
          <w:lang w:val="en-US"/>
        </w:rPr>
        <w:t xml:space="preserve">2. Preparation of the preliminary </w:t>
      </w:r>
      <w:r>
        <w:rPr>
          <w:rFonts w:ascii="Times New Roman" w:hAnsi="Times New Roman"/>
          <w:sz w:val="28"/>
          <w:szCs w:val="28"/>
          <w:lang w:val="en-US"/>
        </w:rPr>
        <w:t>opinion</w:t>
      </w:r>
      <w:r w:rsidRPr="00EC0126">
        <w:rPr>
          <w:rFonts w:ascii="Times New Roman" w:hAnsi="Times New Roman"/>
          <w:sz w:val="28"/>
          <w:szCs w:val="28"/>
          <w:lang w:val="en-US"/>
        </w:rPr>
        <w:t xml:space="preserve"> </w:t>
      </w:r>
      <w:r>
        <w:rPr>
          <w:rFonts w:ascii="Times New Roman" w:hAnsi="Times New Roman"/>
          <w:sz w:val="28"/>
          <w:szCs w:val="28"/>
          <w:lang w:val="en-US"/>
        </w:rPr>
        <w:t>shall be</w:t>
      </w:r>
      <w:r w:rsidRPr="00EC0126">
        <w:rPr>
          <w:rFonts w:ascii="Times New Roman" w:hAnsi="Times New Roman"/>
          <w:sz w:val="28"/>
          <w:szCs w:val="28"/>
          <w:lang w:val="en-US"/>
        </w:rPr>
        <w:t xml:space="preserve"> carried out within seven working days.</w:t>
      </w:r>
    </w:p>
    <w:p w:rsidR="0008777C" w:rsidRDefault="0008777C" w:rsidP="0008777C">
      <w:pPr>
        <w:ind w:firstLine="709"/>
        <w:rPr>
          <w:rFonts w:ascii="Times New Roman" w:hAnsi="Times New Roman"/>
          <w:sz w:val="28"/>
          <w:szCs w:val="28"/>
          <w:lang w:val="en-US"/>
        </w:rPr>
      </w:pPr>
    </w:p>
    <w:p w:rsidR="0008777C" w:rsidRPr="009C3406" w:rsidRDefault="0008777C" w:rsidP="0008777C">
      <w:pPr>
        <w:ind w:firstLine="709"/>
        <w:rPr>
          <w:rFonts w:ascii="Times New Roman" w:hAnsi="Times New Roman"/>
          <w:b/>
          <w:sz w:val="28"/>
          <w:szCs w:val="28"/>
          <w:lang w:val="en-US"/>
        </w:rPr>
      </w:pPr>
      <w:r w:rsidRPr="009C3406">
        <w:rPr>
          <w:rFonts w:ascii="Times New Roman" w:hAnsi="Times New Roman"/>
          <w:b/>
          <w:sz w:val="28"/>
          <w:szCs w:val="28"/>
          <w:lang w:val="en-US"/>
        </w:rPr>
        <w:t xml:space="preserve">§ 43. </w:t>
      </w:r>
      <w:r w:rsidR="002B4282">
        <w:rPr>
          <w:rFonts w:ascii="Times New Roman" w:hAnsi="Times New Roman"/>
          <w:b/>
          <w:sz w:val="28"/>
          <w:szCs w:val="28"/>
          <w:lang w:val="en-US"/>
        </w:rPr>
        <w:t xml:space="preserve">Examination </w:t>
      </w:r>
      <w:r w:rsidRPr="009C3406">
        <w:rPr>
          <w:rFonts w:ascii="Times New Roman" w:hAnsi="Times New Roman"/>
          <w:b/>
          <w:sz w:val="28"/>
          <w:szCs w:val="28"/>
          <w:lang w:val="en-US"/>
        </w:rPr>
        <w:t>of application to the Court by a Judge-Rapporteur in a case</w:t>
      </w:r>
    </w:p>
    <w:p w:rsidR="0008777C" w:rsidRPr="009C3406" w:rsidRDefault="0008777C" w:rsidP="0008777C">
      <w:pPr>
        <w:ind w:firstLine="709"/>
        <w:rPr>
          <w:rFonts w:ascii="Times New Roman" w:hAnsi="Times New Roman"/>
          <w:sz w:val="28"/>
          <w:szCs w:val="28"/>
          <w:lang w:val="en-US"/>
        </w:rPr>
      </w:pPr>
    </w:p>
    <w:p w:rsidR="0008777C" w:rsidRPr="009C3406" w:rsidRDefault="0008777C" w:rsidP="0008777C">
      <w:pPr>
        <w:ind w:firstLine="709"/>
        <w:rPr>
          <w:rFonts w:ascii="Times New Roman" w:hAnsi="Times New Roman"/>
          <w:sz w:val="28"/>
          <w:szCs w:val="28"/>
          <w:lang w:val="en-US"/>
        </w:rPr>
      </w:pPr>
      <w:r w:rsidRPr="009C3406">
        <w:rPr>
          <w:rFonts w:ascii="Times New Roman" w:hAnsi="Times New Roman"/>
          <w:sz w:val="28"/>
          <w:szCs w:val="28"/>
          <w:lang w:val="en-US"/>
        </w:rPr>
        <w:t>1. Judge-Rapporteur in the case</w:t>
      </w:r>
      <w:r>
        <w:rPr>
          <w:rFonts w:ascii="Times New Roman" w:hAnsi="Times New Roman"/>
          <w:sz w:val="28"/>
          <w:szCs w:val="28"/>
          <w:lang w:val="en-US"/>
        </w:rPr>
        <w:t xml:space="preserve"> shall</w:t>
      </w:r>
      <w:r w:rsidRPr="009C3406">
        <w:rPr>
          <w:rFonts w:ascii="Times New Roman" w:hAnsi="Times New Roman"/>
          <w:sz w:val="28"/>
          <w:szCs w:val="28"/>
          <w:lang w:val="en-US"/>
        </w:rPr>
        <w:t>:</w:t>
      </w:r>
    </w:p>
    <w:p w:rsidR="0008777C" w:rsidRPr="009C3406" w:rsidRDefault="0008777C" w:rsidP="0008777C">
      <w:pPr>
        <w:ind w:firstLine="709"/>
        <w:rPr>
          <w:rFonts w:ascii="Times New Roman" w:hAnsi="Times New Roman"/>
          <w:sz w:val="28"/>
          <w:szCs w:val="28"/>
          <w:lang w:val="en-US"/>
        </w:rPr>
      </w:pPr>
      <w:r w:rsidRPr="009C3406">
        <w:rPr>
          <w:rFonts w:ascii="Times New Roman" w:hAnsi="Times New Roman"/>
          <w:sz w:val="28"/>
          <w:szCs w:val="28"/>
          <w:lang w:val="en-US"/>
        </w:rPr>
        <w:t xml:space="preserve">1) </w:t>
      </w:r>
      <w:proofErr w:type="gramStart"/>
      <w:r w:rsidRPr="009C3406">
        <w:rPr>
          <w:rFonts w:ascii="Times New Roman" w:hAnsi="Times New Roman"/>
          <w:sz w:val="28"/>
          <w:szCs w:val="28"/>
          <w:lang w:val="en-US"/>
        </w:rPr>
        <w:t>examine</w:t>
      </w:r>
      <w:proofErr w:type="gramEnd"/>
      <w:r w:rsidRPr="009C3406">
        <w:rPr>
          <w:rFonts w:ascii="Times New Roman" w:hAnsi="Times New Roman"/>
          <w:sz w:val="28"/>
          <w:szCs w:val="28"/>
          <w:lang w:val="en-US"/>
        </w:rPr>
        <w:t xml:space="preserve"> the issues raised in the app</w:t>
      </w:r>
      <w:r>
        <w:rPr>
          <w:rFonts w:ascii="Times New Roman" w:hAnsi="Times New Roman"/>
          <w:sz w:val="28"/>
          <w:szCs w:val="28"/>
          <w:lang w:val="en-US"/>
        </w:rPr>
        <w:t>lication</w:t>
      </w:r>
      <w:r w:rsidRPr="009C3406">
        <w:rPr>
          <w:rFonts w:ascii="Times New Roman" w:hAnsi="Times New Roman"/>
          <w:sz w:val="28"/>
          <w:szCs w:val="28"/>
          <w:lang w:val="en-US"/>
        </w:rPr>
        <w:t xml:space="preserve"> to the Court and prepare the materials for consideration by the </w:t>
      </w:r>
      <w:r>
        <w:rPr>
          <w:rFonts w:ascii="Times New Roman" w:hAnsi="Times New Roman"/>
          <w:sz w:val="28"/>
          <w:szCs w:val="28"/>
          <w:lang w:val="en-US"/>
        </w:rPr>
        <w:t>Board</w:t>
      </w:r>
      <w:r w:rsidRPr="009C3406">
        <w:rPr>
          <w:rFonts w:ascii="Times New Roman" w:hAnsi="Times New Roman"/>
          <w:sz w:val="28"/>
          <w:szCs w:val="28"/>
          <w:lang w:val="en-US"/>
        </w:rPr>
        <w:t>, the Senate, the Grand Chamber;</w:t>
      </w:r>
    </w:p>
    <w:p w:rsidR="0008777C" w:rsidRPr="009C3406" w:rsidRDefault="0008777C" w:rsidP="0008777C">
      <w:pPr>
        <w:ind w:firstLine="709"/>
        <w:rPr>
          <w:rFonts w:ascii="Times New Roman" w:hAnsi="Times New Roman"/>
          <w:sz w:val="28"/>
          <w:szCs w:val="28"/>
          <w:lang w:val="en-US"/>
        </w:rPr>
      </w:pPr>
      <w:r w:rsidRPr="009C3406">
        <w:rPr>
          <w:rFonts w:ascii="Times New Roman" w:hAnsi="Times New Roman"/>
          <w:sz w:val="28"/>
          <w:szCs w:val="28"/>
          <w:lang w:val="en-US"/>
        </w:rPr>
        <w:t xml:space="preserve">2) </w:t>
      </w:r>
      <w:proofErr w:type="gramStart"/>
      <w:r>
        <w:rPr>
          <w:rFonts w:ascii="Times New Roman" w:hAnsi="Times New Roman"/>
          <w:sz w:val="28"/>
          <w:szCs w:val="28"/>
          <w:lang w:val="en-US"/>
        </w:rPr>
        <w:t>demand</w:t>
      </w:r>
      <w:proofErr w:type="gramEnd"/>
      <w:r w:rsidRPr="009C3406">
        <w:rPr>
          <w:rFonts w:ascii="Times New Roman" w:hAnsi="Times New Roman"/>
          <w:sz w:val="28"/>
          <w:szCs w:val="28"/>
          <w:lang w:val="en-US"/>
        </w:rPr>
        <w:t xml:space="preserve"> documents, materials, </w:t>
      </w:r>
      <w:r>
        <w:rPr>
          <w:rFonts w:ascii="Times New Roman" w:hAnsi="Times New Roman"/>
          <w:sz w:val="28"/>
          <w:szCs w:val="28"/>
          <w:lang w:val="en-US"/>
        </w:rPr>
        <w:t>and other data related to</w:t>
      </w:r>
      <w:r w:rsidRPr="009C3406">
        <w:rPr>
          <w:rFonts w:ascii="Times New Roman" w:hAnsi="Times New Roman"/>
          <w:sz w:val="28"/>
          <w:szCs w:val="28"/>
          <w:lang w:val="en-US"/>
        </w:rPr>
        <w:t xml:space="preserve"> the case from the subjects specified Article 59</w:t>
      </w:r>
      <w:r>
        <w:rPr>
          <w:rFonts w:ascii="Times New Roman" w:hAnsi="Times New Roman"/>
          <w:sz w:val="28"/>
          <w:szCs w:val="28"/>
          <w:lang w:val="en-US"/>
        </w:rPr>
        <w:t>.4.2</w:t>
      </w:r>
      <w:r w:rsidRPr="009C3406">
        <w:rPr>
          <w:rFonts w:ascii="Times New Roman" w:hAnsi="Times New Roman"/>
          <w:sz w:val="28"/>
          <w:szCs w:val="28"/>
          <w:lang w:val="en-US"/>
        </w:rPr>
        <w:t xml:space="preserve"> of the Law;</w:t>
      </w:r>
    </w:p>
    <w:p w:rsidR="0008777C" w:rsidRPr="009C3406" w:rsidRDefault="0008777C" w:rsidP="0008777C">
      <w:pPr>
        <w:ind w:firstLine="709"/>
        <w:rPr>
          <w:rFonts w:ascii="Times New Roman" w:hAnsi="Times New Roman"/>
          <w:sz w:val="28"/>
          <w:szCs w:val="28"/>
          <w:lang w:val="en-US"/>
        </w:rPr>
      </w:pPr>
      <w:r w:rsidRPr="009C3406">
        <w:rPr>
          <w:rFonts w:ascii="Times New Roman" w:hAnsi="Times New Roman"/>
          <w:sz w:val="28"/>
          <w:szCs w:val="28"/>
          <w:lang w:val="en-US"/>
        </w:rPr>
        <w:t xml:space="preserve">3) receive a preliminary opinion from the Secretariat on the availability of grounds for </w:t>
      </w:r>
      <w:r>
        <w:rPr>
          <w:rFonts w:ascii="Times New Roman" w:hAnsi="Times New Roman"/>
          <w:sz w:val="28"/>
          <w:szCs w:val="28"/>
          <w:lang w:val="en-US"/>
        </w:rPr>
        <w:t xml:space="preserve">initiation of the </w:t>
      </w:r>
      <w:r w:rsidRPr="009C3406">
        <w:rPr>
          <w:rFonts w:ascii="Times New Roman" w:hAnsi="Times New Roman"/>
          <w:sz w:val="28"/>
          <w:szCs w:val="28"/>
          <w:lang w:val="en-US"/>
        </w:rPr>
        <w:t xml:space="preserve">constitutional proceedings in the case or </w:t>
      </w:r>
      <w:r>
        <w:rPr>
          <w:rFonts w:ascii="Times New Roman" w:hAnsi="Times New Roman"/>
          <w:sz w:val="28"/>
          <w:szCs w:val="28"/>
          <w:lang w:val="en-US"/>
        </w:rPr>
        <w:t xml:space="preserve">for </w:t>
      </w:r>
      <w:r w:rsidRPr="009C3406">
        <w:rPr>
          <w:rFonts w:ascii="Times New Roman" w:hAnsi="Times New Roman"/>
          <w:sz w:val="28"/>
          <w:szCs w:val="28"/>
          <w:lang w:val="en-US"/>
        </w:rPr>
        <w:t>re</w:t>
      </w:r>
      <w:r>
        <w:rPr>
          <w:rFonts w:ascii="Times New Roman" w:hAnsi="Times New Roman"/>
          <w:sz w:val="28"/>
          <w:szCs w:val="28"/>
          <w:lang w:val="en-US"/>
        </w:rPr>
        <w:t>jection</w:t>
      </w:r>
      <w:r w:rsidRPr="009C3406">
        <w:rPr>
          <w:rFonts w:ascii="Times New Roman" w:hAnsi="Times New Roman"/>
          <w:sz w:val="28"/>
          <w:szCs w:val="28"/>
          <w:lang w:val="en-US"/>
        </w:rPr>
        <w:t xml:space="preserve"> to </w:t>
      </w:r>
      <w:r>
        <w:rPr>
          <w:rFonts w:ascii="Times New Roman" w:hAnsi="Times New Roman"/>
          <w:sz w:val="28"/>
          <w:szCs w:val="28"/>
          <w:lang w:val="en-US"/>
        </w:rPr>
        <w:t>initiate</w:t>
      </w:r>
      <w:r w:rsidRPr="009C3406">
        <w:rPr>
          <w:rFonts w:ascii="Times New Roman" w:hAnsi="Times New Roman"/>
          <w:sz w:val="28"/>
          <w:szCs w:val="28"/>
          <w:lang w:val="en-US"/>
        </w:rPr>
        <w:t xml:space="preserve"> constitutional proceedings in the case</w:t>
      </w:r>
      <w:r w:rsidRPr="00000C65">
        <w:rPr>
          <w:rFonts w:ascii="Times New Roman" w:hAnsi="Times New Roman"/>
          <w:sz w:val="28"/>
          <w:szCs w:val="28"/>
          <w:lang w:val="en-US"/>
        </w:rPr>
        <w:t xml:space="preserve"> </w:t>
      </w:r>
      <w:r w:rsidRPr="009C3406">
        <w:rPr>
          <w:rFonts w:ascii="Times New Roman" w:hAnsi="Times New Roman"/>
          <w:sz w:val="28"/>
          <w:szCs w:val="28"/>
          <w:lang w:val="en-US"/>
        </w:rPr>
        <w:t xml:space="preserve">no later than the seventh working day after </w:t>
      </w:r>
      <w:r w:rsidR="00A6315F">
        <w:rPr>
          <w:rFonts w:ascii="Times New Roman" w:hAnsi="Times New Roman"/>
          <w:sz w:val="28"/>
          <w:szCs w:val="28"/>
          <w:lang w:val="en-US"/>
        </w:rPr>
        <w:t xml:space="preserve">his </w:t>
      </w:r>
      <w:r w:rsidRPr="009C3406">
        <w:rPr>
          <w:rFonts w:ascii="Times New Roman" w:hAnsi="Times New Roman"/>
          <w:sz w:val="28"/>
          <w:szCs w:val="28"/>
          <w:lang w:val="en-US"/>
        </w:rPr>
        <w:t xml:space="preserve">receipt of the application </w:t>
      </w:r>
      <w:r w:rsidR="00A6315F">
        <w:rPr>
          <w:rFonts w:ascii="Times New Roman" w:hAnsi="Times New Roman"/>
          <w:sz w:val="28"/>
          <w:szCs w:val="28"/>
          <w:lang w:val="en-US"/>
        </w:rPr>
        <w:t>lodged with</w:t>
      </w:r>
      <w:r w:rsidRPr="009C3406">
        <w:rPr>
          <w:rFonts w:ascii="Times New Roman" w:hAnsi="Times New Roman"/>
          <w:sz w:val="28"/>
          <w:szCs w:val="28"/>
          <w:lang w:val="en-US"/>
        </w:rPr>
        <w:t xml:space="preserve"> the Court;</w:t>
      </w:r>
    </w:p>
    <w:p w:rsidR="0008777C" w:rsidRPr="009C3406" w:rsidRDefault="0008777C" w:rsidP="0008777C">
      <w:pPr>
        <w:ind w:firstLine="709"/>
        <w:rPr>
          <w:rFonts w:ascii="Times New Roman" w:hAnsi="Times New Roman"/>
          <w:sz w:val="28"/>
          <w:szCs w:val="28"/>
          <w:lang w:val="en-US"/>
        </w:rPr>
      </w:pPr>
      <w:r w:rsidRPr="009C3406">
        <w:rPr>
          <w:rFonts w:ascii="Times New Roman" w:hAnsi="Times New Roman"/>
          <w:sz w:val="28"/>
          <w:szCs w:val="28"/>
          <w:lang w:val="en-US"/>
        </w:rPr>
        <w:lastRenderedPageBreak/>
        <w:t xml:space="preserve">4) </w:t>
      </w:r>
      <w:proofErr w:type="gramStart"/>
      <w:r>
        <w:rPr>
          <w:rFonts w:ascii="Times New Roman" w:hAnsi="Times New Roman"/>
          <w:sz w:val="28"/>
          <w:szCs w:val="28"/>
          <w:lang w:val="en-US"/>
        </w:rPr>
        <w:t>issue</w:t>
      </w:r>
      <w:proofErr w:type="gramEnd"/>
      <w:r>
        <w:rPr>
          <w:rFonts w:ascii="Times New Roman" w:hAnsi="Times New Roman"/>
          <w:sz w:val="28"/>
          <w:szCs w:val="28"/>
          <w:lang w:val="en-US"/>
        </w:rPr>
        <w:t xml:space="preserve"> instructions to</w:t>
      </w:r>
      <w:r w:rsidRPr="009C3406">
        <w:rPr>
          <w:rFonts w:ascii="Times New Roman" w:hAnsi="Times New Roman"/>
          <w:sz w:val="28"/>
          <w:szCs w:val="28"/>
          <w:lang w:val="en-US"/>
        </w:rPr>
        <w:t xml:space="preserve"> the relevant units of the Secretariat to prepare analytical, reference, informational and other materials on constitutional proceedings;</w:t>
      </w:r>
    </w:p>
    <w:p w:rsidR="0008777C" w:rsidRPr="009C3406" w:rsidRDefault="0008777C" w:rsidP="0008777C">
      <w:pPr>
        <w:ind w:firstLine="709"/>
        <w:rPr>
          <w:rFonts w:ascii="Times New Roman" w:hAnsi="Times New Roman"/>
          <w:sz w:val="28"/>
          <w:szCs w:val="28"/>
          <w:lang w:val="en-US"/>
        </w:rPr>
      </w:pPr>
      <w:r w:rsidRPr="009C3406">
        <w:rPr>
          <w:rFonts w:ascii="Times New Roman" w:hAnsi="Times New Roman"/>
          <w:sz w:val="28"/>
          <w:szCs w:val="28"/>
          <w:lang w:val="en-US"/>
        </w:rPr>
        <w:t xml:space="preserve">5) </w:t>
      </w:r>
      <w:proofErr w:type="gramStart"/>
      <w:r>
        <w:rPr>
          <w:rFonts w:ascii="Times New Roman" w:hAnsi="Times New Roman"/>
          <w:sz w:val="28"/>
          <w:szCs w:val="28"/>
          <w:lang w:val="en-US"/>
        </w:rPr>
        <w:t>engage</w:t>
      </w:r>
      <w:proofErr w:type="gramEnd"/>
      <w:r w:rsidRPr="009C3406">
        <w:rPr>
          <w:rFonts w:ascii="Times New Roman" w:hAnsi="Times New Roman"/>
          <w:sz w:val="28"/>
          <w:szCs w:val="28"/>
          <w:lang w:val="en-US"/>
        </w:rPr>
        <w:t xml:space="preserve"> specialists for </w:t>
      </w:r>
      <w:r>
        <w:rPr>
          <w:rFonts w:ascii="Times New Roman" w:hAnsi="Times New Roman"/>
          <w:sz w:val="28"/>
          <w:szCs w:val="28"/>
          <w:lang w:val="en-US"/>
        </w:rPr>
        <w:t xml:space="preserve">the purpose of </w:t>
      </w:r>
      <w:r w:rsidRPr="009C3406">
        <w:rPr>
          <w:rFonts w:ascii="Times New Roman" w:hAnsi="Times New Roman"/>
          <w:sz w:val="28"/>
          <w:szCs w:val="28"/>
          <w:lang w:val="en-US"/>
        </w:rPr>
        <w:t xml:space="preserve">consultation on specific issues and for studying </w:t>
      </w:r>
      <w:r w:rsidR="00A6315F">
        <w:rPr>
          <w:rFonts w:ascii="Times New Roman" w:hAnsi="Times New Roman"/>
          <w:sz w:val="28"/>
          <w:szCs w:val="28"/>
          <w:lang w:val="en-US"/>
        </w:rPr>
        <w:t xml:space="preserve">the </w:t>
      </w:r>
      <w:r w:rsidRPr="009C3406">
        <w:rPr>
          <w:rFonts w:ascii="Times New Roman" w:hAnsi="Times New Roman"/>
          <w:sz w:val="28"/>
          <w:szCs w:val="28"/>
          <w:lang w:val="en-US"/>
        </w:rPr>
        <w:t>documents relat</w:t>
      </w:r>
      <w:r>
        <w:rPr>
          <w:rFonts w:ascii="Times New Roman" w:hAnsi="Times New Roman"/>
          <w:sz w:val="28"/>
          <w:szCs w:val="28"/>
          <w:lang w:val="en-US"/>
        </w:rPr>
        <w:t>ed</w:t>
      </w:r>
      <w:r w:rsidRPr="009C3406">
        <w:rPr>
          <w:rFonts w:ascii="Times New Roman" w:hAnsi="Times New Roman"/>
          <w:sz w:val="28"/>
          <w:szCs w:val="28"/>
          <w:lang w:val="en-US"/>
        </w:rPr>
        <w:t xml:space="preserve"> to the case;</w:t>
      </w:r>
    </w:p>
    <w:p w:rsidR="0008777C" w:rsidRPr="009C3406" w:rsidRDefault="0008777C" w:rsidP="0008777C">
      <w:pPr>
        <w:ind w:firstLine="709"/>
        <w:rPr>
          <w:rFonts w:ascii="Times New Roman" w:hAnsi="Times New Roman"/>
          <w:sz w:val="28"/>
          <w:szCs w:val="28"/>
          <w:lang w:val="en-US"/>
        </w:rPr>
      </w:pPr>
      <w:r w:rsidRPr="009C3406">
        <w:rPr>
          <w:rFonts w:ascii="Times New Roman" w:hAnsi="Times New Roman"/>
          <w:sz w:val="28"/>
          <w:szCs w:val="28"/>
          <w:lang w:val="en-US"/>
        </w:rPr>
        <w:t xml:space="preserve">6) </w:t>
      </w:r>
      <w:proofErr w:type="gramStart"/>
      <w:r w:rsidRPr="009C3406">
        <w:rPr>
          <w:rFonts w:ascii="Times New Roman" w:hAnsi="Times New Roman"/>
          <w:sz w:val="28"/>
          <w:szCs w:val="28"/>
          <w:lang w:val="en-US"/>
        </w:rPr>
        <w:t>may</w:t>
      </w:r>
      <w:proofErr w:type="gramEnd"/>
      <w:r w:rsidRPr="009C3406">
        <w:rPr>
          <w:rFonts w:ascii="Times New Roman" w:hAnsi="Times New Roman"/>
          <w:sz w:val="28"/>
          <w:szCs w:val="28"/>
          <w:lang w:val="en-US"/>
        </w:rPr>
        <w:t xml:space="preserve"> apply to </w:t>
      </w:r>
      <w:r>
        <w:rPr>
          <w:rFonts w:ascii="Times New Roman" w:hAnsi="Times New Roman"/>
          <w:sz w:val="28"/>
          <w:szCs w:val="28"/>
          <w:lang w:val="en-US"/>
        </w:rPr>
        <w:t>academic</w:t>
      </w:r>
      <w:r w:rsidRPr="009C3406">
        <w:rPr>
          <w:rFonts w:ascii="Times New Roman" w:hAnsi="Times New Roman"/>
          <w:sz w:val="28"/>
          <w:szCs w:val="28"/>
          <w:lang w:val="en-US"/>
        </w:rPr>
        <w:t xml:space="preserve"> institutions and higher educational establishments in order to </w:t>
      </w:r>
      <w:r w:rsidR="00A6315F">
        <w:rPr>
          <w:rFonts w:ascii="Times New Roman" w:hAnsi="Times New Roman"/>
          <w:sz w:val="28"/>
          <w:szCs w:val="28"/>
          <w:lang w:val="en-US"/>
        </w:rPr>
        <w:t xml:space="preserve">clarify </w:t>
      </w:r>
      <w:r w:rsidRPr="009C3406">
        <w:rPr>
          <w:rFonts w:ascii="Times New Roman" w:hAnsi="Times New Roman"/>
          <w:sz w:val="28"/>
          <w:szCs w:val="28"/>
          <w:lang w:val="en-US"/>
        </w:rPr>
        <w:t xml:space="preserve">the position, </w:t>
      </w:r>
      <w:r>
        <w:rPr>
          <w:rFonts w:ascii="Times New Roman" w:hAnsi="Times New Roman"/>
          <w:sz w:val="28"/>
          <w:szCs w:val="28"/>
          <w:lang w:val="en-US"/>
        </w:rPr>
        <w:t>academic</w:t>
      </w:r>
      <w:r w:rsidRPr="009C3406">
        <w:rPr>
          <w:rFonts w:ascii="Times New Roman" w:hAnsi="Times New Roman"/>
          <w:sz w:val="28"/>
          <w:szCs w:val="28"/>
          <w:lang w:val="en-US"/>
        </w:rPr>
        <w:t xml:space="preserve"> approaches to issues </w:t>
      </w:r>
      <w:r w:rsidR="00A6315F">
        <w:rPr>
          <w:rFonts w:ascii="Times New Roman" w:hAnsi="Times New Roman"/>
          <w:sz w:val="28"/>
          <w:szCs w:val="28"/>
          <w:lang w:val="en-US"/>
        </w:rPr>
        <w:t xml:space="preserve">emerging in the frame of </w:t>
      </w:r>
      <w:r w:rsidRPr="009C3406">
        <w:rPr>
          <w:rFonts w:ascii="Times New Roman" w:hAnsi="Times New Roman"/>
          <w:sz w:val="28"/>
          <w:szCs w:val="28"/>
          <w:lang w:val="en-US"/>
        </w:rPr>
        <w:t>the constitutional proceeding</w:t>
      </w:r>
      <w:r w:rsidR="00A6315F">
        <w:rPr>
          <w:rFonts w:ascii="Times New Roman" w:hAnsi="Times New Roman"/>
          <w:sz w:val="28"/>
          <w:szCs w:val="28"/>
          <w:lang w:val="en-US"/>
        </w:rPr>
        <w:t>s</w:t>
      </w:r>
      <w:r w:rsidRPr="009C3406">
        <w:rPr>
          <w:rFonts w:ascii="Times New Roman" w:hAnsi="Times New Roman"/>
          <w:sz w:val="28"/>
          <w:szCs w:val="28"/>
          <w:lang w:val="en-US"/>
        </w:rPr>
        <w:t>;</w:t>
      </w:r>
    </w:p>
    <w:p w:rsidR="0008777C" w:rsidRPr="009C3406" w:rsidRDefault="0008777C" w:rsidP="0008777C">
      <w:pPr>
        <w:ind w:firstLine="709"/>
        <w:rPr>
          <w:rFonts w:ascii="Times New Roman" w:hAnsi="Times New Roman"/>
          <w:sz w:val="28"/>
          <w:szCs w:val="28"/>
          <w:lang w:val="en-US"/>
        </w:rPr>
      </w:pPr>
      <w:r w:rsidRPr="009C3406">
        <w:rPr>
          <w:rFonts w:ascii="Times New Roman" w:hAnsi="Times New Roman"/>
          <w:sz w:val="28"/>
          <w:szCs w:val="28"/>
          <w:lang w:val="en-US"/>
        </w:rPr>
        <w:t xml:space="preserve">7) prepare draft </w:t>
      </w:r>
      <w:r>
        <w:rPr>
          <w:rFonts w:ascii="Times New Roman" w:hAnsi="Times New Roman"/>
          <w:sz w:val="28"/>
          <w:szCs w:val="28"/>
          <w:lang w:val="en-US"/>
        </w:rPr>
        <w:t xml:space="preserve">rulings for </w:t>
      </w:r>
      <w:r w:rsidRPr="009C3406">
        <w:rPr>
          <w:rFonts w:ascii="Times New Roman" w:hAnsi="Times New Roman"/>
          <w:sz w:val="28"/>
          <w:szCs w:val="28"/>
          <w:lang w:val="en-US"/>
        </w:rPr>
        <w:t xml:space="preserve">expert examination in </w:t>
      </w:r>
      <w:r>
        <w:rPr>
          <w:rFonts w:ascii="Times New Roman" w:hAnsi="Times New Roman"/>
          <w:sz w:val="28"/>
          <w:szCs w:val="28"/>
          <w:lang w:val="en-US"/>
        </w:rPr>
        <w:t xml:space="preserve">the </w:t>
      </w:r>
      <w:r w:rsidRPr="009C3406">
        <w:rPr>
          <w:rFonts w:ascii="Times New Roman" w:hAnsi="Times New Roman"/>
          <w:sz w:val="28"/>
          <w:szCs w:val="28"/>
          <w:lang w:val="en-US"/>
        </w:rPr>
        <w:t xml:space="preserve">case, </w:t>
      </w:r>
      <w:r>
        <w:rPr>
          <w:rFonts w:ascii="Times New Roman" w:hAnsi="Times New Roman"/>
          <w:sz w:val="28"/>
          <w:szCs w:val="28"/>
          <w:lang w:val="en-US"/>
        </w:rPr>
        <w:t>engag</w:t>
      </w:r>
      <w:r w:rsidR="00A6315F">
        <w:rPr>
          <w:rFonts w:ascii="Times New Roman" w:hAnsi="Times New Roman"/>
          <w:sz w:val="28"/>
          <w:szCs w:val="28"/>
          <w:lang w:val="en-US"/>
        </w:rPr>
        <w:t>ement of</w:t>
      </w:r>
      <w:r>
        <w:rPr>
          <w:rFonts w:ascii="Times New Roman" w:hAnsi="Times New Roman"/>
          <w:sz w:val="28"/>
          <w:szCs w:val="28"/>
          <w:lang w:val="en-US"/>
        </w:rPr>
        <w:t xml:space="preserve"> </w:t>
      </w:r>
      <w:r w:rsidRPr="009C3406">
        <w:rPr>
          <w:rFonts w:ascii="Times New Roman" w:hAnsi="Times New Roman"/>
          <w:sz w:val="28"/>
          <w:szCs w:val="28"/>
          <w:lang w:val="en-US"/>
        </w:rPr>
        <w:t>specialists</w:t>
      </w:r>
      <w:r>
        <w:rPr>
          <w:rFonts w:ascii="Times New Roman" w:hAnsi="Times New Roman"/>
          <w:sz w:val="28"/>
          <w:szCs w:val="28"/>
          <w:lang w:val="en-US"/>
        </w:rPr>
        <w:t xml:space="preserve"> to</w:t>
      </w:r>
      <w:r w:rsidRPr="009C3406">
        <w:rPr>
          <w:rFonts w:ascii="Times New Roman" w:hAnsi="Times New Roman"/>
          <w:sz w:val="28"/>
          <w:szCs w:val="28"/>
          <w:lang w:val="en-US"/>
        </w:rPr>
        <w:t xml:space="preserve"> the constitutional proceedings, summoning of officials, experts, specialists, witnesses, </w:t>
      </w:r>
      <w:proofErr w:type="spellStart"/>
      <w:r w:rsidRPr="009C3406">
        <w:rPr>
          <w:rFonts w:ascii="Times New Roman" w:hAnsi="Times New Roman"/>
          <w:sz w:val="28"/>
          <w:szCs w:val="28"/>
          <w:lang w:val="en-US"/>
        </w:rPr>
        <w:t>authori</w:t>
      </w:r>
      <w:r>
        <w:rPr>
          <w:rFonts w:ascii="Times New Roman" w:hAnsi="Times New Roman"/>
          <w:sz w:val="28"/>
          <w:szCs w:val="28"/>
          <w:lang w:val="en-US"/>
        </w:rPr>
        <w:t>s</w:t>
      </w:r>
      <w:r w:rsidRPr="009C3406">
        <w:rPr>
          <w:rFonts w:ascii="Times New Roman" w:hAnsi="Times New Roman"/>
          <w:sz w:val="28"/>
          <w:szCs w:val="28"/>
          <w:lang w:val="en-US"/>
        </w:rPr>
        <w:t>ed</w:t>
      </w:r>
      <w:proofErr w:type="spellEnd"/>
      <w:r w:rsidRPr="009C3406">
        <w:rPr>
          <w:rFonts w:ascii="Times New Roman" w:hAnsi="Times New Roman"/>
          <w:sz w:val="28"/>
          <w:szCs w:val="28"/>
          <w:lang w:val="en-US"/>
        </w:rPr>
        <w:t xml:space="preserve"> persons acting on behalf of the subject of the right </w:t>
      </w:r>
      <w:r>
        <w:rPr>
          <w:rFonts w:ascii="Times New Roman" w:hAnsi="Times New Roman"/>
          <w:sz w:val="28"/>
          <w:szCs w:val="28"/>
          <w:lang w:val="en-US"/>
        </w:rPr>
        <w:t>to app</w:t>
      </w:r>
      <w:r w:rsidRPr="009C3406">
        <w:rPr>
          <w:rFonts w:ascii="Times New Roman" w:hAnsi="Times New Roman"/>
          <w:sz w:val="28"/>
          <w:szCs w:val="28"/>
          <w:lang w:val="en-US"/>
        </w:rPr>
        <w:t xml:space="preserve">ly to the Court, as well as citizens, </w:t>
      </w:r>
      <w:r>
        <w:rPr>
          <w:rFonts w:ascii="Times New Roman" w:hAnsi="Times New Roman"/>
          <w:sz w:val="28"/>
          <w:szCs w:val="28"/>
          <w:lang w:val="en-US"/>
        </w:rPr>
        <w:t xml:space="preserve">whose </w:t>
      </w:r>
      <w:r w:rsidRPr="009C3406">
        <w:rPr>
          <w:rFonts w:ascii="Times New Roman" w:hAnsi="Times New Roman"/>
          <w:sz w:val="28"/>
          <w:szCs w:val="28"/>
          <w:lang w:val="en-US"/>
        </w:rPr>
        <w:t xml:space="preserve">participation may contribute to the </w:t>
      </w:r>
      <w:r>
        <w:rPr>
          <w:rFonts w:ascii="Times New Roman" w:hAnsi="Times New Roman"/>
          <w:sz w:val="28"/>
          <w:szCs w:val="28"/>
          <w:lang w:val="en-US"/>
        </w:rPr>
        <w:t>unbiased</w:t>
      </w:r>
      <w:r w:rsidRPr="009C3406">
        <w:rPr>
          <w:rFonts w:ascii="Times New Roman" w:hAnsi="Times New Roman"/>
          <w:sz w:val="28"/>
          <w:szCs w:val="28"/>
          <w:lang w:val="en-US"/>
        </w:rPr>
        <w:t xml:space="preserve"> and </w:t>
      </w:r>
      <w:r>
        <w:rPr>
          <w:rFonts w:ascii="Times New Roman" w:hAnsi="Times New Roman"/>
          <w:sz w:val="28"/>
          <w:szCs w:val="28"/>
          <w:lang w:val="en-US"/>
        </w:rPr>
        <w:t>complete</w:t>
      </w:r>
      <w:r w:rsidRPr="009C3406">
        <w:rPr>
          <w:rFonts w:ascii="Times New Roman" w:hAnsi="Times New Roman"/>
          <w:sz w:val="28"/>
          <w:szCs w:val="28"/>
          <w:lang w:val="en-US"/>
        </w:rPr>
        <w:t xml:space="preserve"> consideration of the case, and submit them to the Senate, the Grand Chamber;</w:t>
      </w:r>
    </w:p>
    <w:p w:rsidR="0008777C" w:rsidRPr="009C3406" w:rsidRDefault="0008777C" w:rsidP="0008777C">
      <w:pPr>
        <w:ind w:firstLine="709"/>
        <w:rPr>
          <w:rFonts w:ascii="Times New Roman" w:hAnsi="Times New Roman"/>
          <w:sz w:val="28"/>
          <w:szCs w:val="28"/>
          <w:lang w:val="en-US"/>
        </w:rPr>
      </w:pPr>
      <w:r w:rsidRPr="009C3406">
        <w:rPr>
          <w:rFonts w:ascii="Times New Roman" w:hAnsi="Times New Roman"/>
          <w:sz w:val="28"/>
          <w:szCs w:val="28"/>
          <w:lang w:val="en-US"/>
        </w:rPr>
        <w:t xml:space="preserve">8) </w:t>
      </w:r>
      <w:proofErr w:type="gramStart"/>
      <w:r w:rsidRPr="009C3406">
        <w:rPr>
          <w:rFonts w:ascii="Times New Roman" w:hAnsi="Times New Roman"/>
          <w:sz w:val="28"/>
          <w:szCs w:val="28"/>
          <w:lang w:val="en-US"/>
        </w:rPr>
        <w:t>exercise</w:t>
      </w:r>
      <w:proofErr w:type="gramEnd"/>
      <w:r w:rsidRPr="009C3406">
        <w:rPr>
          <w:rFonts w:ascii="Times New Roman" w:hAnsi="Times New Roman"/>
          <w:sz w:val="28"/>
          <w:szCs w:val="28"/>
          <w:lang w:val="en-US"/>
        </w:rPr>
        <w:t xml:space="preserve"> other powers specified by the Law and the Rules</w:t>
      </w:r>
      <w:r>
        <w:rPr>
          <w:rFonts w:ascii="Times New Roman" w:hAnsi="Times New Roman"/>
          <w:sz w:val="28"/>
          <w:szCs w:val="28"/>
          <w:lang w:val="en-US"/>
        </w:rPr>
        <w:t xml:space="preserve"> of Procedure</w:t>
      </w:r>
      <w:r w:rsidRPr="009C3406">
        <w:rPr>
          <w:rFonts w:ascii="Times New Roman" w:hAnsi="Times New Roman"/>
          <w:sz w:val="28"/>
          <w:szCs w:val="28"/>
          <w:lang w:val="en-US"/>
        </w:rPr>
        <w:t>.</w:t>
      </w:r>
    </w:p>
    <w:p w:rsidR="0008777C" w:rsidRPr="009C3406" w:rsidRDefault="0008777C" w:rsidP="0008777C">
      <w:pPr>
        <w:ind w:firstLine="709"/>
        <w:rPr>
          <w:rFonts w:ascii="Times New Roman" w:hAnsi="Times New Roman"/>
          <w:sz w:val="28"/>
          <w:szCs w:val="28"/>
          <w:lang w:val="en-US"/>
        </w:rPr>
      </w:pPr>
      <w:r w:rsidRPr="009C3406">
        <w:rPr>
          <w:rFonts w:ascii="Times New Roman" w:hAnsi="Times New Roman"/>
          <w:sz w:val="28"/>
          <w:szCs w:val="28"/>
          <w:lang w:val="en-US"/>
        </w:rPr>
        <w:t xml:space="preserve">2. The terms of fulfillment of orders by the units of the Secretariat shall be established by the Judge-Rapporteur in the case in accordance with the Instruction on </w:t>
      </w:r>
      <w:r w:rsidR="00A6315F">
        <w:rPr>
          <w:rFonts w:ascii="Times New Roman" w:hAnsi="Times New Roman"/>
          <w:sz w:val="28"/>
          <w:szCs w:val="28"/>
          <w:lang w:val="en-US"/>
        </w:rPr>
        <w:t xml:space="preserve">Document management </w:t>
      </w:r>
      <w:r w:rsidRPr="009C3406">
        <w:rPr>
          <w:rFonts w:ascii="Times New Roman" w:hAnsi="Times New Roman"/>
          <w:sz w:val="28"/>
          <w:szCs w:val="28"/>
          <w:lang w:val="en-US"/>
        </w:rPr>
        <w:t>in the Constitutional Court.</w:t>
      </w:r>
    </w:p>
    <w:p w:rsidR="0008777C" w:rsidRPr="009C3406" w:rsidRDefault="0008777C" w:rsidP="0008777C">
      <w:pPr>
        <w:ind w:firstLine="709"/>
        <w:rPr>
          <w:rFonts w:ascii="Times New Roman" w:hAnsi="Times New Roman"/>
          <w:sz w:val="28"/>
          <w:szCs w:val="28"/>
          <w:lang w:val="en-US"/>
        </w:rPr>
      </w:pPr>
      <w:r w:rsidRPr="009C3406">
        <w:rPr>
          <w:rFonts w:ascii="Times New Roman" w:hAnsi="Times New Roman"/>
          <w:sz w:val="28"/>
          <w:szCs w:val="28"/>
          <w:lang w:val="en-US"/>
        </w:rPr>
        <w:t xml:space="preserve">3. The </w:t>
      </w:r>
      <w:r>
        <w:rPr>
          <w:rFonts w:ascii="Times New Roman" w:hAnsi="Times New Roman"/>
          <w:sz w:val="28"/>
          <w:szCs w:val="28"/>
          <w:lang w:val="en-US"/>
        </w:rPr>
        <w:t>J</w:t>
      </w:r>
      <w:r w:rsidRPr="009C3406">
        <w:rPr>
          <w:rFonts w:ascii="Times New Roman" w:hAnsi="Times New Roman"/>
          <w:sz w:val="28"/>
          <w:szCs w:val="28"/>
          <w:lang w:val="en-US"/>
        </w:rPr>
        <w:t>udge-</w:t>
      </w:r>
      <w:r>
        <w:rPr>
          <w:rFonts w:ascii="Times New Roman" w:hAnsi="Times New Roman"/>
          <w:sz w:val="28"/>
          <w:szCs w:val="28"/>
          <w:lang w:val="en-US"/>
        </w:rPr>
        <w:t>R</w:t>
      </w:r>
      <w:r w:rsidRPr="009C3406">
        <w:rPr>
          <w:rFonts w:ascii="Times New Roman" w:hAnsi="Times New Roman"/>
          <w:sz w:val="28"/>
          <w:szCs w:val="28"/>
          <w:lang w:val="en-US"/>
        </w:rPr>
        <w:t xml:space="preserve">apporteur in the case shall </w:t>
      </w:r>
      <w:r w:rsidR="00A6315F">
        <w:rPr>
          <w:rFonts w:ascii="Times New Roman" w:hAnsi="Times New Roman"/>
          <w:sz w:val="28"/>
          <w:szCs w:val="28"/>
          <w:lang w:val="en-US"/>
        </w:rPr>
        <w:t xml:space="preserve">examine </w:t>
      </w:r>
      <w:r w:rsidRPr="009C3406">
        <w:rPr>
          <w:rFonts w:ascii="Times New Roman" w:hAnsi="Times New Roman"/>
          <w:sz w:val="28"/>
          <w:szCs w:val="28"/>
          <w:lang w:val="en-US"/>
        </w:rPr>
        <w:t xml:space="preserve">the application to the Court within twenty days from the date of </w:t>
      </w:r>
      <w:r w:rsidR="00A6315F">
        <w:rPr>
          <w:rFonts w:ascii="Times New Roman" w:hAnsi="Times New Roman"/>
          <w:sz w:val="28"/>
          <w:szCs w:val="28"/>
          <w:lang w:val="en-US"/>
        </w:rPr>
        <w:t xml:space="preserve">his/her appointment </w:t>
      </w:r>
      <w:r w:rsidRPr="009C3406">
        <w:rPr>
          <w:rFonts w:ascii="Times New Roman" w:hAnsi="Times New Roman"/>
          <w:sz w:val="28"/>
          <w:szCs w:val="28"/>
          <w:lang w:val="en-US"/>
        </w:rPr>
        <w:t xml:space="preserve">as the Judge-Rapporteur in the case. During the specified period, the Judge-Rapporteur in the case must submit to the </w:t>
      </w:r>
      <w:r>
        <w:rPr>
          <w:rFonts w:ascii="Times New Roman" w:hAnsi="Times New Roman"/>
          <w:sz w:val="28"/>
          <w:szCs w:val="28"/>
          <w:lang w:val="en-US"/>
        </w:rPr>
        <w:t>Board</w:t>
      </w:r>
      <w:r w:rsidRPr="009C3406">
        <w:rPr>
          <w:rFonts w:ascii="Times New Roman" w:hAnsi="Times New Roman"/>
          <w:sz w:val="28"/>
          <w:szCs w:val="28"/>
          <w:lang w:val="en-US"/>
        </w:rPr>
        <w:t xml:space="preserve"> a draft </w:t>
      </w:r>
      <w:r w:rsidR="00A6315F">
        <w:rPr>
          <w:rFonts w:ascii="Times New Roman" w:hAnsi="Times New Roman"/>
          <w:sz w:val="28"/>
          <w:szCs w:val="28"/>
          <w:lang w:val="en-US"/>
        </w:rPr>
        <w:t xml:space="preserve">ruling </w:t>
      </w:r>
      <w:r w:rsidRPr="009C3406">
        <w:rPr>
          <w:rFonts w:ascii="Times New Roman" w:hAnsi="Times New Roman"/>
          <w:sz w:val="28"/>
          <w:szCs w:val="28"/>
          <w:lang w:val="en-US"/>
        </w:rPr>
        <w:t xml:space="preserve">on the </w:t>
      </w:r>
      <w:r>
        <w:rPr>
          <w:rFonts w:ascii="Times New Roman" w:hAnsi="Times New Roman"/>
          <w:sz w:val="28"/>
          <w:szCs w:val="28"/>
          <w:lang w:val="en-US"/>
        </w:rPr>
        <w:t>initiation</w:t>
      </w:r>
      <w:r w:rsidRPr="009C3406">
        <w:rPr>
          <w:rFonts w:ascii="Times New Roman" w:hAnsi="Times New Roman"/>
          <w:sz w:val="28"/>
          <w:szCs w:val="28"/>
          <w:lang w:val="en-US"/>
        </w:rPr>
        <w:t xml:space="preserve"> of constitutional proceedings in the case or </w:t>
      </w:r>
      <w:r>
        <w:rPr>
          <w:rFonts w:ascii="Times New Roman" w:hAnsi="Times New Roman"/>
          <w:sz w:val="28"/>
          <w:szCs w:val="28"/>
          <w:lang w:val="en-US"/>
        </w:rPr>
        <w:t>rejection</w:t>
      </w:r>
      <w:r w:rsidRPr="009C3406">
        <w:rPr>
          <w:rFonts w:ascii="Times New Roman" w:hAnsi="Times New Roman"/>
          <w:sz w:val="28"/>
          <w:szCs w:val="28"/>
          <w:lang w:val="en-US"/>
        </w:rPr>
        <w:t xml:space="preserve"> to </w:t>
      </w:r>
      <w:r>
        <w:rPr>
          <w:rFonts w:ascii="Times New Roman" w:hAnsi="Times New Roman"/>
          <w:sz w:val="28"/>
          <w:szCs w:val="28"/>
          <w:lang w:val="en-US"/>
        </w:rPr>
        <w:t>initiate</w:t>
      </w:r>
      <w:r w:rsidRPr="009C3406">
        <w:rPr>
          <w:rFonts w:ascii="Times New Roman" w:hAnsi="Times New Roman"/>
          <w:sz w:val="28"/>
          <w:szCs w:val="28"/>
          <w:lang w:val="en-US"/>
        </w:rPr>
        <w:t xml:space="preserve"> constitutional proceedings in the case.</w:t>
      </w:r>
    </w:p>
    <w:p w:rsidR="0008777C" w:rsidRPr="009C3406" w:rsidRDefault="0008777C" w:rsidP="0008777C">
      <w:pPr>
        <w:ind w:firstLine="709"/>
        <w:rPr>
          <w:rFonts w:ascii="Times New Roman" w:hAnsi="Times New Roman"/>
          <w:sz w:val="28"/>
          <w:szCs w:val="28"/>
          <w:lang w:val="en-US"/>
        </w:rPr>
      </w:pPr>
      <w:r w:rsidRPr="009C3406">
        <w:rPr>
          <w:rFonts w:ascii="Times New Roman" w:hAnsi="Times New Roman"/>
          <w:sz w:val="28"/>
          <w:szCs w:val="28"/>
          <w:lang w:val="en-US"/>
        </w:rPr>
        <w:t xml:space="preserve">4. The </w:t>
      </w:r>
      <w:r>
        <w:rPr>
          <w:rFonts w:ascii="Times New Roman" w:hAnsi="Times New Roman"/>
          <w:sz w:val="28"/>
          <w:szCs w:val="28"/>
          <w:lang w:val="en-US"/>
        </w:rPr>
        <w:t>J</w:t>
      </w:r>
      <w:r w:rsidRPr="009C3406">
        <w:rPr>
          <w:rFonts w:ascii="Times New Roman" w:hAnsi="Times New Roman"/>
          <w:sz w:val="28"/>
          <w:szCs w:val="28"/>
          <w:lang w:val="en-US"/>
        </w:rPr>
        <w:t>udge-</w:t>
      </w:r>
      <w:r>
        <w:rPr>
          <w:rFonts w:ascii="Times New Roman" w:hAnsi="Times New Roman"/>
          <w:sz w:val="28"/>
          <w:szCs w:val="28"/>
          <w:lang w:val="en-US"/>
        </w:rPr>
        <w:t>R</w:t>
      </w:r>
      <w:r w:rsidRPr="009C3406">
        <w:rPr>
          <w:rFonts w:ascii="Times New Roman" w:hAnsi="Times New Roman"/>
          <w:sz w:val="28"/>
          <w:szCs w:val="28"/>
          <w:lang w:val="en-US"/>
        </w:rPr>
        <w:t xml:space="preserve">apporteur in the case </w:t>
      </w:r>
      <w:r>
        <w:rPr>
          <w:rFonts w:ascii="Times New Roman" w:hAnsi="Times New Roman"/>
          <w:sz w:val="28"/>
          <w:szCs w:val="28"/>
          <w:lang w:val="en-US"/>
        </w:rPr>
        <w:t xml:space="preserve">shall </w:t>
      </w:r>
      <w:r w:rsidRPr="009C3406">
        <w:rPr>
          <w:rFonts w:ascii="Times New Roman" w:hAnsi="Times New Roman"/>
          <w:sz w:val="28"/>
          <w:szCs w:val="28"/>
          <w:lang w:val="en-US"/>
        </w:rPr>
        <w:t xml:space="preserve">decide on </w:t>
      </w:r>
      <w:r w:rsidR="00A6315F">
        <w:rPr>
          <w:rFonts w:ascii="Times New Roman" w:hAnsi="Times New Roman"/>
          <w:sz w:val="28"/>
          <w:szCs w:val="28"/>
          <w:lang w:val="en-US"/>
        </w:rPr>
        <w:t xml:space="preserve">forwarding </w:t>
      </w:r>
      <w:r w:rsidRPr="009C3406">
        <w:rPr>
          <w:rFonts w:ascii="Times New Roman" w:hAnsi="Times New Roman"/>
          <w:sz w:val="28"/>
          <w:szCs w:val="28"/>
          <w:lang w:val="en-US"/>
        </w:rPr>
        <w:t>copies of app</w:t>
      </w:r>
      <w:r>
        <w:rPr>
          <w:rFonts w:ascii="Times New Roman" w:hAnsi="Times New Roman"/>
          <w:sz w:val="28"/>
          <w:szCs w:val="28"/>
          <w:lang w:val="en-US"/>
        </w:rPr>
        <w:t xml:space="preserve">lications </w:t>
      </w:r>
      <w:r w:rsidRPr="009C3406">
        <w:rPr>
          <w:rFonts w:ascii="Times New Roman" w:hAnsi="Times New Roman"/>
          <w:sz w:val="28"/>
          <w:szCs w:val="28"/>
          <w:lang w:val="en-US"/>
        </w:rPr>
        <w:t>to the Court, other documents to the head of the body, an official</w:t>
      </w:r>
      <w:proofErr w:type="gramStart"/>
      <w:r>
        <w:rPr>
          <w:rFonts w:ascii="Times New Roman" w:hAnsi="Times New Roman"/>
          <w:sz w:val="28"/>
          <w:szCs w:val="28"/>
          <w:lang w:val="en-US"/>
        </w:rPr>
        <w:t xml:space="preserve">, </w:t>
      </w:r>
      <w:r w:rsidRPr="009C3406">
        <w:rPr>
          <w:rFonts w:ascii="Times New Roman" w:hAnsi="Times New Roman"/>
          <w:sz w:val="28"/>
          <w:szCs w:val="28"/>
          <w:lang w:val="en-US"/>
        </w:rPr>
        <w:t xml:space="preserve"> wh</w:t>
      </w:r>
      <w:r>
        <w:rPr>
          <w:rFonts w:ascii="Times New Roman" w:hAnsi="Times New Roman"/>
          <w:sz w:val="28"/>
          <w:szCs w:val="28"/>
          <w:lang w:val="en-US"/>
        </w:rPr>
        <w:t>ich</w:t>
      </w:r>
      <w:proofErr w:type="gramEnd"/>
      <w:r w:rsidRPr="009C3406">
        <w:rPr>
          <w:rFonts w:ascii="Times New Roman" w:hAnsi="Times New Roman"/>
          <w:sz w:val="28"/>
          <w:szCs w:val="28"/>
          <w:lang w:val="en-US"/>
        </w:rPr>
        <w:t xml:space="preserve"> adopted, signed or made public the challenged act or </w:t>
      </w:r>
      <w:r w:rsidR="00A6315F">
        <w:rPr>
          <w:rFonts w:ascii="Times New Roman" w:hAnsi="Times New Roman"/>
          <w:sz w:val="28"/>
          <w:szCs w:val="28"/>
          <w:lang w:val="en-US"/>
        </w:rPr>
        <w:t xml:space="preserve">the </w:t>
      </w:r>
      <w:r w:rsidRPr="009C3406">
        <w:rPr>
          <w:rFonts w:ascii="Times New Roman" w:hAnsi="Times New Roman"/>
          <w:sz w:val="28"/>
          <w:szCs w:val="28"/>
          <w:lang w:val="en-US"/>
        </w:rPr>
        <w:t>act co</w:t>
      </w:r>
      <w:r>
        <w:rPr>
          <w:rFonts w:ascii="Times New Roman" w:hAnsi="Times New Roman"/>
          <w:sz w:val="28"/>
          <w:szCs w:val="28"/>
          <w:lang w:val="en-US"/>
        </w:rPr>
        <w:t>mprising</w:t>
      </w:r>
      <w:r w:rsidRPr="009C3406">
        <w:rPr>
          <w:rFonts w:ascii="Times New Roman" w:hAnsi="Times New Roman"/>
          <w:sz w:val="28"/>
          <w:szCs w:val="28"/>
          <w:lang w:val="en-US"/>
        </w:rPr>
        <w:t xml:space="preserve"> the contested provisions, with the proposal to present their </w:t>
      </w:r>
      <w:r>
        <w:rPr>
          <w:rFonts w:ascii="Times New Roman" w:hAnsi="Times New Roman"/>
          <w:sz w:val="28"/>
          <w:szCs w:val="28"/>
          <w:lang w:val="en-US"/>
        </w:rPr>
        <w:t>substantiated</w:t>
      </w:r>
      <w:r w:rsidRPr="009C3406">
        <w:rPr>
          <w:rFonts w:ascii="Times New Roman" w:hAnsi="Times New Roman"/>
          <w:sz w:val="28"/>
          <w:szCs w:val="28"/>
          <w:lang w:val="en-US"/>
        </w:rPr>
        <w:t xml:space="preserve"> explanati</w:t>
      </w:r>
      <w:r>
        <w:rPr>
          <w:rFonts w:ascii="Times New Roman" w:hAnsi="Times New Roman"/>
          <w:sz w:val="28"/>
          <w:szCs w:val="28"/>
          <w:lang w:val="en-US"/>
        </w:rPr>
        <w:t xml:space="preserve">ons regarding </w:t>
      </w:r>
      <w:r w:rsidR="00A6315F">
        <w:rPr>
          <w:rFonts w:ascii="Times New Roman" w:hAnsi="Times New Roman"/>
          <w:sz w:val="28"/>
          <w:szCs w:val="28"/>
          <w:lang w:val="en-US"/>
        </w:rPr>
        <w:t xml:space="preserve">the </w:t>
      </w:r>
      <w:r>
        <w:rPr>
          <w:rFonts w:ascii="Times New Roman" w:hAnsi="Times New Roman"/>
          <w:sz w:val="28"/>
          <w:szCs w:val="28"/>
          <w:lang w:val="en-US"/>
        </w:rPr>
        <w:t>issues raised</w:t>
      </w:r>
      <w:r w:rsidRPr="009C3406">
        <w:rPr>
          <w:rFonts w:ascii="Times New Roman" w:hAnsi="Times New Roman"/>
          <w:sz w:val="28"/>
          <w:szCs w:val="28"/>
          <w:lang w:val="en-US"/>
        </w:rPr>
        <w:t xml:space="preserve"> </w:t>
      </w:r>
      <w:r>
        <w:rPr>
          <w:rFonts w:ascii="Times New Roman" w:hAnsi="Times New Roman"/>
          <w:sz w:val="28"/>
          <w:szCs w:val="28"/>
          <w:lang w:val="en-US"/>
        </w:rPr>
        <w:t xml:space="preserve">in the relevant application </w:t>
      </w:r>
      <w:r w:rsidRPr="009C3406">
        <w:rPr>
          <w:rFonts w:ascii="Times New Roman" w:hAnsi="Times New Roman"/>
          <w:sz w:val="28"/>
          <w:szCs w:val="28"/>
          <w:lang w:val="en-US"/>
        </w:rPr>
        <w:t>to the Court.</w:t>
      </w:r>
    </w:p>
    <w:p w:rsidR="0008777C" w:rsidRDefault="0008777C" w:rsidP="0008777C">
      <w:pPr>
        <w:ind w:firstLine="709"/>
        <w:rPr>
          <w:rFonts w:ascii="Times New Roman" w:hAnsi="Times New Roman"/>
          <w:sz w:val="28"/>
          <w:szCs w:val="28"/>
          <w:lang w:val="en-US"/>
        </w:rPr>
      </w:pPr>
      <w:r w:rsidRPr="009C3406">
        <w:rPr>
          <w:rFonts w:ascii="Times New Roman" w:hAnsi="Times New Roman"/>
          <w:sz w:val="28"/>
          <w:szCs w:val="28"/>
          <w:lang w:val="en-US"/>
        </w:rPr>
        <w:t xml:space="preserve">5. The </w:t>
      </w:r>
      <w:r>
        <w:rPr>
          <w:rFonts w:ascii="Times New Roman" w:hAnsi="Times New Roman"/>
          <w:sz w:val="28"/>
          <w:szCs w:val="28"/>
          <w:lang w:val="en-US"/>
        </w:rPr>
        <w:t>J</w:t>
      </w:r>
      <w:r w:rsidRPr="009C3406">
        <w:rPr>
          <w:rFonts w:ascii="Times New Roman" w:hAnsi="Times New Roman"/>
          <w:sz w:val="28"/>
          <w:szCs w:val="28"/>
          <w:lang w:val="en-US"/>
        </w:rPr>
        <w:t>udge-</w:t>
      </w:r>
      <w:r>
        <w:rPr>
          <w:rFonts w:ascii="Times New Roman" w:hAnsi="Times New Roman"/>
          <w:sz w:val="28"/>
          <w:szCs w:val="28"/>
          <w:lang w:val="en-US"/>
        </w:rPr>
        <w:t>R</w:t>
      </w:r>
      <w:r w:rsidRPr="009C3406">
        <w:rPr>
          <w:rFonts w:ascii="Times New Roman" w:hAnsi="Times New Roman"/>
          <w:sz w:val="28"/>
          <w:szCs w:val="28"/>
          <w:lang w:val="en-US"/>
        </w:rPr>
        <w:t xml:space="preserve">apporteur in the case </w:t>
      </w:r>
      <w:r>
        <w:rPr>
          <w:rFonts w:ascii="Times New Roman" w:hAnsi="Times New Roman"/>
          <w:sz w:val="28"/>
          <w:szCs w:val="28"/>
          <w:lang w:val="en-US"/>
        </w:rPr>
        <w:t xml:space="preserve">shall </w:t>
      </w:r>
      <w:r w:rsidRPr="009C3406">
        <w:rPr>
          <w:rFonts w:ascii="Times New Roman" w:hAnsi="Times New Roman"/>
          <w:sz w:val="28"/>
          <w:szCs w:val="28"/>
          <w:lang w:val="en-US"/>
        </w:rPr>
        <w:t xml:space="preserve">prepare the case materials for consideration, in particular, by issuing </w:t>
      </w:r>
      <w:r>
        <w:rPr>
          <w:rFonts w:ascii="Times New Roman" w:hAnsi="Times New Roman"/>
          <w:sz w:val="28"/>
          <w:szCs w:val="28"/>
          <w:lang w:val="en-US"/>
        </w:rPr>
        <w:t>instructions</w:t>
      </w:r>
      <w:r w:rsidRPr="009C3406">
        <w:rPr>
          <w:rFonts w:ascii="Times New Roman" w:hAnsi="Times New Roman"/>
          <w:sz w:val="28"/>
          <w:szCs w:val="28"/>
          <w:lang w:val="en-US"/>
        </w:rPr>
        <w:t xml:space="preserve">, sending requests, </w:t>
      </w:r>
      <w:r>
        <w:rPr>
          <w:rFonts w:ascii="Times New Roman" w:hAnsi="Times New Roman"/>
          <w:sz w:val="28"/>
          <w:szCs w:val="28"/>
          <w:lang w:val="en-US"/>
        </w:rPr>
        <w:t>demanding</w:t>
      </w:r>
      <w:r w:rsidRPr="009C3406">
        <w:rPr>
          <w:rFonts w:ascii="Times New Roman" w:hAnsi="Times New Roman"/>
          <w:sz w:val="28"/>
          <w:szCs w:val="28"/>
          <w:lang w:val="en-US"/>
        </w:rPr>
        <w:t xml:space="preserve"> documents, materials, other </w:t>
      </w:r>
      <w:r>
        <w:rPr>
          <w:rFonts w:ascii="Times New Roman" w:hAnsi="Times New Roman"/>
          <w:sz w:val="28"/>
          <w:szCs w:val="28"/>
          <w:lang w:val="en-US"/>
        </w:rPr>
        <w:t>data</w:t>
      </w:r>
      <w:r w:rsidRPr="009C3406">
        <w:rPr>
          <w:rFonts w:ascii="Times New Roman" w:hAnsi="Times New Roman"/>
          <w:sz w:val="28"/>
          <w:szCs w:val="28"/>
          <w:lang w:val="en-US"/>
        </w:rPr>
        <w:t xml:space="preserve"> necessary to ensure the completeness of the consideration of the case and the adoption of the decision, the </w:t>
      </w:r>
      <w:r>
        <w:rPr>
          <w:rFonts w:ascii="Times New Roman" w:hAnsi="Times New Roman"/>
          <w:sz w:val="28"/>
          <w:szCs w:val="28"/>
          <w:lang w:val="en-US"/>
        </w:rPr>
        <w:t xml:space="preserve">provision of </w:t>
      </w:r>
      <w:r w:rsidR="00A6315F">
        <w:rPr>
          <w:rFonts w:ascii="Times New Roman" w:hAnsi="Times New Roman"/>
          <w:sz w:val="28"/>
          <w:szCs w:val="28"/>
          <w:lang w:val="en-US"/>
        </w:rPr>
        <w:t xml:space="preserve">the </w:t>
      </w:r>
      <w:r>
        <w:rPr>
          <w:rFonts w:ascii="Times New Roman" w:hAnsi="Times New Roman"/>
          <w:sz w:val="28"/>
          <w:szCs w:val="28"/>
          <w:lang w:val="en-US"/>
        </w:rPr>
        <w:t>opinion</w:t>
      </w:r>
      <w:r w:rsidRPr="009C3406">
        <w:rPr>
          <w:rFonts w:ascii="Times New Roman" w:hAnsi="Times New Roman"/>
          <w:sz w:val="28"/>
          <w:szCs w:val="28"/>
          <w:lang w:val="en-US"/>
        </w:rPr>
        <w:t xml:space="preserve">. </w:t>
      </w:r>
      <w:r w:rsidR="00A6315F">
        <w:rPr>
          <w:rFonts w:ascii="Times New Roman" w:hAnsi="Times New Roman"/>
          <w:sz w:val="28"/>
          <w:szCs w:val="28"/>
          <w:lang w:val="en-US"/>
        </w:rPr>
        <w:t>T</w:t>
      </w:r>
      <w:r w:rsidR="00A6315F" w:rsidRPr="009C3406">
        <w:rPr>
          <w:rFonts w:ascii="Times New Roman" w:hAnsi="Times New Roman"/>
          <w:sz w:val="28"/>
          <w:szCs w:val="28"/>
          <w:lang w:val="en-US"/>
        </w:rPr>
        <w:t xml:space="preserve">he Judge-Rapporteur in the case shall inform the </w:t>
      </w:r>
      <w:r w:rsidR="00A6315F">
        <w:rPr>
          <w:rFonts w:ascii="Times New Roman" w:hAnsi="Times New Roman"/>
          <w:sz w:val="28"/>
          <w:szCs w:val="28"/>
          <w:lang w:val="en-US"/>
        </w:rPr>
        <w:t>Chairman</w:t>
      </w:r>
      <w:r w:rsidR="00A6315F" w:rsidRPr="009C3406">
        <w:rPr>
          <w:rFonts w:ascii="Times New Roman" w:hAnsi="Times New Roman"/>
          <w:sz w:val="28"/>
          <w:szCs w:val="28"/>
          <w:lang w:val="en-US"/>
        </w:rPr>
        <w:t xml:space="preserve"> of the Court or the </w:t>
      </w:r>
      <w:r w:rsidR="00A6315F">
        <w:rPr>
          <w:rFonts w:ascii="Times New Roman" w:hAnsi="Times New Roman"/>
          <w:sz w:val="28"/>
          <w:szCs w:val="28"/>
          <w:lang w:val="en-US"/>
        </w:rPr>
        <w:t>Deputy Chairman</w:t>
      </w:r>
      <w:r w:rsidR="00A6315F" w:rsidRPr="009C3406">
        <w:rPr>
          <w:rFonts w:ascii="Times New Roman" w:hAnsi="Times New Roman"/>
          <w:sz w:val="28"/>
          <w:szCs w:val="28"/>
          <w:lang w:val="en-US"/>
        </w:rPr>
        <w:t xml:space="preserve"> of the Court</w:t>
      </w:r>
      <w:r w:rsidR="00A6315F">
        <w:rPr>
          <w:rFonts w:ascii="Times New Roman" w:hAnsi="Times New Roman"/>
          <w:sz w:val="28"/>
          <w:szCs w:val="28"/>
          <w:lang w:val="en-US"/>
        </w:rPr>
        <w:t xml:space="preserve"> o</w:t>
      </w:r>
      <w:r w:rsidRPr="009C3406">
        <w:rPr>
          <w:rFonts w:ascii="Times New Roman" w:hAnsi="Times New Roman"/>
          <w:sz w:val="28"/>
          <w:szCs w:val="28"/>
          <w:lang w:val="en-US"/>
        </w:rPr>
        <w:t xml:space="preserve">n completing the preparation of </w:t>
      </w:r>
      <w:r w:rsidR="00A6315F">
        <w:rPr>
          <w:rFonts w:ascii="Times New Roman" w:hAnsi="Times New Roman"/>
          <w:sz w:val="28"/>
          <w:szCs w:val="28"/>
          <w:lang w:val="en-US"/>
        </w:rPr>
        <w:t xml:space="preserve">the </w:t>
      </w:r>
      <w:r w:rsidRPr="009C3406">
        <w:rPr>
          <w:rFonts w:ascii="Times New Roman" w:hAnsi="Times New Roman"/>
          <w:sz w:val="28"/>
          <w:szCs w:val="28"/>
          <w:lang w:val="en-US"/>
        </w:rPr>
        <w:t xml:space="preserve">case materials for consideration, </w:t>
      </w:r>
    </w:p>
    <w:p w:rsidR="0008777C" w:rsidRDefault="0008777C" w:rsidP="0008777C">
      <w:pPr>
        <w:ind w:firstLine="709"/>
        <w:rPr>
          <w:rFonts w:ascii="Times New Roman" w:hAnsi="Times New Roman"/>
          <w:sz w:val="28"/>
          <w:szCs w:val="28"/>
          <w:lang w:val="en-US"/>
        </w:rPr>
      </w:pPr>
    </w:p>
    <w:p w:rsidR="0008777C" w:rsidRDefault="00706AE8" w:rsidP="0008777C">
      <w:pPr>
        <w:ind w:firstLine="709"/>
        <w:rPr>
          <w:rFonts w:ascii="Times New Roman" w:hAnsi="Times New Roman"/>
          <w:sz w:val="28"/>
          <w:szCs w:val="28"/>
          <w:lang w:val="en-GB"/>
        </w:rPr>
      </w:pPr>
      <w:r w:rsidRPr="009C3406">
        <w:rPr>
          <w:rFonts w:ascii="Times New Roman" w:hAnsi="Times New Roman"/>
          <w:b/>
          <w:sz w:val="28"/>
          <w:szCs w:val="28"/>
          <w:lang w:val="en-US"/>
        </w:rPr>
        <w:t>§</w:t>
      </w:r>
      <w:r w:rsidR="0008777C">
        <w:rPr>
          <w:rFonts w:ascii="Times New Roman" w:hAnsi="Times New Roman"/>
          <w:b/>
          <w:sz w:val="28"/>
          <w:szCs w:val="28"/>
          <w:lang w:val="en-GB"/>
        </w:rPr>
        <w:t xml:space="preserve"> </w:t>
      </w:r>
      <w:r>
        <w:rPr>
          <w:rFonts w:ascii="Times New Roman" w:hAnsi="Times New Roman"/>
          <w:b/>
          <w:sz w:val="28"/>
          <w:szCs w:val="28"/>
        </w:rPr>
        <w:t>44</w:t>
      </w:r>
      <w:r w:rsidR="0008777C">
        <w:rPr>
          <w:rFonts w:ascii="Times New Roman" w:hAnsi="Times New Roman"/>
          <w:b/>
          <w:sz w:val="28"/>
          <w:szCs w:val="28"/>
          <w:lang w:val="en-GB"/>
        </w:rPr>
        <w:t>.</w:t>
      </w:r>
      <w:r w:rsidR="0008777C">
        <w:rPr>
          <w:rFonts w:ascii="Times New Roman" w:hAnsi="Times New Roman"/>
          <w:sz w:val="28"/>
          <w:szCs w:val="28"/>
          <w:lang w:val="en-GB"/>
        </w:rPr>
        <w:t xml:space="preserve"> </w:t>
      </w:r>
      <w:r w:rsidR="0008777C">
        <w:rPr>
          <w:rFonts w:ascii="Times New Roman" w:hAnsi="Times New Roman"/>
          <w:b/>
          <w:sz w:val="28"/>
          <w:szCs w:val="28"/>
          <w:lang w:val="en-GB"/>
        </w:rPr>
        <w:t>Conflict of Interests and Recusal (</w:t>
      </w:r>
      <w:r w:rsidR="0046480A">
        <w:rPr>
          <w:rFonts w:ascii="Times New Roman" w:hAnsi="Times New Roman"/>
          <w:b/>
          <w:sz w:val="28"/>
          <w:szCs w:val="28"/>
          <w:lang w:val="en-GB"/>
        </w:rPr>
        <w:t>Self-Recusal</w:t>
      </w:r>
      <w:r w:rsidR="0008777C">
        <w:rPr>
          <w:rFonts w:ascii="Times New Roman" w:hAnsi="Times New Roman"/>
          <w:b/>
          <w:sz w:val="28"/>
          <w:szCs w:val="28"/>
          <w:lang w:val="en-GB"/>
        </w:rPr>
        <w:t>) of a Judge</w:t>
      </w:r>
    </w:p>
    <w:p w:rsidR="0008777C" w:rsidRDefault="0008777C" w:rsidP="0008777C">
      <w:pPr>
        <w:ind w:firstLine="709"/>
        <w:rPr>
          <w:rFonts w:ascii="Times New Roman" w:hAnsi="Times New Roman"/>
          <w:sz w:val="28"/>
          <w:szCs w:val="28"/>
          <w:lang w:val="en-GB"/>
        </w:rPr>
      </w:pPr>
      <w:r>
        <w:rPr>
          <w:rFonts w:ascii="Times New Roman" w:hAnsi="Times New Roman"/>
          <w:sz w:val="28"/>
          <w:szCs w:val="28"/>
          <w:lang w:val="en-GB"/>
        </w:rPr>
        <w:t xml:space="preserve">1. A Constitutional Court Judge </w:t>
      </w:r>
      <w:r w:rsidR="0046480A">
        <w:rPr>
          <w:rFonts w:ascii="Times New Roman" w:hAnsi="Times New Roman"/>
          <w:sz w:val="28"/>
          <w:szCs w:val="28"/>
          <w:lang w:val="en-US"/>
        </w:rPr>
        <w:t xml:space="preserve">may </w:t>
      </w:r>
      <w:r>
        <w:rPr>
          <w:rFonts w:ascii="Times New Roman" w:hAnsi="Times New Roman"/>
          <w:sz w:val="28"/>
          <w:szCs w:val="28"/>
          <w:lang w:val="en-GB"/>
        </w:rPr>
        <w:t>not take part in the preparation, consideration and decision-making, exercise other powers in matters in which he or she has an actual or potential conflict of interest.</w:t>
      </w:r>
    </w:p>
    <w:p w:rsidR="0008777C" w:rsidRPr="004D6346" w:rsidRDefault="0008777C" w:rsidP="0008777C">
      <w:pPr>
        <w:ind w:firstLine="709"/>
        <w:rPr>
          <w:rFonts w:ascii="Times New Roman" w:hAnsi="Times New Roman"/>
          <w:sz w:val="28"/>
          <w:szCs w:val="28"/>
          <w:lang w:val="en-GB"/>
        </w:rPr>
      </w:pPr>
      <w:r w:rsidRPr="004D6346">
        <w:rPr>
          <w:rFonts w:ascii="Times New Roman" w:hAnsi="Times New Roman"/>
          <w:sz w:val="28"/>
          <w:szCs w:val="28"/>
          <w:lang w:val="en-GB"/>
        </w:rPr>
        <w:t>2. A</w:t>
      </w:r>
      <w:r>
        <w:rPr>
          <w:rFonts w:ascii="Times New Roman" w:hAnsi="Times New Roman"/>
          <w:sz w:val="28"/>
          <w:szCs w:val="28"/>
          <w:lang w:val="en-GB"/>
        </w:rPr>
        <w:t>n actual</w:t>
      </w:r>
      <w:r w:rsidRPr="004D6346">
        <w:rPr>
          <w:rFonts w:ascii="Times New Roman" w:hAnsi="Times New Roman"/>
          <w:sz w:val="28"/>
          <w:szCs w:val="28"/>
          <w:lang w:val="en-GB"/>
        </w:rPr>
        <w:t xml:space="preserve"> conflict of interest</w:t>
      </w:r>
      <w:r>
        <w:rPr>
          <w:rFonts w:ascii="Times New Roman" w:hAnsi="Times New Roman"/>
          <w:sz w:val="28"/>
          <w:szCs w:val="28"/>
          <w:lang w:val="en-GB"/>
        </w:rPr>
        <w:t>s</w:t>
      </w:r>
      <w:r w:rsidRPr="004D6346">
        <w:rPr>
          <w:rFonts w:ascii="Times New Roman" w:hAnsi="Times New Roman"/>
          <w:sz w:val="28"/>
          <w:szCs w:val="28"/>
          <w:lang w:val="en-GB"/>
        </w:rPr>
        <w:t xml:space="preserve"> is the contradiction between the private interest of the Judge and his</w:t>
      </w:r>
      <w:r>
        <w:rPr>
          <w:rFonts w:ascii="Times New Roman" w:hAnsi="Times New Roman"/>
          <w:sz w:val="28"/>
          <w:szCs w:val="28"/>
          <w:lang w:val="en-GB"/>
        </w:rPr>
        <w:t>/her</w:t>
      </w:r>
      <w:r w:rsidRPr="004D6346">
        <w:rPr>
          <w:rFonts w:ascii="Times New Roman" w:hAnsi="Times New Roman"/>
          <w:sz w:val="28"/>
          <w:szCs w:val="28"/>
          <w:lang w:val="en-GB"/>
        </w:rPr>
        <w:t xml:space="preserve"> official </w:t>
      </w:r>
      <w:r>
        <w:rPr>
          <w:rFonts w:ascii="Times New Roman" w:hAnsi="Times New Roman"/>
          <w:sz w:val="28"/>
          <w:szCs w:val="28"/>
          <w:lang w:val="en-GB"/>
        </w:rPr>
        <w:t>powers</w:t>
      </w:r>
      <w:r w:rsidRPr="004D6346">
        <w:rPr>
          <w:rFonts w:ascii="Times New Roman" w:hAnsi="Times New Roman"/>
          <w:sz w:val="28"/>
          <w:szCs w:val="28"/>
          <w:lang w:val="en-GB"/>
        </w:rPr>
        <w:t xml:space="preserve">, which affects the objectivity or impartiality of the decision-making process or </w:t>
      </w:r>
      <w:r>
        <w:rPr>
          <w:rFonts w:ascii="Times New Roman" w:hAnsi="Times New Roman"/>
          <w:sz w:val="28"/>
          <w:szCs w:val="28"/>
          <w:lang w:val="en-GB"/>
        </w:rPr>
        <w:t>execution</w:t>
      </w:r>
      <w:r w:rsidRPr="004D6346">
        <w:rPr>
          <w:rFonts w:ascii="Times New Roman" w:hAnsi="Times New Roman"/>
          <w:sz w:val="28"/>
          <w:szCs w:val="28"/>
          <w:lang w:val="en-GB"/>
        </w:rPr>
        <w:t xml:space="preserve"> or non-execution of actions in exercis</w:t>
      </w:r>
      <w:r>
        <w:rPr>
          <w:rFonts w:ascii="Times New Roman" w:hAnsi="Times New Roman"/>
          <w:sz w:val="28"/>
          <w:szCs w:val="28"/>
          <w:lang w:val="en-GB"/>
        </w:rPr>
        <w:t>ing</w:t>
      </w:r>
      <w:r w:rsidRPr="004D6346">
        <w:rPr>
          <w:rFonts w:ascii="Times New Roman" w:hAnsi="Times New Roman"/>
          <w:sz w:val="28"/>
          <w:szCs w:val="28"/>
          <w:lang w:val="en-GB"/>
        </w:rPr>
        <w:t xml:space="preserve"> these powers.</w:t>
      </w:r>
    </w:p>
    <w:p w:rsidR="0008777C" w:rsidRPr="004D6346" w:rsidRDefault="0008777C" w:rsidP="0008777C">
      <w:pPr>
        <w:ind w:firstLine="709"/>
        <w:rPr>
          <w:rFonts w:ascii="Times New Roman" w:hAnsi="Times New Roman"/>
          <w:sz w:val="28"/>
          <w:szCs w:val="28"/>
          <w:lang w:val="en-GB"/>
        </w:rPr>
      </w:pPr>
      <w:r w:rsidRPr="004D6346">
        <w:rPr>
          <w:rFonts w:ascii="Times New Roman" w:hAnsi="Times New Roman"/>
          <w:sz w:val="28"/>
          <w:szCs w:val="28"/>
          <w:lang w:val="en-GB"/>
        </w:rPr>
        <w:lastRenderedPageBreak/>
        <w:t>A potential conflict of interest</w:t>
      </w:r>
      <w:r>
        <w:rPr>
          <w:rFonts w:ascii="Times New Roman" w:hAnsi="Times New Roman"/>
          <w:sz w:val="28"/>
          <w:szCs w:val="28"/>
          <w:lang w:val="en-GB"/>
        </w:rPr>
        <w:t>s</w:t>
      </w:r>
      <w:r w:rsidRPr="004D6346">
        <w:rPr>
          <w:rFonts w:ascii="Times New Roman" w:hAnsi="Times New Roman"/>
          <w:sz w:val="28"/>
          <w:szCs w:val="28"/>
          <w:lang w:val="en-GB"/>
        </w:rPr>
        <w:t xml:space="preserve"> is the </w:t>
      </w:r>
      <w:r>
        <w:rPr>
          <w:rFonts w:ascii="Times New Roman" w:hAnsi="Times New Roman"/>
          <w:sz w:val="28"/>
          <w:szCs w:val="28"/>
          <w:lang w:val="en-GB"/>
        </w:rPr>
        <w:t xml:space="preserve">existence </w:t>
      </w:r>
      <w:r w:rsidRPr="004D6346">
        <w:rPr>
          <w:rFonts w:ascii="Times New Roman" w:hAnsi="Times New Roman"/>
          <w:sz w:val="28"/>
          <w:szCs w:val="28"/>
          <w:lang w:val="en-GB"/>
        </w:rPr>
        <w:t xml:space="preserve">of a private interest </w:t>
      </w:r>
      <w:r w:rsidR="0046480A">
        <w:rPr>
          <w:rFonts w:ascii="Times New Roman" w:hAnsi="Times New Roman"/>
          <w:sz w:val="28"/>
          <w:szCs w:val="28"/>
          <w:lang w:val="en-GB"/>
        </w:rPr>
        <w:t xml:space="preserve">of </w:t>
      </w:r>
      <w:r w:rsidRPr="004D6346">
        <w:rPr>
          <w:rFonts w:ascii="Times New Roman" w:hAnsi="Times New Roman"/>
          <w:sz w:val="28"/>
          <w:szCs w:val="28"/>
          <w:lang w:val="en-GB"/>
        </w:rPr>
        <w:t>the Judge in the area in which he</w:t>
      </w:r>
      <w:r>
        <w:rPr>
          <w:rFonts w:ascii="Times New Roman" w:hAnsi="Times New Roman"/>
          <w:sz w:val="28"/>
          <w:szCs w:val="28"/>
          <w:lang w:val="en-GB"/>
        </w:rPr>
        <w:t>/she</w:t>
      </w:r>
      <w:r w:rsidRPr="004D6346">
        <w:rPr>
          <w:rFonts w:ascii="Times New Roman" w:hAnsi="Times New Roman"/>
          <w:sz w:val="28"/>
          <w:szCs w:val="28"/>
          <w:lang w:val="en-GB"/>
        </w:rPr>
        <w:t xml:space="preserve"> carries out his</w:t>
      </w:r>
      <w:r>
        <w:rPr>
          <w:rFonts w:ascii="Times New Roman" w:hAnsi="Times New Roman"/>
          <w:sz w:val="28"/>
          <w:szCs w:val="28"/>
          <w:lang w:val="en-GB"/>
        </w:rPr>
        <w:t>/her</w:t>
      </w:r>
      <w:r w:rsidRPr="004D6346">
        <w:rPr>
          <w:rFonts w:ascii="Times New Roman" w:hAnsi="Times New Roman"/>
          <w:sz w:val="28"/>
          <w:szCs w:val="28"/>
          <w:lang w:val="en-GB"/>
        </w:rPr>
        <w:t xml:space="preserve"> official powers, </w:t>
      </w:r>
      <w:r w:rsidR="0046480A">
        <w:rPr>
          <w:rFonts w:ascii="Times New Roman" w:hAnsi="Times New Roman"/>
          <w:sz w:val="28"/>
          <w:szCs w:val="28"/>
          <w:lang w:val="en-GB"/>
        </w:rPr>
        <w:t xml:space="preserve">which </w:t>
      </w:r>
      <w:r w:rsidRPr="004D6346">
        <w:rPr>
          <w:rFonts w:ascii="Times New Roman" w:hAnsi="Times New Roman"/>
          <w:sz w:val="28"/>
          <w:szCs w:val="28"/>
          <w:lang w:val="en-GB"/>
        </w:rPr>
        <w:t>may affect the objectivity or impartiality of his</w:t>
      </w:r>
      <w:r>
        <w:rPr>
          <w:rFonts w:ascii="Times New Roman" w:hAnsi="Times New Roman"/>
          <w:sz w:val="28"/>
          <w:szCs w:val="28"/>
          <w:lang w:val="en-GB"/>
        </w:rPr>
        <w:t>/her</w:t>
      </w:r>
      <w:r w:rsidRPr="004D6346">
        <w:rPr>
          <w:rFonts w:ascii="Times New Roman" w:hAnsi="Times New Roman"/>
          <w:sz w:val="28"/>
          <w:szCs w:val="28"/>
          <w:lang w:val="en-GB"/>
        </w:rPr>
        <w:t xml:space="preserve"> decision</w:t>
      </w:r>
      <w:r w:rsidR="0046480A">
        <w:rPr>
          <w:rFonts w:ascii="Times New Roman" w:hAnsi="Times New Roman"/>
          <w:sz w:val="28"/>
          <w:szCs w:val="28"/>
          <w:lang w:val="en-GB"/>
        </w:rPr>
        <w:t>-making</w:t>
      </w:r>
      <w:r w:rsidRPr="004D6346">
        <w:rPr>
          <w:rFonts w:ascii="Times New Roman" w:hAnsi="Times New Roman"/>
          <w:sz w:val="28"/>
          <w:szCs w:val="28"/>
          <w:lang w:val="en-GB"/>
        </w:rPr>
        <w:t xml:space="preserve"> or </w:t>
      </w:r>
      <w:r w:rsidR="0046480A">
        <w:rPr>
          <w:rFonts w:ascii="Times New Roman" w:hAnsi="Times New Roman"/>
          <w:sz w:val="28"/>
          <w:szCs w:val="28"/>
          <w:lang w:val="en-GB"/>
        </w:rPr>
        <w:t xml:space="preserve">execution or </w:t>
      </w:r>
      <w:r w:rsidRPr="004D6346">
        <w:rPr>
          <w:rFonts w:ascii="Times New Roman" w:hAnsi="Times New Roman"/>
          <w:sz w:val="28"/>
          <w:szCs w:val="28"/>
          <w:lang w:val="en-GB"/>
        </w:rPr>
        <w:t xml:space="preserve">non-execution of actions in </w:t>
      </w:r>
      <w:r>
        <w:rPr>
          <w:rFonts w:ascii="Times New Roman" w:hAnsi="Times New Roman"/>
          <w:sz w:val="28"/>
          <w:szCs w:val="28"/>
          <w:lang w:val="en-GB"/>
        </w:rPr>
        <w:t>exercising</w:t>
      </w:r>
      <w:r w:rsidRPr="004D6346">
        <w:rPr>
          <w:rFonts w:ascii="Times New Roman" w:hAnsi="Times New Roman"/>
          <w:sz w:val="28"/>
          <w:szCs w:val="28"/>
          <w:lang w:val="en-GB"/>
        </w:rPr>
        <w:t xml:space="preserve"> these powers.</w:t>
      </w:r>
    </w:p>
    <w:p w:rsidR="0008777C" w:rsidRPr="0028059A" w:rsidRDefault="0008777C" w:rsidP="0008777C">
      <w:pPr>
        <w:ind w:firstLine="709"/>
        <w:rPr>
          <w:rFonts w:ascii="Times New Roman" w:hAnsi="Times New Roman"/>
          <w:sz w:val="28"/>
          <w:szCs w:val="28"/>
          <w:lang w:val="en-GB"/>
        </w:rPr>
      </w:pPr>
      <w:r w:rsidRPr="004D6346">
        <w:rPr>
          <w:rFonts w:ascii="Times New Roman" w:hAnsi="Times New Roman"/>
          <w:sz w:val="28"/>
          <w:szCs w:val="28"/>
          <w:lang w:val="en-GB"/>
        </w:rPr>
        <w:t xml:space="preserve">3. </w:t>
      </w:r>
      <w:r w:rsidRPr="0028059A">
        <w:rPr>
          <w:rFonts w:ascii="Times New Roman" w:hAnsi="Times New Roman"/>
          <w:sz w:val="28"/>
          <w:szCs w:val="28"/>
          <w:lang w:val="en-GB"/>
        </w:rPr>
        <w:t>Recusal (</w:t>
      </w:r>
      <w:r w:rsidR="0046480A">
        <w:rPr>
          <w:rFonts w:ascii="Times New Roman" w:hAnsi="Times New Roman"/>
          <w:sz w:val="28"/>
          <w:szCs w:val="28"/>
          <w:lang w:val="en-GB"/>
        </w:rPr>
        <w:t>self-recusal</w:t>
      </w:r>
      <w:r w:rsidRPr="0028059A">
        <w:rPr>
          <w:rFonts w:ascii="Times New Roman" w:hAnsi="Times New Roman"/>
          <w:sz w:val="28"/>
          <w:szCs w:val="28"/>
          <w:lang w:val="en-GB"/>
        </w:rPr>
        <w:t>) shall be applied, in particular, if:</w:t>
      </w:r>
    </w:p>
    <w:p w:rsidR="0008777C" w:rsidRPr="0028059A" w:rsidRDefault="0008777C" w:rsidP="0008777C">
      <w:pPr>
        <w:ind w:firstLine="709"/>
        <w:rPr>
          <w:rFonts w:ascii="Times New Roman" w:hAnsi="Times New Roman"/>
          <w:sz w:val="28"/>
          <w:szCs w:val="28"/>
          <w:lang w:val="en-GB"/>
        </w:rPr>
      </w:pPr>
      <w:r w:rsidRPr="0028059A">
        <w:rPr>
          <w:rFonts w:ascii="Times New Roman" w:hAnsi="Times New Roman"/>
          <w:sz w:val="28"/>
          <w:szCs w:val="28"/>
          <w:lang w:val="en-GB"/>
        </w:rPr>
        <w:t xml:space="preserve">1) </w:t>
      </w:r>
      <w:proofErr w:type="gramStart"/>
      <w:r w:rsidRPr="0028059A">
        <w:rPr>
          <w:rFonts w:ascii="Times New Roman" w:hAnsi="Times New Roman"/>
          <w:sz w:val="28"/>
          <w:szCs w:val="28"/>
          <w:lang w:val="en-GB"/>
        </w:rPr>
        <w:t>a</w:t>
      </w:r>
      <w:proofErr w:type="gramEnd"/>
      <w:r w:rsidRPr="0028059A">
        <w:rPr>
          <w:rFonts w:ascii="Times New Roman" w:hAnsi="Times New Roman"/>
          <w:sz w:val="28"/>
          <w:szCs w:val="28"/>
          <w:lang w:val="en-GB"/>
        </w:rPr>
        <w:t xml:space="preserve"> Judge is interested in the outcome of the case either directly or indirectly;</w:t>
      </w:r>
    </w:p>
    <w:p w:rsidR="0008777C" w:rsidRPr="0028059A" w:rsidRDefault="0008777C" w:rsidP="0008777C">
      <w:pPr>
        <w:ind w:firstLine="709"/>
        <w:rPr>
          <w:rFonts w:ascii="Times New Roman" w:hAnsi="Times New Roman"/>
          <w:sz w:val="28"/>
          <w:szCs w:val="28"/>
          <w:lang w:val="en-GB"/>
        </w:rPr>
      </w:pPr>
      <w:r w:rsidRPr="0028059A">
        <w:rPr>
          <w:rFonts w:ascii="Times New Roman" w:hAnsi="Times New Roman"/>
          <w:sz w:val="28"/>
          <w:szCs w:val="28"/>
          <w:lang w:val="en-GB"/>
        </w:rPr>
        <w:t xml:space="preserve">2) </w:t>
      </w:r>
      <w:proofErr w:type="gramStart"/>
      <w:r w:rsidRPr="0028059A">
        <w:rPr>
          <w:rFonts w:ascii="Times New Roman" w:hAnsi="Times New Roman"/>
          <w:sz w:val="28"/>
          <w:szCs w:val="28"/>
          <w:lang w:val="en-GB"/>
        </w:rPr>
        <w:t>a</w:t>
      </w:r>
      <w:proofErr w:type="gramEnd"/>
      <w:r w:rsidRPr="0028059A">
        <w:rPr>
          <w:rFonts w:ascii="Times New Roman" w:hAnsi="Times New Roman"/>
          <w:sz w:val="28"/>
          <w:szCs w:val="28"/>
          <w:lang w:val="en-GB"/>
        </w:rPr>
        <w:t xml:space="preserve"> Judge is a member of the family or a close relative of the persons participating in the case;</w:t>
      </w:r>
    </w:p>
    <w:p w:rsidR="0008777C" w:rsidRDefault="0008777C" w:rsidP="0008777C">
      <w:pPr>
        <w:ind w:firstLine="709"/>
        <w:rPr>
          <w:rFonts w:ascii="Times New Roman" w:hAnsi="Times New Roman"/>
          <w:sz w:val="28"/>
          <w:szCs w:val="28"/>
          <w:lang w:val="en-GB"/>
        </w:rPr>
      </w:pPr>
      <w:r w:rsidRPr="0028059A">
        <w:rPr>
          <w:rFonts w:ascii="Times New Roman" w:hAnsi="Times New Roman"/>
          <w:sz w:val="28"/>
          <w:szCs w:val="28"/>
          <w:lang w:val="en-GB"/>
        </w:rPr>
        <w:t xml:space="preserve">3) </w:t>
      </w:r>
      <w:proofErr w:type="gramStart"/>
      <w:r w:rsidRPr="0028059A">
        <w:rPr>
          <w:rFonts w:ascii="Times New Roman" w:hAnsi="Times New Roman"/>
          <w:sz w:val="28"/>
          <w:szCs w:val="28"/>
          <w:lang w:val="en-GB"/>
        </w:rPr>
        <w:t>any</w:t>
      </w:r>
      <w:proofErr w:type="gramEnd"/>
      <w:r w:rsidRPr="0028059A">
        <w:rPr>
          <w:rFonts w:ascii="Times New Roman" w:hAnsi="Times New Roman"/>
          <w:sz w:val="28"/>
          <w:szCs w:val="28"/>
          <w:lang w:val="en-GB"/>
        </w:rPr>
        <w:t xml:space="preserve"> other circumstances exist that cast a doubt over objectivity and impartiality of a Judge. </w:t>
      </w:r>
    </w:p>
    <w:p w:rsidR="0008777C" w:rsidRDefault="0008777C" w:rsidP="0008777C">
      <w:pPr>
        <w:ind w:firstLine="709"/>
        <w:rPr>
          <w:rFonts w:ascii="Times New Roman" w:hAnsi="Times New Roman"/>
          <w:sz w:val="28"/>
          <w:szCs w:val="28"/>
          <w:lang w:val="en-GB"/>
        </w:rPr>
      </w:pPr>
      <w:r w:rsidRPr="004D6346">
        <w:rPr>
          <w:rFonts w:ascii="Times New Roman" w:hAnsi="Times New Roman"/>
          <w:sz w:val="28"/>
          <w:szCs w:val="28"/>
          <w:lang w:val="en-GB"/>
        </w:rPr>
        <w:t xml:space="preserve">4. </w:t>
      </w:r>
      <w:r>
        <w:rPr>
          <w:rFonts w:ascii="Times New Roman" w:hAnsi="Times New Roman"/>
          <w:sz w:val="28"/>
          <w:szCs w:val="28"/>
          <w:lang w:val="en-GB"/>
        </w:rPr>
        <w:t>For the same reasons, the recusal of a Judge may be effected against him or her by persons who are parties to constitutional proceedings.</w:t>
      </w:r>
    </w:p>
    <w:p w:rsidR="0008777C" w:rsidRPr="004D6346" w:rsidRDefault="0008777C" w:rsidP="0008777C">
      <w:pPr>
        <w:ind w:firstLine="709"/>
        <w:rPr>
          <w:rFonts w:ascii="Times New Roman" w:hAnsi="Times New Roman"/>
          <w:sz w:val="28"/>
          <w:szCs w:val="28"/>
          <w:lang w:val="en-GB"/>
        </w:rPr>
      </w:pPr>
      <w:r w:rsidRPr="004D6346">
        <w:rPr>
          <w:rFonts w:ascii="Times New Roman" w:hAnsi="Times New Roman"/>
          <w:sz w:val="28"/>
          <w:szCs w:val="28"/>
          <w:lang w:val="en-GB"/>
        </w:rPr>
        <w:t xml:space="preserve">5. </w:t>
      </w:r>
      <w:r w:rsidRPr="0028059A">
        <w:rPr>
          <w:rFonts w:ascii="Times New Roman" w:hAnsi="Times New Roman"/>
          <w:sz w:val="28"/>
          <w:szCs w:val="28"/>
          <w:lang w:val="en-GB"/>
        </w:rPr>
        <w:t>A statement of recusal (</w:t>
      </w:r>
      <w:r w:rsidR="0046480A">
        <w:rPr>
          <w:rFonts w:ascii="Times New Roman" w:hAnsi="Times New Roman"/>
          <w:sz w:val="28"/>
          <w:szCs w:val="28"/>
          <w:lang w:val="en-GB"/>
        </w:rPr>
        <w:t>self-recusal</w:t>
      </w:r>
      <w:r w:rsidRPr="0028059A">
        <w:rPr>
          <w:rFonts w:ascii="Times New Roman" w:hAnsi="Times New Roman"/>
          <w:sz w:val="28"/>
          <w:szCs w:val="28"/>
          <w:lang w:val="en-GB"/>
        </w:rPr>
        <w:t xml:space="preserve">) shall be submitted </w:t>
      </w:r>
      <w:r>
        <w:rPr>
          <w:rFonts w:ascii="Times New Roman" w:hAnsi="Times New Roman"/>
          <w:sz w:val="28"/>
          <w:szCs w:val="28"/>
          <w:lang w:val="en-GB"/>
        </w:rPr>
        <w:t xml:space="preserve">to the Court </w:t>
      </w:r>
      <w:r w:rsidRPr="0028059A">
        <w:rPr>
          <w:rFonts w:ascii="Times New Roman" w:hAnsi="Times New Roman"/>
          <w:sz w:val="28"/>
          <w:szCs w:val="28"/>
          <w:lang w:val="en-GB"/>
        </w:rPr>
        <w:t>in writing</w:t>
      </w:r>
      <w:r w:rsidRPr="004D6346">
        <w:rPr>
          <w:rFonts w:ascii="Times New Roman" w:hAnsi="Times New Roman"/>
          <w:sz w:val="28"/>
          <w:szCs w:val="28"/>
          <w:lang w:val="en-GB"/>
        </w:rPr>
        <w:t>.</w:t>
      </w:r>
    </w:p>
    <w:p w:rsidR="0008777C" w:rsidRPr="004D6346" w:rsidRDefault="0008777C" w:rsidP="0008777C">
      <w:pPr>
        <w:ind w:firstLine="709"/>
        <w:rPr>
          <w:rFonts w:ascii="Times New Roman" w:hAnsi="Times New Roman"/>
          <w:sz w:val="28"/>
          <w:szCs w:val="28"/>
          <w:lang w:val="en-GB"/>
        </w:rPr>
      </w:pPr>
      <w:r w:rsidRPr="004D6346">
        <w:rPr>
          <w:rFonts w:ascii="Times New Roman" w:hAnsi="Times New Roman"/>
          <w:sz w:val="28"/>
          <w:szCs w:val="28"/>
          <w:lang w:val="en-GB"/>
        </w:rPr>
        <w:t xml:space="preserve">6. A statement of </w:t>
      </w:r>
      <w:r>
        <w:rPr>
          <w:rFonts w:ascii="Times New Roman" w:hAnsi="Times New Roman"/>
          <w:sz w:val="28"/>
          <w:szCs w:val="28"/>
          <w:lang w:val="en-GB"/>
        </w:rPr>
        <w:t>recusal</w:t>
      </w:r>
      <w:r w:rsidRPr="004D6346">
        <w:rPr>
          <w:rFonts w:ascii="Times New Roman" w:hAnsi="Times New Roman"/>
          <w:sz w:val="28"/>
          <w:szCs w:val="28"/>
          <w:lang w:val="en-GB"/>
        </w:rPr>
        <w:t xml:space="preserve"> </w:t>
      </w:r>
      <w:r>
        <w:rPr>
          <w:rFonts w:ascii="Times New Roman" w:hAnsi="Times New Roman"/>
          <w:sz w:val="28"/>
          <w:szCs w:val="28"/>
          <w:lang w:val="en-GB"/>
        </w:rPr>
        <w:t>of</w:t>
      </w:r>
      <w:r w:rsidRPr="004D6346">
        <w:rPr>
          <w:rFonts w:ascii="Times New Roman" w:hAnsi="Times New Roman"/>
          <w:sz w:val="28"/>
          <w:szCs w:val="28"/>
          <w:lang w:val="en-GB"/>
        </w:rPr>
        <w:t xml:space="preserve"> a </w:t>
      </w:r>
      <w:r>
        <w:rPr>
          <w:rFonts w:ascii="Times New Roman" w:hAnsi="Times New Roman"/>
          <w:sz w:val="28"/>
          <w:szCs w:val="28"/>
          <w:lang w:val="en-GB"/>
        </w:rPr>
        <w:t>J</w:t>
      </w:r>
      <w:r w:rsidRPr="004D6346">
        <w:rPr>
          <w:rFonts w:ascii="Times New Roman" w:hAnsi="Times New Roman"/>
          <w:sz w:val="28"/>
          <w:szCs w:val="28"/>
          <w:lang w:val="en-GB"/>
        </w:rPr>
        <w:t xml:space="preserve">udge shall be </w:t>
      </w:r>
      <w:r>
        <w:rPr>
          <w:rFonts w:ascii="Times New Roman" w:hAnsi="Times New Roman"/>
          <w:sz w:val="28"/>
          <w:szCs w:val="28"/>
          <w:lang w:val="en-GB"/>
        </w:rPr>
        <w:t>submitted</w:t>
      </w:r>
      <w:r w:rsidRPr="004D6346">
        <w:rPr>
          <w:rFonts w:ascii="Times New Roman" w:hAnsi="Times New Roman"/>
          <w:sz w:val="28"/>
          <w:szCs w:val="28"/>
          <w:lang w:val="en-GB"/>
        </w:rPr>
        <w:t xml:space="preserve"> before the </w:t>
      </w:r>
      <w:r>
        <w:rPr>
          <w:rFonts w:ascii="Times New Roman" w:hAnsi="Times New Roman"/>
          <w:sz w:val="28"/>
          <w:szCs w:val="28"/>
          <w:lang w:val="en-GB"/>
        </w:rPr>
        <w:t>beginning of consideration</w:t>
      </w:r>
      <w:r w:rsidRPr="004D6346">
        <w:rPr>
          <w:rFonts w:ascii="Times New Roman" w:hAnsi="Times New Roman"/>
          <w:sz w:val="28"/>
          <w:szCs w:val="28"/>
          <w:lang w:val="en-GB"/>
        </w:rPr>
        <w:t xml:space="preserve"> of the case </w:t>
      </w:r>
      <w:r>
        <w:rPr>
          <w:rFonts w:ascii="Times New Roman" w:hAnsi="Times New Roman"/>
          <w:sz w:val="28"/>
          <w:szCs w:val="28"/>
          <w:lang w:val="en-GB"/>
        </w:rPr>
        <w:t>at</w:t>
      </w:r>
      <w:r w:rsidRPr="004D6346">
        <w:rPr>
          <w:rFonts w:ascii="Times New Roman" w:hAnsi="Times New Roman"/>
          <w:sz w:val="28"/>
          <w:szCs w:val="28"/>
          <w:lang w:val="en-GB"/>
        </w:rPr>
        <w:t xml:space="preserve"> the plenary session of the Senate, the Grand Chamber.</w:t>
      </w:r>
    </w:p>
    <w:p w:rsidR="0008777C" w:rsidRPr="004D6346" w:rsidRDefault="0008777C" w:rsidP="0008777C">
      <w:pPr>
        <w:ind w:firstLine="709"/>
        <w:rPr>
          <w:rFonts w:ascii="Times New Roman" w:hAnsi="Times New Roman"/>
          <w:sz w:val="28"/>
          <w:szCs w:val="28"/>
          <w:lang w:val="en-GB"/>
        </w:rPr>
      </w:pPr>
      <w:r w:rsidRPr="004D6346">
        <w:rPr>
          <w:rFonts w:ascii="Times New Roman" w:hAnsi="Times New Roman"/>
          <w:sz w:val="28"/>
          <w:szCs w:val="28"/>
          <w:lang w:val="en-GB"/>
        </w:rPr>
        <w:t xml:space="preserve">7. If a </w:t>
      </w:r>
      <w:r w:rsidR="006D4970">
        <w:rPr>
          <w:rFonts w:ascii="Times New Roman" w:hAnsi="Times New Roman"/>
          <w:sz w:val="28"/>
          <w:szCs w:val="28"/>
          <w:lang w:val="en-GB"/>
        </w:rPr>
        <w:t>J</w:t>
      </w:r>
      <w:r w:rsidRPr="004D6346">
        <w:rPr>
          <w:rFonts w:ascii="Times New Roman" w:hAnsi="Times New Roman"/>
          <w:sz w:val="28"/>
          <w:szCs w:val="28"/>
          <w:lang w:val="en-GB"/>
        </w:rPr>
        <w:t>udge has a</w:t>
      </w:r>
      <w:r>
        <w:rPr>
          <w:rFonts w:ascii="Times New Roman" w:hAnsi="Times New Roman"/>
          <w:sz w:val="28"/>
          <w:szCs w:val="28"/>
          <w:lang w:val="en-GB"/>
        </w:rPr>
        <w:t xml:space="preserve">n actual </w:t>
      </w:r>
      <w:r w:rsidRPr="004D6346">
        <w:rPr>
          <w:rFonts w:ascii="Times New Roman" w:hAnsi="Times New Roman"/>
          <w:sz w:val="28"/>
          <w:szCs w:val="28"/>
          <w:lang w:val="en-GB"/>
        </w:rPr>
        <w:t>or potential conflict of interest</w:t>
      </w:r>
      <w:r>
        <w:rPr>
          <w:rFonts w:ascii="Times New Roman" w:hAnsi="Times New Roman"/>
          <w:sz w:val="28"/>
          <w:szCs w:val="28"/>
          <w:lang w:val="en-GB"/>
        </w:rPr>
        <w:t>s</w:t>
      </w:r>
      <w:r w:rsidRPr="004D6346">
        <w:rPr>
          <w:rFonts w:ascii="Times New Roman" w:hAnsi="Times New Roman"/>
          <w:sz w:val="28"/>
          <w:szCs w:val="28"/>
          <w:lang w:val="en-GB"/>
        </w:rPr>
        <w:t>, he</w:t>
      </w:r>
      <w:r>
        <w:rPr>
          <w:rFonts w:ascii="Times New Roman" w:hAnsi="Times New Roman"/>
          <w:sz w:val="28"/>
          <w:szCs w:val="28"/>
          <w:lang w:val="en-GB"/>
        </w:rPr>
        <w:t>/she</w:t>
      </w:r>
      <w:r w:rsidRPr="004D6346">
        <w:rPr>
          <w:rFonts w:ascii="Times New Roman" w:hAnsi="Times New Roman"/>
          <w:sz w:val="28"/>
          <w:szCs w:val="28"/>
          <w:lang w:val="en-GB"/>
        </w:rPr>
        <w:t xml:space="preserve"> must inform the Court in writing within one working day and declare</w:t>
      </w:r>
      <w:r w:rsidR="006D4970">
        <w:rPr>
          <w:rFonts w:ascii="Times New Roman" w:hAnsi="Times New Roman"/>
          <w:sz w:val="28"/>
          <w:szCs w:val="28"/>
          <w:lang w:val="en-GB"/>
        </w:rPr>
        <w:t xml:space="preserve"> self-recusal</w:t>
      </w:r>
      <w:r w:rsidRPr="004D6346">
        <w:rPr>
          <w:rFonts w:ascii="Times New Roman" w:hAnsi="Times New Roman"/>
          <w:sz w:val="28"/>
          <w:szCs w:val="28"/>
          <w:lang w:val="en-GB"/>
        </w:rPr>
        <w:t>.</w:t>
      </w:r>
    </w:p>
    <w:p w:rsidR="0008777C" w:rsidRPr="004D6346" w:rsidRDefault="0008777C" w:rsidP="0008777C">
      <w:pPr>
        <w:ind w:firstLine="709"/>
        <w:rPr>
          <w:rFonts w:ascii="Times New Roman" w:hAnsi="Times New Roman"/>
          <w:sz w:val="28"/>
          <w:szCs w:val="28"/>
          <w:lang w:val="en-GB"/>
        </w:rPr>
      </w:pPr>
      <w:r w:rsidRPr="004D6346">
        <w:rPr>
          <w:rFonts w:ascii="Times New Roman" w:hAnsi="Times New Roman"/>
          <w:sz w:val="28"/>
          <w:szCs w:val="28"/>
          <w:lang w:val="en-GB"/>
        </w:rPr>
        <w:t xml:space="preserve">A </w:t>
      </w:r>
      <w:r w:rsidR="006D4970">
        <w:rPr>
          <w:rFonts w:ascii="Times New Roman" w:hAnsi="Times New Roman"/>
          <w:sz w:val="28"/>
          <w:szCs w:val="28"/>
          <w:lang w:val="en-GB"/>
        </w:rPr>
        <w:t>J</w:t>
      </w:r>
      <w:r w:rsidRPr="004D6346">
        <w:rPr>
          <w:rFonts w:ascii="Times New Roman" w:hAnsi="Times New Roman"/>
          <w:sz w:val="28"/>
          <w:szCs w:val="28"/>
          <w:lang w:val="en-GB"/>
        </w:rPr>
        <w:t xml:space="preserve">udge </w:t>
      </w:r>
      <w:r w:rsidR="006D4970">
        <w:rPr>
          <w:rFonts w:ascii="Times New Roman" w:hAnsi="Times New Roman"/>
          <w:sz w:val="28"/>
          <w:szCs w:val="28"/>
          <w:lang w:val="en-GB"/>
        </w:rPr>
        <w:t xml:space="preserve">may </w:t>
      </w:r>
      <w:r>
        <w:rPr>
          <w:rFonts w:ascii="Times New Roman" w:hAnsi="Times New Roman"/>
          <w:sz w:val="28"/>
          <w:szCs w:val="28"/>
          <w:lang w:val="en-GB"/>
        </w:rPr>
        <w:t xml:space="preserve">submit a statement on </w:t>
      </w:r>
      <w:r w:rsidR="006D4970">
        <w:rPr>
          <w:rFonts w:ascii="Times New Roman" w:hAnsi="Times New Roman"/>
          <w:sz w:val="28"/>
          <w:szCs w:val="28"/>
          <w:lang w:val="en-GB"/>
        </w:rPr>
        <w:t>self-</w:t>
      </w:r>
      <w:r w:rsidRPr="0028059A">
        <w:rPr>
          <w:rFonts w:ascii="Times New Roman" w:hAnsi="Times New Roman"/>
          <w:sz w:val="28"/>
          <w:szCs w:val="28"/>
          <w:lang w:val="en-GB"/>
        </w:rPr>
        <w:t>withdrawa</w:t>
      </w:r>
      <w:r>
        <w:rPr>
          <w:rFonts w:ascii="Times New Roman" w:hAnsi="Times New Roman"/>
          <w:sz w:val="28"/>
          <w:szCs w:val="28"/>
          <w:lang w:val="en-GB"/>
        </w:rPr>
        <w:t xml:space="preserve">l </w:t>
      </w:r>
      <w:r w:rsidRPr="004D6346">
        <w:rPr>
          <w:rFonts w:ascii="Times New Roman" w:hAnsi="Times New Roman"/>
          <w:sz w:val="28"/>
          <w:szCs w:val="28"/>
          <w:lang w:val="en-GB"/>
        </w:rPr>
        <w:t>at any stage of the constitutional proceeding</w:t>
      </w:r>
      <w:r w:rsidR="006D4970">
        <w:rPr>
          <w:rFonts w:ascii="Times New Roman" w:hAnsi="Times New Roman"/>
          <w:sz w:val="28"/>
          <w:szCs w:val="28"/>
          <w:lang w:val="en-GB"/>
        </w:rPr>
        <w:t>s</w:t>
      </w:r>
      <w:r w:rsidRPr="004D6346">
        <w:rPr>
          <w:rFonts w:ascii="Times New Roman" w:hAnsi="Times New Roman"/>
          <w:sz w:val="28"/>
          <w:szCs w:val="28"/>
          <w:lang w:val="en-GB"/>
        </w:rPr>
        <w:t>.</w:t>
      </w:r>
    </w:p>
    <w:p w:rsidR="0008777C" w:rsidRPr="004D6346" w:rsidRDefault="0008777C" w:rsidP="0008777C">
      <w:pPr>
        <w:ind w:firstLine="709"/>
        <w:rPr>
          <w:rFonts w:ascii="Times New Roman" w:hAnsi="Times New Roman"/>
          <w:sz w:val="28"/>
          <w:szCs w:val="28"/>
          <w:lang w:val="en-GB"/>
        </w:rPr>
      </w:pPr>
      <w:r w:rsidRPr="004D6346">
        <w:rPr>
          <w:rFonts w:ascii="Times New Roman" w:hAnsi="Times New Roman"/>
          <w:sz w:val="28"/>
          <w:szCs w:val="28"/>
          <w:lang w:val="en-GB"/>
        </w:rPr>
        <w:t xml:space="preserve">8. Failure to notify the Court </w:t>
      </w:r>
      <w:r w:rsidR="006D4970">
        <w:rPr>
          <w:rFonts w:ascii="Times New Roman" w:hAnsi="Times New Roman"/>
          <w:sz w:val="28"/>
          <w:szCs w:val="28"/>
          <w:lang w:val="en-GB"/>
        </w:rPr>
        <w:t xml:space="preserve">by the Judge </w:t>
      </w:r>
      <w:r w:rsidRPr="004D6346">
        <w:rPr>
          <w:rFonts w:ascii="Times New Roman" w:hAnsi="Times New Roman"/>
          <w:sz w:val="28"/>
          <w:szCs w:val="28"/>
          <w:lang w:val="en-GB"/>
        </w:rPr>
        <w:t xml:space="preserve">of </w:t>
      </w:r>
      <w:r w:rsidR="006D4970">
        <w:rPr>
          <w:rFonts w:ascii="Times New Roman" w:hAnsi="Times New Roman"/>
          <w:sz w:val="28"/>
          <w:szCs w:val="28"/>
          <w:lang w:val="en-GB"/>
        </w:rPr>
        <w:t xml:space="preserve">the </w:t>
      </w:r>
      <w:r w:rsidRPr="004D6346">
        <w:rPr>
          <w:rFonts w:ascii="Times New Roman" w:hAnsi="Times New Roman"/>
          <w:sz w:val="28"/>
          <w:szCs w:val="28"/>
          <w:lang w:val="en-GB"/>
        </w:rPr>
        <w:t>existence of a</w:t>
      </w:r>
      <w:r>
        <w:rPr>
          <w:rFonts w:ascii="Times New Roman" w:hAnsi="Times New Roman"/>
          <w:sz w:val="28"/>
          <w:szCs w:val="28"/>
          <w:lang w:val="en-GB"/>
        </w:rPr>
        <w:t>n actual</w:t>
      </w:r>
      <w:r w:rsidRPr="004D6346">
        <w:rPr>
          <w:rFonts w:ascii="Times New Roman" w:hAnsi="Times New Roman"/>
          <w:sz w:val="28"/>
          <w:szCs w:val="28"/>
          <w:lang w:val="en-GB"/>
        </w:rPr>
        <w:t xml:space="preserve"> conflict of interests, </w:t>
      </w:r>
      <w:r>
        <w:rPr>
          <w:rFonts w:ascii="Times New Roman" w:hAnsi="Times New Roman"/>
          <w:sz w:val="28"/>
          <w:szCs w:val="28"/>
          <w:lang w:val="en-GB"/>
        </w:rPr>
        <w:t xml:space="preserve">execution of </w:t>
      </w:r>
      <w:r w:rsidRPr="004D6346">
        <w:rPr>
          <w:rFonts w:ascii="Times New Roman" w:hAnsi="Times New Roman"/>
          <w:sz w:val="28"/>
          <w:szCs w:val="28"/>
          <w:lang w:val="en-GB"/>
        </w:rPr>
        <w:t xml:space="preserve">actions or </w:t>
      </w:r>
      <w:r>
        <w:rPr>
          <w:rFonts w:ascii="Times New Roman" w:hAnsi="Times New Roman"/>
          <w:sz w:val="28"/>
          <w:szCs w:val="28"/>
          <w:lang w:val="en-GB"/>
        </w:rPr>
        <w:t xml:space="preserve">making </w:t>
      </w:r>
      <w:r w:rsidRPr="004D6346">
        <w:rPr>
          <w:rFonts w:ascii="Times New Roman" w:hAnsi="Times New Roman"/>
          <w:sz w:val="28"/>
          <w:szCs w:val="28"/>
          <w:lang w:val="en-GB"/>
        </w:rPr>
        <w:t>decisions</w:t>
      </w:r>
      <w:r>
        <w:rPr>
          <w:rFonts w:ascii="Times New Roman" w:hAnsi="Times New Roman"/>
          <w:sz w:val="28"/>
          <w:szCs w:val="28"/>
          <w:lang w:val="en-GB"/>
        </w:rPr>
        <w:t xml:space="preserve"> </w:t>
      </w:r>
      <w:r w:rsidRPr="004D6346">
        <w:rPr>
          <w:rFonts w:ascii="Times New Roman" w:hAnsi="Times New Roman"/>
          <w:sz w:val="28"/>
          <w:szCs w:val="28"/>
          <w:lang w:val="en-GB"/>
        </w:rPr>
        <w:t>by him</w:t>
      </w:r>
      <w:r>
        <w:rPr>
          <w:rFonts w:ascii="Times New Roman" w:hAnsi="Times New Roman"/>
          <w:sz w:val="28"/>
          <w:szCs w:val="28"/>
          <w:lang w:val="en-GB"/>
        </w:rPr>
        <w:t>/her</w:t>
      </w:r>
      <w:r w:rsidRPr="004D6346">
        <w:rPr>
          <w:rFonts w:ascii="Times New Roman" w:hAnsi="Times New Roman"/>
          <w:sz w:val="28"/>
          <w:szCs w:val="28"/>
          <w:lang w:val="en-GB"/>
        </w:rPr>
        <w:t xml:space="preserve"> </w:t>
      </w:r>
      <w:r w:rsidR="006D4970">
        <w:rPr>
          <w:rFonts w:ascii="Times New Roman" w:hAnsi="Times New Roman"/>
          <w:sz w:val="28"/>
          <w:szCs w:val="28"/>
          <w:lang w:val="en-GB"/>
        </w:rPr>
        <w:t xml:space="preserve">provided there is </w:t>
      </w:r>
      <w:r w:rsidRPr="004D6346">
        <w:rPr>
          <w:rFonts w:ascii="Times New Roman" w:hAnsi="Times New Roman"/>
          <w:sz w:val="28"/>
          <w:szCs w:val="28"/>
          <w:lang w:val="en-GB"/>
        </w:rPr>
        <w:t>a</w:t>
      </w:r>
      <w:r>
        <w:rPr>
          <w:rFonts w:ascii="Times New Roman" w:hAnsi="Times New Roman"/>
          <w:sz w:val="28"/>
          <w:szCs w:val="28"/>
          <w:lang w:val="en-GB"/>
        </w:rPr>
        <w:t>n</w:t>
      </w:r>
      <w:r w:rsidRPr="004D6346">
        <w:rPr>
          <w:rFonts w:ascii="Times New Roman" w:hAnsi="Times New Roman"/>
          <w:sz w:val="28"/>
          <w:szCs w:val="28"/>
          <w:lang w:val="en-GB"/>
        </w:rPr>
        <w:t xml:space="preserve"> </w:t>
      </w:r>
      <w:r>
        <w:rPr>
          <w:rFonts w:ascii="Times New Roman" w:hAnsi="Times New Roman"/>
          <w:sz w:val="28"/>
          <w:szCs w:val="28"/>
          <w:lang w:val="en-GB"/>
        </w:rPr>
        <w:t>actual</w:t>
      </w:r>
      <w:r w:rsidRPr="004D6346">
        <w:rPr>
          <w:rFonts w:ascii="Times New Roman" w:hAnsi="Times New Roman"/>
          <w:sz w:val="28"/>
          <w:szCs w:val="28"/>
          <w:lang w:val="en-GB"/>
        </w:rPr>
        <w:t xml:space="preserve"> conflict of interests entails liability </w:t>
      </w:r>
      <w:r w:rsidR="006D4970">
        <w:rPr>
          <w:rFonts w:ascii="Times New Roman" w:hAnsi="Times New Roman"/>
          <w:sz w:val="28"/>
          <w:szCs w:val="28"/>
          <w:lang w:val="en-GB"/>
        </w:rPr>
        <w:t>in accordance with the legislation</w:t>
      </w:r>
      <w:r w:rsidRPr="004D6346">
        <w:rPr>
          <w:rFonts w:ascii="Times New Roman" w:hAnsi="Times New Roman"/>
          <w:sz w:val="28"/>
          <w:szCs w:val="28"/>
          <w:lang w:val="en-GB"/>
        </w:rPr>
        <w:t>.</w:t>
      </w:r>
    </w:p>
    <w:p w:rsidR="0008777C" w:rsidRPr="004D6346" w:rsidRDefault="0008777C" w:rsidP="0008777C">
      <w:pPr>
        <w:ind w:firstLine="709"/>
        <w:rPr>
          <w:rFonts w:ascii="Times New Roman" w:hAnsi="Times New Roman"/>
          <w:sz w:val="28"/>
          <w:szCs w:val="28"/>
          <w:lang w:val="en-GB"/>
        </w:rPr>
      </w:pPr>
      <w:r w:rsidRPr="004D6346">
        <w:rPr>
          <w:rFonts w:ascii="Times New Roman" w:hAnsi="Times New Roman"/>
          <w:sz w:val="28"/>
          <w:szCs w:val="28"/>
          <w:lang w:val="en-GB"/>
        </w:rPr>
        <w:t>9. A</w:t>
      </w:r>
      <w:r>
        <w:rPr>
          <w:rFonts w:ascii="Times New Roman" w:hAnsi="Times New Roman"/>
          <w:sz w:val="28"/>
          <w:szCs w:val="28"/>
          <w:lang w:val="en-GB"/>
        </w:rPr>
        <w:t xml:space="preserve"> statement</w:t>
      </w:r>
      <w:r w:rsidRPr="004D6346">
        <w:rPr>
          <w:rFonts w:ascii="Times New Roman" w:hAnsi="Times New Roman"/>
          <w:sz w:val="28"/>
          <w:szCs w:val="28"/>
          <w:lang w:val="en-GB"/>
        </w:rPr>
        <w:t xml:space="preserve"> </w:t>
      </w:r>
      <w:r>
        <w:rPr>
          <w:rFonts w:ascii="Times New Roman" w:hAnsi="Times New Roman"/>
          <w:sz w:val="28"/>
          <w:szCs w:val="28"/>
          <w:lang w:val="en-GB"/>
        </w:rPr>
        <w:t>of</w:t>
      </w:r>
      <w:r w:rsidRPr="004D6346">
        <w:rPr>
          <w:rFonts w:ascii="Times New Roman" w:hAnsi="Times New Roman"/>
          <w:sz w:val="28"/>
          <w:szCs w:val="28"/>
          <w:lang w:val="en-GB"/>
        </w:rPr>
        <w:t xml:space="preserve"> </w:t>
      </w:r>
      <w:r w:rsidRPr="0028059A">
        <w:rPr>
          <w:rFonts w:ascii="Times New Roman" w:hAnsi="Times New Roman"/>
          <w:sz w:val="28"/>
          <w:szCs w:val="28"/>
          <w:lang w:val="en-GB"/>
        </w:rPr>
        <w:t>recusal (</w:t>
      </w:r>
      <w:r w:rsidR="006D4970">
        <w:rPr>
          <w:rFonts w:ascii="Times New Roman" w:hAnsi="Times New Roman"/>
          <w:sz w:val="28"/>
          <w:szCs w:val="28"/>
          <w:lang w:val="en-GB"/>
        </w:rPr>
        <w:t>self-recusal</w:t>
      </w:r>
      <w:r w:rsidRPr="0028059A">
        <w:rPr>
          <w:rFonts w:ascii="Times New Roman" w:hAnsi="Times New Roman"/>
          <w:sz w:val="28"/>
          <w:szCs w:val="28"/>
          <w:lang w:val="en-GB"/>
        </w:rPr>
        <w:t xml:space="preserve">) </w:t>
      </w:r>
      <w:r>
        <w:rPr>
          <w:rFonts w:ascii="Times New Roman" w:hAnsi="Times New Roman"/>
          <w:sz w:val="28"/>
          <w:szCs w:val="28"/>
          <w:lang w:val="en-GB"/>
        </w:rPr>
        <w:t>of</w:t>
      </w:r>
      <w:r w:rsidRPr="004D6346">
        <w:rPr>
          <w:rFonts w:ascii="Times New Roman" w:hAnsi="Times New Roman"/>
          <w:sz w:val="28"/>
          <w:szCs w:val="28"/>
          <w:lang w:val="en-GB"/>
        </w:rPr>
        <w:t xml:space="preserve"> a </w:t>
      </w:r>
      <w:r>
        <w:rPr>
          <w:rFonts w:ascii="Times New Roman" w:hAnsi="Times New Roman"/>
          <w:sz w:val="28"/>
          <w:szCs w:val="28"/>
          <w:lang w:val="en-GB"/>
        </w:rPr>
        <w:t>J</w:t>
      </w:r>
      <w:r w:rsidRPr="004D6346">
        <w:rPr>
          <w:rFonts w:ascii="Times New Roman" w:hAnsi="Times New Roman"/>
          <w:sz w:val="28"/>
          <w:szCs w:val="28"/>
          <w:lang w:val="en-GB"/>
        </w:rPr>
        <w:t xml:space="preserve">udge </w:t>
      </w:r>
      <w:r>
        <w:rPr>
          <w:rFonts w:ascii="Times New Roman" w:hAnsi="Times New Roman"/>
          <w:sz w:val="28"/>
          <w:szCs w:val="28"/>
          <w:lang w:val="en-GB"/>
        </w:rPr>
        <w:t xml:space="preserve">submitted </w:t>
      </w:r>
      <w:r w:rsidRPr="004D6346">
        <w:rPr>
          <w:rFonts w:ascii="Times New Roman" w:hAnsi="Times New Roman"/>
          <w:sz w:val="28"/>
          <w:szCs w:val="28"/>
          <w:lang w:val="en-GB"/>
        </w:rPr>
        <w:t xml:space="preserve">after the ruling on the </w:t>
      </w:r>
      <w:r>
        <w:rPr>
          <w:rFonts w:ascii="Times New Roman" w:hAnsi="Times New Roman"/>
          <w:sz w:val="28"/>
          <w:szCs w:val="28"/>
          <w:lang w:val="en-GB"/>
        </w:rPr>
        <w:t>initiation</w:t>
      </w:r>
      <w:r w:rsidRPr="004D6346">
        <w:rPr>
          <w:rFonts w:ascii="Times New Roman" w:hAnsi="Times New Roman"/>
          <w:sz w:val="28"/>
          <w:szCs w:val="28"/>
          <w:lang w:val="en-GB"/>
        </w:rPr>
        <w:t xml:space="preserve"> of constitutional proceedings in the case, but before the </w:t>
      </w:r>
      <w:r>
        <w:rPr>
          <w:rFonts w:ascii="Times New Roman" w:hAnsi="Times New Roman"/>
          <w:sz w:val="28"/>
          <w:szCs w:val="28"/>
          <w:lang w:val="en-GB"/>
        </w:rPr>
        <w:t>consideration</w:t>
      </w:r>
      <w:r w:rsidRPr="004D6346">
        <w:rPr>
          <w:rFonts w:ascii="Times New Roman" w:hAnsi="Times New Roman"/>
          <w:sz w:val="28"/>
          <w:szCs w:val="28"/>
          <w:lang w:val="en-GB"/>
        </w:rPr>
        <w:t xml:space="preserve"> of the case at the plenary session of the Senate, the Grand Chamber, </w:t>
      </w:r>
      <w:r>
        <w:rPr>
          <w:rFonts w:ascii="Times New Roman" w:hAnsi="Times New Roman"/>
          <w:sz w:val="28"/>
          <w:szCs w:val="28"/>
          <w:lang w:val="en-GB"/>
        </w:rPr>
        <w:t>shall be</w:t>
      </w:r>
      <w:r w:rsidRPr="004D6346">
        <w:rPr>
          <w:rFonts w:ascii="Times New Roman" w:hAnsi="Times New Roman"/>
          <w:sz w:val="28"/>
          <w:szCs w:val="28"/>
          <w:lang w:val="en-GB"/>
        </w:rPr>
        <w:t xml:space="preserve"> considered by the Court at a </w:t>
      </w:r>
      <w:r>
        <w:rPr>
          <w:rFonts w:ascii="Times New Roman" w:hAnsi="Times New Roman"/>
          <w:sz w:val="28"/>
          <w:szCs w:val="28"/>
          <w:lang w:val="en-GB"/>
        </w:rPr>
        <w:t>session</w:t>
      </w:r>
      <w:r w:rsidRPr="004D6346">
        <w:rPr>
          <w:rFonts w:ascii="Times New Roman" w:hAnsi="Times New Roman"/>
          <w:sz w:val="28"/>
          <w:szCs w:val="28"/>
          <w:lang w:val="en-GB"/>
        </w:rPr>
        <w:t xml:space="preserve"> of the Senate, the Grand Chamber.</w:t>
      </w:r>
    </w:p>
    <w:p w:rsidR="0008777C" w:rsidRDefault="0008777C" w:rsidP="0008777C">
      <w:pPr>
        <w:ind w:firstLine="709"/>
        <w:rPr>
          <w:rFonts w:ascii="Times New Roman" w:hAnsi="Times New Roman"/>
          <w:sz w:val="28"/>
          <w:szCs w:val="28"/>
          <w:lang w:val="en-GB"/>
        </w:rPr>
      </w:pPr>
      <w:r w:rsidRPr="004D6346">
        <w:rPr>
          <w:rFonts w:ascii="Times New Roman" w:hAnsi="Times New Roman"/>
          <w:sz w:val="28"/>
          <w:szCs w:val="28"/>
          <w:lang w:val="en-GB"/>
        </w:rPr>
        <w:t xml:space="preserve">If the </w:t>
      </w:r>
      <w:r>
        <w:rPr>
          <w:rFonts w:ascii="Times New Roman" w:hAnsi="Times New Roman"/>
          <w:sz w:val="28"/>
          <w:szCs w:val="28"/>
          <w:lang w:val="en-GB"/>
        </w:rPr>
        <w:t>statement</w:t>
      </w:r>
      <w:r w:rsidRPr="004D6346">
        <w:rPr>
          <w:rFonts w:ascii="Times New Roman" w:hAnsi="Times New Roman"/>
          <w:sz w:val="28"/>
          <w:szCs w:val="28"/>
          <w:lang w:val="en-GB"/>
        </w:rPr>
        <w:t xml:space="preserve"> </w:t>
      </w:r>
      <w:r>
        <w:rPr>
          <w:rFonts w:ascii="Times New Roman" w:hAnsi="Times New Roman"/>
          <w:sz w:val="28"/>
          <w:szCs w:val="28"/>
          <w:lang w:val="en-GB"/>
        </w:rPr>
        <w:t>of</w:t>
      </w:r>
      <w:r w:rsidRPr="004D6346">
        <w:rPr>
          <w:rFonts w:ascii="Times New Roman" w:hAnsi="Times New Roman"/>
          <w:sz w:val="28"/>
          <w:szCs w:val="28"/>
          <w:lang w:val="en-GB"/>
        </w:rPr>
        <w:t xml:space="preserve"> </w:t>
      </w:r>
      <w:r w:rsidRPr="0028059A">
        <w:rPr>
          <w:rFonts w:ascii="Times New Roman" w:hAnsi="Times New Roman"/>
          <w:sz w:val="28"/>
          <w:szCs w:val="28"/>
          <w:lang w:val="en-GB"/>
        </w:rPr>
        <w:t>recusal (</w:t>
      </w:r>
      <w:r w:rsidR="006D4970">
        <w:rPr>
          <w:rFonts w:ascii="Times New Roman" w:hAnsi="Times New Roman"/>
          <w:sz w:val="28"/>
          <w:szCs w:val="28"/>
          <w:lang w:val="en-GB"/>
        </w:rPr>
        <w:t>self-recusal</w:t>
      </w:r>
      <w:r w:rsidRPr="0028059A">
        <w:rPr>
          <w:rFonts w:ascii="Times New Roman" w:hAnsi="Times New Roman"/>
          <w:sz w:val="28"/>
          <w:szCs w:val="28"/>
          <w:lang w:val="en-GB"/>
        </w:rPr>
        <w:t xml:space="preserve">) </w:t>
      </w:r>
      <w:r>
        <w:rPr>
          <w:rFonts w:ascii="Times New Roman" w:hAnsi="Times New Roman"/>
          <w:sz w:val="28"/>
          <w:szCs w:val="28"/>
          <w:lang w:val="en-GB"/>
        </w:rPr>
        <w:t xml:space="preserve">of </w:t>
      </w:r>
      <w:r w:rsidRPr="004D6346">
        <w:rPr>
          <w:rFonts w:ascii="Times New Roman" w:hAnsi="Times New Roman"/>
          <w:sz w:val="28"/>
          <w:szCs w:val="28"/>
          <w:lang w:val="en-GB"/>
        </w:rPr>
        <w:t xml:space="preserve">the Judge is </w:t>
      </w:r>
      <w:r>
        <w:rPr>
          <w:rFonts w:ascii="Times New Roman" w:hAnsi="Times New Roman"/>
          <w:sz w:val="28"/>
          <w:szCs w:val="28"/>
          <w:lang w:val="en-GB"/>
        </w:rPr>
        <w:t>submitted</w:t>
      </w:r>
      <w:r w:rsidRPr="004D6346">
        <w:rPr>
          <w:rFonts w:ascii="Times New Roman" w:hAnsi="Times New Roman"/>
          <w:sz w:val="28"/>
          <w:szCs w:val="28"/>
          <w:lang w:val="en-GB"/>
        </w:rPr>
        <w:t xml:space="preserve"> during the consideration of the case by the </w:t>
      </w:r>
      <w:r>
        <w:rPr>
          <w:rFonts w:ascii="Times New Roman" w:hAnsi="Times New Roman"/>
          <w:sz w:val="28"/>
          <w:szCs w:val="28"/>
          <w:lang w:val="en-GB"/>
        </w:rPr>
        <w:t>Board</w:t>
      </w:r>
      <w:r w:rsidRPr="004D6346">
        <w:rPr>
          <w:rFonts w:ascii="Times New Roman" w:hAnsi="Times New Roman"/>
          <w:sz w:val="28"/>
          <w:szCs w:val="28"/>
          <w:lang w:val="en-GB"/>
        </w:rPr>
        <w:t xml:space="preserve">, the Secretary of the </w:t>
      </w:r>
      <w:r>
        <w:rPr>
          <w:rFonts w:ascii="Times New Roman" w:hAnsi="Times New Roman"/>
          <w:sz w:val="28"/>
          <w:szCs w:val="28"/>
          <w:lang w:val="en-GB"/>
        </w:rPr>
        <w:t>Board</w:t>
      </w:r>
      <w:r w:rsidRPr="004D6346">
        <w:rPr>
          <w:rFonts w:ascii="Times New Roman" w:hAnsi="Times New Roman"/>
          <w:sz w:val="28"/>
          <w:szCs w:val="28"/>
          <w:lang w:val="en-GB"/>
        </w:rPr>
        <w:t xml:space="preserve"> </w:t>
      </w:r>
      <w:r>
        <w:rPr>
          <w:rFonts w:ascii="Times New Roman" w:hAnsi="Times New Roman"/>
          <w:sz w:val="28"/>
          <w:szCs w:val="28"/>
          <w:lang w:val="en-GB"/>
        </w:rPr>
        <w:t>shall inform</w:t>
      </w:r>
      <w:r w:rsidRPr="004D6346">
        <w:rPr>
          <w:rFonts w:ascii="Times New Roman" w:hAnsi="Times New Roman"/>
          <w:sz w:val="28"/>
          <w:szCs w:val="28"/>
          <w:lang w:val="en-GB"/>
        </w:rPr>
        <w:t xml:space="preserve"> immediately the presiding judge in the relevant Senate about the necessity of convening a </w:t>
      </w:r>
      <w:r w:rsidR="006D4970">
        <w:rPr>
          <w:rFonts w:ascii="Times New Roman" w:hAnsi="Times New Roman"/>
          <w:sz w:val="28"/>
          <w:szCs w:val="28"/>
          <w:lang w:val="en-GB"/>
        </w:rPr>
        <w:t xml:space="preserve">session of a </w:t>
      </w:r>
      <w:r w:rsidRPr="004D6346">
        <w:rPr>
          <w:rFonts w:ascii="Times New Roman" w:hAnsi="Times New Roman"/>
          <w:sz w:val="28"/>
          <w:szCs w:val="28"/>
          <w:lang w:val="en-GB"/>
        </w:rPr>
        <w:t xml:space="preserve">Senate or </w:t>
      </w:r>
      <w:r w:rsidR="006D4970">
        <w:rPr>
          <w:rFonts w:ascii="Times New Roman" w:hAnsi="Times New Roman"/>
          <w:sz w:val="28"/>
          <w:szCs w:val="28"/>
          <w:lang w:val="en-GB"/>
        </w:rPr>
        <w:t xml:space="preserve">the </w:t>
      </w:r>
      <w:r w:rsidRPr="004D6346">
        <w:rPr>
          <w:rFonts w:ascii="Times New Roman" w:hAnsi="Times New Roman"/>
          <w:sz w:val="28"/>
          <w:szCs w:val="28"/>
          <w:lang w:val="en-GB"/>
        </w:rPr>
        <w:t xml:space="preserve">Grand Chamber to decide on the satisfaction of the </w:t>
      </w:r>
      <w:r>
        <w:rPr>
          <w:rFonts w:ascii="Times New Roman" w:hAnsi="Times New Roman"/>
          <w:sz w:val="28"/>
          <w:szCs w:val="28"/>
          <w:lang w:val="en-GB"/>
        </w:rPr>
        <w:t>statement</w:t>
      </w:r>
      <w:r w:rsidRPr="004D6346">
        <w:rPr>
          <w:rFonts w:ascii="Times New Roman" w:hAnsi="Times New Roman"/>
          <w:sz w:val="28"/>
          <w:szCs w:val="28"/>
          <w:lang w:val="en-GB"/>
        </w:rPr>
        <w:t xml:space="preserve"> </w:t>
      </w:r>
      <w:r>
        <w:rPr>
          <w:rFonts w:ascii="Times New Roman" w:hAnsi="Times New Roman"/>
          <w:sz w:val="28"/>
          <w:szCs w:val="28"/>
          <w:lang w:val="en-GB"/>
        </w:rPr>
        <w:t>of</w:t>
      </w:r>
      <w:r w:rsidRPr="004D6346">
        <w:rPr>
          <w:rFonts w:ascii="Times New Roman" w:hAnsi="Times New Roman"/>
          <w:sz w:val="28"/>
          <w:szCs w:val="28"/>
          <w:lang w:val="en-GB"/>
        </w:rPr>
        <w:t xml:space="preserve"> </w:t>
      </w:r>
      <w:r w:rsidRPr="0028059A">
        <w:rPr>
          <w:rFonts w:ascii="Times New Roman" w:hAnsi="Times New Roman"/>
          <w:sz w:val="28"/>
          <w:szCs w:val="28"/>
          <w:lang w:val="en-GB"/>
        </w:rPr>
        <w:t>recusal (</w:t>
      </w:r>
      <w:r w:rsidR="006D4970">
        <w:rPr>
          <w:rFonts w:ascii="Times New Roman" w:hAnsi="Times New Roman"/>
          <w:sz w:val="28"/>
          <w:szCs w:val="28"/>
          <w:lang w:val="en-GB"/>
        </w:rPr>
        <w:t>self-recusal</w:t>
      </w:r>
      <w:r w:rsidRPr="0028059A">
        <w:rPr>
          <w:rFonts w:ascii="Times New Roman" w:hAnsi="Times New Roman"/>
          <w:sz w:val="28"/>
          <w:szCs w:val="28"/>
          <w:lang w:val="en-GB"/>
        </w:rPr>
        <w:t xml:space="preserve">) </w:t>
      </w:r>
      <w:r>
        <w:rPr>
          <w:rFonts w:ascii="Times New Roman" w:hAnsi="Times New Roman"/>
          <w:sz w:val="28"/>
          <w:szCs w:val="28"/>
          <w:lang w:val="en-GB"/>
        </w:rPr>
        <w:t>of</w:t>
      </w:r>
      <w:r w:rsidRPr="004D6346">
        <w:rPr>
          <w:rFonts w:ascii="Times New Roman" w:hAnsi="Times New Roman"/>
          <w:sz w:val="28"/>
          <w:szCs w:val="28"/>
          <w:lang w:val="en-GB"/>
        </w:rPr>
        <w:t xml:space="preserve"> the Judge.</w:t>
      </w:r>
    </w:p>
    <w:p w:rsidR="0008777C" w:rsidRPr="00E86353" w:rsidRDefault="0008777C" w:rsidP="0008777C">
      <w:pPr>
        <w:ind w:firstLine="709"/>
        <w:rPr>
          <w:rFonts w:ascii="Times New Roman" w:hAnsi="Times New Roman"/>
          <w:sz w:val="28"/>
          <w:szCs w:val="28"/>
          <w:lang w:val="en-GB"/>
        </w:rPr>
      </w:pPr>
      <w:r w:rsidRPr="00E86353">
        <w:rPr>
          <w:rFonts w:ascii="Times New Roman" w:hAnsi="Times New Roman"/>
          <w:sz w:val="28"/>
          <w:szCs w:val="28"/>
          <w:lang w:val="en-GB"/>
        </w:rPr>
        <w:t xml:space="preserve">In case of satisfaction of the </w:t>
      </w:r>
      <w:r>
        <w:rPr>
          <w:rFonts w:ascii="Times New Roman" w:hAnsi="Times New Roman"/>
          <w:sz w:val="28"/>
          <w:szCs w:val="28"/>
          <w:lang w:val="en-GB"/>
        </w:rPr>
        <w:t>statement</w:t>
      </w:r>
      <w:r w:rsidRPr="004D6346">
        <w:rPr>
          <w:rFonts w:ascii="Times New Roman" w:hAnsi="Times New Roman"/>
          <w:sz w:val="28"/>
          <w:szCs w:val="28"/>
          <w:lang w:val="en-GB"/>
        </w:rPr>
        <w:t xml:space="preserve"> </w:t>
      </w:r>
      <w:r>
        <w:rPr>
          <w:rFonts w:ascii="Times New Roman" w:hAnsi="Times New Roman"/>
          <w:sz w:val="28"/>
          <w:szCs w:val="28"/>
          <w:lang w:val="en-GB"/>
        </w:rPr>
        <w:t>of</w:t>
      </w:r>
      <w:r w:rsidRPr="004D6346">
        <w:rPr>
          <w:rFonts w:ascii="Times New Roman" w:hAnsi="Times New Roman"/>
          <w:sz w:val="28"/>
          <w:szCs w:val="28"/>
          <w:lang w:val="en-GB"/>
        </w:rPr>
        <w:t xml:space="preserve"> </w:t>
      </w:r>
      <w:r w:rsidRPr="0028059A">
        <w:rPr>
          <w:rFonts w:ascii="Times New Roman" w:hAnsi="Times New Roman"/>
          <w:sz w:val="28"/>
          <w:szCs w:val="28"/>
          <w:lang w:val="en-GB"/>
        </w:rPr>
        <w:t>recusal (</w:t>
      </w:r>
      <w:r w:rsidR="006D4970">
        <w:rPr>
          <w:rFonts w:ascii="Times New Roman" w:hAnsi="Times New Roman"/>
          <w:sz w:val="28"/>
          <w:szCs w:val="28"/>
          <w:lang w:val="en-GB"/>
        </w:rPr>
        <w:t>self-recusal</w:t>
      </w:r>
      <w:r w:rsidRPr="0028059A">
        <w:rPr>
          <w:rFonts w:ascii="Times New Roman" w:hAnsi="Times New Roman"/>
          <w:sz w:val="28"/>
          <w:szCs w:val="28"/>
          <w:lang w:val="en-GB"/>
        </w:rPr>
        <w:t>)</w:t>
      </w:r>
      <w:r w:rsidR="006D4970">
        <w:rPr>
          <w:rFonts w:ascii="Times New Roman" w:hAnsi="Times New Roman"/>
          <w:sz w:val="28"/>
          <w:szCs w:val="28"/>
          <w:lang w:val="en-GB"/>
        </w:rPr>
        <w:t xml:space="preserve"> of a</w:t>
      </w:r>
      <w:r w:rsidRPr="00E86353">
        <w:rPr>
          <w:rFonts w:ascii="Times New Roman" w:hAnsi="Times New Roman"/>
          <w:sz w:val="28"/>
          <w:szCs w:val="28"/>
          <w:lang w:val="en-GB"/>
        </w:rPr>
        <w:t xml:space="preserve"> Judge</w:t>
      </w:r>
      <w:r w:rsidR="006D4970">
        <w:rPr>
          <w:rFonts w:ascii="Times New Roman" w:hAnsi="Times New Roman"/>
          <w:sz w:val="28"/>
          <w:szCs w:val="28"/>
          <w:lang w:val="en-GB"/>
        </w:rPr>
        <w:t xml:space="preserve">, the </w:t>
      </w:r>
      <w:r w:rsidRPr="00E86353">
        <w:rPr>
          <w:rFonts w:ascii="Times New Roman" w:hAnsi="Times New Roman"/>
          <w:sz w:val="28"/>
          <w:szCs w:val="28"/>
          <w:lang w:val="en-GB"/>
        </w:rPr>
        <w:t xml:space="preserve">Senate, the Grand Chamber </w:t>
      </w:r>
      <w:r w:rsidR="006D4970">
        <w:rPr>
          <w:rFonts w:ascii="Times New Roman" w:hAnsi="Times New Roman"/>
          <w:sz w:val="28"/>
          <w:szCs w:val="28"/>
          <w:lang w:val="en-GB"/>
        </w:rPr>
        <w:t xml:space="preserve">at its session </w:t>
      </w:r>
      <w:r w:rsidRPr="00E86353">
        <w:rPr>
          <w:rFonts w:ascii="Times New Roman" w:hAnsi="Times New Roman"/>
          <w:sz w:val="28"/>
          <w:szCs w:val="28"/>
          <w:lang w:val="en-GB"/>
        </w:rPr>
        <w:t>shall consider the issue of temporary involv</w:t>
      </w:r>
      <w:r>
        <w:rPr>
          <w:rFonts w:ascii="Times New Roman" w:hAnsi="Times New Roman"/>
          <w:sz w:val="28"/>
          <w:szCs w:val="28"/>
          <w:lang w:val="en-GB"/>
        </w:rPr>
        <w:t>ement of</w:t>
      </w:r>
      <w:r w:rsidRPr="00E86353">
        <w:rPr>
          <w:rFonts w:ascii="Times New Roman" w:hAnsi="Times New Roman"/>
          <w:sz w:val="28"/>
          <w:szCs w:val="28"/>
          <w:lang w:val="en-GB"/>
        </w:rPr>
        <w:t xml:space="preserve"> another Judge in the respective </w:t>
      </w:r>
      <w:r>
        <w:rPr>
          <w:rFonts w:ascii="Times New Roman" w:hAnsi="Times New Roman"/>
          <w:sz w:val="28"/>
          <w:szCs w:val="28"/>
          <w:lang w:val="en-GB"/>
        </w:rPr>
        <w:t>Board</w:t>
      </w:r>
      <w:r w:rsidRPr="00E86353">
        <w:rPr>
          <w:rFonts w:ascii="Times New Roman" w:hAnsi="Times New Roman"/>
          <w:sz w:val="28"/>
          <w:szCs w:val="28"/>
          <w:lang w:val="en-GB"/>
        </w:rPr>
        <w:t>.</w:t>
      </w:r>
    </w:p>
    <w:p w:rsidR="0008777C" w:rsidRPr="00E86353" w:rsidRDefault="0008777C" w:rsidP="0008777C">
      <w:pPr>
        <w:ind w:firstLine="709"/>
        <w:rPr>
          <w:rFonts w:ascii="Times New Roman" w:hAnsi="Times New Roman"/>
          <w:sz w:val="28"/>
          <w:szCs w:val="28"/>
          <w:lang w:val="en-GB"/>
        </w:rPr>
      </w:pPr>
      <w:r w:rsidRPr="00E86353">
        <w:rPr>
          <w:rFonts w:ascii="Times New Roman" w:hAnsi="Times New Roman"/>
          <w:sz w:val="28"/>
          <w:szCs w:val="28"/>
          <w:lang w:val="en-GB"/>
        </w:rPr>
        <w:t xml:space="preserve">10. </w:t>
      </w:r>
      <w:r>
        <w:rPr>
          <w:rFonts w:ascii="Times New Roman" w:hAnsi="Times New Roman"/>
          <w:sz w:val="28"/>
          <w:szCs w:val="28"/>
          <w:lang w:val="en-GB"/>
        </w:rPr>
        <w:t>In order to consider</w:t>
      </w:r>
      <w:r w:rsidRPr="00E86353">
        <w:rPr>
          <w:rFonts w:ascii="Times New Roman" w:hAnsi="Times New Roman"/>
          <w:sz w:val="28"/>
          <w:szCs w:val="28"/>
          <w:lang w:val="en-GB"/>
        </w:rPr>
        <w:t xml:space="preserve"> </w:t>
      </w:r>
      <w:r>
        <w:rPr>
          <w:rFonts w:ascii="Times New Roman" w:hAnsi="Times New Roman"/>
          <w:sz w:val="28"/>
          <w:szCs w:val="28"/>
          <w:lang w:val="en-US"/>
        </w:rPr>
        <w:t xml:space="preserve">the </w:t>
      </w:r>
      <w:r>
        <w:rPr>
          <w:rFonts w:ascii="Times New Roman" w:hAnsi="Times New Roman"/>
          <w:sz w:val="28"/>
          <w:szCs w:val="28"/>
          <w:lang w:val="en-GB"/>
        </w:rPr>
        <w:t>statement</w:t>
      </w:r>
      <w:r w:rsidRPr="004D6346">
        <w:rPr>
          <w:rFonts w:ascii="Times New Roman" w:hAnsi="Times New Roman"/>
          <w:sz w:val="28"/>
          <w:szCs w:val="28"/>
          <w:lang w:val="en-GB"/>
        </w:rPr>
        <w:t xml:space="preserve"> </w:t>
      </w:r>
      <w:r>
        <w:rPr>
          <w:rFonts w:ascii="Times New Roman" w:hAnsi="Times New Roman"/>
          <w:sz w:val="28"/>
          <w:szCs w:val="28"/>
          <w:lang w:val="en-GB"/>
        </w:rPr>
        <w:t>of</w:t>
      </w:r>
      <w:r w:rsidRPr="004D6346">
        <w:rPr>
          <w:rFonts w:ascii="Times New Roman" w:hAnsi="Times New Roman"/>
          <w:sz w:val="28"/>
          <w:szCs w:val="28"/>
          <w:lang w:val="en-GB"/>
        </w:rPr>
        <w:t xml:space="preserve"> </w:t>
      </w:r>
      <w:r w:rsidRPr="0028059A">
        <w:rPr>
          <w:rFonts w:ascii="Times New Roman" w:hAnsi="Times New Roman"/>
          <w:sz w:val="28"/>
          <w:szCs w:val="28"/>
          <w:lang w:val="en-GB"/>
        </w:rPr>
        <w:t>recusal (</w:t>
      </w:r>
      <w:r w:rsidR="006D4970">
        <w:rPr>
          <w:rFonts w:ascii="Times New Roman" w:hAnsi="Times New Roman"/>
          <w:sz w:val="28"/>
          <w:szCs w:val="28"/>
          <w:lang w:val="en-GB"/>
        </w:rPr>
        <w:t>self-recusal</w:t>
      </w:r>
      <w:r w:rsidRPr="0028059A">
        <w:rPr>
          <w:rFonts w:ascii="Times New Roman" w:hAnsi="Times New Roman"/>
          <w:sz w:val="28"/>
          <w:szCs w:val="28"/>
          <w:lang w:val="en-GB"/>
        </w:rPr>
        <w:t xml:space="preserve">) </w:t>
      </w:r>
      <w:r>
        <w:rPr>
          <w:rFonts w:ascii="Times New Roman" w:hAnsi="Times New Roman"/>
          <w:sz w:val="28"/>
          <w:szCs w:val="28"/>
          <w:lang w:val="en-GB"/>
        </w:rPr>
        <w:t>of</w:t>
      </w:r>
      <w:r w:rsidRPr="00E86353">
        <w:rPr>
          <w:rFonts w:ascii="Times New Roman" w:hAnsi="Times New Roman"/>
          <w:sz w:val="28"/>
          <w:szCs w:val="28"/>
          <w:lang w:val="en-GB"/>
        </w:rPr>
        <w:t xml:space="preserve"> a </w:t>
      </w:r>
      <w:r>
        <w:rPr>
          <w:rFonts w:ascii="Times New Roman" w:hAnsi="Times New Roman"/>
          <w:sz w:val="28"/>
          <w:szCs w:val="28"/>
          <w:lang w:val="en-GB"/>
        </w:rPr>
        <w:t>J</w:t>
      </w:r>
      <w:r w:rsidRPr="00E86353">
        <w:rPr>
          <w:rFonts w:ascii="Times New Roman" w:hAnsi="Times New Roman"/>
          <w:sz w:val="28"/>
          <w:szCs w:val="28"/>
          <w:lang w:val="en-GB"/>
        </w:rPr>
        <w:t>udge</w:t>
      </w:r>
      <w:r>
        <w:rPr>
          <w:rFonts w:ascii="Times New Roman" w:hAnsi="Times New Roman"/>
          <w:sz w:val="28"/>
          <w:szCs w:val="28"/>
          <w:lang w:val="en-GB"/>
        </w:rPr>
        <w:t>,</w:t>
      </w:r>
      <w:r w:rsidRPr="00E86353">
        <w:rPr>
          <w:rFonts w:ascii="Times New Roman" w:hAnsi="Times New Roman"/>
          <w:sz w:val="28"/>
          <w:szCs w:val="28"/>
          <w:lang w:val="en-GB"/>
        </w:rPr>
        <w:t xml:space="preserve"> </w:t>
      </w:r>
      <w:r>
        <w:rPr>
          <w:rFonts w:ascii="Times New Roman" w:hAnsi="Times New Roman"/>
          <w:sz w:val="28"/>
          <w:szCs w:val="28"/>
          <w:lang w:val="en-GB"/>
        </w:rPr>
        <w:t>submitted</w:t>
      </w:r>
      <w:r w:rsidRPr="00E86353">
        <w:rPr>
          <w:rFonts w:ascii="Times New Roman" w:hAnsi="Times New Roman"/>
          <w:sz w:val="28"/>
          <w:szCs w:val="28"/>
          <w:lang w:val="en-GB"/>
        </w:rPr>
        <w:t xml:space="preserve"> after the </w:t>
      </w:r>
      <w:r>
        <w:rPr>
          <w:rFonts w:ascii="Times New Roman" w:hAnsi="Times New Roman"/>
          <w:sz w:val="28"/>
          <w:szCs w:val="28"/>
          <w:lang w:val="en-GB"/>
        </w:rPr>
        <w:t>beginning of consideration of the case at</w:t>
      </w:r>
      <w:r w:rsidRPr="00E86353">
        <w:rPr>
          <w:rFonts w:ascii="Times New Roman" w:hAnsi="Times New Roman"/>
          <w:sz w:val="28"/>
          <w:szCs w:val="28"/>
          <w:lang w:val="en-GB"/>
        </w:rPr>
        <w:t xml:space="preserve"> the plenary session, the Senate or the Grand Chamber </w:t>
      </w:r>
      <w:r>
        <w:rPr>
          <w:rFonts w:ascii="Times New Roman" w:hAnsi="Times New Roman"/>
          <w:sz w:val="28"/>
          <w:szCs w:val="28"/>
          <w:lang w:val="en-GB"/>
        </w:rPr>
        <w:t xml:space="preserve">shall </w:t>
      </w:r>
      <w:r w:rsidRPr="00E86353">
        <w:rPr>
          <w:rFonts w:ascii="Times New Roman" w:hAnsi="Times New Roman"/>
          <w:sz w:val="28"/>
          <w:szCs w:val="28"/>
          <w:lang w:val="en-GB"/>
        </w:rPr>
        <w:t>announce a break in the plenary session and decide</w:t>
      </w:r>
      <w:r>
        <w:rPr>
          <w:rFonts w:ascii="Times New Roman" w:hAnsi="Times New Roman"/>
          <w:sz w:val="28"/>
          <w:szCs w:val="28"/>
          <w:lang w:val="en-GB"/>
        </w:rPr>
        <w:t xml:space="preserve"> on the satisfaction </w:t>
      </w:r>
      <w:r w:rsidRPr="00E86353">
        <w:rPr>
          <w:rFonts w:ascii="Times New Roman" w:hAnsi="Times New Roman"/>
          <w:sz w:val="28"/>
          <w:szCs w:val="28"/>
          <w:lang w:val="en-GB"/>
        </w:rPr>
        <w:t xml:space="preserve">or dissatisfaction </w:t>
      </w:r>
      <w:r w:rsidR="006D4970">
        <w:rPr>
          <w:rFonts w:ascii="Times New Roman" w:hAnsi="Times New Roman"/>
          <w:sz w:val="28"/>
          <w:szCs w:val="28"/>
          <w:lang w:val="en-GB"/>
        </w:rPr>
        <w:t xml:space="preserve">of </w:t>
      </w:r>
      <w:r w:rsidRPr="00E86353">
        <w:rPr>
          <w:rFonts w:ascii="Times New Roman" w:hAnsi="Times New Roman"/>
          <w:sz w:val="28"/>
          <w:szCs w:val="28"/>
          <w:lang w:val="en-GB"/>
        </w:rPr>
        <w:t xml:space="preserve">the statement at the </w:t>
      </w:r>
      <w:r>
        <w:rPr>
          <w:rFonts w:ascii="Times New Roman" w:hAnsi="Times New Roman"/>
          <w:sz w:val="28"/>
          <w:szCs w:val="28"/>
          <w:lang w:val="en-GB"/>
        </w:rPr>
        <w:t xml:space="preserve">session of the </w:t>
      </w:r>
      <w:r w:rsidRPr="00E86353">
        <w:rPr>
          <w:rFonts w:ascii="Times New Roman" w:hAnsi="Times New Roman"/>
          <w:sz w:val="28"/>
          <w:szCs w:val="28"/>
          <w:lang w:val="en-GB"/>
        </w:rPr>
        <w:t>Senate, the Grand Chamber.</w:t>
      </w:r>
    </w:p>
    <w:p w:rsidR="0008777C" w:rsidRPr="00E86353" w:rsidRDefault="0008777C" w:rsidP="0008777C">
      <w:pPr>
        <w:ind w:firstLine="709"/>
        <w:rPr>
          <w:rFonts w:ascii="Times New Roman" w:hAnsi="Times New Roman"/>
          <w:sz w:val="28"/>
          <w:szCs w:val="28"/>
          <w:lang w:val="en-GB"/>
        </w:rPr>
      </w:pPr>
      <w:r w:rsidRPr="00E86353">
        <w:rPr>
          <w:rFonts w:ascii="Times New Roman" w:hAnsi="Times New Roman"/>
          <w:sz w:val="28"/>
          <w:szCs w:val="28"/>
          <w:lang w:val="en-GB"/>
        </w:rPr>
        <w:t xml:space="preserve">The </w:t>
      </w:r>
      <w:r>
        <w:rPr>
          <w:rFonts w:ascii="Times New Roman" w:hAnsi="Times New Roman"/>
          <w:sz w:val="28"/>
          <w:szCs w:val="28"/>
          <w:lang w:val="en-GB"/>
        </w:rPr>
        <w:t>statement</w:t>
      </w:r>
      <w:r w:rsidRPr="004D6346">
        <w:rPr>
          <w:rFonts w:ascii="Times New Roman" w:hAnsi="Times New Roman"/>
          <w:sz w:val="28"/>
          <w:szCs w:val="28"/>
          <w:lang w:val="en-GB"/>
        </w:rPr>
        <w:t xml:space="preserve"> </w:t>
      </w:r>
      <w:r>
        <w:rPr>
          <w:rFonts w:ascii="Times New Roman" w:hAnsi="Times New Roman"/>
          <w:sz w:val="28"/>
          <w:szCs w:val="28"/>
          <w:lang w:val="en-GB"/>
        </w:rPr>
        <w:t>of</w:t>
      </w:r>
      <w:r w:rsidRPr="004D6346">
        <w:rPr>
          <w:rFonts w:ascii="Times New Roman" w:hAnsi="Times New Roman"/>
          <w:sz w:val="28"/>
          <w:szCs w:val="28"/>
          <w:lang w:val="en-GB"/>
        </w:rPr>
        <w:t xml:space="preserve"> </w:t>
      </w:r>
      <w:r w:rsidRPr="0028059A">
        <w:rPr>
          <w:rFonts w:ascii="Times New Roman" w:hAnsi="Times New Roman"/>
          <w:sz w:val="28"/>
          <w:szCs w:val="28"/>
          <w:lang w:val="en-GB"/>
        </w:rPr>
        <w:t>recusal (</w:t>
      </w:r>
      <w:r w:rsidR="006D4970">
        <w:rPr>
          <w:rFonts w:ascii="Times New Roman" w:hAnsi="Times New Roman"/>
          <w:sz w:val="28"/>
          <w:szCs w:val="28"/>
          <w:lang w:val="en-GB"/>
        </w:rPr>
        <w:t>self-recusal</w:t>
      </w:r>
      <w:r w:rsidRPr="0028059A">
        <w:rPr>
          <w:rFonts w:ascii="Times New Roman" w:hAnsi="Times New Roman"/>
          <w:sz w:val="28"/>
          <w:szCs w:val="28"/>
          <w:lang w:val="en-GB"/>
        </w:rPr>
        <w:t xml:space="preserve">) </w:t>
      </w:r>
      <w:r>
        <w:rPr>
          <w:rFonts w:ascii="Times New Roman" w:hAnsi="Times New Roman"/>
          <w:sz w:val="28"/>
          <w:szCs w:val="28"/>
          <w:lang w:val="en-GB"/>
        </w:rPr>
        <w:t xml:space="preserve">of </w:t>
      </w:r>
      <w:r w:rsidRPr="00E86353">
        <w:rPr>
          <w:rFonts w:ascii="Times New Roman" w:hAnsi="Times New Roman"/>
          <w:sz w:val="28"/>
          <w:szCs w:val="28"/>
          <w:lang w:val="en-GB"/>
        </w:rPr>
        <w:t xml:space="preserve">the </w:t>
      </w:r>
      <w:r>
        <w:rPr>
          <w:rFonts w:ascii="Times New Roman" w:hAnsi="Times New Roman"/>
          <w:sz w:val="28"/>
          <w:szCs w:val="28"/>
          <w:lang w:val="en-GB"/>
        </w:rPr>
        <w:t>J</w:t>
      </w:r>
      <w:r w:rsidRPr="00E86353">
        <w:rPr>
          <w:rFonts w:ascii="Times New Roman" w:hAnsi="Times New Roman"/>
          <w:sz w:val="28"/>
          <w:szCs w:val="28"/>
          <w:lang w:val="en-GB"/>
        </w:rPr>
        <w:t xml:space="preserve">udge and the </w:t>
      </w:r>
      <w:r>
        <w:rPr>
          <w:rFonts w:ascii="Times New Roman" w:hAnsi="Times New Roman"/>
          <w:sz w:val="28"/>
          <w:szCs w:val="28"/>
          <w:lang w:val="en-GB"/>
        </w:rPr>
        <w:t>ruling</w:t>
      </w:r>
      <w:r w:rsidRPr="00E86353">
        <w:rPr>
          <w:rFonts w:ascii="Times New Roman" w:hAnsi="Times New Roman"/>
          <w:sz w:val="28"/>
          <w:szCs w:val="28"/>
          <w:lang w:val="en-GB"/>
        </w:rPr>
        <w:t xml:space="preserve"> taken on the results of its consideration </w:t>
      </w:r>
      <w:r>
        <w:rPr>
          <w:rFonts w:ascii="Times New Roman" w:hAnsi="Times New Roman"/>
          <w:sz w:val="28"/>
          <w:szCs w:val="28"/>
          <w:lang w:val="en-GB"/>
        </w:rPr>
        <w:t xml:space="preserve">shall be </w:t>
      </w:r>
      <w:r w:rsidRPr="00E86353">
        <w:rPr>
          <w:rFonts w:ascii="Times New Roman" w:hAnsi="Times New Roman"/>
          <w:sz w:val="28"/>
          <w:szCs w:val="28"/>
          <w:lang w:val="en-GB"/>
        </w:rPr>
        <w:t xml:space="preserve">announced at the plenary </w:t>
      </w:r>
      <w:r>
        <w:rPr>
          <w:rFonts w:ascii="Times New Roman" w:hAnsi="Times New Roman"/>
          <w:sz w:val="28"/>
          <w:szCs w:val="28"/>
          <w:lang w:val="en-GB"/>
        </w:rPr>
        <w:t>session</w:t>
      </w:r>
      <w:r w:rsidRPr="00E86353">
        <w:rPr>
          <w:rFonts w:ascii="Times New Roman" w:hAnsi="Times New Roman"/>
          <w:sz w:val="28"/>
          <w:szCs w:val="28"/>
          <w:lang w:val="en-GB"/>
        </w:rPr>
        <w:t xml:space="preserve"> of the Senate, the Grand Chamber, after which the </w:t>
      </w:r>
      <w:r>
        <w:rPr>
          <w:rFonts w:ascii="Times New Roman" w:hAnsi="Times New Roman"/>
          <w:sz w:val="28"/>
          <w:szCs w:val="28"/>
          <w:lang w:val="en-GB"/>
        </w:rPr>
        <w:t>issue on</w:t>
      </w:r>
      <w:r w:rsidRPr="00E86353">
        <w:rPr>
          <w:rFonts w:ascii="Times New Roman" w:hAnsi="Times New Roman"/>
          <w:sz w:val="28"/>
          <w:szCs w:val="28"/>
          <w:lang w:val="en-GB"/>
        </w:rPr>
        <w:t xml:space="preserve"> the </w:t>
      </w:r>
      <w:r w:rsidR="007A7F10">
        <w:rPr>
          <w:rFonts w:ascii="Times New Roman" w:hAnsi="Times New Roman"/>
          <w:sz w:val="28"/>
          <w:szCs w:val="28"/>
          <w:lang w:val="en-GB"/>
        </w:rPr>
        <w:t xml:space="preserve">competence </w:t>
      </w:r>
      <w:r w:rsidRPr="00E86353">
        <w:rPr>
          <w:rFonts w:ascii="Times New Roman" w:hAnsi="Times New Roman"/>
          <w:sz w:val="28"/>
          <w:szCs w:val="28"/>
          <w:lang w:val="en-GB"/>
        </w:rPr>
        <w:t xml:space="preserve">of the relevant plenary </w:t>
      </w:r>
      <w:r>
        <w:rPr>
          <w:rFonts w:ascii="Times New Roman" w:hAnsi="Times New Roman"/>
          <w:sz w:val="28"/>
          <w:szCs w:val="28"/>
          <w:lang w:val="en-GB"/>
        </w:rPr>
        <w:t>session shall be</w:t>
      </w:r>
      <w:r w:rsidRPr="00E86353">
        <w:rPr>
          <w:rFonts w:ascii="Times New Roman" w:hAnsi="Times New Roman"/>
          <w:sz w:val="28"/>
          <w:szCs w:val="28"/>
          <w:lang w:val="en-GB"/>
        </w:rPr>
        <w:t xml:space="preserve"> considered.</w:t>
      </w:r>
    </w:p>
    <w:p w:rsidR="0008777C" w:rsidRPr="00E86353" w:rsidRDefault="0008777C" w:rsidP="0008777C">
      <w:pPr>
        <w:ind w:firstLine="709"/>
        <w:rPr>
          <w:rFonts w:ascii="Times New Roman" w:hAnsi="Times New Roman"/>
          <w:sz w:val="28"/>
          <w:szCs w:val="28"/>
          <w:lang w:val="en-GB"/>
        </w:rPr>
      </w:pPr>
      <w:r w:rsidRPr="00E86353">
        <w:rPr>
          <w:rFonts w:ascii="Times New Roman" w:hAnsi="Times New Roman"/>
          <w:sz w:val="28"/>
          <w:szCs w:val="28"/>
          <w:lang w:val="en-GB"/>
        </w:rPr>
        <w:lastRenderedPageBreak/>
        <w:t>11.</w:t>
      </w:r>
      <w:r>
        <w:rPr>
          <w:rFonts w:ascii="Times New Roman" w:hAnsi="Times New Roman"/>
          <w:sz w:val="28"/>
          <w:szCs w:val="28"/>
          <w:lang w:val="en-GB"/>
        </w:rPr>
        <w:t xml:space="preserve"> The explanations of </w:t>
      </w:r>
      <w:r w:rsidRPr="00E86353">
        <w:rPr>
          <w:rFonts w:ascii="Times New Roman" w:hAnsi="Times New Roman"/>
          <w:sz w:val="28"/>
          <w:szCs w:val="28"/>
          <w:lang w:val="en-GB"/>
        </w:rPr>
        <w:t xml:space="preserve">the Judge </w:t>
      </w:r>
      <w:r w:rsidR="007A7F10">
        <w:rPr>
          <w:rFonts w:ascii="Times New Roman" w:hAnsi="Times New Roman"/>
          <w:sz w:val="28"/>
          <w:szCs w:val="28"/>
          <w:lang w:val="en-GB"/>
        </w:rPr>
        <w:t xml:space="preserve">in respect to </w:t>
      </w:r>
      <w:r w:rsidRPr="00E86353">
        <w:rPr>
          <w:rFonts w:ascii="Times New Roman" w:hAnsi="Times New Roman"/>
          <w:sz w:val="28"/>
          <w:szCs w:val="28"/>
          <w:lang w:val="en-GB"/>
        </w:rPr>
        <w:t xml:space="preserve">whom </w:t>
      </w:r>
      <w:r>
        <w:rPr>
          <w:rFonts w:ascii="Times New Roman" w:hAnsi="Times New Roman"/>
          <w:sz w:val="28"/>
          <w:szCs w:val="28"/>
          <w:lang w:val="en-GB"/>
        </w:rPr>
        <w:t xml:space="preserve">the recusal </w:t>
      </w:r>
      <w:r w:rsidRPr="00E86353">
        <w:rPr>
          <w:rFonts w:ascii="Times New Roman" w:hAnsi="Times New Roman"/>
          <w:sz w:val="28"/>
          <w:szCs w:val="28"/>
          <w:lang w:val="en-GB"/>
        </w:rPr>
        <w:t xml:space="preserve">is </w:t>
      </w:r>
      <w:r>
        <w:rPr>
          <w:rFonts w:ascii="Times New Roman" w:hAnsi="Times New Roman"/>
          <w:sz w:val="28"/>
          <w:szCs w:val="28"/>
          <w:lang w:val="en-GB"/>
        </w:rPr>
        <w:t>declared</w:t>
      </w:r>
      <w:r w:rsidRPr="00E86353">
        <w:rPr>
          <w:rFonts w:ascii="Times New Roman" w:hAnsi="Times New Roman"/>
          <w:sz w:val="28"/>
          <w:szCs w:val="28"/>
          <w:lang w:val="en-GB"/>
        </w:rPr>
        <w:t xml:space="preserve"> or who has submitted a</w:t>
      </w:r>
      <w:r>
        <w:rPr>
          <w:rFonts w:ascii="Times New Roman" w:hAnsi="Times New Roman"/>
          <w:sz w:val="28"/>
          <w:szCs w:val="28"/>
          <w:lang w:val="en-GB"/>
        </w:rPr>
        <w:t xml:space="preserve"> statement</w:t>
      </w:r>
      <w:r w:rsidRPr="004D6346">
        <w:rPr>
          <w:rFonts w:ascii="Times New Roman" w:hAnsi="Times New Roman"/>
          <w:sz w:val="28"/>
          <w:szCs w:val="28"/>
          <w:lang w:val="en-GB"/>
        </w:rPr>
        <w:t xml:space="preserve"> </w:t>
      </w:r>
      <w:r>
        <w:rPr>
          <w:rFonts w:ascii="Times New Roman" w:hAnsi="Times New Roman"/>
          <w:sz w:val="28"/>
          <w:szCs w:val="28"/>
          <w:lang w:val="en-GB"/>
        </w:rPr>
        <w:t>of</w:t>
      </w:r>
      <w:r w:rsidRPr="004D6346">
        <w:rPr>
          <w:rFonts w:ascii="Times New Roman" w:hAnsi="Times New Roman"/>
          <w:sz w:val="28"/>
          <w:szCs w:val="28"/>
          <w:lang w:val="en-GB"/>
        </w:rPr>
        <w:t xml:space="preserve"> </w:t>
      </w:r>
      <w:r w:rsidR="007A7F10">
        <w:rPr>
          <w:rFonts w:ascii="Times New Roman" w:hAnsi="Times New Roman"/>
          <w:sz w:val="28"/>
          <w:szCs w:val="28"/>
          <w:lang w:val="en-GB"/>
        </w:rPr>
        <w:t xml:space="preserve">self-recusal </w:t>
      </w:r>
      <w:r>
        <w:rPr>
          <w:rFonts w:ascii="Times New Roman" w:hAnsi="Times New Roman"/>
          <w:sz w:val="28"/>
          <w:szCs w:val="28"/>
          <w:lang w:val="en-GB"/>
        </w:rPr>
        <w:t>shall be heard</w:t>
      </w:r>
      <w:r w:rsidRPr="0088537A">
        <w:rPr>
          <w:rFonts w:ascii="Times New Roman" w:hAnsi="Times New Roman"/>
          <w:sz w:val="28"/>
          <w:szCs w:val="28"/>
          <w:lang w:val="en-GB"/>
        </w:rPr>
        <w:t xml:space="preserve"> </w:t>
      </w:r>
      <w:r>
        <w:rPr>
          <w:rFonts w:ascii="Times New Roman" w:hAnsi="Times New Roman"/>
          <w:sz w:val="28"/>
          <w:szCs w:val="28"/>
          <w:lang w:val="en-GB"/>
        </w:rPr>
        <w:t>a</w:t>
      </w:r>
      <w:r w:rsidRPr="00E86353">
        <w:rPr>
          <w:rFonts w:ascii="Times New Roman" w:hAnsi="Times New Roman"/>
          <w:sz w:val="28"/>
          <w:szCs w:val="28"/>
          <w:lang w:val="en-GB"/>
        </w:rPr>
        <w:t xml:space="preserve">t the </w:t>
      </w:r>
      <w:r>
        <w:rPr>
          <w:rFonts w:ascii="Times New Roman" w:hAnsi="Times New Roman"/>
          <w:sz w:val="28"/>
          <w:szCs w:val="28"/>
          <w:lang w:val="en-GB"/>
        </w:rPr>
        <w:t xml:space="preserve">session of the </w:t>
      </w:r>
      <w:r w:rsidRPr="00E86353">
        <w:rPr>
          <w:rFonts w:ascii="Times New Roman" w:hAnsi="Times New Roman"/>
          <w:sz w:val="28"/>
          <w:szCs w:val="28"/>
          <w:lang w:val="en-GB"/>
        </w:rPr>
        <w:t>Senate, the Grand Chamber, if he</w:t>
      </w:r>
      <w:r>
        <w:rPr>
          <w:rFonts w:ascii="Times New Roman" w:hAnsi="Times New Roman"/>
          <w:sz w:val="28"/>
          <w:szCs w:val="28"/>
          <w:lang w:val="en-GB"/>
        </w:rPr>
        <w:t xml:space="preserve">/she wishes to </w:t>
      </w:r>
      <w:r w:rsidR="007A7F10">
        <w:rPr>
          <w:rFonts w:ascii="Times New Roman" w:hAnsi="Times New Roman"/>
          <w:sz w:val="28"/>
          <w:szCs w:val="28"/>
          <w:lang w:val="en-GB"/>
        </w:rPr>
        <w:t xml:space="preserve">provide </w:t>
      </w:r>
      <w:r>
        <w:rPr>
          <w:rFonts w:ascii="Times New Roman" w:hAnsi="Times New Roman"/>
          <w:sz w:val="28"/>
          <w:szCs w:val="28"/>
          <w:lang w:val="en-GB"/>
        </w:rPr>
        <w:t>them</w:t>
      </w:r>
      <w:r w:rsidRPr="00E86353">
        <w:rPr>
          <w:rFonts w:ascii="Times New Roman" w:hAnsi="Times New Roman"/>
          <w:sz w:val="28"/>
          <w:szCs w:val="28"/>
          <w:lang w:val="en-GB"/>
        </w:rPr>
        <w:t>.</w:t>
      </w:r>
    </w:p>
    <w:p w:rsidR="0008777C" w:rsidRPr="00E86353" w:rsidRDefault="0008777C" w:rsidP="0008777C">
      <w:pPr>
        <w:ind w:firstLine="709"/>
        <w:rPr>
          <w:rFonts w:ascii="Times New Roman" w:hAnsi="Times New Roman"/>
          <w:sz w:val="28"/>
          <w:szCs w:val="28"/>
          <w:lang w:val="en-GB"/>
        </w:rPr>
      </w:pPr>
      <w:r w:rsidRPr="00E86353">
        <w:rPr>
          <w:rFonts w:ascii="Times New Roman" w:hAnsi="Times New Roman"/>
          <w:sz w:val="28"/>
          <w:szCs w:val="28"/>
          <w:lang w:val="en-GB"/>
        </w:rPr>
        <w:t xml:space="preserve">12. A </w:t>
      </w:r>
      <w:r>
        <w:rPr>
          <w:rFonts w:ascii="Times New Roman" w:hAnsi="Times New Roman"/>
          <w:sz w:val="28"/>
          <w:szCs w:val="28"/>
          <w:lang w:val="en-GB"/>
        </w:rPr>
        <w:t>ruling</w:t>
      </w:r>
      <w:r w:rsidRPr="00E86353">
        <w:rPr>
          <w:rFonts w:ascii="Times New Roman" w:hAnsi="Times New Roman"/>
          <w:sz w:val="28"/>
          <w:szCs w:val="28"/>
          <w:lang w:val="en-GB"/>
        </w:rPr>
        <w:t xml:space="preserve"> on </w:t>
      </w:r>
      <w:r w:rsidRPr="0028059A">
        <w:rPr>
          <w:rFonts w:ascii="Times New Roman" w:hAnsi="Times New Roman"/>
          <w:sz w:val="28"/>
          <w:szCs w:val="28"/>
          <w:lang w:val="en-GB"/>
        </w:rPr>
        <w:t>recusal (</w:t>
      </w:r>
      <w:r w:rsidR="007A7F10">
        <w:rPr>
          <w:rFonts w:ascii="Times New Roman" w:hAnsi="Times New Roman"/>
          <w:sz w:val="28"/>
          <w:szCs w:val="28"/>
          <w:lang w:val="en-GB"/>
        </w:rPr>
        <w:t>self-recusal</w:t>
      </w:r>
      <w:r w:rsidRPr="0028059A">
        <w:rPr>
          <w:rFonts w:ascii="Times New Roman" w:hAnsi="Times New Roman"/>
          <w:sz w:val="28"/>
          <w:szCs w:val="28"/>
          <w:lang w:val="en-GB"/>
        </w:rPr>
        <w:t xml:space="preserve">) </w:t>
      </w:r>
      <w:r w:rsidRPr="00E86353">
        <w:rPr>
          <w:rFonts w:ascii="Times New Roman" w:hAnsi="Times New Roman"/>
          <w:sz w:val="28"/>
          <w:szCs w:val="28"/>
          <w:lang w:val="en-GB"/>
        </w:rPr>
        <w:t xml:space="preserve">of a </w:t>
      </w:r>
      <w:r>
        <w:rPr>
          <w:rFonts w:ascii="Times New Roman" w:hAnsi="Times New Roman"/>
          <w:sz w:val="28"/>
          <w:szCs w:val="28"/>
          <w:lang w:val="en-GB"/>
        </w:rPr>
        <w:t>J</w:t>
      </w:r>
      <w:r w:rsidRPr="00E86353">
        <w:rPr>
          <w:rFonts w:ascii="Times New Roman" w:hAnsi="Times New Roman"/>
          <w:sz w:val="28"/>
          <w:szCs w:val="28"/>
          <w:lang w:val="en-GB"/>
        </w:rPr>
        <w:t xml:space="preserve">udge shall be </w:t>
      </w:r>
      <w:r>
        <w:rPr>
          <w:rFonts w:ascii="Times New Roman" w:hAnsi="Times New Roman"/>
          <w:sz w:val="28"/>
          <w:szCs w:val="28"/>
          <w:lang w:val="en-GB"/>
        </w:rPr>
        <w:t xml:space="preserve">adopted </w:t>
      </w:r>
      <w:r w:rsidRPr="00E86353">
        <w:rPr>
          <w:rFonts w:ascii="Times New Roman" w:hAnsi="Times New Roman"/>
          <w:sz w:val="28"/>
          <w:szCs w:val="28"/>
          <w:lang w:val="en-GB"/>
        </w:rPr>
        <w:t>by the Senate, the Grand Chamber without participation of the Judge</w:t>
      </w:r>
      <w:r w:rsidR="007A7F10">
        <w:rPr>
          <w:rFonts w:ascii="Times New Roman" w:hAnsi="Times New Roman"/>
          <w:sz w:val="28"/>
          <w:szCs w:val="28"/>
          <w:lang w:val="en-GB"/>
        </w:rPr>
        <w:t xml:space="preserve"> in respect to</w:t>
      </w:r>
      <w:r w:rsidRPr="00E86353">
        <w:rPr>
          <w:rFonts w:ascii="Times New Roman" w:hAnsi="Times New Roman"/>
          <w:sz w:val="28"/>
          <w:szCs w:val="28"/>
          <w:lang w:val="en-GB"/>
        </w:rPr>
        <w:t xml:space="preserve"> whom a</w:t>
      </w:r>
      <w:r>
        <w:rPr>
          <w:rFonts w:ascii="Times New Roman" w:hAnsi="Times New Roman"/>
          <w:sz w:val="28"/>
          <w:szCs w:val="28"/>
          <w:lang w:val="en-GB"/>
        </w:rPr>
        <w:t xml:space="preserve"> recusal</w:t>
      </w:r>
      <w:r w:rsidRPr="00E86353">
        <w:rPr>
          <w:rFonts w:ascii="Times New Roman" w:hAnsi="Times New Roman"/>
          <w:sz w:val="28"/>
          <w:szCs w:val="28"/>
          <w:lang w:val="en-GB"/>
        </w:rPr>
        <w:t xml:space="preserve"> has been </w:t>
      </w:r>
      <w:r>
        <w:rPr>
          <w:rFonts w:ascii="Times New Roman" w:hAnsi="Times New Roman"/>
          <w:sz w:val="28"/>
          <w:szCs w:val="28"/>
          <w:lang w:val="en-GB"/>
        </w:rPr>
        <w:t>declared</w:t>
      </w:r>
      <w:r w:rsidRPr="00E86353">
        <w:rPr>
          <w:rFonts w:ascii="Times New Roman" w:hAnsi="Times New Roman"/>
          <w:sz w:val="28"/>
          <w:szCs w:val="28"/>
          <w:lang w:val="en-GB"/>
        </w:rPr>
        <w:t xml:space="preserve"> (wh</w:t>
      </w:r>
      <w:r>
        <w:rPr>
          <w:rFonts w:ascii="Times New Roman" w:hAnsi="Times New Roman"/>
          <w:sz w:val="28"/>
          <w:szCs w:val="28"/>
          <w:lang w:val="en-GB"/>
        </w:rPr>
        <w:t>o</w:t>
      </w:r>
      <w:r w:rsidRPr="00E86353">
        <w:rPr>
          <w:rFonts w:ascii="Times New Roman" w:hAnsi="Times New Roman"/>
          <w:sz w:val="28"/>
          <w:szCs w:val="28"/>
          <w:lang w:val="en-GB"/>
        </w:rPr>
        <w:t xml:space="preserve"> has declared</w:t>
      </w:r>
      <w:r w:rsidR="007A7F10">
        <w:rPr>
          <w:rFonts w:ascii="Times New Roman" w:hAnsi="Times New Roman"/>
          <w:sz w:val="28"/>
          <w:szCs w:val="28"/>
          <w:lang w:val="en-GB"/>
        </w:rPr>
        <w:t xml:space="preserve"> self-recusal</w:t>
      </w:r>
      <w:r w:rsidRPr="00E86353">
        <w:rPr>
          <w:rFonts w:ascii="Times New Roman" w:hAnsi="Times New Roman"/>
          <w:sz w:val="28"/>
          <w:szCs w:val="28"/>
          <w:lang w:val="en-GB"/>
        </w:rPr>
        <w:t>).</w:t>
      </w:r>
    </w:p>
    <w:p w:rsidR="0008777C" w:rsidRDefault="0008777C" w:rsidP="0008777C">
      <w:pPr>
        <w:ind w:firstLine="709"/>
        <w:rPr>
          <w:rFonts w:ascii="Times New Roman" w:hAnsi="Times New Roman"/>
          <w:sz w:val="28"/>
          <w:szCs w:val="28"/>
          <w:lang w:val="en-GB"/>
        </w:rPr>
      </w:pPr>
      <w:r w:rsidRPr="00E86353">
        <w:rPr>
          <w:rFonts w:ascii="Times New Roman" w:hAnsi="Times New Roman"/>
          <w:sz w:val="28"/>
          <w:szCs w:val="28"/>
          <w:lang w:val="en-GB"/>
        </w:rPr>
        <w:t xml:space="preserve">13. In case of satisfaction of the </w:t>
      </w:r>
      <w:r>
        <w:rPr>
          <w:rFonts w:ascii="Times New Roman" w:hAnsi="Times New Roman"/>
          <w:sz w:val="28"/>
          <w:szCs w:val="28"/>
          <w:lang w:val="en-GB"/>
        </w:rPr>
        <w:t>statement</w:t>
      </w:r>
      <w:r w:rsidRPr="004D6346">
        <w:rPr>
          <w:rFonts w:ascii="Times New Roman" w:hAnsi="Times New Roman"/>
          <w:sz w:val="28"/>
          <w:szCs w:val="28"/>
          <w:lang w:val="en-GB"/>
        </w:rPr>
        <w:t xml:space="preserve"> </w:t>
      </w:r>
      <w:r>
        <w:rPr>
          <w:rFonts w:ascii="Times New Roman" w:hAnsi="Times New Roman"/>
          <w:sz w:val="28"/>
          <w:szCs w:val="28"/>
          <w:lang w:val="en-GB"/>
        </w:rPr>
        <w:t>of</w:t>
      </w:r>
      <w:r w:rsidRPr="004D6346">
        <w:rPr>
          <w:rFonts w:ascii="Times New Roman" w:hAnsi="Times New Roman"/>
          <w:sz w:val="28"/>
          <w:szCs w:val="28"/>
          <w:lang w:val="en-GB"/>
        </w:rPr>
        <w:t xml:space="preserve"> </w:t>
      </w:r>
      <w:r>
        <w:rPr>
          <w:rFonts w:ascii="Times New Roman" w:hAnsi="Times New Roman"/>
          <w:sz w:val="28"/>
          <w:szCs w:val="28"/>
          <w:lang w:val="en-GB"/>
        </w:rPr>
        <w:t>recusal (</w:t>
      </w:r>
      <w:r w:rsidR="007A7F10">
        <w:rPr>
          <w:rFonts w:ascii="Times New Roman" w:hAnsi="Times New Roman"/>
          <w:sz w:val="28"/>
          <w:szCs w:val="28"/>
          <w:lang w:val="en-GB"/>
        </w:rPr>
        <w:t>self-recusal</w:t>
      </w:r>
      <w:r>
        <w:rPr>
          <w:rFonts w:ascii="Times New Roman" w:hAnsi="Times New Roman"/>
          <w:sz w:val="28"/>
          <w:szCs w:val="28"/>
          <w:lang w:val="en-GB"/>
        </w:rPr>
        <w:t xml:space="preserve">) of </w:t>
      </w:r>
      <w:r w:rsidRPr="00E86353">
        <w:rPr>
          <w:rFonts w:ascii="Times New Roman" w:hAnsi="Times New Roman"/>
          <w:sz w:val="28"/>
          <w:szCs w:val="28"/>
          <w:lang w:val="en-GB"/>
        </w:rPr>
        <w:t>the Judge-Rapporteur in the case</w:t>
      </w:r>
      <w:r>
        <w:rPr>
          <w:rFonts w:ascii="Times New Roman" w:hAnsi="Times New Roman"/>
          <w:sz w:val="28"/>
          <w:szCs w:val="28"/>
          <w:lang w:val="en-GB"/>
        </w:rPr>
        <w:t>,</w:t>
      </w:r>
      <w:r w:rsidRPr="00E86353">
        <w:rPr>
          <w:rFonts w:ascii="Times New Roman" w:hAnsi="Times New Roman"/>
          <w:sz w:val="28"/>
          <w:szCs w:val="28"/>
          <w:lang w:val="en-GB"/>
        </w:rPr>
        <w:t xml:space="preserve"> the </w:t>
      </w:r>
      <w:r w:rsidR="007A7F10">
        <w:rPr>
          <w:rFonts w:ascii="Times New Roman" w:hAnsi="Times New Roman"/>
          <w:sz w:val="28"/>
          <w:szCs w:val="28"/>
          <w:lang w:val="en-GB"/>
        </w:rPr>
        <w:t xml:space="preserve">respective </w:t>
      </w:r>
      <w:r w:rsidRPr="00E86353">
        <w:rPr>
          <w:rFonts w:ascii="Times New Roman" w:hAnsi="Times New Roman"/>
          <w:sz w:val="28"/>
          <w:szCs w:val="28"/>
          <w:lang w:val="en-GB"/>
        </w:rPr>
        <w:t>application to the Court shall be distributed in accordance with the procedure specified in § 41 of the Rules</w:t>
      </w:r>
      <w:r>
        <w:rPr>
          <w:rFonts w:ascii="Times New Roman" w:hAnsi="Times New Roman"/>
          <w:sz w:val="28"/>
          <w:szCs w:val="28"/>
          <w:lang w:val="en-GB"/>
        </w:rPr>
        <w:t xml:space="preserve"> of Procedure</w:t>
      </w:r>
      <w:r w:rsidRPr="00E86353">
        <w:rPr>
          <w:rFonts w:ascii="Times New Roman" w:hAnsi="Times New Roman"/>
          <w:sz w:val="28"/>
          <w:szCs w:val="28"/>
          <w:lang w:val="en-GB"/>
        </w:rPr>
        <w:t>.</w:t>
      </w:r>
    </w:p>
    <w:p w:rsidR="0008777C" w:rsidRPr="00311179" w:rsidRDefault="0008777C" w:rsidP="0008777C">
      <w:pPr>
        <w:ind w:firstLine="709"/>
        <w:rPr>
          <w:rFonts w:ascii="Times New Roman" w:hAnsi="Times New Roman"/>
          <w:b/>
          <w:sz w:val="28"/>
          <w:szCs w:val="28"/>
          <w:lang w:val="en-US"/>
        </w:rPr>
      </w:pPr>
    </w:p>
    <w:p w:rsidR="0008777C" w:rsidRPr="004C2F51" w:rsidRDefault="0008777C" w:rsidP="0008777C">
      <w:pPr>
        <w:ind w:firstLine="709"/>
        <w:rPr>
          <w:rFonts w:ascii="Times New Roman" w:hAnsi="Times New Roman"/>
          <w:b/>
          <w:sz w:val="28"/>
          <w:szCs w:val="28"/>
          <w:lang w:val="en-GB"/>
        </w:rPr>
      </w:pPr>
      <w:r w:rsidRPr="004C2F51">
        <w:rPr>
          <w:rFonts w:ascii="Times New Roman" w:hAnsi="Times New Roman"/>
          <w:b/>
          <w:sz w:val="28"/>
          <w:szCs w:val="28"/>
          <w:lang w:val="en-GB"/>
        </w:rPr>
        <w:t>Chapter 5. Initiation of constitutional proceedings in the case</w:t>
      </w:r>
    </w:p>
    <w:p w:rsidR="0008777C" w:rsidRPr="004C2F51" w:rsidRDefault="0008777C" w:rsidP="0008777C">
      <w:pPr>
        <w:ind w:firstLine="709"/>
        <w:rPr>
          <w:rFonts w:ascii="Times New Roman" w:hAnsi="Times New Roman"/>
          <w:sz w:val="28"/>
          <w:szCs w:val="28"/>
        </w:rPr>
      </w:pPr>
    </w:p>
    <w:p w:rsidR="0008777C" w:rsidRPr="004C2F51" w:rsidRDefault="0008777C" w:rsidP="0008777C">
      <w:pPr>
        <w:ind w:firstLine="709"/>
        <w:rPr>
          <w:rFonts w:ascii="Times New Roman" w:hAnsi="Times New Roman"/>
          <w:b/>
          <w:sz w:val="28"/>
          <w:szCs w:val="28"/>
          <w:lang w:val="en-GB"/>
        </w:rPr>
      </w:pPr>
      <w:r w:rsidRPr="004C2F51">
        <w:rPr>
          <w:rFonts w:ascii="Times New Roman" w:hAnsi="Times New Roman"/>
          <w:b/>
          <w:sz w:val="28"/>
          <w:szCs w:val="28"/>
          <w:lang w:val="en-GB"/>
        </w:rPr>
        <w:t>§ 45. Ruling on initiation, rejection to initiate constitutional proceedings in the case</w:t>
      </w:r>
    </w:p>
    <w:p w:rsidR="0008777C" w:rsidRPr="004C2F51" w:rsidRDefault="0008777C" w:rsidP="0008777C">
      <w:pPr>
        <w:ind w:firstLine="709"/>
        <w:rPr>
          <w:rFonts w:ascii="Times New Roman" w:hAnsi="Times New Roman"/>
          <w:sz w:val="28"/>
          <w:szCs w:val="28"/>
          <w:lang w:val="en-GB"/>
        </w:rPr>
      </w:pPr>
      <w:r w:rsidRPr="004C2F51">
        <w:rPr>
          <w:rFonts w:ascii="Times New Roman" w:hAnsi="Times New Roman"/>
          <w:sz w:val="28"/>
          <w:szCs w:val="28"/>
          <w:lang w:val="en-GB"/>
        </w:rPr>
        <w:t>1. Upon the results of consideration of applications to the Court, a ruling on the initiation of constitutional proceeding</w:t>
      </w:r>
      <w:r w:rsidR="00731BE9">
        <w:rPr>
          <w:rFonts w:ascii="Times New Roman" w:hAnsi="Times New Roman"/>
          <w:sz w:val="28"/>
          <w:szCs w:val="28"/>
          <w:lang w:val="en-GB"/>
        </w:rPr>
        <w:t>s</w:t>
      </w:r>
      <w:r w:rsidRPr="004C2F51">
        <w:rPr>
          <w:rFonts w:ascii="Times New Roman" w:hAnsi="Times New Roman"/>
          <w:sz w:val="28"/>
          <w:szCs w:val="28"/>
          <w:lang w:val="en-GB"/>
        </w:rPr>
        <w:t xml:space="preserve"> in the case or the rejection to initiate it shall be delivered at a meeting of the Board or, in the cases provided for by Article</w:t>
      </w:r>
      <w:r w:rsidR="00731BE9">
        <w:rPr>
          <w:rFonts w:ascii="Times New Roman" w:hAnsi="Times New Roman"/>
          <w:sz w:val="28"/>
          <w:szCs w:val="28"/>
          <w:lang w:val="en-GB"/>
        </w:rPr>
        <w:t>s</w:t>
      </w:r>
      <w:r w:rsidRPr="004C2F51">
        <w:rPr>
          <w:rFonts w:ascii="Times New Roman" w:hAnsi="Times New Roman"/>
          <w:sz w:val="28"/>
          <w:szCs w:val="28"/>
          <w:lang w:val="en-GB"/>
        </w:rPr>
        <w:t xml:space="preserve"> 61.2.2</w:t>
      </w:r>
      <w:r w:rsidR="00731BE9">
        <w:rPr>
          <w:rFonts w:ascii="Times New Roman" w:hAnsi="Times New Roman"/>
          <w:sz w:val="28"/>
          <w:szCs w:val="28"/>
          <w:lang w:val="en-GB"/>
        </w:rPr>
        <w:t>, 61.3.2</w:t>
      </w:r>
      <w:r w:rsidRPr="004C2F51">
        <w:rPr>
          <w:rFonts w:ascii="Times New Roman" w:hAnsi="Times New Roman"/>
          <w:sz w:val="28"/>
          <w:szCs w:val="28"/>
          <w:lang w:val="en-GB"/>
        </w:rPr>
        <w:t xml:space="preserve"> of the Law, at a session of the Grand Chamber, the Senate</w:t>
      </w:r>
      <w:r w:rsidR="00731BE9">
        <w:rPr>
          <w:rFonts w:ascii="Times New Roman" w:hAnsi="Times New Roman"/>
          <w:sz w:val="28"/>
          <w:szCs w:val="28"/>
          <w:lang w:val="en-GB"/>
        </w:rPr>
        <w:t xml:space="preserve"> respectively</w:t>
      </w:r>
      <w:r w:rsidRPr="004C2F51">
        <w:rPr>
          <w:rFonts w:ascii="Times New Roman" w:hAnsi="Times New Roman"/>
          <w:sz w:val="28"/>
          <w:szCs w:val="28"/>
          <w:lang w:val="en-GB"/>
        </w:rPr>
        <w:t>.</w:t>
      </w:r>
    </w:p>
    <w:p w:rsidR="0008777C" w:rsidRPr="004C2F51" w:rsidRDefault="0008777C" w:rsidP="0008777C">
      <w:pPr>
        <w:ind w:firstLine="709"/>
        <w:rPr>
          <w:rFonts w:ascii="Times New Roman" w:hAnsi="Times New Roman"/>
          <w:sz w:val="28"/>
          <w:szCs w:val="28"/>
          <w:lang w:val="en-GB"/>
        </w:rPr>
      </w:pPr>
      <w:r w:rsidRPr="004C2F51">
        <w:rPr>
          <w:rFonts w:ascii="Times New Roman" w:hAnsi="Times New Roman"/>
          <w:sz w:val="28"/>
          <w:szCs w:val="28"/>
          <w:lang w:val="en-GB"/>
        </w:rPr>
        <w:t xml:space="preserve">The </w:t>
      </w:r>
      <w:r w:rsidR="00731BE9">
        <w:rPr>
          <w:rFonts w:ascii="Times New Roman" w:hAnsi="Times New Roman"/>
          <w:sz w:val="28"/>
          <w:szCs w:val="28"/>
          <w:lang w:val="en-GB"/>
        </w:rPr>
        <w:t xml:space="preserve">ruling </w:t>
      </w:r>
      <w:r w:rsidRPr="004C2F51">
        <w:rPr>
          <w:rFonts w:ascii="Times New Roman" w:hAnsi="Times New Roman"/>
          <w:sz w:val="28"/>
          <w:szCs w:val="28"/>
          <w:lang w:val="en-GB"/>
        </w:rPr>
        <w:t>sh</w:t>
      </w:r>
      <w:r w:rsidR="00731BE9">
        <w:rPr>
          <w:rFonts w:ascii="Times New Roman" w:hAnsi="Times New Roman"/>
          <w:sz w:val="28"/>
          <w:szCs w:val="28"/>
          <w:lang w:val="en-GB"/>
        </w:rPr>
        <w:t>all</w:t>
      </w:r>
      <w:r w:rsidRPr="004C2F51">
        <w:rPr>
          <w:rFonts w:ascii="Times New Roman" w:hAnsi="Times New Roman"/>
          <w:sz w:val="28"/>
          <w:szCs w:val="28"/>
          <w:lang w:val="en-GB"/>
        </w:rPr>
        <w:t xml:space="preserve"> include:</w:t>
      </w:r>
    </w:p>
    <w:p w:rsidR="0008777C" w:rsidRPr="004C2F51" w:rsidRDefault="0008777C" w:rsidP="0008777C">
      <w:pPr>
        <w:ind w:firstLine="709"/>
        <w:rPr>
          <w:rFonts w:ascii="Times New Roman" w:hAnsi="Times New Roman"/>
          <w:sz w:val="28"/>
          <w:szCs w:val="28"/>
          <w:lang w:val="en-GB"/>
        </w:rPr>
      </w:pPr>
      <w:r w:rsidRPr="004C2F51">
        <w:rPr>
          <w:rFonts w:ascii="Times New Roman" w:hAnsi="Times New Roman"/>
          <w:sz w:val="28"/>
          <w:szCs w:val="28"/>
          <w:lang w:val="en-GB"/>
        </w:rPr>
        <w:t xml:space="preserve">1) </w:t>
      </w:r>
      <w:proofErr w:type="gramStart"/>
      <w:r w:rsidRPr="004C2F51">
        <w:rPr>
          <w:rFonts w:ascii="Times New Roman" w:hAnsi="Times New Roman"/>
          <w:sz w:val="28"/>
          <w:szCs w:val="28"/>
          <w:lang w:val="en-GB"/>
        </w:rPr>
        <w:t>the</w:t>
      </w:r>
      <w:proofErr w:type="gramEnd"/>
      <w:r w:rsidRPr="004C2F51">
        <w:rPr>
          <w:rFonts w:ascii="Times New Roman" w:hAnsi="Times New Roman"/>
          <w:sz w:val="28"/>
          <w:szCs w:val="28"/>
          <w:lang w:val="en-GB"/>
        </w:rPr>
        <w:t xml:space="preserve"> name of the body that delivered the ruling, the date of delivering the ruling, </w:t>
      </w:r>
      <w:r>
        <w:rPr>
          <w:rFonts w:ascii="Times New Roman" w:hAnsi="Times New Roman"/>
          <w:sz w:val="28"/>
          <w:szCs w:val="28"/>
          <w:lang w:val="en-US"/>
        </w:rPr>
        <w:t xml:space="preserve">registration </w:t>
      </w:r>
      <w:r w:rsidRPr="004C2F51">
        <w:rPr>
          <w:rFonts w:ascii="Times New Roman" w:hAnsi="Times New Roman"/>
          <w:sz w:val="28"/>
          <w:szCs w:val="28"/>
          <w:lang w:val="en-GB"/>
        </w:rPr>
        <w:t>number;</w:t>
      </w:r>
    </w:p>
    <w:p w:rsidR="0008777C" w:rsidRPr="004C2F51" w:rsidRDefault="0008777C" w:rsidP="0008777C">
      <w:pPr>
        <w:ind w:firstLine="709"/>
        <w:rPr>
          <w:rFonts w:ascii="Times New Roman" w:hAnsi="Times New Roman"/>
          <w:sz w:val="28"/>
          <w:szCs w:val="28"/>
          <w:lang w:val="en-GB"/>
        </w:rPr>
      </w:pPr>
      <w:r w:rsidRPr="004C2F51">
        <w:rPr>
          <w:rFonts w:ascii="Times New Roman" w:hAnsi="Times New Roman"/>
          <w:sz w:val="28"/>
          <w:szCs w:val="28"/>
          <w:lang w:val="en-GB"/>
        </w:rPr>
        <w:t xml:space="preserve">2) </w:t>
      </w:r>
      <w:proofErr w:type="gramStart"/>
      <w:r w:rsidRPr="004C2F51">
        <w:rPr>
          <w:rFonts w:ascii="Times New Roman" w:hAnsi="Times New Roman"/>
          <w:sz w:val="28"/>
          <w:szCs w:val="28"/>
          <w:lang w:val="en-GB"/>
        </w:rPr>
        <w:t>the</w:t>
      </w:r>
      <w:proofErr w:type="gramEnd"/>
      <w:r w:rsidRPr="004C2F51">
        <w:rPr>
          <w:rFonts w:ascii="Times New Roman" w:hAnsi="Times New Roman"/>
          <w:sz w:val="28"/>
          <w:szCs w:val="28"/>
          <w:lang w:val="en-GB"/>
        </w:rPr>
        <w:t xml:space="preserve"> surnames of the judges of the Constitutional Court who participated in the session, with the indication of the </w:t>
      </w:r>
      <w:r w:rsidR="00731BE9">
        <w:rPr>
          <w:rFonts w:ascii="Times New Roman" w:hAnsi="Times New Roman"/>
          <w:sz w:val="28"/>
          <w:szCs w:val="28"/>
          <w:lang w:val="en-GB"/>
        </w:rPr>
        <w:t xml:space="preserve">Judge </w:t>
      </w:r>
      <w:r w:rsidRPr="004C2F51">
        <w:rPr>
          <w:rFonts w:ascii="Times New Roman" w:hAnsi="Times New Roman"/>
          <w:sz w:val="28"/>
          <w:szCs w:val="28"/>
          <w:lang w:val="en-GB"/>
        </w:rPr>
        <w:t xml:space="preserve">presiding </w:t>
      </w:r>
      <w:r w:rsidR="00731BE9">
        <w:rPr>
          <w:rFonts w:ascii="Times New Roman" w:hAnsi="Times New Roman"/>
          <w:sz w:val="28"/>
          <w:szCs w:val="28"/>
          <w:lang w:val="en-GB"/>
        </w:rPr>
        <w:t xml:space="preserve">at the session </w:t>
      </w:r>
      <w:r w:rsidRPr="004C2F51">
        <w:rPr>
          <w:rFonts w:ascii="Times New Roman" w:hAnsi="Times New Roman"/>
          <w:sz w:val="28"/>
          <w:szCs w:val="28"/>
          <w:lang w:val="en-GB"/>
        </w:rPr>
        <w:t>and the Judge-Rapporteur in the case;</w:t>
      </w:r>
    </w:p>
    <w:p w:rsidR="0008777C" w:rsidRPr="004C2F51" w:rsidRDefault="0008777C" w:rsidP="0008777C">
      <w:pPr>
        <w:ind w:firstLine="709"/>
        <w:rPr>
          <w:rFonts w:ascii="Times New Roman" w:hAnsi="Times New Roman"/>
          <w:sz w:val="28"/>
          <w:szCs w:val="28"/>
          <w:lang w:val="en-GB"/>
        </w:rPr>
      </w:pPr>
      <w:r w:rsidRPr="004C2F51">
        <w:rPr>
          <w:rFonts w:ascii="Times New Roman" w:hAnsi="Times New Roman"/>
          <w:sz w:val="28"/>
          <w:szCs w:val="28"/>
          <w:lang w:val="en-GB"/>
        </w:rPr>
        <w:t xml:space="preserve">3) </w:t>
      </w:r>
      <w:proofErr w:type="gramStart"/>
      <w:r w:rsidRPr="004C2F51">
        <w:rPr>
          <w:rFonts w:ascii="Times New Roman" w:hAnsi="Times New Roman"/>
          <w:sz w:val="28"/>
          <w:szCs w:val="28"/>
          <w:lang w:val="en-GB"/>
        </w:rPr>
        <w:t>the</w:t>
      </w:r>
      <w:proofErr w:type="gramEnd"/>
      <w:r w:rsidRPr="004C2F51">
        <w:rPr>
          <w:rFonts w:ascii="Times New Roman" w:hAnsi="Times New Roman"/>
          <w:sz w:val="28"/>
          <w:szCs w:val="28"/>
          <w:lang w:val="en-GB"/>
        </w:rPr>
        <w:t xml:space="preserve"> application to the Court</w:t>
      </w:r>
      <w:r>
        <w:rPr>
          <w:rFonts w:ascii="Times New Roman" w:hAnsi="Times New Roman"/>
          <w:sz w:val="28"/>
          <w:szCs w:val="28"/>
          <w:lang w:val="en-GB"/>
        </w:rPr>
        <w:t xml:space="preserve"> </w:t>
      </w:r>
      <w:r w:rsidR="00731BE9">
        <w:rPr>
          <w:rFonts w:ascii="Times New Roman" w:hAnsi="Times New Roman"/>
          <w:sz w:val="28"/>
          <w:szCs w:val="28"/>
          <w:lang w:val="en-GB"/>
        </w:rPr>
        <w:t xml:space="preserve">which was </w:t>
      </w:r>
      <w:r>
        <w:rPr>
          <w:rFonts w:ascii="Times New Roman" w:hAnsi="Times New Roman"/>
          <w:sz w:val="28"/>
          <w:szCs w:val="28"/>
          <w:lang w:val="en-GB"/>
        </w:rPr>
        <w:t>consider</w:t>
      </w:r>
      <w:r w:rsidR="00731BE9">
        <w:rPr>
          <w:rFonts w:ascii="Times New Roman" w:hAnsi="Times New Roman"/>
          <w:sz w:val="28"/>
          <w:szCs w:val="28"/>
          <w:lang w:val="en-GB"/>
        </w:rPr>
        <w:t>ed</w:t>
      </w:r>
      <w:r w:rsidRPr="004C2F51">
        <w:rPr>
          <w:rFonts w:ascii="Times New Roman" w:hAnsi="Times New Roman"/>
          <w:sz w:val="28"/>
          <w:szCs w:val="28"/>
          <w:lang w:val="en-GB"/>
        </w:rPr>
        <w:t>;</w:t>
      </w:r>
    </w:p>
    <w:p w:rsidR="0008777C" w:rsidRPr="004C2F51" w:rsidRDefault="0008777C" w:rsidP="0008777C">
      <w:pPr>
        <w:ind w:firstLine="709"/>
        <w:rPr>
          <w:rFonts w:ascii="Times New Roman" w:hAnsi="Times New Roman"/>
          <w:sz w:val="28"/>
          <w:szCs w:val="28"/>
          <w:lang w:val="en-GB"/>
        </w:rPr>
      </w:pPr>
      <w:r w:rsidRPr="004C2F51">
        <w:rPr>
          <w:rFonts w:ascii="Times New Roman" w:hAnsi="Times New Roman"/>
          <w:sz w:val="28"/>
          <w:szCs w:val="28"/>
          <w:lang w:val="en-GB"/>
        </w:rPr>
        <w:t xml:space="preserve">4) </w:t>
      </w:r>
      <w:proofErr w:type="gramStart"/>
      <w:r w:rsidRPr="004C2F51">
        <w:rPr>
          <w:rFonts w:ascii="Times New Roman" w:hAnsi="Times New Roman"/>
          <w:sz w:val="28"/>
          <w:szCs w:val="28"/>
          <w:lang w:val="en-GB"/>
        </w:rPr>
        <w:t>the</w:t>
      </w:r>
      <w:proofErr w:type="gramEnd"/>
      <w:r w:rsidRPr="004C2F51">
        <w:rPr>
          <w:rFonts w:ascii="Times New Roman" w:hAnsi="Times New Roman"/>
          <w:sz w:val="28"/>
          <w:szCs w:val="28"/>
          <w:lang w:val="en-GB"/>
        </w:rPr>
        <w:t xml:space="preserve"> essence of the application to the Court;</w:t>
      </w:r>
    </w:p>
    <w:p w:rsidR="0008777C" w:rsidRPr="004C2F51" w:rsidRDefault="0008777C" w:rsidP="0008777C">
      <w:pPr>
        <w:ind w:firstLine="709"/>
        <w:rPr>
          <w:rFonts w:ascii="Times New Roman" w:hAnsi="Times New Roman"/>
          <w:sz w:val="28"/>
          <w:szCs w:val="28"/>
          <w:lang w:val="en-GB"/>
        </w:rPr>
      </w:pPr>
      <w:r w:rsidRPr="004C2F51">
        <w:rPr>
          <w:rFonts w:ascii="Times New Roman" w:hAnsi="Times New Roman"/>
          <w:sz w:val="28"/>
          <w:szCs w:val="28"/>
          <w:lang w:val="en-GB"/>
        </w:rPr>
        <w:t xml:space="preserve">5) </w:t>
      </w:r>
      <w:proofErr w:type="gramStart"/>
      <w:r w:rsidRPr="004C2F51">
        <w:rPr>
          <w:rFonts w:ascii="Times New Roman" w:hAnsi="Times New Roman"/>
          <w:sz w:val="28"/>
          <w:szCs w:val="28"/>
          <w:lang w:val="en-GB"/>
        </w:rPr>
        <w:t>the</w:t>
      </w:r>
      <w:proofErr w:type="gramEnd"/>
      <w:r w:rsidRPr="004C2F51">
        <w:rPr>
          <w:rFonts w:ascii="Times New Roman" w:hAnsi="Times New Roman"/>
          <w:sz w:val="28"/>
          <w:szCs w:val="28"/>
          <w:lang w:val="en-GB"/>
        </w:rPr>
        <w:t xml:space="preserve"> reasons for </w:t>
      </w:r>
      <w:r w:rsidR="00731BE9">
        <w:rPr>
          <w:rFonts w:ascii="Times New Roman" w:hAnsi="Times New Roman"/>
          <w:sz w:val="28"/>
          <w:szCs w:val="28"/>
          <w:lang w:val="en-GB"/>
        </w:rPr>
        <w:t xml:space="preserve">delivering </w:t>
      </w:r>
      <w:r w:rsidRPr="004C2F51">
        <w:rPr>
          <w:rFonts w:ascii="Times New Roman" w:hAnsi="Times New Roman"/>
          <w:sz w:val="28"/>
          <w:szCs w:val="28"/>
          <w:lang w:val="en-GB"/>
        </w:rPr>
        <w:t>the ruling;</w:t>
      </w:r>
    </w:p>
    <w:p w:rsidR="0008777C" w:rsidRPr="00E052BF" w:rsidRDefault="0008777C" w:rsidP="0008777C">
      <w:pPr>
        <w:ind w:firstLine="709"/>
        <w:rPr>
          <w:rFonts w:ascii="Times New Roman" w:hAnsi="Times New Roman"/>
          <w:sz w:val="28"/>
          <w:szCs w:val="28"/>
          <w:lang w:val="en-GB"/>
        </w:rPr>
      </w:pPr>
      <w:r w:rsidRPr="004C2F51">
        <w:rPr>
          <w:rFonts w:ascii="Times New Roman" w:hAnsi="Times New Roman"/>
          <w:sz w:val="28"/>
          <w:szCs w:val="28"/>
          <w:lang w:val="en-GB"/>
        </w:rPr>
        <w:t xml:space="preserve">6) </w:t>
      </w:r>
      <w:proofErr w:type="gramStart"/>
      <w:r w:rsidRPr="004C2F51">
        <w:rPr>
          <w:rFonts w:ascii="Times New Roman" w:hAnsi="Times New Roman"/>
          <w:sz w:val="28"/>
          <w:szCs w:val="28"/>
          <w:lang w:val="en-GB"/>
        </w:rPr>
        <w:t>the</w:t>
      </w:r>
      <w:proofErr w:type="gramEnd"/>
      <w:r w:rsidRPr="004C2F51">
        <w:rPr>
          <w:rFonts w:ascii="Times New Roman" w:hAnsi="Times New Roman"/>
          <w:sz w:val="28"/>
          <w:szCs w:val="28"/>
          <w:lang w:val="en-GB"/>
        </w:rPr>
        <w:t xml:space="preserve"> operative part.</w:t>
      </w:r>
    </w:p>
    <w:p w:rsidR="0008777C" w:rsidRPr="00E052BF" w:rsidRDefault="0008777C" w:rsidP="0008777C">
      <w:pPr>
        <w:ind w:firstLine="709"/>
        <w:rPr>
          <w:rFonts w:ascii="Times New Roman" w:hAnsi="Times New Roman"/>
          <w:sz w:val="28"/>
          <w:szCs w:val="28"/>
          <w:lang w:val="en-GB"/>
        </w:rPr>
      </w:pPr>
      <w:r w:rsidRPr="00E052BF">
        <w:rPr>
          <w:rFonts w:ascii="Times New Roman" w:hAnsi="Times New Roman"/>
          <w:sz w:val="28"/>
          <w:szCs w:val="28"/>
          <w:lang w:val="en-GB"/>
        </w:rPr>
        <w:t>2. The r</w:t>
      </w:r>
      <w:r>
        <w:rPr>
          <w:rFonts w:ascii="Times New Roman" w:hAnsi="Times New Roman"/>
          <w:sz w:val="28"/>
          <w:szCs w:val="28"/>
          <w:lang w:val="en-GB"/>
        </w:rPr>
        <w:t>uling</w:t>
      </w:r>
      <w:r w:rsidRPr="00E052BF">
        <w:rPr>
          <w:rFonts w:ascii="Times New Roman" w:hAnsi="Times New Roman"/>
          <w:sz w:val="28"/>
          <w:szCs w:val="28"/>
          <w:lang w:val="en-GB"/>
        </w:rPr>
        <w:t xml:space="preserve"> on the </w:t>
      </w:r>
      <w:r>
        <w:rPr>
          <w:rFonts w:ascii="Times New Roman" w:hAnsi="Times New Roman"/>
          <w:sz w:val="28"/>
          <w:szCs w:val="28"/>
          <w:lang w:val="en-GB"/>
        </w:rPr>
        <w:t>initiation</w:t>
      </w:r>
      <w:r w:rsidRPr="00E052BF">
        <w:rPr>
          <w:rFonts w:ascii="Times New Roman" w:hAnsi="Times New Roman"/>
          <w:sz w:val="28"/>
          <w:szCs w:val="28"/>
          <w:lang w:val="en-GB"/>
        </w:rPr>
        <w:t xml:space="preserve"> of constitutional proceedings in a case upon </w:t>
      </w:r>
      <w:r>
        <w:rPr>
          <w:rFonts w:ascii="Times New Roman" w:hAnsi="Times New Roman"/>
          <w:sz w:val="28"/>
          <w:szCs w:val="28"/>
          <w:lang w:val="en-GB"/>
        </w:rPr>
        <w:t>application</w:t>
      </w:r>
      <w:r w:rsidRPr="00E052BF">
        <w:rPr>
          <w:rFonts w:ascii="Times New Roman" w:hAnsi="Times New Roman"/>
          <w:sz w:val="28"/>
          <w:szCs w:val="28"/>
          <w:lang w:val="en-GB"/>
        </w:rPr>
        <w:t xml:space="preserve"> to the Court shall be </w:t>
      </w:r>
      <w:r>
        <w:rPr>
          <w:rFonts w:ascii="Times New Roman" w:hAnsi="Times New Roman"/>
          <w:sz w:val="28"/>
          <w:szCs w:val="28"/>
          <w:lang w:val="en-GB"/>
        </w:rPr>
        <w:t>delivered</w:t>
      </w:r>
      <w:r w:rsidRPr="00E052BF">
        <w:rPr>
          <w:rFonts w:ascii="Times New Roman" w:hAnsi="Times New Roman"/>
          <w:sz w:val="28"/>
          <w:szCs w:val="28"/>
          <w:lang w:val="en-GB"/>
        </w:rPr>
        <w:t xml:space="preserve"> by the Board by a majority of votes from its membership.</w:t>
      </w:r>
    </w:p>
    <w:p w:rsidR="0008777C" w:rsidRPr="00E052BF" w:rsidRDefault="0008777C" w:rsidP="0008777C">
      <w:pPr>
        <w:ind w:firstLine="709"/>
        <w:rPr>
          <w:rFonts w:ascii="Times New Roman" w:hAnsi="Times New Roman"/>
          <w:sz w:val="28"/>
          <w:szCs w:val="28"/>
          <w:lang w:val="en-GB"/>
        </w:rPr>
      </w:pPr>
      <w:r>
        <w:rPr>
          <w:rFonts w:ascii="Times New Roman" w:hAnsi="Times New Roman"/>
          <w:sz w:val="28"/>
          <w:szCs w:val="28"/>
          <w:lang w:val="en-GB"/>
        </w:rPr>
        <w:t>If the Board</w:t>
      </w:r>
      <w:r w:rsidRPr="00E052BF">
        <w:rPr>
          <w:rFonts w:ascii="Times New Roman" w:hAnsi="Times New Roman"/>
          <w:sz w:val="28"/>
          <w:szCs w:val="28"/>
          <w:lang w:val="en-GB"/>
        </w:rPr>
        <w:t xml:space="preserve"> by a majority </w:t>
      </w:r>
      <w:r>
        <w:rPr>
          <w:rFonts w:ascii="Times New Roman" w:hAnsi="Times New Roman"/>
          <w:sz w:val="28"/>
          <w:szCs w:val="28"/>
          <w:lang w:val="en-GB"/>
        </w:rPr>
        <w:t>from</w:t>
      </w:r>
      <w:r w:rsidRPr="00E052BF">
        <w:rPr>
          <w:rFonts w:ascii="Times New Roman" w:hAnsi="Times New Roman"/>
          <w:sz w:val="28"/>
          <w:szCs w:val="28"/>
          <w:lang w:val="en-GB"/>
        </w:rPr>
        <w:t xml:space="preserve"> its </w:t>
      </w:r>
      <w:r>
        <w:rPr>
          <w:rFonts w:ascii="Times New Roman" w:hAnsi="Times New Roman"/>
          <w:sz w:val="28"/>
          <w:szCs w:val="28"/>
          <w:lang w:val="en-GB"/>
        </w:rPr>
        <w:t>membership</w:t>
      </w:r>
      <w:r w:rsidRPr="00E052BF">
        <w:rPr>
          <w:rFonts w:ascii="Times New Roman" w:hAnsi="Times New Roman"/>
          <w:sz w:val="28"/>
          <w:szCs w:val="28"/>
          <w:lang w:val="en-GB"/>
        </w:rPr>
        <w:t xml:space="preserve"> de</w:t>
      </w:r>
      <w:r>
        <w:rPr>
          <w:rFonts w:ascii="Times New Roman" w:hAnsi="Times New Roman"/>
          <w:sz w:val="28"/>
          <w:szCs w:val="28"/>
          <w:lang w:val="en-GB"/>
        </w:rPr>
        <w:t>liver</w:t>
      </w:r>
      <w:r w:rsidR="00706AE8">
        <w:rPr>
          <w:rFonts w:ascii="Times New Roman" w:hAnsi="Times New Roman"/>
          <w:sz w:val="28"/>
          <w:szCs w:val="28"/>
          <w:lang w:val="en-GB"/>
        </w:rPr>
        <w:t>s</w:t>
      </w:r>
      <w:r>
        <w:rPr>
          <w:rFonts w:ascii="Times New Roman" w:hAnsi="Times New Roman"/>
          <w:sz w:val="28"/>
          <w:szCs w:val="28"/>
          <w:lang w:val="en-GB"/>
        </w:rPr>
        <w:t xml:space="preserve"> a ruling</w:t>
      </w:r>
      <w:r w:rsidRPr="00E052BF">
        <w:rPr>
          <w:rFonts w:ascii="Times New Roman" w:hAnsi="Times New Roman"/>
          <w:sz w:val="28"/>
          <w:szCs w:val="28"/>
          <w:lang w:val="en-GB"/>
        </w:rPr>
        <w:t xml:space="preserve"> </w:t>
      </w:r>
      <w:r>
        <w:rPr>
          <w:rFonts w:ascii="Times New Roman" w:hAnsi="Times New Roman"/>
          <w:sz w:val="28"/>
          <w:szCs w:val="28"/>
          <w:lang w:val="en-GB"/>
        </w:rPr>
        <w:t xml:space="preserve">on the </w:t>
      </w:r>
      <w:r w:rsidRPr="00E052BF">
        <w:rPr>
          <w:rFonts w:ascii="Times New Roman" w:hAnsi="Times New Roman"/>
          <w:sz w:val="28"/>
          <w:szCs w:val="28"/>
          <w:lang w:val="en-GB"/>
        </w:rPr>
        <w:t>re</w:t>
      </w:r>
      <w:r>
        <w:rPr>
          <w:rFonts w:ascii="Times New Roman" w:hAnsi="Times New Roman"/>
          <w:sz w:val="28"/>
          <w:szCs w:val="28"/>
          <w:lang w:val="en-GB"/>
        </w:rPr>
        <w:t>jection</w:t>
      </w:r>
      <w:r w:rsidRPr="00E052BF">
        <w:rPr>
          <w:rFonts w:ascii="Times New Roman" w:hAnsi="Times New Roman"/>
          <w:sz w:val="28"/>
          <w:szCs w:val="28"/>
          <w:lang w:val="en-GB"/>
        </w:rPr>
        <w:t xml:space="preserve"> to </w:t>
      </w:r>
      <w:r>
        <w:rPr>
          <w:rFonts w:ascii="Times New Roman" w:hAnsi="Times New Roman"/>
          <w:sz w:val="28"/>
          <w:szCs w:val="28"/>
          <w:lang w:val="en-GB"/>
        </w:rPr>
        <w:t>initiate</w:t>
      </w:r>
      <w:r w:rsidRPr="00E052BF">
        <w:rPr>
          <w:rFonts w:ascii="Times New Roman" w:hAnsi="Times New Roman"/>
          <w:sz w:val="28"/>
          <w:szCs w:val="28"/>
          <w:lang w:val="en-GB"/>
        </w:rPr>
        <w:t xml:space="preserve"> </w:t>
      </w:r>
      <w:r>
        <w:rPr>
          <w:rFonts w:ascii="Times New Roman" w:hAnsi="Times New Roman"/>
          <w:sz w:val="28"/>
          <w:szCs w:val="28"/>
          <w:lang w:val="en-GB"/>
        </w:rPr>
        <w:t xml:space="preserve">the </w:t>
      </w:r>
      <w:r w:rsidRPr="00E052BF">
        <w:rPr>
          <w:rFonts w:ascii="Times New Roman" w:hAnsi="Times New Roman"/>
          <w:sz w:val="28"/>
          <w:szCs w:val="28"/>
          <w:lang w:val="en-GB"/>
        </w:rPr>
        <w:t>constitutional proceeding</w:t>
      </w:r>
      <w:r w:rsidR="00731BE9">
        <w:rPr>
          <w:rFonts w:ascii="Times New Roman" w:hAnsi="Times New Roman"/>
          <w:sz w:val="28"/>
          <w:szCs w:val="28"/>
          <w:lang w:val="en-GB"/>
        </w:rPr>
        <w:t>s</w:t>
      </w:r>
      <w:r w:rsidRPr="00E052BF">
        <w:rPr>
          <w:rFonts w:ascii="Times New Roman" w:hAnsi="Times New Roman"/>
          <w:sz w:val="28"/>
          <w:szCs w:val="28"/>
          <w:lang w:val="en-GB"/>
        </w:rPr>
        <w:t xml:space="preserve"> in a case </w:t>
      </w:r>
      <w:r>
        <w:rPr>
          <w:rFonts w:ascii="Times New Roman" w:hAnsi="Times New Roman"/>
          <w:sz w:val="28"/>
          <w:szCs w:val="28"/>
          <w:lang w:val="en-GB"/>
        </w:rPr>
        <w:t>upon</w:t>
      </w:r>
      <w:r w:rsidRPr="00E052BF">
        <w:rPr>
          <w:rFonts w:ascii="Times New Roman" w:hAnsi="Times New Roman"/>
          <w:sz w:val="28"/>
          <w:szCs w:val="28"/>
          <w:lang w:val="en-GB"/>
        </w:rPr>
        <w:t xml:space="preserve"> a constitutional petition, </w:t>
      </w:r>
      <w:r>
        <w:rPr>
          <w:rFonts w:ascii="Times New Roman" w:hAnsi="Times New Roman"/>
          <w:sz w:val="28"/>
          <w:szCs w:val="28"/>
          <w:lang w:val="en-GB"/>
        </w:rPr>
        <w:t xml:space="preserve">a </w:t>
      </w:r>
      <w:r w:rsidRPr="00E052BF">
        <w:rPr>
          <w:rFonts w:ascii="Times New Roman" w:hAnsi="Times New Roman"/>
          <w:sz w:val="28"/>
          <w:szCs w:val="28"/>
          <w:lang w:val="en-GB"/>
        </w:rPr>
        <w:t xml:space="preserve">constitutional </w:t>
      </w:r>
      <w:r>
        <w:rPr>
          <w:rFonts w:ascii="Times New Roman" w:hAnsi="Times New Roman"/>
          <w:sz w:val="28"/>
          <w:szCs w:val="28"/>
          <w:lang w:val="en-GB"/>
        </w:rPr>
        <w:t>appeal</w:t>
      </w:r>
      <w:r w:rsidRPr="00E052BF">
        <w:rPr>
          <w:rFonts w:ascii="Times New Roman" w:hAnsi="Times New Roman"/>
          <w:sz w:val="28"/>
          <w:szCs w:val="28"/>
          <w:lang w:val="en-GB"/>
        </w:rPr>
        <w:t xml:space="preserve">, the Secretary of the </w:t>
      </w:r>
      <w:r>
        <w:rPr>
          <w:rFonts w:ascii="Times New Roman" w:hAnsi="Times New Roman"/>
          <w:sz w:val="28"/>
          <w:szCs w:val="28"/>
          <w:lang w:val="en-GB"/>
        </w:rPr>
        <w:t>Board</w:t>
      </w:r>
      <w:r w:rsidRPr="00E052BF">
        <w:rPr>
          <w:rFonts w:ascii="Times New Roman" w:hAnsi="Times New Roman"/>
          <w:sz w:val="28"/>
          <w:szCs w:val="28"/>
          <w:lang w:val="en-GB"/>
        </w:rPr>
        <w:t xml:space="preserve"> </w:t>
      </w:r>
      <w:r>
        <w:rPr>
          <w:rFonts w:ascii="Times New Roman" w:hAnsi="Times New Roman"/>
          <w:sz w:val="28"/>
          <w:szCs w:val="28"/>
          <w:lang w:val="en-GB"/>
        </w:rPr>
        <w:t>shall forward</w:t>
      </w:r>
      <w:r w:rsidRPr="00E052BF">
        <w:rPr>
          <w:rFonts w:ascii="Times New Roman" w:hAnsi="Times New Roman"/>
          <w:sz w:val="28"/>
          <w:szCs w:val="28"/>
          <w:lang w:val="en-GB"/>
        </w:rPr>
        <w:t xml:space="preserve"> </w:t>
      </w:r>
      <w:r w:rsidR="00EB2CDD">
        <w:rPr>
          <w:rFonts w:ascii="Times New Roman" w:hAnsi="Times New Roman"/>
          <w:sz w:val="28"/>
          <w:szCs w:val="28"/>
          <w:lang w:val="en-GB"/>
        </w:rPr>
        <w:t>the</w:t>
      </w:r>
      <w:r w:rsidRPr="00E052BF">
        <w:rPr>
          <w:rFonts w:ascii="Times New Roman" w:hAnsi="Times New Roman"/>
          <w:sz w:val="28"/>
          <w:szCs w:val="28"/>
          <w:lang w:val="en-GB"/>
        </w:rPr>
        <w:t xml:space="preserve"> constitutional petition, </w:t>
      </w:r>
      <w:r w:rsidR="00EB2CDD">
        <w:rPr>
          <w:rFonts w:ascii="Times New Roman" w:hAnsi="Times New Roman"/>
          <w:sz w:val="28"/>
          <w:szCs w:val="28"/>
          <w:lang w:val="en-GB"/>
        </w:rPr>
        <w:t>the</w:t>
      </w:r>
      <w:r>
        <w:rPr>
          <w:rFonts w:ascii="Times New Roman" w:hAnsi="Times New Roman"/>
          <w:sz w:val="28"/>
          <w:szCs w:val="28"/>
          <w:lang w:val="en-GB"/>
        </w:rPr>
        <w:t xml:space="preserve"> </w:t>
      </w:r>
      <w:r w:rsidRPr="00E052BF">
        <w:rPr>
          <w:rFonts w:ascii="Times New Roman" w:hAnsi="Times New Roman"/>
          <w:sz w:val="28"/>
          <w:szCs w:val="28"/>
          <w:lang w:val="en-GB"/>
        </w:rPr>
        <w:t xml:space="preserve">constitutional </w:t>
      </w:r>
      <w:r>
        <w:rPr>
          <w:rFonts w:ascii="Times New Roman" w:hAnsi="Times New Roman"/>
          <w:sz w:val="28"/>
          <w:szCs w:val="28"/>
          <w:lang w:val="en-GB"/>
        </w:rPr>
        <w:t>appeal</w:t>
      </w:r>
      <w:r w:rsidRPr="00E052BF">
        <w:rPr>
          <w:rFonts w:ascii="Times New Roman" w:hAnsi="Times New Roman"/>
          <w:sz w:val="28"/>
          <w:szCs w:val="28"/>
          <w:lang w:val="en-GB"/>
        </w:rPr>
        <w:t xml:space="preserve"> for consideration </w:t>
      </w:r>
      <w:r>
        <w:rPr>
          <w:rFonts w:ascii="Times New Roman" w:hAnsi="Times New Roman"/>
          <w:sz w:val="28"/>
          <w:szCs w:val="28"/>
          <w:lang w:val="en-GB"/>
        </w:rPr>
        <w:t>to</w:t>
      </w:r>
      <w:r w:rsidRPr="00E052BF">
        <w:rPr>
          <w:rFonts w:ascii="Times New Roman" w:hAnsi="Times New Roman"/>
          <w:sz w:val="28"/>
          <w:szCs w:val="28"/>
          <w:lang w:val="en-GB"/>
        </w:rPr>
        <w:t xml:space="preserve"> the Grand Chamber to decide on the </w:t>
      </w:r>
      <w:r>
        <w:rPr>
          <w:rFonts w:ascii="Times New Roman" w:hAnsi="Times New Roman"/>
          <w:sz w:val="28"/>
          <w:szCs w:val="28"/>
          <w:lang w:val="en-GB"/>
        </w:rPr>
        <w:t xml:space="preserve">initiation </w:t>
      </w:r>
      <w:r w:rsidRPr="00E052BF">
        <w:rPr>
          <w:rFonts w:ascii="Times New Roman" w:hAnsi="Times New Roman"/>
          <w:sz w:val="28"/>
          <w:szCs w:val="28"/>
          <w:lang w:val="en-GB"/>
        </w:rPr>
        <w:t>of constitutional proceedings in the case.</w:t>
      </w:r>
    </w:p>
    <w:p w:rsidR="0008777C" w:rsidRPr="00E052BF" w:rsidRDefault="0008777C" w:rsidP="0008777C">
      <w:pPr>
        <w:ind w:firstLine="709"/>
        <w:rPr>
          <w:rFonts w:ascii="Times New Roman" w:hAnsi="Times New Roman"/>
          <w:sz w:val="28"/>
          <w:szCs w:val="28"/>
          <w:lang w:val="en-GB"/>
        </w:rPr>
      </w:pPr>
      <w:r w:rsidRPr="00E052BF">
        <w:rPr>
          <w:rFonts w:ascii="Times New Roman" w:hAnsi="Times New Roman"/>
          <w:sz w:val="28"/>
          <w:szCs w:val="28"/>
          <w:lang w:val="en-GB"/>
        </w:rPr>
        <w:t xml:space="preserve">The </w:t>
      </w:r>
      <w:r>
        <w:rPr>
          <w:rFonts w:ascii="Times New Roman" w:hAnsi="Times New Roman"/>
          <w:sz w:val="28"/>
          <w:szCs w:val="28"/>
          <w:lang w:val="en-GB"/>
        </w:rPr>
        <w:t>ruling on the rejection</w:t>
      </w:r>
      <w:r w:rsidRPr="00E052BF">
        <w:rPr>
          <w:rFonts w:ascii="Times New Roman" w:hAnsi="Times New Roman"/>
          <w:sz w:val="28"/>
          <w:szCs w:val="28"/>
          <w:lang w:val="en-GB"/>
        </w:rPr>
        <w:t xml:space="preserve"> to </w:t>
      </w:r>
      <w:r>
        <w:rPr>
          <w:rFonts w:ascii="Times New Roman" w:hAnsi="Times New Roman"/>
          <w:sz w:val="28"/>
          <w:szCs w:val="28"/>
          <w:lang w:val="en-GB"/>
        </w:rPr>
        <w:t>initiate</w:t>
      </w:r>
      <w:r w:rsidRPr="00E052BF">
        <w:rPr>
          <w:rFonts w:ascii="Times New Roman" w:hAnsi="Times New Roman"/>
          <w:sz w:val="28"/>
          <w:szCs w:val="28"/>
          <w:lang w:val="en-GB"/>
        </w:rPr>
        <w:t xml:space="preserve"> the constitutional proceeding</w:t>
      </w:r>
      <w:r>
        <w:rPr>
          <w:rFonts w:ascii="Times New Roman" w:hAnsi="Times New Roman"/>
          <w:sz w:val="28"/>
          <w:szCs w:val="28"/>
          <w:lang w:val="en-GB"/>
        </w:rPr>
        <w:t>s</w:t>
      </w:r>
      <w:r w:rsidRPr="00E052BF">
        <w:rPr>
          <w:rFonts w:ascii="Times New Roman" w:hAnsi="Times New Roman"/>
          <w:sz w:val="28"/>
          <w:szCs w:val="28"/>
          <w:lang w:val="en-GB"/>
        </w:rPr>
        <w:t xml:space="preserve"> in a case </w:t>
      </w:r>
      <w:r>
        <w:rPr>
          <w:rFonts w:ascii="Times New Roman" w:hAnsi="Times New Roman"/>
          <w:sz w:val="28"/>
          <w:szCs w:val="28"/>
          <w:lang w:val="en-GB"/>
        </w:rPr>
        <w:t>upon the</w:t>
      </w:r>
      <w:r w:rsidRPr="00E052BF">
        <w:rPr>
          <w:rFonts w:ascii="Times New Roman" w:hAnsi="Times New Roman"/>
          <w:sz w:val="28"/>
          <w:szCs w:val="28"/>
          <w:lang w:val="en-GB"/>
        </w:rPr>
        <w:t xml:space="preserve"> constitutional complaint, de</w:t>
      </w:r>
      <w:r>
        <w:rPr>
          <w:rFonts w:ascii="Times New Roman" w:hAnsi="Times New Roman"/>
          <w:sz w:val="28"/>
          <w:szCs w:val="28"/>
          <w:lang w:val="en-GB"/>
        </w:rPr>
        <w:t>livered</w:t>
      </w:r>
      <w:r w:rsidRPr="00E052BF">
        <w:rPr>
          <w:rFonts w:ascii="Times New Roman" w:hAnsi="Times New Roman"/>
          <w:sz w:val="28"/>
          <w:szCs w:val="28"/>
          <w:lang w:val="en-GB"/>
        </w:rPr>
        <w:t xml:space="preserve"> by the Board unanimously, </w:t>
      </w:r>
      <w:r>
        <w:rPr>
          <w:rFonts w:ascii="Times New Roman" w:hAnsi="Times New Roman"/>
          <w:sz w:val="28"/>
          <w:szCs w:val="28"/>
          <w:lang w:val="en-GB"/>
        </w:rPr>
        <w:t>shall be</w:t>
      </w:r>
      <w:r w:rsidRPr="00E052BF">
        <w:rPr>
          <w:rFonts w:ascii="Times New Roman" w:hAnsi="Times New Roman"/>
          <w:sz w:val="28"/>
          <w:szCs w:val="28"/>
          <w:lang w:val="en-GB"/>
        </w:rPr>
        <w:t xml:space="preserve"> final.</w:t>
      </w:r>
    </w:p>
    <w:p w:rsidR="0008777C" w:rsidRPr="00E052BF" w:rsidRDefault="0008777C" w:rsidP="0008777C">
      <w:pPr>
        <w:ind w:firstLine="709"/>
        <w:rPr>
          <w:rFonts w:ascii="Times New Roman" w:hAnsi="Times New Roman"/>
          <w:sz w:val="28"/>
          <w:szCs w:val="28"/>
          <w:lang w:val="en-GB"/>
        </w:rPr>
      </w:pPr>
      <w:r w:rsidRPr="00E052BF">
        <w:rPr>
          <w:rFonts w:ascii="Times New Roman" w:hAnsi="Times New Roman"/>
          <w:sz w:val="28"/>
          <w:szCs w:val="28"/>
          <w:lang w:val="en-GB"/>
        </w:rPr>
        <w:t xml:space="preserve">If the Board has </w:t>
      </w:r>
      <w:r w:rsidR="00F50C8B">
        <w:rPr>
          <w:rFonts w:ascii="Times New Roman" w:hAnsi="Times New Roman"/>
          <w:sz w:val="28"/>
          <w:szCs w:val="28"/>
          <w:lang w:val="en-GB"/>
        </w:rPr>
        <w:t>delivered</w:t>
      </w:r>
      <w:r w:rsidR="00F50C8B" w:rsidRPr="00E052BF">
        <w:rPr>
          <w:rFonts w:ascii="Times New Roman" w:hAnsi="Times New Roman"/>
          <w:sz w:val="28"/>
          <w:szCs w:val="28"/>
          <w:lang w:val="en-GB"/>
        </w:rPr>
        <w:t xml:space="preserve"> a </w:t>
      </w:r>
      <w:r w:rsidR="00F50C8B">
        <w:rPr>
          <w:rFonts w:ascii="Times New Roman" w:hAnsi="Times New Roman"/>
          <w:sz w:val="28"/>
          <w:szCs w:val="28"/>
          <w:lang w:val="en-GB"/>
        </w:rPr>
        <w:t>ruling</w:t>
      </w:r>
      <w:r w:rsidR="00F50C8B" w:rsidRPr="00E052BF">
        <w:rPr>
          <w:rFonts w:ascii="Times New Roman" w:hAnsi="Times New Roman"/>
          <w:sz w:val="28"/>
          <w:szCs w:val="28"/>
          <w:lang w:val="en-GB"/>
        </w:rPr>
        <w:t xml:space="preserve"> </w:t>
      </w:r>
      <w:r w:rsidR="00F50C8B">
        <w:rPr>
          <w:rFonts w:ascii="Times New Roman" w:hAnsi="Times New Roman"/>
          <w:sz w:val="28"/>
          <w:szCs w:val="28"/>
          <w:lang w:val="en-GB"/>
        </w:rPr>
        <w:t>on the rejection</w:t>
      </w:r>
      <w:r w:rsidR="00F50C8B" w:rsidRPr="00E052BF">
        <w:rPr>
          <w:rFonts w:ascii="Times New Roman" w:hAnsi="Times New Roman"/>
          <w:sz w:val="28"/>
          <w:szCs w:val="28"/>
          <w:lang w:val="en-GB"/>
        </w:rPr>
        <w:t xml:space="preserve"> to </w:t>
      </w:r>
      <w:r w:rsidR="00F50C8B">
        <w:rPr>
          <w:rFonts w:ascii="Times New Roman" w:hAnsi="Times New Roman"/>
          <w:sz w:val="28"/>
          <w:szCs w:val="28"/>
          <w:lang w:val="en-GB"/>
        </w:rPr>
        <w:t>initiate</w:t>
      </w:r>
      <w:r w:rsidR="00F50C8B" w:rsidRPr="00E052BF">
        <w:rPr>
          <w:rFonts w:ascii="Times New Roman" w:hAnsi="Times New Roman"/>
          <w:sz w:val="28"/>
          <w:szCs w:val="28"/>
          <w:lang w:val="en-GB"/>
        </w:rPr>
        <w:t xml:space="preserve"> constitutional proceedings in a case </w:t>
      </w:r>
      <w:r w:rsidR="00F50C8B">
        <w:rPr>
          <w:rFonts w:ascii="Times New Roman" w:hAnsi="Times New Roman"/>
          <w:sz w:val="28"/>
          <w:szCs w:val="28"/>
          <w:lang w:val="en-GB"/>
        </w:rPr>
        <w:t>upon</w:t>
      </w:r>
      <w:r w:rsidR="00F50C8B" w:rsidRPr="00E052BF">
        <w:rPr>
          <w:rFonts w:ascii="Times New Roman" w:hAnsi="Times New Roman"/>
          <w:sz w:val="28"/>
          <w:szCs w:val="28"/>
          <w:lang w:val="en-GB"/>
        </w:rPr>
        <w:t xml:space="preserve"> a constitutional complaint </w:t>
      </w:r>
      <w:r w:rsidRPr="00E052BF">
        <w:rPr>
          <w:rFonts w:ascii="Times New Roman" w:hAnsi="Times New Roman"/>
          <w:sz w:val="28"/>
          <w:szCs w:val="28"/>
          <w:lang w:val="en-GB"/>
        </w:rPr>
        <w:t xml:space="preserve">not unanimously, the Secretary of the </w:t>
      </w:r>
      <w:r>
        <w:rPr>
          <w:rFonts w:ascii="Times New Roman" w:hAnsi="Times New Roman"/>
          <w:sz w:val="28"/>
          <w:szCs w:val="28"/>
          <w:lang w:val="en-GB"/>
        </w:rPr>
        <w:t>Board</w:t>
      </w:r>
      <w:r w:rsidRPr="00E052BF">
        <w:rPr>
          <w:rFonts w:ascii="Times New Roman" w:hAnsi="Times New Roman"/>
          <w:sz w:val="28"/>
          <w:szCs w:val="28"/>
          <w:lang w:val="en-GB"/>
        </w:rPr>
        <w:t xml:space="preserve"> shall submit </w:t>
      </w:r>
      <w:r w:rsidR="00F50C8B">
        <w:rPr>
          <w:rFonts w:ascii="Times New Roman" w:hAnsi="Times New Roman"/>
          <w:sz w:val="28"/>
          <w:szCs w:val="28"/>
          <w:lang w:val="en-US"/>
        </w:rPr>
        <w:t>the</w:t>
      </w:r>
      <w:r w:rsidRPr="00E052BF">
        <w:rPr>
          <w:rFonts w:ascii="Times New Roman" w:hAnsi="Times New Roman"/>
          <w:sz w:val="28"/>
          <w:szCs w:val="28"/>
          <w:lang w:val="en-GB"/>
        </w:rPr>
        <w:t xml:space="preserve"> constitutional </w:t>
      </w:r>
      <w:r>
        <w:rPr>
          <w:rFonts w:ascii="Times New Roman" w:hAnsi="Times New Roman"/>
          <w:sz w:val="28"/>
          <w:szCs w:val="28"/>
          <w:lang w:val="en-GB"/>
        </w:rPr>
        <w:t>complaint</w:t>
      </w:r>
      <w:r w:rsidRPr="00E052BF">
        <w:rPr>
          <w:rFonts w:ascii="Times New Roman" w:hAnsi="Times New Roman"/>
          <w:sz w:val="28"/>
          <w:szCs w:val="28"/>
          <w:lang w:val="en-GB"/>
        </w:rPr>
        <w:t xml:space="preserve"> to the Senate for resolution of the issue o</w:t>
      </w:r>
      <w:r>
        <w:rPr>
          <w:rFonts w:ascii="Times New Roman" w:hAnsi="Times New Roman"/>
          <w:sz w:val="28"/>
          <w:szCs w:val="28"/>
          <w:lang w:val="en-GB"/>
        </w:rPr>
        <w:t>n</w:t>
      </w:r>
      <w:r w:rsidRPr="00E052BF">
        <w:rPr>
          <w:rFonts w:ascii="Times New Roman" w:hAnsi="Times New Roman"/>
          <w:sz w:val="28"/>
          <w:szCs w:val="28"/>
          <w:lang w:val="en-GB"/>
        </w:rPr>
        <w:t xml:space="preserve"> </w:t>
      </w:r>
      <w:r>
        <w:rPr>
          <w:rFonts w:ascii="Times New Roman" w:hAnsi="Times New Roman"/>
          <w:sz w:val="28"/>
          <w:szCs w:val="28"/>
          <w:lang w:val="en-GB"/>
        </w:rPr>
        <w:t>initiating</w:t>
      </w:r>
      <w:r w:rsidRPr="00E052BF">
        <w:rPr>
          <w:rFonts w:ascii="Times New Roman" w:hAnsi="Times New Roman"/>
          <w:sz w:val="28"/>
          <w:szCs w:val="28"/>
          <w:lang w:val="en-GB"/>
        </w:rPr>
        <w:t xml:space="preserve"> constitutional proceedings in the case.</w:t>
      </w:r>
    </w:p>
    <w:p w:rsidR="0008777C" w:rsidRPr="00E052BF" w:rsidRDefault="0008777C" w:rsidP="0008777C">
      <w:pPr>
        <w:ind w:firstLine="709"/>
        <w:rPr>
          <w:rFonts w:ascii="Times New Roman" w:hAnsi="Times New Roman"/>
          <w:sz w:val="28"/>
          <w:szCs w:val="28"/>
          <w:lang w:val="en-GB"/>
        </w:rPr>
      </w:pPr>
      <w:r w:rsidRPr="00E052BF">
        <w:rPr>
          <w:rFonts w:ascii="Times New Roman" w:hAnsi="Times New Roman"/>
          <w:sz w:val="28"/>
          <w:szCs w:val="28"/>
          <w:lang w:val="en-GB"/>
        </w:rPr>
        <w:lastRenderedPageBreak/>
        <w:t xml:space="preserve">3. The </w:t>
      </w:r>
      <w:r>
        <w:rPr>
          <w:rFonts w:ascii="Times New Roman" w:hAnsi="Times New Roman"/>
          <w:sz w:val="28"/>
          <w:szCs w:val="28"/>
          <w:lang w:val="en-GB"/>
        </w:rPr>
        <w:t>ruling on the initiation of</w:t>
      </w:r>
      <w:r w:rsidRPr="00E052BF">
        <w:rPr>
          <w:rFonts w:ascii="Times New Roman" w:hAnsi="Times New Roman"/>
          <w:sz w:val="28"/>
          <w:szCs w:val="28"/>
          <w:lang w:val="en-GB"/>
        </w:rPr>
        <w:t xml:space="preserve"> </w:t>
      </w:r>
      <w:r>
        <w:rPr>
          <w:rFonts w:ascii="Times New Roman" w:hAnsi="Times New Roman"/>
          <w:sz w:val="28"/>
          <w:szCs w:val="28"/>
          <w:lang w:val="en-GB"/>
        </w:rPr>
        <w:t>the</w:t>
      </w:r>
      <w:r w:rsidRPr="00E052BF">
        <w:rPr>
          <w:rFonts w:ascii="Times New Roman" w:hAnsi="Times New Roman"/>
          <w:sz w:val="28"/>
          <w:szCs w:val="28"/>
          <w:lang w:val="en-GB"/>
        </w:rPr>
        <w:t xml:space="preserve"> constitutional proceeding</w:t>
      </w:r>
      <w:r>
        <w:rPr>
          <w:rFonts w:ascii="Times New Roman" w:hAnsi="Times New Roman"/>
          <w:sz w:val="28"/>
          <w:szCs w:val="28"/>
          <w:lang w:val="en-GB"/>
        </w:rPr>
        <w:t>s</w:t>
      </w:r>
      <w:r w:rsidRPr="00E052BF">
        <w:rPr>
          <w:rFonts w:ascii="Times New Roman" w:hAnsi="Times New Roman"/>
          <w:sz w:val="28"/>
          <w:szCs w:val="28"/>
          <w:lang w:val="en-GB"/>
        </w:rPr>
        <w:t xml:space="preserve"> in a case or </w:t>
      </w:r>
      <w:r>
        <w:rPr>
          <w:rFonts w:ascii="Times New Roman" w:hAnsi="Times New Roman"/>
          <w:sz w:val="28"/>
          <w:szCs w:val="28"/>
          <w:lang w:val="en-GB"/>
        </w:rPr>
        <w:t xml:space="preserve">rejection </w:t>
      </w:r>
      <w:r w:rsidRPr="00E052BF">
        <w:rPr>
          <w:rFonts w:ascii="Times New Roman" w:hAnsi="Times New Roman"/>
          <w:sz w:val="28"/>
          <w:szCs w:val="28"/>
          <w:lang w:val="en-GB"/>
        </w:rPr>
        <w:t xml:space="preserve">to </w:t>
      </w:r>
      <w:r>
        <w:rPr>
          <w:rFonts w:ascii="Times New Roman" w:hAnsi="Times New Roman"/>
          <w:sz w:val="28"/>
          <w:szCs w:val="28"/>
          <w:lang w:val="en-GB"/>
        </w:rPr>
        <w:t>initiate</w:t>
      </w:r>
      <w:r w:rsidRPr="00E052BF">
        <w:rPr>
          <w:rFonts w:ascii="Times New Roman" w:hAnsi="Times New Roman"/>
          <w:sz w:val="28"/>
          <w:szCs w:val="28"/>
          <w:lang w:val="en-GB"/>
        </w:rPr>
        <w:t xml:space="preserve"> it, which is considered by the Senate, the Grand Chamber, </w:t>
      </w:r>
      <w:r>
        <w:rPr>
          <w:rFonts w:ascii="Times New Roman" w:hAnsi="Times New Roman"/>
          <w:sz w:val="28"/>
          <w:szCs w:val="28"/>
          <w:lang w:val="en-GB"/>
        </w:rPr>
        <w:t>shall be delivered</w:t>
      </w:r>
      <w:r w:rsidRPr="00E052BF">
        <w:rPr>
          <w:rFonts w:ascii="Times New Roman" w:hAnsi="Times New Roman"/>
          <w:sz w:val="28"/>
          <w:szCs w:val="28"/>
          <w:lang w:val="en-GB"/>
        </w:rPr>
        <w:t xml:space="preserve"> if it has been voted by the majority of the Constitutional Court </w:t>
      </w:r>
      <w:r w:rsidR="00F50C8B">
        <w:rPr>
          <w:rFonts w:ascii="Times New Roman" w:hAnsi="Times New Roman"/>
          <w:sz w:val="28"/>
          <w:szCs w:val="28"/>
          <w:lang w:val="en-GB"/>
        </w:rPr>
        <w:t>J</w:t>
      </w:r>
      <w:r w:rsidRPr="00E052BF">
        <w:rPr>
          <w:rFonts w:ascii="Times New Roman" w:hAnsi="Times New Roman"/>
          <w:sz w:val="28"/>
          <w:szCs w:val="28"/>
          <w:lang w:val="en-GB"/>
        </w:rPr>
        <w:t xml:space="preserve">udges participating in the </w:t>
      </w:r>
      <w:r>
        <w:rPr>
          <w:rFonts w:ascii="Times New Roman" w:hAnsi="Times New Roman"/>
          <w:sz w:val="28"/>
          <w:szCs w:val="28"/>
          <w:lang w:val="en-GB"/>
        </w:rPr>
        <w:t>session</w:t>
      </w:r>
      <w:r w:rsidRPr="00E052BF">
        <w:rPr>
          <w:rFonts w:ascii="Times New Roman" w:hAnsi="Times New Roman"/>
          <w:sz w:val="28"/>
          <w:szCs w:val="28"/>
          <w:lang w:val="en-GB"/>
        </w:rPr>
        <w:t xml:space="preserve"> of the Senate, the Grand Chamber.</w:t>
      </w:r>
    </w:p>
    <w:p w:rsidR="0008777C" w:rsidRPr="00E052BF" w:rsidRDefault="0008777C" w:rsidP="0008777C">
      <w:pPr>
        <w:ind w:firstLine="709"/>
        <w:rPr>
          <w:rFonts w:ascii="Times New Roman" w:hAnsi="Times New Roman"/>
          <w:sz w:val="28"/>
          <w:szCs w:val="28"/>
          <w:lang w:val="en-GB"/>
        </w:rPr>
      </w:pPr>
      <w:r w:rsidRPr="00E052BF">
        <w:rPr>
          <w:rFonts w:ascii="Times New Roman" w:hAnsi="Times New Roman"/>
          <w:sz w:val="28"/>
          <w:szCs w:val="28"/>
          <w:lang w:val="en-GB"/>
        </w:rPr>
        <w:t>4. The subject of app</w:t>
      </w:r>
      <w:r>
        <w:rPr>
          <w:rFonts w:ascii="Times New Roman" w:hAnsi="Times New Roman"/>
          <w:sz w:val="28"/>
          <w:szCs w:val="28"/>
          <w:lang w:val="en-GB"/>
        </w:rPr>
        <w:t>lication</w:t>
      </w:r>
      <w:r w:rsidRPr="00E052BF">
        <w:rPr>
          <w:rFonts w:ascii="Times New Roman" w:hAnsi="Times New Roman"/>
          <w:sz w:val="28"/>
          <w:szCs w:val="28"/>
          <w:lang w:val="en-GB"/>
        </w:rPr>
        <w:t xml:space="preserve"> to the Court shall be notified </w:t>
      </w:r>
      <w:r>
        <w:rPr>
          <w:rFonts w:ascii="Times New Roman" w:hAnsi="Times New Roman"/>
          <w:sz w:val="28"/>
          <w:szCs w:val="28"/>
          <w:lang w:val="en-GB"/>
        </w:rPr>
        <w:t>on the initiation of</w:t>
      </w:r>
      <w:r w:rsidRPr="00E052BF">
        <w:rPr>
          <w:rFonts w:ascii="Times New Roman" w:hAnsi="Times New Roman"/>
          <w:sz w:val="28"/>
          <w:szCs w:val="28"/>
          <w:lang w:val="en-GB"/>
        </w:rPr>
        <w:t xml:space="preserve"> constitutional proceeding</w:t>
      </w:r>
      <w:r w:rsidR="00F50C8B">
        <w:rPr>
          <w:rFonts w:ascii="Times New Roman" w:hAnsi="Times New Roman"/>
          <w:sz w:val="28"/>
          <w:szCs w:val="28"/>
          <w:lang w:val="en-GB"/>
        </w:rPr>
        <w:t>s</w:t>
      </w:r>
      <w:r w:rsidRPr="00E052BF">
        <w:rPr>
          <w:rFonts w:ascii="Times New Roman" w:hAnsi="Times New Roman"/>
          <w:sz w:val="28"/>
          <w:szCs w:val="28"/>
          <w:lang w:val="en-GB"/>
        </w:rPr>
        <w:t xml:space="preserve"> in the case within ten days from </w:t>
      </w:r>
      <w:r>
        <w:rPr>
          <w:rFonts w:ascii="Times New Roman" w:hAnsi="Times New Roman"/>
          <w:sz w:val="28"/>
          <w:szCs w:val="28"/>
          <w:lang w:val="en-GB"/>
        </w:rPr>
        <w:t>delivering a ruling</w:t>
      </w:r>
      <w:r w:rsidRPr="00E052BF">
        <w:rPr>
          <w:rFonts w:ascii="Times New Roman" w:hAnsi="Times New Roman"/>
          <w:sz w:val="28"/>
          <w:szCs w:val="28"/>
          <w:lang w:val="en-GB"/>
        </w:rPr>
        <w:t xml:space="preserve"> to </w:t>
      </w:r>
      <w:r>
        <w:rPr>
          <w:rFonts w:ascii="Times New Roman" w:hAnsi="Times New Roman"/>
          <w:sz w:val="28"/>
          <w:szCs w:val="28"/>
          <w:lang w:val="en-GB"/>
        </w:rPr>
        <w:t>initiate</w:t>
      </w:r>
      <w:r w:rsidRPr="00E052BF">
        <w:rPr>
          <w:rFonts w:ascii="Times New Roman" w:hAnsi="Times New Roman"/>
          <w:sz w:val="28"/>
          <w:szCs w:val="28"/>
          <w:lang w:val="en-GB"/>
        </w:rPr>
        <w:t xml:space="preserve"> the constitutional proceedings in the case.</w:t>
      </w:r>
    </w:p>
    <w:p w:rsidR="0008777C" w:rsidRPr="00E052BF" w:rsidRDefault="0008777C" w:rsidP="0008777C">
      <w:pPr>
        <w:ind w:firstLine="709"/>
        <w:rPr>
          <w:rFonts w:ascii="Times New Roman" w:hAnsi="Times New Roman"/>
          <w:sz w:val="28"/>
          <w:szCs w:val="28"/>
          <w:lang w:val="en-GB"/>
        </w:rPr>
      </w:pPr>
      <w:r w:rsidRPr="00E052BF">
        <w:rPr>
          <w:rFonts w:ascii="Times New Roman" w:hAnsi="Times New Roman"/>
          <w:sz w:val="28"/>
          <w:szCs w:val="28"/>
          <w:lang w:val="en-GB"/>
        </w:rPr>
        <w:t xml:space="preserve">5. After </w:t>
      </w:r>
      <w:r>
        <w:rPr>
          <w:rFonts w:ascii="Times New Roman" w:hAnsi="Times New Roman"/>
          <w:sz w:val="28"/>
          <w:szCs w:val="28"/>
          <w:lang w:val="en-GB"/>
        </w:rPr>
        <w:t>delivering the ruling</w:t>
      </w:r>
      <w:r w:rsidRPr="00E052BF">
        <w:rPr>
          <w:rFonts w:ascii="Times New Roman" w:hAnsi="Times New Roman"/>
          <w:sz w:val="28"/>
          <w:szCs w:val="28"/>
          <w:lang w:val="en-GB"/>
        </w:rPr>
        <w:t xml:space="preserve"> on the </w:t>
      </w:r>
      <w:r>
        <w:rPr>
          <w:rFonts w:ascii="Times New Roman" w:hAnsi="Times New Roman"/>
          <w:sz w:val="28"/>
          <w:szCs w:val="28"/>
          <w:lang w:val="en-GB"/>
        </w:rPr>
        <w:t>initiation o</w:t>
      </w:r>
      <w:r w:rsidRPr="00E052BF">
        <w:rPr>
          <w:rFonts w:ascii="Times New Roman" w:hAnsi="Times New Roman"/>
          <w:sz w:val="28"/>
          <w:szCs w:val="28"/>
          <w:lang w:val="en-GB"/>
        </w:rPr>
        <w:t>f the constitutional proceeding</w:t>
      </w:r>
      <w:r>
        <w:rPr>
          <w:rFonts w:ascii="Times New Roman" w:hAnsi="Times New Roman"/>
          <w:sz w:val="28"/>
          <w:szCs w:val="28"/>
          <w:lang w:val="en-GB"/>
        </w:rPr>
        <w:t>s</w:t>
      </w:r>
      <w:r w:rsidRPr="00E052BF">
        <w:rPr>
          <w:rFonts w:ascii="Times New Roman" w:hAnsi="Times New Roman"/>
          <w:sz w:val="28"/>
          <w:szCs w:val="28"/>
          <w:lang w:val="en-GB"/>
        </w:rPr>
        <w:t xml:space="preserve"> in the case</w:t>
      </w:r>
      <w:r w:rsidR="00F50C8B">
        <w:rPr>
          <w:rFonts w:ascii="Times New Roman" w:hAnsi="Times New Roman"/>
          <w:sz w:val="28"/>
          <w:szCs w:val="28"/>
          <w:lang w:val="en-GB"/>
        </w:rPr>
        <w:t>, the</w:t>
      </w:r>
      <w:r w:rsidRPr="00E052BF">
        <w:rPr>
          <w:rFonts w:ascii="Times New Roman" w:hAnsi="Times New Roman"/>
          <w:sz w:val="28"/>
          <w:szCs w:val="28"/>
          <w:lang w:val="en-GB"/>
        </w:rPr>
        <w:t xml:space="preserve"> materials</w:t>
      </w:r>
      <w:r>
        <w:rPr>
          <w:rFonts w:ascii="Times New Roman" w:hAnsi="Times New Roman"/>
          <w:sz w:val="28"/>
          <w:szCs w:val="28"/>
          <w:lang w:val="en-GB"/>
        </w:rPr>
        <w:t xml:space="preserve"> of the case shall be filed </w:t>
      </w:r>
      <w:r w:rsidRPr="00E052BF">
        <w:rPr>
          <w:rFonts w:ascii="Times New Roman" w:hAnsi="Times New Roman"/>
          <w:sz w:val="28"/>
          <w:szCs w:val="28"/>
          <w:lang w:val="en-GB"/>
        </w:rPr>
        <w:t>by the Secretariat.</w:t>
      </w:r>
    </w:p>
    <w:p w:rsidR="0008777C" w:rsidRDefault="0008777C" w:rsidP="0008777C">
      <w:pPr>
        <w:ind w:firstLine="709"/>
        <w:rPr>
          <w:rFonts w:ascii="Times New Roman" w:hAnsi="Times New Roman"/>
          <w:sz w:val="28"/>
          <w:szCs w:val="28"/>
          <w:lang w:val="en-GB"/>
        </w:rPr>
      </w:pPr>
      <w:r w:rsidRPr="00E052BF">
        <w:rPr>
          <w:rFonts w:ascii="Times New Roman" w:hAnsi="Times New Roman"/>
          <w:sz w:val="28"/>
          <w:szCs w:val="28"/>
          <w:lang w:val="en-GB"/>
        </w:rPr>
        <w:t xml:space="preserve">6. </w:t>
      </w:r>
      <w:r>
        <w:rPr>
          <w:rFonts w:ascii="Times New Roman" w:hAnsi="Times New Roman"/>
          <w:sz w:val="28"/>
          <w:szCs w:val="28"/>
          <w:lang w:val="en-GB"/>
        </w:rPr>
        <w:t xml:space="preserve"> </w:t>
      </w:r>
      <w:r w:rsidRPr="00E052BF">
        <w:rPr>
          <w:rFonts w:ascii="Times New Roman" w:hAnsi="Times New Roman"/>
          <w:sz w:val="28"/>
          <w:szCs w:val="28"/>
          <w:lang w:val="en-GB"/>
        </w:rPr>
        <w:t xml:space="preserve">After the completion of the </w:t>
      </w:r>
      <w:r w:rsidR="00F50C8B">
        <w:rPr>
          <w:rFonts w:ascii="Times New Roman" w:hAnsi="Times New Roman"/>
          <w:sz w:val="28"/>
          <w:szCs w:val="28"/>
          <w:lang w:val="en-GB"/>
        </w:rPr>
        <w:t xml:space="preserve">filing of the </w:t>
      </w:r>
      <w:r w:rsidRPr="00E052BF">
        <w:rPr>
          <w:rFonts w:ascii="Times New Roman" w:hAnsi="Times New Roman"/>
          <w:sz w:val="28"/>
          <w:szCs w:val="28"/>
          <w:lang w:val="en-GB"/>
        </w:rPr>
        <w:t>case</w:t>
      </w:r>
      <w:r w:rsidR="00F50C8B">
        <w:rPr>
          <w:rFonts w:ascii="Times New Roman" w:hAnsi="Times New Roman"/>
          <w:sz w:val="28"/>
          <w:szCs w:val="28"/>
          <w:lang w:val="en-GB"/>
        </w:rPr>
        <w:t>,</w:t>
      </w:r>
      <w:r w:rsidRPr="00E052BF">
        <w:rPr>
          <w:rFonts w:ascii="Times New Roman" w:hAnsi="Times New Roman"/>
          <w:sz w:val="28"/>
          <w:szCs w:val="28"/>
          <w:lang w:val="en-GB"/>
        </w:rPr>
        <w:t xml:space="preserve"> </w:t>
      </w:r>
      <w:r>
        <w:rPr>
          <w:rFonts w:ascii="Times New Roman" w:hAnsi="Times New Roman"/>
          <w:sz w:val="28"/>
          <w:szCs w:val="28"/>
          <w:lang w:val="en-US"/>
        </w:rPr>
        <w:t>up</w:t>
      </w:r>
      <w:r w:rsidRPr="00E052BF">
        <w:rPr>
          <w:rFonts w:ascii="Times New Roman" w:hAnsi="Times New Roman"/>
          <w:sz w:val="28"/>
          <w:szCs w:val="28"/>
          <w:lang w:val="en-GB"/>
        </w:rPr>
        <w:t>on the proposal</w:t>
      </w:r>
      <w:r>
        <w:rPr>
          <w:rFonts w:ascii="Times New Roman" w:hAnsi="Times New Roman"/>
          <w:sz w:val="28"/>
          <w:szCs w:val="28"/>
          <w:lang w:val="en-GB"/>
        </w:rPr>
        <w:t xml:space="preserve"> of the </w:t>
      </w:r>
      <w:r w:rsidRPr="00E052BF">
        <w:rPr>
          <w:rFonts w:ascii="Times New Roman" w:hAnsi="Times New Roman"/>
          <w:sz w:val="28"/>
          <w:szCs w:val="28"/>
          <w:lang w:val="en-GB"/>
        </w:rPr>
        <w:t>Judge-Rapporteur in the case</w:t>
      </w:r>
      <w:r w:rsidR="00F50C8B">
        <w:rPr>
          <w:rFonts w:ascii="Times New Roman" w:hAnsi="Times New Roman"/>
          <w:sz w:val="28"/>
          <w:szCs w:val="28"/>
          <w:lang w:val="en-GB"/>
        </w:rPr>
        <w:t>,</w:t>
      </w:r>
      <w:r w:rsidRPr="00E052BF">
        <w:rPr>
          <w:rFonts w:ascii="Times New Roman" w:hAnsi="Times New Roman"/>
          <w:sz w:val="28"/>
          <w:szCs w:val="28"/>
          <w:lang w:val="en-GB"/>
        </w:rPr>
        <w:t xml:space="preserve"> </w:t>
      </w:r>
      <w:r>
        <w:rPr>
          <w:rFonts w:ascii="Times New Roman" w:hAnsi="Times New Roman"/>
          <w:sz w:val="28"/>
          <w:szCs w:val="28"/>
          <w:lang w:val="en-GB"/>
        </w:rPr>
        <w:t>t</w:t>
      </w:r>
      <w:r w:rsidRPr="00E052BF">
        <w:rPr>
          <w:rFonts w:ascii="Times New Roman" w:hAnsi="Times New Roman"/>
          <w:sz w:val="28"/>
          <w:szCs w:val="28"/>
          <w:lang w:val="en-GB"/>
        </w:rPr>
        <w:t xml:space="preserve">he </w:t>
      </w:r>
      <w:r>
        <w:rPr>
          <w:rFonts w:ascii="Times New Roman" w:hAnsi="Times New Roman"/>
          <w:sz w:val="28"/>
          <w:szCs w:val="28"/>
          <w:lang w:val="en-GB"/>
        </w:rPr>
        <w:t>Chairman</w:t>
      </w:r>
      <w:r w:rsidRPr="00E052BF">
        <w:rPr>
          <w:rFonts w:ascii="Times New Roman" w:hAnsi="Times New Roman"/>
          <w:sz w:val="28"/>
          <w:szCs w:val="28"/>
          <w:lang w:val="en-GB"/>
        </w:rPr>
        <w:t xml:space="preserve"> of the Court or the </w:t>
      </w:r>
      <w:r>
        <w:rPr>
          <w:rFonts w:ascii="Times New Roman" w:hAnsi="Times New Roman"/>
          <w:sz w:val="28"/>
          <w:szCs w:val="28"/>
          <w:lang w:val="en-GB"/>
        </w:rPr>
        <w:t>Deputy Chairman</w:t>
      </w:r>
      <w:r w:rsidRPr="00E052BF">
        <w:rPr>
          <w:rFonts w:ascii="Times New Roman" w:hAnsi="Times New Roman"/>
          <w:sz w:val="28"/>
          <w:szCs w:val="28"/>
          <w:lang w:val="en-GB"/>
        </w:rPr>
        <w:t xml:space="preserve"> of the Court </w:t>
      </w:r>
      <w:r>
        <w:rPr>
          <w:rFonts w:ascii="Times New Roman" w:hAnsi="Times New Roman"/>
          <w:sz w:val="28"/>
          <w:szCs w:val="28"/>
          <w:lang w:val="en-GB"/>
        </w:rPr>
        <w:t>shall forward it</w:t>
      </w:r>
      <w:r w:rsidRPr="00E052BF">
        <w:rPr>
          <w:rFonts w:ascii="Times New Roman" w:hAnsi="Times New Roman"/>
          <w:sz w:val="28"/>
          <w:szCs w:val="28"/>
          <w:lang w:val="en-GB"/>
        </w:rPr>
        <w:t xml:space="preserve"> for consideration at the </w:t>
      </w:r>
      <w:r>
        <w:rPr>
          <w:rFonts w:ascii="Times New Roman" w:hAnsi="Times New Roman"/>
          <w:sz w:val="28"/>
          <w:szCs w:val="28"/>
          <w:lang w:val="en-GB"/>
        </w:rPr>
        <w:t xml:space="preserve">session of the </w:t>
      </w:r>
      <w:r w:rsidRPr="00E052BF">
        <w:rPr>
          <w:rFonts w:ascii="Times New Roman" w:hAnsi="Times New Roman"/>
          <w:sz w:val="28"/>
          <w:szCs w:val="28"/>
          <w:lang w:val="en-GB"/>
        </w:rPr>
        <w:t>Senate, the Grand Chamber, in order to decide on the form, terms of constitutional proceedings and other organi</w:t>
      </w:r>
      <w:r>
        <w:rPr>
          <w:rFonts w:ascii="Times New Roman" w:hAnsi="Times New Roman"/>
          <w:sz w:val="28"/>
          <w:szCs w:val="28"/>
          <w:lang w:val="en-GB"/>
        </w:rPr>
        <w:t>s</w:t>
      </w:r>
      <w:r w:rsidRPr="00E052BF">
        <w:rPr>
          <w:rFonts w:ascii="Times New Roman" w:hAnsi="Times New Roman"/>
          <w:sz w:val="28"/>
          <w:szCs w:val="28"/>
          <w:lang w:val="en-GB"/>
        </w:rPr>
        <w:t>ational matters.</w:t>
      </w:r>
    </w:p>
    <w:p w:rsidR="0008777C" w:rsidRDefault="0008777C" w:rsidP="0008777C">
      <w:pPr>
        <w:ind w:firstLine="709"/>
        <w:rPr>
          <w:rFonts w:ascii="Times New Roman" w:hAnsi="Times New Roman"/>
          <w:sz w:val="28"/>
          <w:szCs w:val="28"/>
          <w:lang w:val="en-GB"/>
        </w:rPr>
      </w:pPr>
    </w:p>
    <w:p w:rsidR="005D50C8" w:rsidRDefault="005D50C8" w:rsidP="0008777C">
      <w:pPr>
        <w:ind w:firstLine="709"/>
        <w:rPr>
          <w:rFonts w:ascii="Times New Roman" w:hAnsi="Times New Roman"/>
          <w:sz w:val="28"/>
          <w:szCs w:val="28"/>
          <w:lang w:val="en-GB"/>
        </w:rPr>
      </w:pPr>
    </w:p>
    <w:p w:rsidR="005D50C8" w:rsidRDefault="005D50C8" w:rsidP="0008777C">
      <w:pPr>
        <w:ind w:firstLine="709"/>
        <w:rPr>
          <w:rFonts w:ascii="Times New Roman" w:hAnsi="Times New Roman"/>
          <w:sz w:val="28"/>
          <w:szCs w:val="28"/>
          <w:lang w:val="en-GB"/>
        </w:rPr>
      </w:pPr>
    </w:p>
    <w:p w:rsidR="0008777C" w:rsidRDefault="0008777C" w:rsidP="0008777C">
      <w:pPr>
        <w:ind w:firstLine="709"/>
        <w:rPr>
          <w:rFonts w:ascii="Times New Roman" w:hAnsi="Times New Roman"/>
          <w:b/>
          <w:sz w:val="28"/>
          <w:szCs w:val="28"/>
          <w:lang w:val="en-GB"/>
        </w:rPr>
      </w:pPr>
      <w:r w:rsidRPr="00A6670C">
        <w:rPr>
          <w:rFonts w:ascii="Times New Roman" w:hAnsi="Times New Roman"/>
          <w:b/>
          <w:sz w:val="28"/>
          <w:szCs w:val="28"/>
          <w:lang w:val="en-GB"/>
        </w:rPr>
        <w:t xml:space="preserve">§ 46. </w:t>
      </w:r>
      <w:r>
        <w:rPr>
          <w:rFonts w:ascii="Times New Roman" w:hAnsi="Times New Roman"/>
          <w:b/>
          <w:sz w:val="28"/>
          <w:szCs w:val="28"/>
          <w:lang w:val="en-GB"/>
        </w:rPr>
        <w:t>Measures</w:t>
      </w:r>
      <w:r w:rsidRPr="00A6670C">
        <w:rPr>
          <w:rFonts w:ascii="Times New Roman" w:hAnsi="Times New Roman"/>
          <w:b/>
          <w:sz w:val="28"/>
          <w:szCs w:val="28"/>
          <w:lang w:val="en-GB"/>
        </w:rPr>
        <w:t xml:space="preserve"> to </w:t>
      </w:r>
      <w:r>
        <w:rPr>
          <w:rFonts w:ascii="Times New Roman" w:hAnsi="Times New Roman"/>
          <w:b/>
          <w:sz w:val="28"/>
          <w:szCs w:val="28"/>
          <w:lang w:val="en-GB"/>
        </w:rPr>
        <w:t>secure</w:t>
      </w:r>
      <w:r w:rsidRPr="00A6670C">
        <w:rPr>
          <w:rFonts w:ascii="Times New Roman" w:hAnsi="Times New Roman"/>
          <w:b/>
          <w:sz w:val="28"/>
          <w:szCs w:val="28"/>
          <w:lang w:val="en-GB"/>
        </w:rPr>
        <w:t xml:space="preserve"> constitutional complaint</w:t>
      </w:r>
    </w:p>
    <w:p w:rsidR="0008777C" w:rsidRDefault="0008777C" w:rsidP="0008777C">
      <w:pPr>
        <w:ind w:firstLine="709"/>
        <w:rPr>
          <w:rFonts w:ascii="Times New Roman" w:hAnsi="Times New Roman"/>
          <w:b/>
          <w:sz w:val="28"/>
          <w:szCs w:val="28"/>
          <w:lang w:val="en-GB"/>
        </w:rPr>
      </w:pPr>
    </w:p>
    <w:p w:rsidR="0008777C" w:rsidRPr="00B63C8C" w:rsidRDefault="0008777C" w:rsidP="0008777C">
      <w:pPr>
        <w:ind w:firstLine="709"/>
        <w:rPr>
          <w:rFonts w:ascii="Times New Roman" w:hAnsi="Times New Roman"/>
          <w:sz w:val="28"/>
          <w:szCs w:val="28"/>
          <w:lang w:val="en-US"/>
        </w:rPr>
      </w:pPr>
      <w:r w:rsidRPr="00750BEF">
        <w:rPr>
          <w:rFonts w:ascii="Times New Roman" w:hAnsi="Times New Roman"/>
          <w:sz w:val="28"/>
          <w:szCs w:val="28"/>
          <w:lang w:val="en-GB"/>
        </w:rPr>
        <w:t xml:space="preserve">1. In exceptional cases, in order to prevent irreversible consequences that may arise </w:t>
      </w:r>
      <w:r w:rsidR="00F50C8B">
        <w:rPr>
          <w:rFonts w:ascii="Times New Roman" w:hAnsi="Times New Roman"/>
          <w:sz w:val="28"/>
          <w:szCs w:val="28"/>
          <w:lang w:val="en-GB"/>
        </w:rPr>
        <w:t xml:space="preserve">with regard to </w:t>
      </w:r>
      <w:r w:rsidRPr="00750BEF">
        <w:rPr>
          <w:rFonts w:ascii="Times New Roman" w:hAnsi="Times New Roman"/>
          <w:sz w:val="28"/>
          <w:szCs w:val="28"/>
          <w:lang w:val="en-GB"/>
        </w:rPr>
        <w:t xml:space="preserve">the execution of a final judicial decision, the Grand Chamber may take measures to secure a constitutional complaint by issuing an interim </w:t>
      </w:r>
      <w:r>
        <w:rPr>
          <w:rFonts w:ascii="Times New Roman" w:hAnsi="Times New Roman"/>
          <w:sz w:val="28"/>
          <w:szCs w:val="28"/>
          <w:lang w:val="en-GB"/>
        </w:rPr>
        <w:t xml:space="preserve">order </w:t>
      </w:r>
      <w:r w:rsidRPr="00750BEF">
        <w:rPr>
          <w:rFonts w:ascii="Times New Roman" w:hAnsi="Times New Roman"/>
          <w:sz w:val="28"/>
          <w:szCs w:val="28"/>
          <w:lang w:val="en-GB"/>
        </w:rPr>
        <w:t xml:space="preserve">imposing a </w:t>
      </w:r>
      <w:r>
        <w:rPr>
          <w:rFonts w:ascii="Times New Roman" w:hAnsi="Times New Roman"/>
          <w:sz w:val="28"/>
          <w:szCs w:val="28"/>
          <w:lang w:val="en-US"/>
        </w:rPr>
        <w:t xml:space="preserve">temporary </w:t>
      </w:r>
      <w:r w:rsidRPr="00750BEF">
        <w:rPr>
          <w:rFonts w:ascii="Times New Roman" w:hAnsi="Times New Roman"/>
          <w:sz w:val="28"/>
          <w:szCs w:val="28"/>
          <w:lang w:val="en-GB"/>
        </w:rPr>
        <w:t>prohibition on certain act</w:t>
      </w:r>
      <w:r>
        <w:rPr>
          <w:rFonts w:ascii="Times New Roman" w:hAnsi="Times New Roman"/>
          <w:sz w:val="28"/>
          <w:szCs w:val="28"/>
          <w:lang w:val="en-GB"/>
        </w:rPr>
        <w:t>ions</w:t>
      </w:r>
      <w:r w:rsidRPr="00750BEF">
        <w:rPr>
          <w:rFonts w:ascii="Times New Roman" w:hAnsi="Times New Roman"/>
          <w:sz w:val="28"/>
          <w:szCs w:val="28"/>
          <w:lang w:val="en-GB"/>
        </w:rPr>
        <w:t>.</w:t>
      </w:r>
    </w:p>
    <w:p w:rsidR="0008777C" w:rsidRPr="00750BEF" w:rsidRDefault="0008777C" w:rsidP="0008777C">
      <w:pPr>
        <w:ind w:firstLine="709"/>
        <w:rPr>
          <w:rFonts w:ascii="Times New Roman" w:hAnsi="Times New Roman"/>
          <w:sz w:val="28"/>
          <w:szCs w:val="28"/>
          <w:lang w:val="en-GB"/>
        </w:rPr>
      </w:pPr>
      <w:r w:rsidRPr="00750BEF">
        <w:rPr>
          <w:rFonts w:ascii="Times New Roman" w:hAnsi="Times New Roman"/>
          <w:sz w:val="28"/>
          <w:szCs w:val="28"/>
          <w:lang w:val="en-GB"/>
        </w:rPr>
        <w:t xml:space="preserve">2. The </w:t>
      </w:r>
      <w:r>
        <w:rPr>
          <w:rFonts w:ascii="Times New Roman" w:hAnsi="Times New Roman"/>
          <w:sz w:val="28"/>
          <w:szCs w:val="28"/>
          <w:lang w:val="en-GB"/>
        </w:rPr>
        <w:t>interim</w:t>
      </w:r>
      <w:r w:rsidRPr="00750BEF">
        <w:rPr>
          <w:rFonts w:ascii="Times New Roman" w:hAnsi="Times New Roman"/>
          <w:sz w:val="28"/>
          <w:szCs w:val="28"/>
          <w:lang w:val="en-GB"/>
        </w:rPr>
        <w:t xml:space="preserve"> order </w:t>
      </w:r>
      <w:r w:rsidRPr="00F50C8B">
        <w:rPr>
          <w:rFonts w:ascii="Times New Roman" w:hAnsi="Times New Roman"/>
          <w:sz w:val="28"/>
          <w:szCs w:val="28"/>
          <w:lang w:val="en-GB"/>
        </w:rPr>
        <w:t>shall state</w:t>
      </w:r>
      <w:r w:rsidRPr="00750BEF">
        <w:rPr>
          <w:rFonts w:ascii="Times New Roman" w:hAnsi="Times New Roman"/>
          <w:sz w:val="28"/>
          <w:szCs w:val="28"/>
          <w:lang w:val="en-GB"/>
        </w:rPr>
        <w:t>:</w:t>
      </w:r>
    </w:p>
    <w:p w:rsidR="0008777C" w:rsidRPr="00750BEF" w:rsidRDefault="0008777C" w:rsidP="0008777C">
      <w:pPr>
        <w:ind w:firstLine="709"/>
        <w:rPr>
          <w:rFonts w:ascii="Times New Roman" w:hAnsi="Times New Roman"/>
          <w:sz w:val="28"/>
          <w:szCs w:val="28"/>
          <w:lang w:val="en-GB"/>
        </w:rPr>
      </w:pPr>
      <w:r w:rsidRPr="00750BEF">
        <w:rPr>
          <w:rFonts w:ascii="Times New Roman" w:hAnsi="Times New Roman"/>
          <w:sz w:val="28"/>
          <w:szCs w:val="28"/>
          <w:lang w:val="en-GB"/>
        </w:rPr>
        <w:t xml:space="preserve">1) </w:t>
      </w:r>
      <w:proofErr w:type="gramStart"/>
      <w:r w:rsidRPr="00750BEF">
        <w:rPr>
          <w:rFonts w:ascii="Times New Roman" w:hAnsi="Times New Roman"/>
          <w:sz w:val="28"/>
          <w:szCs w:val="28"/>
          <w:lang w:val="en-GB"/>
        </w:rPr>
        <w:t>the</w:t>
      </w:r>
      <w:proofErr w:type="gramEnd"/>
      <w:r w:rsidRPr="00750BEF">
        <w:rPr>
          <w:rFonts w:ascii="Times New Roman" w:hAnsi="Times New Roman"/>
          <w:sz w:val="28"/>
          <w:szCs w:val="28"/>
          <w:lang w:val="en-GB"/>
        </w:rPr>
        <w:t xml:space="preserve"> </w:t>
      </w:r>
      <w:r>
        <w:rPr>
          <w:rFonts w:ascii="Times New Roman" w:hAnsi="Times New Roman"/>
          <w:sz w:val="28"/>
          <w:szCs w:val="28"/>
          <w:lang w:val="en-GB"/>
        </w:rPr>
        <w:t xml:space="preserve">title </w:t>
      </w:r>
      <w:r w:rsidRPr="00750BEF">
        <w:rPr>
          <w:rFonts w:ascii="Times New Roman" w:hAnsi="Times New Roman"/>
          <w:sz w:val="28"/>
          <w:szCs w:val="28"/>
          <w:lang w:val="en-GB"/>
        </w:rPr>
        <w:t xml:space="preserve">and date of </w:t>
      </w:r>
      <w:r>
        <w:rPr>
          <w:rFonts w:ascii="Times New Roman" w:hAnsi="Times New Roman"/>
          <w:sz w:val="28"/>
          <w:szCs w:val="28"/>
          <w:lang w:val="en-GB"/>
        </w:rPr>
        <w:t>issuance of</w:t>
      </w:r>
      <w:r w:rsidRPr="00750BEF">
        <w:rPr>
          <w:rFonts w:ascii="Times New Roman" w:hAnsi="Times New Roman"/>
          <w:sz w:val="28"/>
          <w:szCs w:val="28"/>
          <w:lang w:val="en-GB"/>
        </w:rPr>
        <w:t xml:space="preserve"> the </w:t>
      </w:r>
      <w:r>
        <w:rPr>
          <w:rFonts w:ascii="Times New Roman" w:hAnsi="Times New Roman"/>
          <w:sz w:val="28"/>
          <w:szCs w:val="28"/>
          <w:lang w:val="en-GB"/>
        </w:rPr>
        <w:t>interim</w:t>
      </w:r>
      <w:r w:rsidRPr="00750BEF">
        <w:rPr>
          <w:rFonts w:ascii="Times New Roman" w:hAnsi="Times New Roman"/>
          <w:sz w:val="28"/>
          <w:szCs w:val="28"/>
          <w:lang w:val="en-GB"/>
        </w:rPr>
        <w:t xml:space="preserve"> order;</w:t>
      </w:r>
    </w:p>
    <w:p w:rsidR="0008777C" w:rsidRPr="00750BEF" w:rsidRDefault="0008777C" w:rsidP="0008777C">
      <w:pPr>
        <w:ind w:firstLine="709"/>
        <w:rPr>
          <w:rFonts w:ascii="Times New Roman" w:hAnsi="Times New Roman"/>
          <w:sz w:val="28"/>
          <w:szCs w:val="28"/>
          <w:lang w:val="en-GB"/>
        </w:rPr>
      </w:pPr>
      <w:r w:rsidRPr="00750BEF">
        <w:rPr>
          <w:rFonts w:ascii="Times New Roman" w:hAnsi="Times New Roman"/>
          <w:sz w:val="28"/>
          <w:szCs w:val="28"/>
          <w:lang w:val="en-GB"/>
        </w:rPr>
        <w:t xml:space="preserve">2) </w:t>
      </w:r>
      <w:proofErr w:type="gramStart"/>
      <w:r w:rsidRPr="00750BEF">
        <w:rPr>
          <w:rFonts w:ascii="Times New Roman" w:hAnsi="Times New Roman"/>
          <w:sz w:val="28"/>
          <w:szCs w:val="28"/>
          <w:lang w:val="en-GB"/>
        </w:rPr>
        <w:t>the</w:t>
      </w:r>
      <w:proofErr w:type="gramEnd"/>
      <w:r w:rsidRPr="00750BEF">
        <w:rPr>
          <w:rFonts w:ascii="Times New Roman" w:hAnsi="Times New Roman"/>
          <w:sz w:val="28"/>
          <w:szCs w:val="28"/>
          <w:lang w:val="en-GB"/>
        </w:rPr>
        <w:t xml:space="preserve"> name of the body that </w:t>
      </w:r>
      <w:r>
        <w:rPr>
          <w:rFonts w:ascii="Times New Roman" w:hAnsi="Times New Roman"/>
          <w:sz w:val="28"/>
          <w:szCs w:val="28"/>
          <w:lang w:val="en-GB"/>
        </w:rPr>
        <w:t>issued</w:t>
      </w:r>
      <w:r w:rsidRPr="00750BEF">
        <w:rPr>
          <w:rFonts w:ascii="Times New Roman" w:hAnsi="Times New Roman"/>
          <w:sz w:val="28"/>
          <w:szCs w:val="28"/>
          <w:lang w:val="en-GB"/>
        </w:rPr>
        <w:t xml:space="preserve"> the </w:t>
      </w:r>
      <w:r>
        <w:rPr>
          <w:rFonts w:ascii="Times New Roman" w:hAnsi="Times New Roman"/>
          <w:sz w:val="28"/>
          <w:szCs w:val="28"/>
          <w:lang w:val="en-GB"/>
        </w:rPr>
        <w:t>interim</w:t>
      </w:r>
      <w:r w:rsidRPr="00750BEF">
        <w:rPr>
          <w:rFonts w:ascii="Times New Roman" w:hAnsi="Times New Roman"/>
          <w:sz w:val="28"/>
          <w:szCs w:val="28"/>
          <w:lang w:val="en-GB"/>
        </w:rPr>
        <w:t xml:space="preserve"> order;</w:t>
      </w:r>
    </w:p>
    <w:p w:rsidR="0008777C" w:rsidRPr="00750BEF" w:rsidRDefault="0008777C" w:rsidP="0008777C">
      <w:pPr>
        <w:ind w:firstLine="709"/>
        <w:rPr>
          <w:rFonts w:ascii="Times New Roman" w:hAnsi="Times New Roman"/>
          <w:sz w:val="28"/>
          <w:szCs w:val="28"/>
          <w:lang w:val="en-GB"/>
        </w:rPr>
      </w:pPr>
      <w:r w:rsidRPr="00750BEF">
        <w:rPr>
          <w:rFonts w:ascii="Times New Roman" w:hAnsi="Times New Roman"/>
          <w:sz w:val="28"/>
          <w:szCs w:val="28"/>
          <w:lang w:val="en-GB"/>
        </w:rPr>
        <w:t xml:space="preserve">3) </w:t>
      </w:r>
      <w:proofErr w:type="gramStart"/>
      <w:r w:rsidRPr="00750BEF">
        <w:rPr>
          <w:rFonts w:ascii="Times New Roman" w:hAnsi="Times New Roman"/>
          <w:sz w:val="28"/>
          <w:szCs w:val="28"/>
          <w:lang w:val="en-GB"/>
        </w:rPr>
        <w:t>the</w:t>
      </w:r>
      <w:proofErr w:type="gramEnd"/>
      <w:r w:rsidRPr="00750BEF">
        <w:rPr>
          <w:rFonts w:ascii="Times New Roman" w:hAnsi="Times New Roman"/>
          <w:sz w:val="28"/>
          <w:szCs w:val="28"/>
          <w:lang w:val="en-GB"/>
        </w:rPr>
        <w:t xml:space="preserve"> </w:t>
      </w:r>
      <w:r>
        <w:rPr>
          <w:rFonts w:ascii="Times New Roman" w:hAnsi="Times New Roman"/>
          <w:sz w:val="28"/>
          <w:szCs w:val="28"/>
          <w:lang w:val="en-GB"/>
        </w:rPr>
        <w:t>surnames</w:t>
      </w:r>
      <w:r w:rsidRPr="00750BEF">
        <w:rPr>
          <w:rFonts w:ascii="Times New Roman" w:hAnsi="Times New Roman"/>
          <w:sz w:val="28"/>
          <w:szCs w:val="28"/>
          <w:lang w:val="en-GB"/>
        </w:rPr>
        <w:t xml:space="preserve"> of the </w:t>
      </w:r>
      <w:r w:rsidR="00F50C8B">
        <w:rPr>
          <w:rFonts w:ascii="Times New Roman" w:hAnsi="Times New Roman"/>
          <w:sz w:val="28"/>
          <w:szCs w:val="28"/>
          <w:lang w:val="en-GB"/>
        </w:rPr>
        <w:t>J</w:t>
      </w:r>
      <w:r w:rsidRPr="00750BEF">
        <w:rPr>
          <w:rFonts w:ascii="Times New Roman" w:hAnsi="Times New Roman"/>
          <w:sz w:val="28"/>
          <w:szCs w:val="28"/>
          <w:lang w:val="en-GB"/>
        </w:rPr>
        <w:t xml:space="preserve">udges of the Constitutional Court who participated in the </w:t>
      </w:r>
      <w:r>
        <w:rPr>
          <w:rFonts w:ascii="Times New Roman" w:hAnsi="Times New Roman"/>
          <w:sz w:val="28"/>
          <w:szCs w:val="28"/>
          <w:lang w:val="en-GB"/>
        </w:rPr>
        <w:t>session</w:t>
      </w:r>
      <w:r w:rsidRPr="00750BEF">
        <w:rPr>
          <w:rFonts w:ascii="Times New Roman" w:hAnsi="Times New Roman"/>
          <w:sz w:val="28"/>
          <w:szCs w:val="28"/>
          <w:lang w:val="en-GB"/>
        </w:rPr>
        <w:t>;</w:t>
      </w:r>
    </w:p>
    <w:p w:rsidR="0008777C" w:rsidRPr="00750BEF" w:rsidRDefault="0008777C" w:rsidP="0008777C">
      <w:pPr>
        <w:ind w:firstLine="709"/>
        <w:rPr>
          <w:rFonts w:ascii="Times New Roman" w:hAnsi="Times New Roman"/>
          <w:sz w:val="28"/>
          <w:szCs w:val="28"/>
          <w:lang w:val="en-GB"/>
        </w:rPr>
      </w:pPr>
      <w:r w:rsidRPr="00750BEF">
        <w:rPr>
          <w:rFonts w:ascii="Times New Roman" w:hAnsi="Times New Roman"/>
          <w:sz w:val="28"/>
          <w:szCs w:val="28"/>
          <w:lang w:val="en-GB"/>
        </w:rPr>
        <w:t xml:space="preserve">4) </w:t>
      </w:r>
      <w:proofErr w:type="gramStart"/>
      <w:r>
        <w:rPr>
          <w:rFonts w:ascii="Times New Roman" w:hAnsi="Times New Roman"/>
          <w:sz w:val="28"/>
          <w:szCs w:val="28"/>
          <w:lang w:val="en-GB"/>
        </w:rPr>
        <w:t>the</w:t>
      </w:r>
      <w:proofErr w:type="gramEnd"/>
      <w:r>
        <w:rPr>
          <w:rFonts w:ascii="Times New Roman" w:hAnsi="Times New Roman"/>
          <w:sz w:val="28"/>
          <w:szCs w:val="28"/>
          <w:lang w:val="en-GB"/>
        </w:rPr>
        <w:t xml:space="preserve"> name, the surname, patronymic or </w:t>
      </w:r>
      <w:r w:rsidR="00F50C8B">
        <w:rPr>
          <w:rFonts w:ascii="Times New Roman" w:hAnsi="Times New Roman"/>
          <w:sz w:val="28"/>
          <w:szCs w:val="28"/>
          <w:lang w:val="en-GB"/>
        </w:rPr>
        <w:t xml:space="preserve">the </w:t>
      </w:r>
      <w:r w:rsidRPr="00750BEF">
        <w:rPr>
          <w:rFonts w:ascii="Times New Roman" w:hAnsi="Times New Roman"/>
          <w:sz w:val="28"/>
          <w:szCs w:val="28"/>
          <w:lang w:val="en-GB"/>
        </w:rPr>
        <w:t xml:space="preserve">full name of the subject of the right to a constitutional complaint, place of </w:t>
      </w:r>
      <w:r w:rsidR="00F50C8B">
        <w:rPr>
          <w:rFonts w:ascii="Times New Roman" w:hAnsi="Times New Roman"/>
          <w:sz w:val="28"/>
          <w:szCs w:val="28"/>
          <w:lang w:val="en-GB"/>
        </w:rPr>
        <w:t xml:space="preserve">his/her </w:t>
      </w:r>
      <w:r w:rsidRPr="00750BEF">
        <w:rPr>
          <w:rFonts w:ascii="Times New Roman" w:hAnsi="Times New Roman"/>
          <w:sz w:val="28"/>
          <w:szCs w:val="28"/>
          <w:lang w:val="en-GB"/>
        </w:rPr>
        <w:t>residence (stay) or location;</w:t>
      </w:r>
    </w:p>
    <w:p w:rsidR="0008777C" w:rsidRPr="00750BEF" w:rsidRDefault="0008777C" w:rsidP="0008777C">
      <w:pPr>
        <w:ind w:firstLine="709"/>
        <w:rPr>
          <w:rFonts w:ascii="Times New Roman" w:hAnsi="Times New Roman"/>
          <w:sz w:val="28"/>
          <w:szCs w:val="28"/>
          <w:lang w:val="en-GB"/>
        </w:rPr>
      </w:pPr>
      <w:r w:rsidRPr="00750BEF">
        <w:rPr>
          <w:rFonts w:ascii="Times New Roman" w:hAnsi="Times New Roman"/>
          <w:sz w:val="28"/>
          <w:szCs w:val="28"/>
          <w:lang w:val="en-GB"/>
        </w:rPr>
        <w:t xml:space="preserve">5) </w:t>
      </w:r>
      <w:proofErr w:type="gramStart"/>
      <w:r w:rsidRPr="00750BEF">
        <w:rPr>
          <w:rFonts w:ascii="Times New Roman" w:hAnsi="Times New Roman"/>
          <w:sz w:val="28"/>
          <w:szCs w:val="28"/>
          <w:lang w:val="en-GB"/>
        </w:rPr>
        <w:t>reference</w:t>
      </w:r>
      <w:proofErr w:type="gramEnd"/>
      <w:r w:rsidRPr="00750BEF">
        <w:rPr>
          <w:rFonts w:ascii="Times New Roman" w:hAnsi="Times New Roman"/>
          <w:sz w:val="28"/>
          <w:szCs w:val="28"/>
          <w:lang w:val="en-GB"/>
        </w:rPr>
        <w:t xml:space="preserve"> to the provisions of the Law according to which a</w:t>
      </w:r>
      <w:r>
        <w:rPr>
          <w:rFonts w:ascii="Times New Roman" w:hAnsi="Times New Roman"/>
          <w:sz w:val="28"/>
          <w:szCs w:val="28"/>
          <w:lang w:val="en-GB"/>
        </w:rPr>
        <w:t>n interim</w:t>
      </w:r>
      <w:r w:rsidRPr="00750BEF">
        <w:rPr>
          <w:rFonts w:ascii="Times New Roman" w:hAnsi="Times New Roman"/>
          <w:sz w:val="28"/>
          <w:szCs w:val="28"/>
          <w:lang w:val="en-GB"/>
        </w:rPr>
        <w:t xml:space="preserve"> order </w:t>
      </w:r>
      <w:r w:rsidR="00F50C8B">
        <w:rPr>
          <w:rFonts w:ascii="Times New Roman" w:hAnsi="Times New Roman"/>
          <w:sz w:val="28"/>
          <w:szCs w:val="28"/>
          <w:lang w:val="en-GB"/>
        </w:rPr>
        <w:t xml:space="preserve">has been </w:t>
      </w:r>
      <w:r>
        <w:rPr>
          <w:rFonts w:ascii="Times New Roman" w:hAnsi="Times New Roman"/>
          <w:sz w:val="28"/>
          <w:szCs w:val="28"/>
          <w:lang w:val="en-GB"/>
        </w:rPr>
        <w:t>issued</w:t>
      </w:r>
      <w:r w:rsidRPr="00750BEF">
        <w:rPr>
          <w:rFonts w:ascii="Times New Roman" w:hAnsi="Times New Roman"/>
          <w:sz w:val="28"/>
          <w:szCs w:val="28"/>
          <w:lang w:val="en-GB"/>
        </w:rPr>
        <w:t>;</w:t>
      </w:r>
    </w:p>
    <w:p w:rsidR="0008777C" w:rsidRDefault="0008777C" w:rsidP="0008777C">
      <w:pPr>
        <w:ind w:firstLine="709"/>
        <w:rPr>
          <w:rFonts w:ascii="Times New Roman" w:hAnsi="Times New Roman"/>
          <w:sz w:val="28"/>
          <w:szCs w:val="28"/>
          <w:lang w:val="en-GB"/>
        </w:rPr>
      </w:pPr>
      <w:r>
        <w:rPr>
          <w:rFonts w:ascii="Times New Roman" w:hAnsi="Times New Roman"/>
          <w:sz w:val="28"/>
          <w:szCs w:val="28"/>
          <w:lang w:val="en-GB"/>
        </w:rPr>
        <w:t xml:space="preserve">6) </w:t>
      </w:r>
      <w:proofErr w:type="gramStart"/>
      <w:r>
        <w:rPr>
          <w:rFonts w:ascii="Times New Roman" w:hAnsi="Times New Roman"/>
          <w:sz w:val="28"/>
          <w:szCs w:val="28"/>
          <w:lang w:val="en-GB"/>
        </w:rPr>
        <w:t>an</w:t>
      </w:r>
      <w:proofErr w:type="gramEnd"/>
      <w:r>
        <w:rPr>
          <w:rFonts w:ascii="Times New Roman" w:hAnsi="Times New Roman"/>
          <w:sz w:val="28"/>
          <w:szCs w:val="28"/>
          <w:lang w:val="en-GB"/>
        </w:rPr>
        <w:t xml:space="preserve"> operative</w:t>
      </w:r>
      <w:r w:rsidRPr="00750BEF">
        <w:rPr>
          <w:rFonts w:ascii="Times New Roman" w:hAnsi="Times New Roman"/>
          <w:sz w:val="28"/>
          <w:szCs w:val="28"/>
          <w:lang w:val="en-GB"/>
        </w:rPr>
        <w:t xml:space="preserve"> part providing for </w:t>
      </w:r>
      <w:r>
        <w:rPr>
          <w:rFonts w:ascii="Times New Roman" w:hAnsi="Times New Roman"/>
          <w:sz w:val="28"/>
          <w:szCs w:val="28"/>
          <w:lang w:val="en-GB"/>
        </w:rPr>
        <w:t>interim</w:t>
      </w:r>
      <w:r w:rsidRPr="00750BEF">
        <w:rPr>
          <w:rFonts w:ascii="Times New Roman" w:hAnsi="Times New Roman"/>
          <w:sz w:val="28"/>
          <w:szCs w:val="28"/>
          <w:lang w:val="en-GB"/>
        </w:rPr>
        <w:t xml:space="preserve"> measures;</w:t>
      </w:r>
    </w:p>
    <w:p w:rsidR="0008777C" w:rsidRPr="008F127B" w:rsidRDefault="0008777C" w:rsidP="0008777C">
      <w:pPr>
        <w:ind w:firstLine="709"/>
        <w:rPr>
          <w:rFonts w:ascii="Times New Roman" w:hAnsi="Times New Roman"/>
          <w:sz w:val="28"/>
          <w:szCs w:val="28"/>
          <w:lang w:val="en-GB"/>
        </w:rPr>
      </w:pPr>
      <w:r w:rsidRPr="008F127B">
        <w:rPr>
          <w:rFonts w:ascii="Times New Roman" w:hAnsi="Times New Roman"/>
          <w:sz w:val="28"/>
          <w:szCs w:val="28"/>
          <w:lang w:val="en-GB"/>
        </w:rPr>
        <w:t xml:space="preserve">7) </w:t>
      </w:r>
      <w:proofErr w:type="gramStart"/>
      <w:r w:rsidRPr="008F127B">
        <w:rPr>
          <w:rFonts w:ascii="Times New Roman" w:hAnsi="Times New Roman"/>
          <w:sz w:val="28"/>
          <w:szCs w:val="28"/>
          <w:lang w:val="en-GB"/>
        </w:rPr>
        <w:t>the</w:t>
      </w:r>
      <w:proofErr w:type="gramEnd"/>
      <w:r w:rsidRPr="008F127B">
        <w:rPr>
          <w:rFonts w:ascii="Times New Roman" w:hAnsi="Times New Roman"/>
          <w:sz w:val="28"/>
          <w:szCs w:val="28"/>
          <w:lang w:val="en-GB"/>
        </w:rPr>
        <w:t xml:space="preserve"> body, official, on whom the implementation of the </w:t>
      </w:r>
      <w:r>
        <w:rPr>
          <w:rFonts w:ascii="Times New Roman" w:hAnsi="Times New Roman"/>
          <w:sz w:val="28"/>
          <w:szCs w:val="28"/>
          <w:lang w:val="en-GB"/>
        </w:rPr>
        <w:t>interim</w:t>
      </w:r>
      <w:r w:rsidRPr="008F127B">
        <w:rPr>
          <w:rFonts w:ascii="Times New Roman" w:hAnsi="Times New Roman"/>
          <w:sz w:val="28"/>
          <w:szCs w:val="28"/>
          <w:lang w:val="en-GB"/>
        </w:rPr>
        <w:t xml:space="preserve"> order </w:t>
      </w:r>
      <w:r>
        <w:rPr>
          <w:rFonts w:ascii="Times New Roman" w:hAnsi="Times New Roman"/>
          <w:sz w:val="28"/>
          <w:szCs w:val="28"/>
          <w:lang w:val="en-GB"/>
        </w:rPr>
        <w:t>shall be</w:t>
      </w:r>
      <w:r w:rsidRPr="008F127B">
        <w:rPr>
          <w:rFonts w:ascii="Times New Roman" w:hAnsi="Times New Roman"/>
          <w:sz w:val="28"/>
          <w:szCs w:val="28"/>
          <w:lang w:val="en-GB"/>
        </w:rPr>
        <w:t xml:space="preserve"> entrusted;</w:t>
      </w:r>
    </w:p>
    <w:p w:rsidR="0008777C" w:rsidRPr="008F127B" w:rsidRDefault="0008777C" w:rsidP="0008777C">
      <w:pPr>
        <w:ind w:firstLine="709"/>
        <w:rPr>
          <w:rFonts w:ascii="Times New Roman" w:hAnsi="Times New Roman"/>
          <w:sz w:val="28"/>
          <w:szCs w:val="28"/>
          <w:lang w:val="en-GB"/>
        </w:rPr>
      </w:pPr>
      <w:r w:rsidRPr="008F127B">
        <w:rPr>
          <w:rFonts w:ascii="Times New Roman" w:hAnsi="Times New Roman"/>
          <w:sz w:val="28"/>
          <w:szCs w:val="28"/>
          <w:lang w:val="en-GB"/>
        </w:rPr>
        <w:t xml:space="preserve">8) </w:t>
      </w:r>
      <w:proofErr w:type="gramStart"/>
      <w:r w:rsidRPr="008F127B">
        <w:rPr>
          <w:rFonts w:ascii="Times New Roman" w:hAnsi="Times New Roman"/>
          <w:sz w:val="28"/>
          <w:szCs w:val="28"/>
          <w:lang w:val="en-GB"/>
        </w:rPr>
        <w:t>the</w:t>
      </w:r>
      <w:proofErr w:type="gramEnd"/>
      <w:r w:rsidRPr="008F127B">
        <w:rPr>
          <w:rFonts w:ascii="Times New Roman" w:hAnsi="Times New Roman"/>
          <w:sz w:val="28"/>
          <w:szCs w:val="28"/>
          <w:lang w:val="en-GB"/>
        </w:rPr>
        <w:t xml:space="preserve"> signatures of the Constitutional Court </w:t>
      </w:r>
      <w:r w:rsidR="00F50C8B">
        <w:rPr>
          <w:rFonts w:ascii="Times New Roman" w:hAnsi="Times New Roman"/>
          <w:sz w:val="28"/>
          <w:szCs w:val="28"/>
          <w:lang w:val="en-GB"/>
        </w:rPr>
        <w:t>J</w:t>
      </w:r>
      <w:r w:rsidRPr="008F127B">
        <w:rPr>
          <w:rFonts w:ascii="Times New Roman" w:hAnsi="Times New Roman"/>
          <w:sz w:val="28"/>
          <w:szCs w:val="28"/>
          <w:lang w:val="en-GB"/>
        </w:rPr>
        <w:t xml:space="preserve">udges who voted for and against the </w:t>
      </w:r>
      <w:r>
        <w:rPr>
          <w:rFonts w:ascii="Times New Roman" w:hAnsi="Times New Roman"/>
          <w:sz w:val="28"/>
          <w:szCs w:val="28"/>
          <w:lang w:val="en-GB"/>
        </w:rPr>
        <w:t>issuance</w:t>
      </w:r>
      <w:r w:rsidRPr="008F127B">
        <w:rPr>
          <w:rFonts w:ascii="Times New Roman" w:hAnsi="Times New Roman"/>
          <w:sz w:val="28"/>
          <w:szCs w:val="28"/>
          <w:lang w:val="en-GB"/>
        </w:rPr>
        <w:t xml:space="preserve"> of a</w:t>
      </w:r>
      <w:r>
        <w:rPr>
          <w:rFonts w:ascii="Times New Roman" w:hAnsi="Times New Roman"/>
          <w:sz w:val="28"/>
          <w:szCs w:val="28"/>
          <w:lang w:val="en-GB"/>
        </w:rPr>
        <w:t>n interim</w:t>
      </w:r>
      <w:r w:rsidRPr="008F127B">
        <w:rPr>
          <w:rFonts w:ascii="Times New Roman" w:hAnsi="Times New Roman"/>
          <w:sz w:val="28"/>
          <w:szCs w:val="28"/>
          <w:lang w:val="en-GB"/>
        </w:rPr>
        <w:t xml:space="preserve"> order.</w:t>
      </w:r>
    </w:p>
    <w:p w:rsidR="0008777C" w:rsidRPr="008F127B" w:rsidRDefault="0008777C" w:rsidP="0008777C">
      <w:pPr>
        <w:ind w:firstLine="709"/>
        <w:rPr>
          <w:rFonts w:ascii="Times New Roman" w:hAnsi="Times New Roman"/>
          <w:sz w:val="28"/>
          <w:szCs w:val="28"/>
          <w:lang w:val="en-GB"/>
        </w:rPr>
      </w:pPr>
      <w:r w:rsidRPr="008F127B">
        <w:rPr>
          <w:rFonts w:ascii="Times New Roman" w:hAnsi="Times New Roman"/>
          <w:sz w:val="28"/>
          <w:szCs w:val="28"/>
          <w:lang w:val="en-GB"/>
        </w:rPr>
        <w:t xml:space="preserve">3. The </w:t>
      </w:r>
      <w:r>
        <w:rPr>
          <w:rFonts w:ascii="Times New Roman" w:hAnsi="Times New Roman"/>
          <w:sz w:val="28"/>
          <w:szCs w:val="28"/>
          <w:lang w:val="en-GB"/>
        </w:rPr>
        <w:t>interim</w:t>
      </w:r>
      <w:r w:rsidRPr="008F127B">
        <w:rPr>
          <w:rFonts w:ascii="Times New Roman" w:hAnsi="Times New Roman"/>
          <w:sz w:val="28"/>
          <w:szCs w:val="28"/>
          <w:lang w:val="en-GB"/>
        </w:rPr>
        <w:t xml:space="preserve"> order after its signing shall be immediately forwarded to the body, the official in charge of its </w:t>
      </w:r>
      <w:r>
        <w:rPr>
          <w:rFonts w:ascii="Times New Roman" w:hAnsi="Times New Roman"/>
          <w:sz w:val="28"/>
          <w:szCs w:val="28"/>
          <w:lang w:val="en-GB"/>
        </w:rPr>
        <w:t>implementation</w:t>
      </w:r>
      <w:r w:rsidRPr="008F127B">
        <w:rPr>
          <w:rFonts w:ascii="Times New Roman" w:hAnsi="Times New Roman"/>
          <w:sz w:val="28"/>
          <w:szCs w:val="28"/>
          <w:lang w:val="en-GB"/>
        </w:rPr>
        <w:t xml:space="preserve">, and the subject of the right </w:t>
      </w:r>
      <w:proofErr w:type="gramStart"/>
      <w:r w:rsidRPr="008F127B">
        <w:rPr>
          <w:rFonts w:ascii="Times New Roman" w:hAnsi="Times New Roman"/>
          <w:sz w:val="28"/>
          <w:szCs w:val="28"/>
          <w:lang w:val="en-GB"/>
        </w:rPr>
        <w:t>to  constitutional</w:t>
      </w:r>
      <w:proofErr w:type="gramEnd"/>
      <w:r w:rsidRPr="008F127B">
        <w:rPr>
          <w:rFonts w:ascii="Times New Roman" w:hAnsi="Times New Roman"/>
          <w:sz w:val="28"/>
          <w:szCs w:val="28"/>
          <w:lang w:val="en-GB"/>
        </w:rPr>
        <w:t xml:space="preserve"> </w:t>
      </w:r>
      <w:r>
        <w:rPr>
          <w:rFonts w:ascii="Times New Roman" w:hAnsi="Times New Roman"/>
          <w:sz w:val="28"/>
          <w:szCs w:val="28"/>
          <w:lang w:val="en-GB"/>
        </w:rPr>
        <w:t>complaint</w:t>
      </w:r>
      <w:r w:rsidRPr="008F127B">
        <w:rPr>
          <w:rFonts w:ascii="Times New Roman" w:hAnsi="Times New Roman"/>
          <w:sz w:val="28"/>
          <w:szCs w:val="28"/>
          <w:lang w:val="en-GB"/>
        </w:rPr>
        <w:t>.</w:t>
      </w:r>
    </w:p>
    <w:p w:rsidR="0008777C" w:rsidRDefault="0008777C" w:rsidP="0008777C">
      <w:pPr>
        <w:ind w:firstLine="709"/>
        <w:rPr>
          <w:rFonts w:ascii="Times New Roman" w:hAnsi="Times New Roman"/>
          <w:sz w:val="28"/>
          <w:szCs w:val="28"/>
          <w:lang w:val="en-GB"/>
        </w:rPr>
      </w:pPr>
      <w:r w:rsidRPr="008F127B">
        <w:rPr>
          <w:rFonts w:ascii="Times New Roman" w:hAnsi="Times New Roman"/>
          <w:sz w:val="28"/>
          <w:szCs w:val="28"/>
          <w:lang w:val="en-GB"/>
        </w:rPr>
        <w:t xml:space="preserve">4. The Secretariat shall monitor the implementation of the </w:t>
      </w:r>
      <w:r>
        <w:rPr>
          <w:rFonts w:ascii="Times New Roman" w:hAnsi="Times New Roman"/>
          <w:sz w:val="28"/>
          <w:szCs w:val="28"/>
          <w:lang w:val="en-GB"/>
        </w:rPr>
        <w:t xml:space="preserve">interim </w:t>
      </w:r>
      <w:r w:rsidRPr="008F127B">
        <w:rPr>
          <w:rFonts w:ascii="Times New Roman" w:hAnsi="Times New Roman"/>
          <w:sz w:val="28"/>
          <w:szCs w:val="28"/>
          <w:lang w:val="en-GB"/>
        </w:rPr>
        <w:t xml:space="preserve">order. The Secretariat shall immediately notify the </w:t>
      </w:r>
      <w:r>
        <w:rPr>
          <w:rFonts w:ascii="Times New Roman" w:hAnsi="Times New Roman"/>
          <w:sz w:val="28"/>
          <w:szCs w:val="28"/>
          <w:lang w:val="en-GB"/>
        </w:rPr>
        <w:t xml:space="preserve">Chairman of the Court, </w:t>
      </w:r>
      <w:r w:rsidR="00F50C8B">
        <w:rPr>
          <w:rFonts w:ascii="Times New Roman" w:hAnsi="Times New Roman"/>
          <w:sz w:val="28"/>
          <w:szCs w:val="28"/>
          <w:lang w:val="en-GB"/>
        </w:rPr>
        <w:t xml:space="preserve">and </w:t>
      </w:r>
      <w:r>
        <w:rPr>
          <w:rFonts w:ascii="Times New Roman" w:hAnsi="Times New Roman"/>
          <w:sz w:val="28"/>
          <w:szCs w:val="28"/>
          <w:lang w:val="en-GB"/>
        </w:rPr>
        <w:t>in his/her</w:t>
      </w:r>
      <w:r w:rsidRPr="008F127B">
        <w:rPr>
          <w:rFonts w:ascii="Times New Roman" w:hAnsi="Times New Roman"/>
          <w:sz w:val="28"/>
          <w:szCs w:val="28"/>
          <w:lang w:val="en-GB"/>
        </w:rPr>
        <w:t xml:space="preserve"> absence the </w:t>
      </w:r>
      <w:r>
        <w:rPr>
          <w:rFonts w:ascii="Times New Roman" w:hAnsi="Times New Roman"/>
          <w:sz w:val="28"/>
          <w:szCs w:val="28"/>
          <w:lang w:val="en-GB"/>
        </w:rPr>
        <w:t>Deputy Chairman</w:t>
      </w:r>
      <w:r w:rsidRPr="008F127B">
        <w:rPr>
          <w:rFonts w:ascii="Times New Roman" w:hAnsi="Times New Roman"/>
          <w:sz w:val="28"/>
          <w:szCs w:val="28"/>
          <w:lang w:val="en-GB"/>
        </w:rPr>
        <w:t xml:space="preserve"> of the Court or the Judge who acts as the </w:t>
      </w:r>
      <w:r>
        <w:rPr>
          <w:rFonts w:ascii="Times New Roman" w:hAnsi="Times New Roman"/>
          <w:sz w:val="28"/>
          <w:szCs w:val="28"/>
          <w:lang w:val="en-GB"/>
        </w:rPr>
        <w:t>Chairman</w:t>
      </w:r>
      <w:r w:rsidRPr="008F127B">
        <w:rPr>
          <w:rFonts w:ascii="Times New Roman" w:hAnsi="Times New Roman"/>
          <w:sz w:val="28"/>
          <w:szCs w:val="28"/>
          <w:lang w:val="en-GB"/>
        </w:rPr>
        <w:t xml:space="preserve"> of the Court, and</w:t>
      </w:r>
      <w:r>
        <w:rPr>
          <w:rFonts w:ascii="Times New Roman" w:hAnsi="Times New Roman"/>
          <w:sz w:val="28"/>
          <w:szCs w:val="28"/>
          <w:lang w:val="en-GB"/>
        </w:rPr>
        <w:t xml:space="preserve"> </w:t>
      </w:r>
      <w:r w:rsidRPr="008F127B">
        <w:rPr>
          <w:rFonts w:ascii="Times New Roman" w:hAnsi="Times New Roman"/>
          <w:sz w:val="28"/>
          <w:szCs w:val="28"/>
          <w:lang w:val="en-GB"/>
        </w:rPr>
        <w:t xml:space="preserve">Judge-Rapporteur </w:t>
      </w:r>
      <w:r>
        <w:rPr>
          <w:rFonts w:ascii="Times New Roman" w:hAnsi="Times New Roman"/>
          <w:sz w:val="28"/>
          <w:szCs w:val="28"/>
          <w:lang w:val="en-GB"/>
        </w:rPr>
        <w:t>in the case</w:t>
      </w:r>
      <w:r w:rsidRPr="008F127B">
        <w:rPr>
          <w:rFonts w:ascii="Times New Roman" w:hAnsi="Times New Roman"/>
          <w:sz w:val="28"/>
          <w:szCs w:val="28"/>
          <w:lang w:val="en-GB"/>
        </w:rPr>
        <w:t xml:space="preserve"> of the fact that the </w:t>
      </w:r>
      <w:r>
        <w:rPr>
          <w:rFonts w:ascii="Times New Roman" w:hAnsi="Times New Roman"/>
          <w:sz w:val="28"/>
          <w:szCs w:val="28"/>
          <w:lang w:val="en-GB"/>
        </w:rPr>
        <w:t>interim order</w:t>
      </w:r>
      <w:r w:rsidRPr="008F127B">
        <w:rPr>
          <w:rFonts w:ascii="Times New Roman" w:hAnsi="Times New Roman"/>
          <w:sz w:val="28"/>
          <w:szCs w:val="28"/>
          <w:lang w:val="en-GB"/>
        </w:rPr>
        <w:t xml:space="preserve"> has </w:t>
      </w:r>
      <w:r w:rsidRPr="008F127B">
        <w:rPr>
          <w:rFonts w:ascii="Times New Roman" w:hAnsi="Times New Roman"/>
          <w:sz w:val="28"/>
          <w:szCs w:val="28"/>
          <w:lang w:val="en-GB"/>
        </w:rPr>
        <w:lastRenderedPageBreak/>
        <w:t xml:space="preserve">not been </w:t>
      </w:r>
      <w:r>
        <w:rPr>
          <w:rFonts w:ascii="Times New Roman" w:hAnsi="Times New Roman"/>
          <w:sz w:val="28"/>
          <w:szCs w:val="28"/>
          <w:lang w:val="en-GB"/>
        </w:rPr>
        <w:t>implemented</w:t>
      </w:r>
      <w:r w:rsidRPr="008F127B">
        <w:rPr>
          <w:rFonts w:ascii="Times New Roman" w:hAnsi="Times New Roman"/>
          <w:sz w:val="28"/>
          <w:szCs w:val="28"/>
          <w:lang w:val="en-GB"/>
        </w:rPr>
        <w:t xml:space="preserve"> </w:t>
      </w:r>
      <w:r w:rsidR="00F50C8B">
        <w:rPr>
          <w:rFonts w:ascii="Times New Roman" w:hAnsi="Times New Roman"/>
          <w:sz w:val="28"/>
          <w:szCs w:val="28"/>
          <w:lang w:val="en-GB"/>
        </w:rPr>
        <w:t xml:space="preserve">in order </w:t>
      </w:r>
      <w:r w:rsidRPr="008F127B">
        <w:rPr>
          <w:rFonts w:ascii="Times New Roman" w:hAnsi="Times New Roman"/>
          <w:sz w:val="28"/>
          <w:szCs w:val="28"/>
          <w:lang w:val="en-GB"/>
        </w:rPr>
        <w:t xml:space="preserve">to </w:t>
      </w:r>
      <w:r w:rsidR="00F50C8B">
        <w:rPr>
          <w:rFonts w:ascii="Times New Roman" w:hAnsi="Times New Roman"/>
          <w:sz w:val="28"/>
          <w:szCs w:val="28"/>
          <w:lang w:val="en-GB"/>
        </w:rPr>
        <w:t xml:space="preserve">submit this issue for </w:t>
      </w:r>
      <w:r w:rsidRPr="008F127B">
        <w:rPr>
          <w:rFonts w:ascii="Times New Roman" w:hAnsi="Times New Roman"/>
          <w:sz w:val="28"/>
          <w:szCs w:val="28"/>
          <w:lang w:val="en-GB"/>
        </w:rPr>
        <w:t>discuss</w:t>
      </w:r>
      <w:r w:rsidR="00F50C8B">
        <w:rPr>
          <w:rFonts w:ascii="Times New Roman" w:hAnsi="Times New Roman"/>
          <w:sz w:val="28"/>
          <w:szCs w:val="28"/>
          <w:lang w:val="en-GB"/>
        </w:rPr>
        <w:t>ion</w:t>
      </w:r>
      <w:r>
        <w:rPr>
          <w:rFonts w:ascii="Times New Roman" w:hAnsi="Times New Roman"/>
          <w:sz w:val="28"/>
          <w:szCs w:val="28"/>
          <w:lang w:val="en-GB"/>
        </w:rPr>
        <w:t xml:space="preserve"> at the Court session as well as decide</w:t>
      </w:r>
      <w:r w:rsidRPr="008F127B">
        <w:rPr>
          <w:rFonts w:ascii="Times New Roman" w:hAnsi="Times New Roman"/>
          <w:sz w:val="28"/>
          <w:szCs w:val="28"/>
          <w:lang w:val="en-GB"/>
        </w:rPr>
        <w:t xml:space="preserve"> on the response in accordance with the law</w:t>
      </w:r>
      <w:r>
        <w:rPr>
          <w:rFonts w:ascii="Times New Roman" w:hAnsi="Times New Roman"/>
          <w:sz w:val="28"/>
          <w:szCs w:val="28"/>
          <w:lang w:val="en-GB"/>
        </w:rPr>
        <w:t>s</w:t>
      </w:r>
      <w:r w:rsidRPr="008F127B">
        <w:rPr>
          <w:rFonts w:ascii="Times New Roman" w:hAnsi="Times New Roman"/>
          <w:sz w:val="28"/>
          <w:szCs w:val="28"/>
          <w:lang w:val="en-GB"/>
        </w:rPr>
        <w:t>.</w:t>
      </w:r>
    </w:p>
    <w:p w:rsidR="0008777C" w:rsidRDefault="0008777C" w:rsidP="0008777C">
      <w:pPr>
        <w:ind w:firstLine="709"/>
        <w:rPr>
          <w:rFonts w:ascii="Times New Roman" w:hAnsi="Times New Roman"/>
          <w:sz w:val="28"/>
          <w:szCs w:val="28"/>
          <w:lang w:val="en-GB"/>
        </w:rPr>
      </w:pPr>
    </w:p>
    <w:p w:rsidR="0008777C" w:rsidRPr="00AF32CE" w:rsidRDefault="0008777C" w:rsidP="0008777C">
      <w:pPr>
        <w:ind w:firstLine="709"/>
        <w:rPr>
          <w:rFonts w:ascii="Times New Roman" w:hAnsi="Times New Roman"/>
          <w:b/>
          <w:sz w:val="28"/>
          <w:szCs w:val="28"/>
          <w:lang w:val="en-GB"/>
        </w:rPr>
      </w:pPr>
      <w:r w:rsidRPr="00AF32CE">
        <w:rPr>
          <w:rFonts w:ascii="Times New Roman" w:hAnsi="Times New Roman"/>
          <w:b/>
          <w:sz w:val="28"/>
          <w:szCs w:val="28"/>
          <w:lang w:val="en-GB"/>
        </w:rPr>
        <w:t xml:space="preserve">§ 47. </w:t>
      </w:r>
      <w:r w:rsidR="00F50C8B">
        <w:rPr>
          <w:rFonts w:ascii="Times New Roman" w:hAnsi="Times New Roman"/>
          <w:b/>
          <w:sz w:val="28"/>
          <w:szCs w:val="28"/>
          <w:lang w:val="en-GB"/>
        </w:rPr>
        <w:t xml:space="preserve">Declaring the </w:t>
      </w:r>
      <w:r w:rsidRPr="00AF32CE">
        <w:rPr>
          <w:rFonts w:ascii="Times New Roman" w:hAnsi="Times New Roman"/>
          <w:b/>
          <w:sz w:val="28"/>
          <w:szCs w:val="28"/>
          <w:lang w:val="en-GB"/>
        </w:rPr>
        <w:t xml:space="preserve">constitutional proceedings in </w:t>
      </w:r>
      <w:r>
        <w:rPr>
          <w:rFonts w:ascii="Times New Roman" w:hAnsi="Times New Roman"/>
          <w:b/>
          <w:sz w:val="28"/>
          <w:szCs w:val="28"/>
          <w:lang w:val="en-GB"/>
        </w:rPr>
        <w:t xml:space="preserve">the </w:t>
      </w:r>
      <w:r w:rsidRPr="00AF32CE">
        <w:rPr>
          <w:rFonts w:ascii="Times New Roman" w:hAnsi="Times New Roman"/>
          <w:b/>
          <w:sz w:val="28"/>
          <w:szCs w:val="28"/>
          <w:lang w:val="en-GB"/>
        </w:rPr>
        <w:t xml:space="preserve">case </w:t>
      </w:r>
      <w:r>
        <w:rPr>
          <w:rFonts w:ascii="Times New Roman" w:hAnsi="Times New Roman"/>
          <w:b/>
          <w:sz w:val="28"/>
          <w:szCs w:val="28"/>
          <w:lang w:val="en-GB"/>
        </w:rPr>
        <w:t>as</w:t>
      </w:r>
      <w:r w:rsidRPr="00AF32CE">
        <w:rPr>
          <w:rFonts w:ascii="Times New Roman" w:hAnsi="Times New Roman"/>
          <w:b/>
          <w:sz w:val="28"/>
          <w:szCs w:val="28"/>
          <w:lang w:val="en-GB"/>
        </w:rPr>
        <w:t xml:space="preserve"> urgent </w:t>
      </w:r>
    </w:p>
    <w:p w:rsidR="0008777C" w:rsidRPr="00AF32CE" w:rsidRDefault="0008777C" w:rsidP="0008777C">
      <w:pPr>
        <w:ind w:firstLine="709"/>
        <w:rPr>
          <w:rFonts w:ascii="Times New Roman" w:hAnsi="Times New Roman"/>
          <w:sz w:val="28"/>
          <w:szCs w:val="28"/>
          <w:lang w:val="en-GB"/>
        </w:rPr>
      </w:pPr>
    </w:p>
    <w:p w:rsidR="0008777C" w:rsidRPr="00AF32CE" w:rsidRDefault="0008777C" w:rsidP="0008777C">
      <w:pPr>
        <w:ind w:firstLine="709"/>
        <w:rPr>
          <w:rFonts w:ascii="Times New Roman" w:hAnsi="Times New Roman"/>
          <w:sz w:val="28"/>
          <w:szCs w:val="28"/>
          <w:lang w:val="en-GB"/>
        </w:rPr>
      </w:pPr>
      <w:r w:rsidRPr="00AF32CE">
        <w:rPr>
          <w:rFonts w:ascii="Times New Roman" w:hAnsi="Times New Roman"/>
          <w:sz w:val="28"/>
          <w:szCs w:val="28"/>
          <w:lang w:val="en-GB"/>
        </w:rPr>
        <w:t xml:space="preserve">1. The issue of </w:t>
      </w:r>
      <w:r w:rsidR="00F50C8B">
        <w:rPr>
          <w:rFonts w:ascii="Times New Roman" w:hAnsi="Times New Roman"/>
          <w:sz w:val="28"/>
          <w:szCs w:val="28"/>
          <w:lang w:val="en-GB"/>
        </w:rPr>
        <w:t>declaring the</w:t>
      </w:r>
      <w:r w:rsidRPr="00AF32CE">
        <w:rPr>
          <w:rFonts w:ascii="Times New Roman" w:hAnsi="Times New Roman"/>
          <w:sz w:val="28"/>
          <w:szCs w:val="28"/>
          <w:lang w:val="en-GB"/>
        </w:rPr>
        <w:t xml:space="preserve"> constitutional proceedings in </w:t>
      </w:r>
      <w:r>
        <w:rPr>
          <w:rFonts w:ascii="Times New Roman" w:hAnsi="Times New Roman"/>
          <w:sz w:val="28"/>
          <w:szCs w:val="28"/>
          <w:lang w:val="en-GB"/>
        </w:rPr>
        <w:t>the case as urgent</w:t>
      </w:r>
      <w:r w:rsidRPr="00AF32CE">
        <w:rPr>
          <w:rFonts w:ascii="Times New Roman" w:hAnsi="Times New Roman"/>
          <w:sz w:val="28"/>
          <w:szCs w:val="28"/>
          <w:lang w:val="en-GB"/>
        </w:rPr>
        <w:t xml:space="preserve"> shall be considered at a </w:t>
      </w:r>
      <w:r>
        <w:rPr>
          <w:rFonts w:ascii="Times New Roman" w:hAnsi="Times New Roman"/>
          <w:sz w:val="28"/>
          <w:szCs w:val="28"/>
          <w:lang w:val="en-GB"/>
        </w:rPr>
        <w:t>session</w:t>
      </w:r>
      <w:r w:rsidRPr="00AF32CE">
        <w:rPr>
          <w:rFonts w:ascii="Times New Roman" w:hAnsi="Times New Roman"/>
          <w:sz w:val="28"/>
          <w:szCs w:val="28"/>
          <w:lang w:val="en-GB"/>
        </w:rPr>
        <w:t xml:space="preserve"> of the Senate, the Grand Chamber, simultaneously with the consideration of the form of </w:t>
      </w:r>
      <w:r w:rsidR="00A67D22">
        <w:rPr>
          <w:rFonts w:ascii="Times New Roman" w:hAnsi="Times New Roman"/>
          <w:sz w:val="28"/>
          <w:szCs w:val="28"/>
          <w:lang w:val="en-GB"/>
        </w:rPr>
        <w:t xml:space="preserve">the </w:t>
      </w:r>
      <w:r w:rsidRPr="00AF32CE">
        <w:rPr>
          <w:rFonts w:ascii="Times New Roman" w:hAnsi="Times New Roman"/>
          <w:sz w:val="28"/>
          <w:szCs w:val="28"/>
          <w:lang w:val="en-GB"/>
        </w:rPr>
        <w:t>constitutional proceedings in the case upon the proposal of the Judge-Rapporteur in the case.</w:t>
      </w:r>
    </w:p>
    <w:p w:rsidR="0008777C" w:rsidRDefault="0008777C" w:rsidP="0008777C">
      <w:pPr>
        <w:ind w:firstLine="709"/>
        <w:rPr>
          <w:rFonts w:ascii="Times New Roman" w:hAnsi="Times New Roman"/>
          <w:sz w:val="28"/>
          <w:szCs w:val="28"/>
          <w:lang w:val="en-GB"/>
        </w:rPr>
      </w:pPr>
      <w:r w:rsidRPr="00AF32CE">
        <w:rPr>
          <w:rFonts w:ascii="Times New Roman" w:hAnsi="Times New Roman"/>
          <w:sz w:val="28"/>
          <w:szCs w:val="28"/>
          <w:lang w:val="en-GB"/>
        </w:rPr>
        <w:t>2. At a s</w:t>
      </w:r>
      <w:r>
        <w:rPr>
          <w:rFonts w:ascii="Times New Roman" w:hAnsi="Times New Roman"/>
          <w:sz w:val="28"/>
          <w:szCs w:val="28"/>
          <w:lang w:val="en-GB"/>
        </w:rPr>
        <w:t xml:space="preserve">ession </w:t>
      </w:r>
      <w:r w:rsidRPr="00AF32CE">
        <w:rPr>
          <w:rFonts w:ascii="Times New Roman" w:hAnsi="Times New Roman"/>
          <w:sz w:val="28"/>
          <w:szCs w:val="28"/>
          <w:lang w:val="en-GB"/>
        </w:rPr>
        <w:t xml:space="preserve">of the Senate, the Grand Chamber </w:t>
      </w:r>
      <w:r>
        <w:rPr>
          <w:rFonts w:ascii="Times New Roman" w:hAnsi="Times New Roman"/>
          <w:sz w:val="28"/>
          <w:szCs w:val="28"/>
          <w:lang w:val="en-GB"/>
        </w:rPr>
        <w:t xml:space="preserve">there shall be delivered a ruling on </w:t>
      </w:r>
      <w:r w:rsidR="00A67D22">
        <w:rPr>
          <w:rFonts w:ascii="Times New Roman" w:hAnsi="Times New Roman"/>
          <w:sz w:val="28"/>
          <w:szCs w:val="28"/>
          <w:lang w:val="en-GB"/>
        </w:rPr>
        <w:t xml:space="preserve">declaring </w:t>
      </w:r>
      <w:r w:rsidRPr="00AF32CE">
        <w:rPr>
          <w:rFonts w:ascii="Times New Roman" w:hAnsi="Times New Roman"/>
          <w:sz w:val="28"/>
          <w:szCs w:val="28"/>
          <w:lang w:val="en-GB"/>
        </w:rPr>
        <w:t xml:space="preserve">the constitutional proceedings in the case </w:t>
      </w:r>
      <w:r>
        <w:rPr>
          <w:rFonts w:ascii="Times New Roman" w:hAnsi="Times New Roman"/>
          <w:sz w:val="28"/>
          <w:szCs w:val="28"/>
          <w:lang w:val="en-GB"/>
        </w:rPr>
        <w:t>as</w:t>
      </w:r>
      <w:r w:rsidRPr="00AF32CE">
        <w:rPr>
          <w:rFonts w:ascii="Times New Roman" w:hAnsi="Times New Roman"/>
          <w:sz w:val="28"/>
          <w:szCs w:val="28"/>
          <w:lang w:val="en-GB"/>
        </w:rPr>
        <w:t xml:space="preserve"> urgent.</w:t>
      </w:r>
    </w:p>
    <w:p w:rsidR="0008777C" w:rsidRDefault="0008777C" w:rsidP="0008777C">
      <w:pPr>
        <w:ind w:firstLine="709"/>
        <w:rPr>
          <w:rFonts w:ascii="Times New Roman" w:hAnsi="Times New Roman"/>
          <w:sz w:val="28"/>
          <w:szCs w:val="28"/>
          <w:lang w:val="en-GB"/>
        </w:rPr>
      </w:pPr>
    </w:p>
    <w:p w:rsidR="0008777C" w:rsidRPr="00070FB9" w:rsidRDefault="0008777C" w:rsidP="0008777C">
      <w:pPr>
        <w:ind w:firstLine="709"/>
        <w:rPr>
          <w:rFonts w:ascii="Times New Roman" w:hAnsi="Times New Roman"/>
          <w:b/>
          <w:sz w:val="28"/>
          <w:szCs w:val="28"/>
          <w:lang w:val="en-GB"/>
        </w:rPr>
      </w:pPr>
      <w:r w:rsidRPr="00070FB9">
        <w:rPr>
          <w:rFonts w:ascii="Times New Roman" w:hAnsi="Times New Roman"/>
          <w:b/>
          <w:sz w:val="28"/>
          <w:szCs w:val="28"/>
          <w:lang w:val="en-GB"/>
        </w:rPr>
        <w:t>§ 48. Termination of consideration of app</w:t>
      </w:r>
      <w:r>
        <w:rPr>
          <w:rFonts w:ascii="Times New Roman" w:hAnsi="Times New Roman"/>
          <w:b/>
          <w:sz w:val="28"/>
          <w:szCs w:val="28"/>
          <w:lang w:val="en-GB"/>
        </w:rPr>
        <w:t>lications</w:t>
      </w:r>
      <w:r w:rsidRPr="00070FB9">
        <w:rPr>
          <w:rFonts w:ascii="Times New Roman" w:hAnsi="Times New Roman"/>
          <w:b/>
          <w:sz w:val="28"/>
          <w:szCs w:val="28"/>
          <w:lang w:val="en-GB"/>
        </w:rPr>
        <w:t xml:space="preserve"> to the Court, closure of constitutional proceedings in cases</w:t>
      </w:r>
    </w:p>
    <w:p w:rsidR="0008777C" w:rsidRPr="00070FB9" w:rsidRDefault="0008777C" w:rsidP="0008777C">
      <w:pPr>
        <w:ind w:firstLine="709"/>
        <w:rPr>
          <w:rFonts w:ascii="Times New Roman" w:hAnsi="Times New Roman"/>
          <w:sz w:val="28"/>
          <w:szCs w:val="28"/>
          <w:lang w:val="en-GB"/>
        </w:rPr>
      </w:pPr>
    </w:p>
    <w:p w:rsidR="0008777C" w:rsidRPr="00070FB9" w:rsidRDefault="0008777C" w:rsidP="0008777C">
      <w:pPr>
        <w:ind w:firstLine="709"/>
        <w:rPr>
          <w:rFonts w:ascii="Times New Roman" w:hAnsi="Times New Roman"/>
          <w:sz w:val="28"/>
          <w:szCs w:val="28"/>
          <w:lang w:val="en-GB"/>
        </w:rPr>
      </w:pPr>
      <w:r w:rsidRPr="00070FB9">
        <w:rPr>
          <w:rFonts w:ascii="Times New Roman" w:hAnsi="Times New Roman"/>
          <w:sz w:val="28"/>
          <w:szCs w:val="28"/>
          <w:lang w:val="en-GB"/>
        </w:rPr>
        <w:t xml:space="preserve">1. The Senate, the Grand Chamber </w:t>
      </w:r>
      <w:r>
        <w:rPr>
          <w:rFonts w:ascii="Times New Roman" w:hAnsi="Times New Roman"/>
          <w:sz w:val="28"/>
          <w:szCs w:val="28"/>
          <w:lang w:val="en-GB"/>
        </w:rPr>
        <w:t>shall deliver a ruling</w:t>
      </w:r>
      <w:r w:rsidRPr="00070FB9">
        <w:rPr>
          <w:rFonts w:ascii="Times New Roman" w:hAnsi="Times New Roman"/>
          <w:sz w:val="28"/>
          <w:szCs w:val="28"/>
          <w:lang w:val="en-GB"/>
        </w:rPr>
        <w:t xml:space="preserve"> on the closure of constitutional proceedings in the case:</w:t>
      </w:r>
    </w:p>
    <w:p w:rsidR="0008777C" w:rsidRPr="00070FB9" w:rsidRDefault="0008777C" w:rsidP="0008777C">
      <w:pPr>
        <w:ind w:firstLine="709"/>
        <w:rPr>
          <w:rFonts w:ascii="Times New Roman" w:hAnsi="Times New Roman"/>
          <w:sz w:val="28"/>
          <w:szCs w:val="28"/>
          <w:lang w:val="en-GB"/>
        </w:rPr>
      </w:pPr>
      <w:r w:rsidRPr="00070FB9">
        <w:rPr>
          <w:rFonts w:ascii="Times New Roman" w:hAnsi="Times New Roman"/>
          <w:sz w:val="28"/>
          <w:szCs w:val="28"/>
          <w:lang w:val="en-GB"/>
        </w:rPr>
        <w:t>1) if the app</w:t>
      </w:r>
      <w:r>
        <w:rPr>
          <w:rFonts w:ascii="Times New Roman" w:hAnsi="Times New Roman"/>
          <w:sz w:val="28"/>
          <w:szCs w:val="28"/>
          <w:lang w:val="en-GB"/>
        </w:rPr>
        <w:t>lication</w:t>
      </w:r>
      <w:r w:rsidRPr="00070FB9">
        <w:rPr>
          <w:rFonts w:ascii="Times New Roman" w:hAnsi="Times New Roman"/>
          <w:sz w:val="28"/>
          <w:szCs w:val="28"/>
          <w:lang w:val="en-GB"/>
        </w:rPr>
        <w:t xml:space="preserve"> to the Court</w:t>
      </w:r>
      <w:r w:rsidR="00A67D22">
        <w:rPr>
          <w:rFonts w:ascii="Times New Roman" w:hAnsi="Times New Roman"/>
          <w:sz w:val="28"/>
          <w:szCs w:val="28"/>
          <w:lang w:val="en-GB"/>
        </w:rPr>
        <w:t>,</w:t>
      </w:r>
      <w:r w:rsidRPr="00070FB9">
        <w:rPr>
          <w:rFonts w:ascii="Times New Roman" w:hAnsi="Times New Roman"/>
          <w:sz w:val="28"/>
          <w:szCs w:val="28"/>
          <w:lang w:val="en-GB"/>
        </w:rPr>
        <w:t xml:space="preserve"> irrespective of its form</w:t>
      </w:r>
      <w:r w:rsidR="00A67D22">
        <w:rPr>
          <w:rFonts w:ascii="Times New Roman" w:hAnsi="Times New Roman"/>
          <w:sz w:val="28"/>
          <w:szCs w:val="28"/>
          <w:lang w:val="en-GB"/>
        </w:rPr>
        <w:t>,</w:t>
      </w:r>
      <w:r w:rsidRPr="00070FB9">
        <w:rPr>
          <w:rFonts w:ascii="Times New Roman" w:hAnsi="Times New Roman"/>
          <w:sz w:val="28"/>
          <w:szCs w:val="28"/>
          <w:lang w:val="en-GB"/>
        </w:rPr>
        <w:t xml:space="preserve"> was withdrawn by a written s</w:t>
      </w:r>
      <w:r>
        <w:rPr>
          <w:rFonts w:ascii="Times New Roman" w:hAnsi="Times New Roman"/>
          <w:sz w:val="28"/>
          <w:szCs w:val="28"/>
          <w:lang w:val="en-GB"/>
        </w:rPr>
        <w:t>ubmission</w:t>
      </w:r>
      <w:r w:rsidRPr="00070FB9">
        <w:rPr>
          <w:rFonts w:ascii="Times New Roman" w:hAnsi="Times New Roman"/>
          <w:sz w:val="28"/>
          <w:szCs w:val="28"/>
          <w:lang w:val="en-GB"/>
        </w:rPr>
        <w:t xml:space="preserve"> of the subject of the app</w:t>
      </w:r>
      <w:r>
        <w:rPr>
          <w:rFonts w:ascii="Times New Roman" w:hAnsi="Times New Roman"/>
          <w:sz w:val="28"/>
          <w:szCs w:val="28"/>
          <w:lang w:val="en-GB"/>
        </w:rPr>
        <w:t>lication</w:t>
      </w:r>
      <w:r w:rsidRPr="00070FB9">
        <w:rPr>
          <w:rFonts w:ascii="Times New Roman" w:hAnsi="Times New Roman"/>
          <w:sz w:val="28"/>
          <w:szCs w:val="28"/>
          <w:lang w:val="en-GB"/>
        </w:rPr>
        <w:t xml:space="preserve"> to the Court at any time after the </w:t>
      </w:r>
      <w:r>
        <w:rPr>
          <w:rFonts w:ascii="Times New Roman" w:hAnsi="Times New Roman"/>
          <w:sz w:val="28"/>
          <w:szCs w:val="28"/>
          <w:lang w:val="en-GB"/>
        </w:rPr>
        <w:t>initiation</w:t>
      </w:r>
      <w:r w:rsidRPr="00070FB9">
        <w:rPr>
          <w:rFonts w:ascii="Times New Roman" w:hAnsi="Times New Roman"/>
          <w:sz w:val="28"/>
          <w:szCs w:val="28"/>
          <w:lang w:val="en-GB"/>
        </w:rPr>
        <w:t xml:space="preserve"> of the constitutional proceeding</w:t>
      </w:r>
      <w:r w:rsidR="00A67D22">
        <w:rPr>
          <w:rFonts w:ascii="Times New Roman" w:hAnsi="Times New Roman"/>
          <w:sz w:val="28"/>
          <w:szCs w:val="28"/>
          <w:lang w:val="en-GB"/>
        </w:rPr>
        <w:t>s</w:t>
      </w:r>
      <w:r w:rsidRPr="00070FB9">
        <w:rPr>
          <w:rFonts w:ascii="Times New Roman" w:hAnsi="Times New Roman"/>
          <w:sz w:val="28"/>
          <w:szCs w:val="28"/>
          <w:lang w:val="en-GB"/>
        </w:rPr>
        <w:t xml:space="preserve"> in the case, but before the Court </w:t>
      </w:r>
      <w:proofErr w:type="gramStart"/>
      <w:r>
        <w:rPr>
          <w:rFonts w:ascii="Times New Roman" w:hAnsi="Times New Roman"/>
          <w:sz w:val="28"/>
          <w:szCs w:val="28"/>
          <w:lang w:val="en-GB"/>
        </w:rPr>
        <w:t>proceeds</w:t>
      </w:r>
      <w:r w:rsidRPr="00070FB9">
        <w:rPr>
          <w:rFonts w:ascii="Times New Roman" w:hAnsi="Times New Roman"/>
          <w:sz w:val="28"/>
          <w:szCs w:val="28"/>
          <w:lang w:val="en-GB"/>
        </w:rPr>
        <w:t xml:space="preserve"> </w:t>
      </w:r>
      <w:r>
        <w:rPr>
          <w:rFonts w:ascii="Times New Roman" w:hAnsi="Times New Roman"/>
          <w:sz w:val="28"/>
          <w:szCs w:val="28"/>
          <w:lang w:val="en-GB"/>
        </w:rPr>
        <w:t xml:space="preserve"> to</w:t>
      </w:r>
      <w:proofErr w:type="gramEnd"/>
      <w:r>
        <w:rPr>
          <w:rFonts w:ascii="Times New Roman" w:hAnsi="Times New Roman"/>
          <w:sz w:val="28"/>
          <w:szCs w:val="28"/>
          <w:lang w:val="en-GB"/>
        </w:rPr>
        <w:t xml:space="preserve"> </w:t>
      </w:r>
      <w:r w:rsidR="00A67D22">
        <w:rPr>
          <w:rFonts w:ascii="Times New Roman" w:hAnsi="Times New Roman"/>
          <w:sz w:val="28"/>
          <w:szCs w:val="28"/>
          <w:lang w:val="en-GB"/>
        </w:rPr>
        <w:t xml:space="preserve">the </w:t>
      </w:r>
      <w:r>
        <w:rPr>
          <w:rFonts w:ascii="Times New Roman" w:hAnsi="Times New Roman"/>
          <w:sz w:val="28"/>
          <w:szCs w:val="28"/>
          <w:lang w:val="en-GB"/>
        </w:rPr>
        <w:t>in-camera part</w:t>
      </w:r>
      <w:r w:rsidRPr="00070FB9">
        <w:rPr>
          <w:rFonts w:ascii="Times New Roman" w:hAnsi="Times New Roman"/>
          <w:sz w:val="28"/>
          <w:szCs w:val="28"/>
          <w:lang w:val="en-GB"/>
        </w:rPr>
        <w:t xml:space="preserve"> of the plenary session of the Senate, the Grand Chamber </w:t>
      </w:r>
      <w:r>
        <w:rPr>
          <w:rFonts w:ascii="Times New Roman" w:hAnsi="Times New Roman"/>
          <w:sz w:val="28"/>
          <w:szCs w:val="28"/>
          <w:lang w:val="en-GB"/>
        </w:rPr>
        <w:t>to adopt</w:t>
      </w:r>
      <w:r w:rsidRPr="00070FB9">
        <w:rPr>
          <w:rFonts w:ascii="Times New Roman" w:hAnsi="Times New Roman"/>
          <w:sz w:val="28"/>
          <w:szCs w:val="28"/>
          <w:lang w:val="en-GB"/>
        </w:rPr>
        <w:t xml:space="preserve"> a decision or provi</w:t>
      </w:r>
      <w:r>
        <w:rPr>
          <w:rFonts w:ascii="Times New Roman" w:hAnsi="Times New Roman"/>
          <w:sz w:val="28"/>
          <w:szCs w:val="28"/>
          <w:lang w:val="en-GB"/>
        </w:rPr>
        <w:t>de</w:t>
      </w:r>
      <w:r w:rsidRPr="00070FB9">
        <w:rPr>
          <w:rFonts w:ascii="Times New Roman" w:hAnsi="Times New Roman"/>
          <w:sz w:val="28"/>
          <w:szCs w:val="28"/>
          <w:lang w:val="en-GB"/>
        </w:rPr>
        <w:t xml:space="preserve"> a</w:t>
      </w:r>
      <w:r>
        <w:rPr>
          <w:rFonts w:ascii="Times New Roman" w:hAnsi="Times New Roman"/>
          <w:sz w:val="28"/>
          <w:szCs w:val="28"/>
          <w:lang w:val="en-GB"/>
        </w:rPr>
        <w:t>n opinion</w:t>
      </w:r>
      <w:r w:rsidRPr="00070FB9">
        <w:rPr>
          <w:rFonts w:ascii="Times New Roman" w:hAnsi="Times New Roman"/>
          <w:sz w:val="28"/>
          <w:szCs w:val="28"/>
          <w:lang w:val="en-GB"/>
        </w:rPr>
        <w:t>;</w:t>
      </w:r>
    </w:p>
    <w:p w:rsidR="0008777C" w:rsidRPr="00070FB9" w:rsidRDefault="0008777C" w:rsidP="0008777C">
      <w:pPr>
        <w:ind w:firstLine="709"/>
        <w:rPr>
          <w:rFonts w:ascii="Times New Roman" w:hAnsi="Times New Roman"/>
          <w:sz w:val="28"/>
          <w:szCs w:val="28"/>
          <w:lang w:val="en-GB"/>
        </w:rPr>
      </w:pPr>
      <w:r w:rsidRPr="00070FB9">
        <w:rPr>
          <w:rFonts w:ascii="Times New Roman" w:hAnsi="Times New Roman"/>
          <w:sz w:val="28"/>
          <w:szCs w:val="28"/>
          <w:lang w:val="en-GB"/>
        </w:rPr>
        <w:t xml:space="preserve">2) </w:t>
      </w:r>
      <w:proofErr w:type="gramStart"/>
      <w:r w:rsidRPr="00070FB9">
        <w:rPr>
          <w:rFonts w:ascii="Times New Roman" w:hAnsi="Times New Roman"/>
          <w:sz w:val="28"/>
          <w:szCs w:val="28"/>
          <w:lang w:val="en-GB"/>
        </w:rPr>
        <w:t>if</w:t>
      </w:r>
      <w:proofErr w:type="gramEnd"/>
      <w:r w:rsidRPr="00070FB9">
        <w:rPr>
          <w:rFonts w:ascii="Times New Roman" w:hAnsi="Times New Roman"/>
          <w:sz w:val="28"/>
          <w:szCs w:val="28"/>
          <w:lang w:val="en-GB"/>
        </w:rPr>
        <w:t xml:space="preserve"> during the plenary session of the Senate, the Grand Chamber </w:t>
      </w:r>
      <w:r w:rsidR="00A67D22">
        <w:rPr>
          <w:rFonts w:ascii="Times New Roman" w:hAnsi="Times New Roman"/>
          <w:sz w:val="28"/>
          <w:szCs w:val="28"/>
          <w:lang w:val="en-GB"/>
        </w:rPr>
        <w:t xml:space="preserve">grounds </w:t>
      </w:r>
      <w:r>
        <w:rPr>
          <w:rFonts w:ascii="Times New Roman" w:hAnsi="Times New Roman"/>
          <w:sz w:val="28"/>
          <w:szCs w:val="28"/>
          <w:lang w:val="en-GB"/>
        </w:rPr>
        <w:t>are</w:t>
      </w:r>
      <w:r w:rsidRPr="00070FB9">
        <w:rPr>
          <w:rFonts w:ascii="Times New Roman" w:hAnsi="Times New Roman"/>
          <w:sz w:val="28"/>
          <w:szCs w:val="28"/>
          <w:lang w:val="en-GB"/>
        </w:rPr>
        <w:t xml:space="preserve"> found for </w:t>
      </w:r>
      <w:r>
        <w:rPr>
          <w:rFonts w:ascii="Times New Roman" w:hAnsi="Times New Roman"/>
          <w:sz w:val="28"/>
          <w:szCs w:val="28"/>
          <w:lang w:val="en-GB"/>
        </w:rPr>
        <w:t>rejection to initiate</w:t>
      </w:r>
      <w:r w:rsidRPr="00070FB9">
        <w:rPr>
          <w:rFonts w:ascii="Times New Roman" w:hAnsi="Times New Roman"/>
          <w:sz w:val="28"/>
          <w:szCs w:val="28"/>
          <w:lang w:val="en-GB"/>
        </w:rPr>
        <w:t xml:space="preserve"> the constitutional proceeding</w:t>
      </w:r>
      <w:r>
        <w:rPr>
          <w:rFonts w:ascii="Times New Roman" w:hAnsi="Times New Roman"/>
          <w:sz w:val="28"/>
          <w:szCs w:val="28"/>
          <w:lang w:val="en-GB"/>
        </w:rPr>
        <w:t>s</w:t>
      </w:r>
      <w:r w:rsidRPr="00070FB9">
        <w:rPr>
          <w:rFonts w:ascii="Times New Roman" w:hAnsi="Times New Roman"/>
          <w:sz w:val="28"/>
          <w:szCs w:val="28"/>
          <w:lang w:val="en-GB"/>
        </w:rPr>
        <w:t xml:space="preserve"> provided for in Article 62 of the Law.</w:t>
      </w:r>
    </w:p>
    <w:p w:rsidR="0008777C" w:rsidRDefault="0008777C" w:rsidP="0008777C">
      <w:pPr>
        <w:ind w:firstLine="709"/>
        <w:rPr>
          <w:rFonts w:ascii="Times New Roman" w:hAnsi="Times New Roman"/>
          <w:sz w:val="28"/>
          <w:szCs w:val="28"/>
          <w:lang w:val="en-GB"/>
        </w:rPr>
      </w:pPr>
      <w:r w:rsidRPr="00070FB9">
        <w:rPr>
          <w:rFonts w:ascii="Times New Roman" w:hAnsi="Times New Roman"/>
          <w:sz w:val="28"/>
          <w:szCs w:val="28"/>
          <w:lang w:val="en-GB"/>
        </w:rPr>
        <w:t xml:space="preserve">2. If the subject of the right to constitutional </w:t>
      </w:r>
      <w:r>
        <w:rPr>
          <w:rFonts w:ascii="Times New Roman" w:hAnsi="Times New Roman"/>
          <w:sz w:val="28"/>
          <w:szCs w:val="28"/>
          <w:lang w:val="en-GB"/>
        </w:rPr>
        <w:t>complaint</w:t>
      </w:r>
      <w:r w:rsidRPr="00070FB9">
        <w:rPr>
          <w:rFonts w:ascii="Times New Roman" w:hAnsi="Times New Roman"/>
          <w:sz w:val="28"/>
          <w:szCs w:val="28"/>
          <w:lang w:val="en-GB"/>
        </w:rPr>
        <w:t xml:space="preserve"> </w:t>
      </w:r>
      <w:r w:rsidR="00A67D22">
        <w:rPr>
          <w:rFonts w:ascii="Times New Roman" w:hAnsi="Times New Roman"/>
          <w:sz w:val="28"/>
          <w:szCs w:val="28"/>
          <w:lang w:val="en-GB"/>
        </w:rPr>
        <w:t xml:space="preserve">applied </w:t>
      </w:r>
      <w:r w:rsidRPr="00070FB9">
        <w:rPr>
          <w:rFonts w:ascii="Times New Roman" w:hAnsi="Times New Roman"/>
          <w:sz w:val="28"/>
          <w:szCs w:val="28"/>
          <w:lang w:val="en-GB"/>
        </w:rPr>
        <w:t xml:space="preserve">to the Court </w:t>
      </w:r>
      <w:r w:rsidR="00A67D22">
        <w:rPr>
          <w:rFonts w:ascii="Times New Roman" w:hAnsi="Times New Roman"/>
          <w:sz w:val="28"/>
          <w:szCs w:val="28"/>
          <w:lang w:val="en-GB"/>
        </w:rPr>
        <w:t xml:space="preserve">with </w:t>
      </w:r>
      <w:r w:rsidRPr="00070FB9">
        <w:rPr>
          <w:rFonts w:ascii="Times New Roman" w:hAnsi="Times New Roman"/>
          <w:sz w:val="28"/>
          <w:szCs w:val="28"/>
          <w:lang w:val="en-GB"/>
        </w:rPr>
        <w:t>a written s</w:t>
      </w:r>
      <w:r>
        <w:rPr>
          <w:rFonts w:ascii="Times New Roman" w:hAnsi="Times New Roman"/>
          <w:sz w:val="28"/>
          <w:szCs w:val="28"/>
          <w:lang w:val="en-GB"/>
        </w:rPr>
        <w:t>ubmission</w:t>
      </w:r>
      <w:r w:rsidRPr="00070FB9">
        <w:rPr>
          <w:rFonts w:ascii="Times New Roman" w:hAnsi="Times New Roman"/>
          <w:sz w:val="28"/>
          <w:szCs w:val="28"/>
          <w:lang w:val="en-GB"/>
        </w:rPr>
        <w:t xml:space="preserve"> on the withdrawal of </w:t>
      </w:r>
      <w:r w:rsidR="00A67D22">
        <w:rPr>
          <w:rFonts w:ascii="Times New Roman" w:hAnsi="Times New Roman"/>
          <w:sz w:val="28"/>
          <w:szCs w:val="28"/>
          <w:lang w:val="en-GB"/>
        </w:rPr>
        <w:t xml:space="preserve">the </w:t>
      </w:r>
      <w:r w:rsidRPr="00070FB9">
        <w:rPr>
          <w:rFonts w:ascii="Times New Roman" w:hAnsi="Times New Roman"/>
          <w:sz w:val="28"/>
          <w:szCs w:val="28"/>
          <w:lang w:val="en-GB"/>
        </w:rPr>
        <w:t xml:space="preserve">constitutional complaint, but the Senate or the Grand Chamber finds that the issues raised therein are of particular social </w:t>
      </w:r>
      <w:r>
        <w:rPr>
          <w:rFonts w:ascii="Times New Roman" w:hAnsi="Times New Roman"/>
          <w:sz w:val="28"/>
          <w:szCs w:val="28"/>
          <w:lang w:val="en-GB"/>
        </w:rPr>
        <w:t xml:space="preserve">importance </w:t>
      </w:r>
      <w:r w:rsidR="00A67D22">
        <w:rPr>
          <w:rFonts w:ascii="Times New Roman" w:hAnsi="Times New Roman"/>
          <w:sz w:val="28"/>
          <w:szCs w:val="28"/>
          <w:lang w:val="en-GB"/>
        </w:rPr>
        <w:t xml:space="preserve">for </w:t>
      </w:r>
      <w:r w:rsidRPr="00070FB9">
        <w:rPr>
          <w:rFonts w:ascii="Times New Roman" w:hAnsi="Times New Roman"/>
          <w:sz w:val="28"/>
          <w:szCs w:val="28"/>
          <w:lang w:val="en-GB"/>
        </w:rPr>
        <w:t xml:space="preserve">the protection of human rights, the Senate or the Grand Chamber </w:t>
      </w:r>
      <w:r>
        <w:rPr>
          <w:rFonts w:ascii="Times New Roman" w:hAnsi="Times New Roman"/>
          <w:sz w:val="28"/>
          <w:szCs w:val="28"/>
          <w:lang w:val="en-GB"/>
        </w:rPr>
        <w:t>shall deliver a ruling on the rejection</w:t>
      </w:r>
      <w:r w:rsidRPr="00070FB9">
        <w:rPr>
          <w:rFonts w:ascii="Times New Roman" w:hAnsi="Times New Roman"/>
          <w:sz w:val="28"/>
          <w:szCs w:val="28"/>
          <w:lang w:val="en-GB"/>
        </w:rPr>
        <w:t xml:space="preserve"> </w:t>
      </w:r>
      <w:r w:rsidR="00A67D22">
        <w:rPr>
          <w:rFonts w:ascii="Times New Roman" w:hAnsi="Times New Roman"/>
          <w:sz w:val="28"/>
          <w:szCs w:val="28"/>
          <w:lang w:val="en-GB"/>
        </w:rPr>
        <w:t xml:space="preserve">to </w:t>
      </w:r>
      <w:r w:rsidRPr="00070FB9">
        <w:rPr>
          <w:rFonts w:ascii="Times New Roman" w:hAnsi="Times New Roman"/>
          <w:sz w:val="28"/>
          <w:szCs w:val="28"/>
          <w:lang w:val="en-GB"/>
        </w:rPr>
        <w:t>terminat</w:t>
      </w:r>
      <w:r w:rsidR="00A67D22">
        <w:rPr>
          <w:rFonts w:ascii="Times New Roman" w:hAnsi="Times New Roman"/>
          <w:sz w:val="28"/>
          <w:szCs w:val="28"/>
          <w:lang w:val="en-GB"/>
        </w:rPr>
        <w:t>e</w:t>
      </w:r>
      <w:r w:rsidRPr="00070FB9">
        <w:rPr>
          <w:rFonts w:ascii="Times New Roman" w:hAnsi="Times New Roman"/>
          <w:sz w:val="28"/>
          <w:szCs w:val="28"/>
          <w:lang w:val="en-GB"/>
        </w:rPr>
        <w:t xml:space="preserve"> </w:t>
      </w:r>
      <w:r>
        <w:rPr>
          <w:rFonts w:ascii="Times New Roman" w:hAnsi="Times New Roman"/>
          <w:sz w:val="28"/>
          <w:szCs w:val="28"/>
          <w:lang w:val="en-GB"/>
        </w:rPr>
        <w:t xml:space="preserve">the </w:t>
      </w:r>
      <w:r w:rsidRPr="00070FB9">
        <w:rPr>
          <w:rFonts w:ascii="Times New Roman" w:hAnsi="Times New Roman"/>
          <w:sz w:val="28"/>
          <w:szCs w:val="28"/>
          <w:lang w:val="en-GB"/>
        </w:rPr>
        <w:t>consideration of such complaint.</w:t>
      </w:r>
    </w:p>
    <w:p w:rsidR="0008777C" w:rsidRPr="00070FB9" w:rsidRDefault="0008777C" w:rsidP="0008777C">
      <w:pPr>
        <w:ind w:firstLine="709"/>
        <w:rPr>
          <w:rFonts w:ascii="Times New Roman" w:hAnsi="Times New Roman"/>
          <w:sz w:val="28"/>
          <w:szCs w:val="28"/>
          <w:lang w:val="en-GB"/>
        </w:rPr>
      </w:pPr>
      <w:r w:rsidRPr="00070FB9">
        <w:rPr>
          <w:rFonts w:ascii="Times New Roman" w:hAnsi="Times New Roman"/>
          <w:sz w:val="28"/>
          <w:szCs w:val="28"/>
          <w:lang w:val="en-GB"/>
        </w:rPr>
        <w:t>3. The constitutional proceeding</w:t>
      </w:r>
      <w:r>
        <w:rPr>
          <w:rFonts w:ascii="Times New Roman" w:hAnsi="Times New Roman"/>
          <w:sz w:val="28"/>
          <w:szCs w:val="28"/>
          <w:lang w:val="en-GB"/>
        </w:rPr>
        <w:t>s</w:t>
      </w:r>
      <w:r w:rsidRPr="00070FB9">
        <w:rPr>
          <w:rFonts w:ascii="Times New Roman" w:hAnsi="Times New Roman"/>
          <w:sz w:val="28"/>
          <w:szCs w:val="28"/>
          <w:lang w:val="en-GB"/>
        </w:rPr>
        <w:t xml:space="preserve"> in a case </w:t>
      </w:r>
      <w:r>
        <w:rPr>
          <w:rFonts w:ascii="Times New Roman" w:hAnsi="Times New Roman"/>
          <w:sz w:val="28"/>
          <w:szCs w:val="28"/>
          <w:lang w:val="en-GB"/>
        </w:rPr>
        <w:t>on</w:t>
      </w:r>
      <w:r w:rsidRPr="00070FB9">
        <w:rPr>
          <w:rFonts w:ascii="Times New Roman" w:hAnsi="Times New Roman"/>
          <w:sz w:val="28"/>
          <w:szCs w:val="28"/>
          <w:lang w:val="en-GB"/>
        </w:rPr>
        <w:t xml:space="preserve"> the observance of the constitutional procedure for investigati</w:t>
      </w:r>
      <w:r>
        <w:rPr>
          <w:rFonts w:ascii="Times New Roman" w:hAnsi="Times New Roman"/>
          <w:sz w:val="28"/>
          <w:szCs w:val="28"/>
          <w:lang w:val="en-GB"/>
        </w:rPr>
        <w:t>ng</w:t>
      </w:r>
      <w:r w:rsidRPr="00070FB9">
        <w:rPr>
          <w:rFonts w:ascii="Times New Roman" w:hAnsi="Times New Roman"/>
          <w:sz w:val="28"/>
          <w:szCs w:val="28"/>
          <w:lang w:val="en-GB"/>
        </w:rPr>
        <w:t xml:space="preserve"> and consider</w:t>
      </w:r>
      <w:r>
        <w:rPr>
          <w:rFonts w:ascii="Times New Roman" w:hAnsi="Times New Roman"/>
          <w:sz w:val="28"/>
          <w:szCs w:val="28"/>
          <w:lang w:val="en-GB"/>
        </w:rPr>
        <w:t>ing</w:t>
      </w:r>
      <w:r w:rsidRPr="00070FB9">
        <w:rPr>
          <w:rFonts w:ascii="Times New Roman" w:hAnsi="Times New Roman"/>
          <w:sz w:val="28"/>
          <w:szCs w:val="28"/>
          <w:lang w:val="en-GB"/>
        </w:rPr>
        <w:t xml:space="preserve"> a case concerning the removal of the President of Ukraine from office </w:t>
      </w:r>
      <w:r>
        <w:rPr>
          <w:rFonts w:ascii="Times New Roman" w:hAnsi="Times New Roman"/>
          <w:sz w:val="28"/>
          <w:szCs w:val="28"/>
          <w:lang w:val="en-GB"/>
        </w:rPr>
        <w:t>through</w:t>
      </w:r>
      <w:r w:rsidRPr="00070FB9">
        <w:rPr>
          <w:rFonts w:ascii="Times New Roman" w:hAnsi="Times New Roman"/>
          <w:sz w:val="28"/>
          <w:szCs w:val="28"/>
          <w:lang w:val="en-GB"/>
        </w:rPr>
        <w:t xml:space="preserve"> impeachment </w:t>
      </w:r>
      <w:r>
        <w:rPr>
          <w:rFonts w:ascii="Times New Roman" w:hAnsi="Times New Roman"/>
          <w:sz w:val="28"/>
          <w:szCs w:val="28"/>
          <w:lang w:val="en-GB"/>
        </w:rPr>
        <w:t>shall be</w:t>
      </w:r>
      <w:r w:rsidRPr="00070FB9">
        <w:rPr>
          <w:rFonts w:ascii="Times New Roman" w:hAnsi="Times New Roman"/>
          <w:sz w:val="28"/>
          <w:szCs w:val="28"/>
          <w:lang w:val="en-GB"/>
        </w:rPr>
        <w:t xml:space="preserve"> closed by the Grand Chamber after </w:t>
      </w:r>
      <w:r>
        <w:rPr>
          <w:rFonts w:ascii="Times New Roman" w:hAnsi="Times New Roman"/>
          <w:sz w:val="28"/>
          <w:szCs w:val="28"/>
          <w:lang w:val="en-GB"/>
        </w:rPr>
        <w:t>voluntary resignation</w:t>
      </w:r>
      <w:r w:rsidRPr="00070FB9">
        <w:rPr>
          <w:rFonts w:ascii="Times New Roman" w:hAnsi="Times New Roman"/>
          <w:sz w:val="28"/>
          <w:szCs w:val="28"/>
          <w:lang w:val="en-GB"/>
        </w:rPr>
        <w:t xml:space="preserve"> at the session of the </w:t>
      </w:r>
      <w:proofErr w:type="spellStart"/>
      <w:r w:rsidRPr="00070FB9">
        <w:rPr>
          <w:rFonts w:ascii="Times New Roman" w:hAnsi="Times New Roman"/>
          <w:sz w:val="28"/>
          <w:szCs w:val="28"/>
          <w:lang w:val="en-GB"/>
        </w:rPr>
        <w:t>Verkhovna</w:t>
      </w:r>
      <w:proofErr w:type="spellEnd"/>
      <w:r w:rsidRPr="00070FB9">
        <w:rPr>
          <w:rFonts w:ascii="Times New Roman" w:hAnsi="Times New Roman"/>
          <w:sz w:val="28"/>
          <w:szCs w:val="28"/>
          <w:lang w:val="en-GB"/>
        </w:rPr>
        <w:t xml:space="preserve"> Rada of Ukraine </w:t>
      </w:r>
      <w:r w:rsidR="00A67D22">
        <w:rPr>
          <w:rFonts w:ascii="Times New Roman" w:hAnsi="Times New Roman"/>
          <w:sz w:val="28"/>
          <w:szCs w:val="28"/>
          <w:lang w:val="en-GB"/>
        </w:rPr>
        <w:t xml:space="preserve">made </w:t>
      </w:r>
      <w:r w:rsidRPr="00070FB9">
        <w:rPr>
          <w:rFonts w:ascii="Times New Roman" w:hAnsi="Times New Roman"/>
          <w:sz w:val="28"/>
          <w:szCs w:val="28"/>
          <w:lang w:val="en-GB"/>
        </w:rPr>
        <w:t>by the President of Ukraine</w:t>
      </w:r>
      <w:r w:rsidR="00A67D22">
        <w:rPr>
          <w:rFonts w:ascii="Times New Roman" w:hAnsi="Times New Roman"/>
          <w:sz w:val="28"/>
          <w:szCs w:val="28"/>
          <w:lang w:val="en-GB"/>
        </w:rPr>
        <w:t xml:space="preserve"> in person</w:t>
      </w:r>
      <w:r w:rsidRPr="00070FB9">
        <w:rPr>
          <w:rFonts w:ascii="Times New Roman" w:hAnsi="Times New Roman"/>
          <w:sz w:val="28"/>
          <w:szCs w:val="28"/>
          <w:lang w:val="en-GB"/>
        </w:rPr>
        <w:t>.</w:t>
      </w:r>
    </w:p>
    <w:p w:rsidR="0008777C" w:rsidRPr="00070FB9" w:rsidRDefault="0008777C" w:rsidP="0008777C">
      <w:pPr>
        <w:ind w:firstLine="709"/>
        <w:rPr>
          <w:rFonts w:ascii="Times New Roman" w:hAnsi="Times New Roman"/>
          <w:sz w:val="28"/>
          <w:szCs w:val="28"/>
          <w:lang w:val="en-GB"/>
        </w:rPr>
      </w:pPr>
      <w:r w:rsidRPr="00070FB9">
        <w:rPr>
          <w:rFonts w:ascii="Times New Roman" w:hAnsi="Times New Roman"/>
          <w:sz w:val="28"/>
          <w:szCs w:val="28"/>
          <w:lang w:val="en-GB"/>
        </w:rPr>
        <w:t>4. The examination of a</w:t>
      </w:r>
      <w:r>
        <w:rPr>
          <w:rFonts w:ascii="Times New Roman" w:hAnsi="Times New Roman"/>
          <w:sz w:val="28"/>
          <w:szCs w:val="28"/>
          <w:lang w:val="en-GB"/>
        </w:rPr>
        <w:t>n application</w:t>
      </w:r>
      <w:r w:rsidRPr="00070FB9">
        <w:rPr>
          <w:rFonts w:ascii="Times New Roman" w:hAnsi="Times New Roman"/>
          <w:sz w:val="28"/>
          <w:szCs w:val="28"/>
          <w:lang w:val="en-GB"/>
        </w:rPr>
        <w:t xml:space="preserve"> to the Court irrespective of its form </w:t>
      </w:r>
      <w:r>
        <w:rPr>
          <w:rFonts w:ascii="Times New Roman" w:hAnsi="Times New Roman"/>
          <w:sz w:val="28"/>
          <w:szCs w:val="28"/>
          <w:lang w:val="en-GB"/>
        </w:rPr>
        <w:t>shall be</w:t>
      </w:r>
      <w:r w:rsidRPr="00070FB9">
        <w:rPr>
          <w:rFonts w:ascii="Times New Roman" w:hAnsi="Times New Roman"/>
          <w:sz w:val="28"/>
          <w:szCs w:val="28"/>
          <w:lang w:val="en-GB"/>
        </w:rPr>
        <w:t xml:space="preserve"> terminated if, before the decision on the </w:t>
      </w:r>
      <w:r>
        <w:rPr>
          <w:rFonts w:ascii="Times New Roman" w:hAnsi="Times New Roman"/>
          <w:sz w:val="28"/>
          <w:szCs w:val="28"/>
          <w:lang w:val="en-GB"/>
        </w:rPr>
        <w:t>initiation</w:t>
      </w:r>
      <w:r w:rsidRPr="00070FB9">
        <w:rPr>
          <w:rFonts w:ascii="Times New Roman" w:hAnsi="Times New Roman"/>
          <w:sz w:val="28"/>
          <w:szCs w:val="28"/>
          <w:lang w:val="en-GB"/>
        </w:rPr>
        <w:t xml:space="preserve"> of the constitutional proceeding</w:t>
      </w:r>
      <w:r>
        <w:rPr>
          <w:rFonts w:ascii="Times New Roman" w:hAnsi="Times New Roman"/>
          <w:sz w:val="28"/>
          <w:szCs w:val="28"/>
          <w:lang w:val="en-GB"/>
        </w:rPr>
        <w:t>s in a case, the subject of the application</w:t>
      </w:r>
      <w:r w:rsidRPr="00070FB9">
        <w:rPr>
          <w:rFonts w:ascii="Times New Roman" w:hAnsi="Times New Roman"/>
          <w:sz w:val="28"/>
          <w:szCs w:val="28"/>
          <w:lang w:val="en-GB"/>
        </w:rPr>
        <w:t xml:space="preserve"> to the Court in a written s</w:t>
      </w:r>
      <w:r>
        <w:rPr>
          <w:rFonts w:ascii="Times New Roman" w:hAnsi="Times New Roman"/>
          <w:sz w:val="28"/>
          <w:szCs w:val="28"/>
          <w:lang w:val="en-GB"/>
        </w:rPr>
        <w:t>ubmission</w:t>
      </w:r>
      <w:r w:rsidRPr="00070FB9">
        <w:rPr>
          <w:rFonts w:ascii="Times New Roman" w:hAnsi="Times New Roman"/>
          <w:sz w:val="28"/>
          <w:szCs w:val="28"/>
          <w:lang w:val="en-GB"/>
        </w:rPr>
        <w:t xml:space="preserve"> </w:t>
      </w:r>
      <w:r>
        <w:rPr>
          <w:rFonts w:ascii="Times New Roman" w:hAnsi="Times New Roman"/>
          <w:sz w:val="28"/>
          <w:szCs w:val="28"/>
          <w:lang w:val="en-GB"/>
        </w:rPr>
        <w:t xml:space="preserve">has </w:t>
      </w:r>
      <w:r w:rsidRPr="00070FB9">
        <w:rPr>
          <w:rFonts w:ascii="Times New Roman" w:hAnsi="Times New Roman"/>
          <w:sz w:val="28"/>
          <w:szCs w:val="28"/>
          <w:lang w:val="en-GB"/>
        </w:rPr>
        <w:t>withdraw</w:t>
      </w:r>
      <w:r>
        <w:rPr>
          <w:rFonts w:ascii="Times New Roman" w:hAnsi="Times New Roman"/>
          <w:sz w:val="28"/>
          <w:szCs w:val="28"/>
          <w:lang w:val="en-GB"/>
        </w:rPr>
        <w:t>n</w:t>
      </w:r>
      <w:r w:rsidRPr="00070FB9">
        <w:rPr>
          <w:rFonts w:ascii="Times New Roman" w:hAnsi="Times New Roman"/>
          <w:sz w:val="28"/>
          <w:szCs w:val="28"/>
          <w:lang w:val="en-GB"/>
        </w:rPr>
        <w:t xml:space="preserve"> his</w:t>
      </w:r>
      <w:r>
        <w:rPr>
          <w:rFonts w:ascii="Times New Roman" w:hAnsi="Times New Roman"/>
          <w:sz w:val="28"/>
          <w:szCs w:val="28"/>
          <w:lang w:val="en-GB"/>
        </w:rPr>
        <w:t>/her</w:t>
      </w:r>
      <w:r w:rsidRPr="00070FB9">
        <w:rPr>
          <w:rFonts w:ascii="Times New Roman" w:hAnsi="Times New Roman"/>
          <w:sz w:val="28"/>
          <w:szCs w:val="28"/>
          <w:lang w:val="en-GB"/>
        </w:rPr>
        <w:t xml:space="preserve"> application to the Court.</w:t>
      </w:r>
    </w:p>
    <w:p w:rsidR="0008777C" w:rsidRPr="00070FB9" w:rsidRDefault="0008777C" w:rsidP="0008777C">
      <w:pPr>
        <w:ind w:firstLine="709"/>
        <w:rPr>
          <w:rFonts w:ascii="Times New Roman" w:hAnsi="Times New Roman"/>
          <w:sz w:val="28"/>
          <w:szCs w:val="28"/>
          <w:lang w:val="en-GB"/>
        </w:rPr>
      </w:pPr>
      <w:r w:rsidRPr="00070FB9">
        <w:rPr>
          <w:rFonts w:ascii="Times New Roman" w:hAnsi="Times New Roman"/>
          <w:sz w:val="28"/>
          <w:szCs w:val="28"/>
          <w:lang w:val="en-GB"/>
        </w:rPr>
        <w:t xml:space="preserve">If the </w:t>
      </w:r>
      <w:r>
        <w:rPr>
          <w:rFonts w:ascii="Times New Roman" w:hAnsi="Times New Roman"/>
          <w:sz w:val="28"/>
          <w:szCs w:val="28"/>
          <w:lang w:val="en-GB"/>
        </w:rPr>
        <w:t>submission on</w:t>
      </w:r>
      <w:r w:rsidRPr="00070FB9">
        <w:rPr>
          <w:rFonts w:ascii="Times New Roman" w:hAnsi="Times New Roman"/>
          <w:sz w:val="28"/>
          <w:szCs w:val="28"/>
          <w:lang w:val="en-GB"/>
        </w:rPr>
        <w:t xml:space="preserve"> withdrawal of the application to the Court has been received by the Court during its preliminary examination by the Secretariat, the </w:t>
      </w:r>
      <w:r>
        <w:rPr>
          <w:rFonts w:ascii="Times New Roman" w:hAnsi="Times New Roman"/>
          <w:sz w:val="28"/>
          <w:szCs w:val="28"/>
          <w:lang w:val="en-GB"/>
        </w:rPr>
        <w:t>H</w:t>
      </w:r>
      <w:r w:rsidRPr="00070FB9">
        <w:rPr>
          <w:rFonts w:ascii="Times New Roman" w:hAnsi="Times New Roman"/>
          <w:sz w:val="28"/>
          <w:szCs w:val="28"/>
          <w:lang w:val="en-GB"/>
        </w:rPr>
        <w:t>ead of the Secretari</w:t>
      </w:r>
      <w:r>
        <w:rPr>
          <w:rFonts w:ascii="Times New Roman" w:hAnsi="Times New Roman"/>
          <w:sz w:val="28"/>
          <w:szCs w:val="28"/>
          <w:lang w:val="en-GB"/>
        </w:rPr>
        <w:t xml:space="preserve">at shall send </w:t>
      </w:r>
      <w:r w:rsidR="00A67D22">
        <w:rPr>
          <w:rFonts w:ascii="Times New Roman" w:hAnsi="Times New Roman"/>
          <w:sz w:val="28"/>
          <w:szCs w:val="28"/>
          <w:lang w:val="en-GB"/>
        </w:rPr>
        <w:t xml:space="preserve">a notification to </w:t>
      </w:r>
      <w:r>
        <w:rPr>
          <w:rFonts w:ascii="Times New Roman" w:hAnsi="Times New Roman"/>
          <w:sz w:val="28"/>
          <w:szCs w:val="28"/>
          <w:lang w:val="en-GB"/>
        </w:rPr>
        <w:t>the subject of application</w:t>
      </w:r>
      <w:r w:rsidRPr="00070FB9">
        <w:rPr>
          <w:rFonts w:ascii="Times New Roman" w:hAnsi="Times New Roman"/>
          <w:sz w:val="28"/>
          <w:szCs w:val="28"/>
          <w:lang w:val="en-GB"/>
        </w:rPr>
        <w:t xml:space="preserve"> to the Court </w:t>
      </w:r>
      <w:r w:rsidR="00A67D22">
        <w:rPr>
          <w:rFonts w:ascii="Times New Roman" w:hAnsi="Times New Roman"/>
          <w:sz w:val="28"/>
          <w:szCs w:val="28"/>
          <w:lang w:val="en-GB"/>
        </w:rPr>
        <w:t xml:space="preserve">on </w:t>
      </w:r>
      <w:r>
        <w:rPr>
          <w:rFonts w:ascii="Times New Roman" w:hAnsi="Times New Roman"/>
          <w:sz w:val="28"/>
          <w:szCs w:val="28"/>
          <w:lang w:val="en-GB"/>
        </w:rPr>
        <w:t>terminat</w:t>
      </w:r>
      <w:r w:rsidR="00A67D22">
        <w:rPr>
          <w:rFonts w:ascii="Times New Roman" w:hAnsi="Times New Roman"/>
          <w:sz w:val="28"/>
          <w:szCs w:val="28"/>
          <w:lang w:val="en-GB"/>
        </w:rPr>
        <w:t>ion of</w:t>
      </w:r>
      <w:r>
        <w:rPr>
          <w:rFonts w:ascii="Times New Roman" w:hAnsi="Times New Roman"/>
          <w:sz w:val="28"/>
          <w:szCs w:val="28"/>
          <w:lang w:val="en-GB"/>
        </w:rPr>
        <w:t xml:space="preserve"> the</w:t>
      </w:r>
      <w:r w:rsidRPr="00070FB9">
        <w:rPr>
          <w:rFonts w:ascii="Times New Roman" w:hAnsi="Times New Roman"/>
          <w:sz w:val="28"/>
          <w:szCs w:val="28"/>
          <w:lang w:val="en-GB"/>
        </w:rPr>
        <w:t xml:space="preserve"> consideration of the application to the Court.</w:t>
      </w:r>
    </w:p>
    <w:p w:rsidR="0008777C" w:rsidRPr="00070FB9" w:rsidRDefault="0008777C" w:rsidP="0008777C">
      <w:pPr>
        <w:ind w:firstLine="709"/>
        <w:rPr>
          <w:rFonts w:ascii="Times New Roman" w:hAnsi="Times New Roman"/>
          <w:sz w:val="28"/>
          <w:szCs w:val="28"/>
          <w:lang w:val="en-GB"/>
        </w:rPr>
      </w:pPr>
      <w:r w:rsidRPr="00070FB9">
        <w:rPr>
          <w:rFonts w:ascii="Times New Roman" w:hAnsi="Times New Roman"/>
          <w:sz w:val="28"/>
          <w:szCs w:val="28"/>
          <w:lang w:val="en-GB"/>
        </w:rPr>
        <w:lastRenderedPageBreak/>
        <w:t>If such a s</w:t>
      </w:r>
      <w:r>
        <w:rPr>
          <w:rFonts w:ascii="Times New Roman" w:hAnsi="Times New Roman"/>
          <w:sz w:val="28"/>
          <w:szCs w:val="28"/>
          <w:lang w:val="en-GB"/>
        </w:rPr>
        <w:t>ubmission</w:t>
      </w:r>
      <w:r w:rsidRPr="00070FB9">
        <w:rPr>
          <w:rFonts w:ascii="Times New Roman" w:hAnsi="Times New Roman"/>
          <w:sz w:val="28"/>
          <w:szCs w:val="28"/>
          <w:lang w:val="en-GB"/>
        </w:rPr>
        <w:t xml:space="preserve"> has been </w:t>
      </w:r>
      <w:r w:rsidR="00A67D22">
        <w:rPr>
          <w:rFonts w:ascii="Times New Roman" w:hAnsi="Times New Roman"/>
          <w:sz w:val="28"/>
          <w:szCs w:val="28"/>
          <w:lang w:val="en-GB"/>
        </w:rPr>
        <w:t>received by</w:t>
      </w:r>
      <w:r w:rsidRPr="00070FB9">
        <w:rPr>
          <w:rFonts w:ascii="Times New Roman" w:hAnsi="Times New Roman"/>
          <w:sz w:val="28"/>
          <w:szCs w:val="28"/>
          <w:lang w:val="en-GB"/>
        </w:rPr>
        <w:t xml:space="preserve"> the Court during the examination of the application to the Court by the Judge-Rapporteur in the case, the relevant Board </w:t>
      </w:r>
      <w:r>
        <w:rPr>
          <w:rFonts w:ascii="Times New Roman" w:hAnsi="Times New Roman"/>
          <w:sz w:val="28"/>
          <w:szCs w:val="28"/>
          <w:lang w:val="en-GB"/>
        </w:rPr>
        <w:t>shall deliver a ruling</w:t>
      </w:r>
      <w:r w:rsidRPr="00070FB9">
        <w:rPr>
          <w:rFonts w:ascii="Times New Roman" w:hAnsi="Times New Roman"/>
          <w:sz w:val="28"/>
          <w:szCs w:val="28"/>
          <w:lang w:val="en-GB"/>
        </w:rPr>
        <w:t xml:space="preserve"> to </w:t>
      </w:r>
      <w:r>
        <w:rPr>
          <w:rFonts w:ascii="Times New Roman" w:hAnsi="Times New Roman"/>
          <w:sz w:val="28"/>
          <w:szCs w:val="28"/>
          <w:lang w:val="en-GB"/>
        </w:rPr>
        <w:t>terminate</w:t>
      </w:r>
      <w:r w:rsidRPr="00070FB9">
        <w:rPr>
          <w:rFonts w:ascii="Times New Roman" w:hAnsi="Times New Roman"/>
          <w:sz w:val="28"/>
          <w:szCs w:val="28"/>
          <w:lang w:val="en-GB"/>
        </w:rPr>
        <w:t xml:space="preserve"> consideration of the application to the Court.</w:t>
      </w:r>
    </w:p>
    <w:p w:rsidR="0008777C" w:rsidRDefault="0008777C" w:rsidP="0008777C">
      <w:pPr>
        <w:ind w:firstLine="709"/>
        <w:rPr>
          <w:rFonts w:ascii="Times New Roman" w:hAnsi="Times New Roman"/>
          <w:sz w:val="28"/>
          <w:szCs w:val="28"/>
          <w:lang w:val="en-GB"/>
        </w:rPr>
      </w:pPr>
      <w:r w:rsidRPr="00070FB9">
        <w:rPr>
          <w:rFonts w:ascii="Times New Roman" w:hAnsi="Times New Roman"/>
          <w:sz w:val="28"/>
          <w:szCs w:val="28"/>
          <w:lang w:val="en-GB"/>
        </w:rPr>
        <w:t xml:space="preserve">5. </w:t>
      </w:r>
      <w:r w:rsidR="00A67D22">
        <w:rPr>
          <w:rFonts w:ascii="Times New Roman" w:hAnsi="Times New Roman"/>
          <w:sz w:val="28"/>
          <w:szCs w:val="28"/>
          <w:lang w:val="en-GB"/>
        </w:rPr>
        <w:t>R</w:t>
      </w:r>
      <w:r>
        <w:rPr>
          <w:rFonts w:ascii="Times New Roman" w:hAnsi="Times New Roman"/>
          <w:sz w:val="28"/>
          <w:szCs w:val="28"/>
          <w:lang w:val="en-GB"/>
        </w:rPr>
        <w:t>uling</w:t>
      </w:r>
      <w:r w:rsidRPr="00070FB9">
        <w:rPr>
          <w:rFonts w:ascii="Times New Roman" w:hAnsi="Times New Roman"/>
          <w:sz w:val="28"/>
          <w:szCs w:val="28"/>
          <w:lang w:val="en-GB"/>
        </w:rPr>
        <w:t xml:space="preserve"> </w:t>
      </w:r>
      <w:r>
        <w:rPr>
          <w:rFonts w:ascii="Times New Roman" w:hAnsi="Times New Roman"/>
          <w:sz w:val="28"/>
          <w:szCs w:val="28"/>
          <w:lang w:val="en-GB"/>
        </w:rPr>
        <w:t xml:space="preserve">on </w:t>
      </w:r>
      <w:r w:rsidRPr="00033E47">
        <w:rPr>
          <w:rFonts w:ascii="Times New Roman" w:hAnsi="Times New Roman"/>
          <w:sz w:val="28"/>
          <w:szCs w:val="28"/>
          <w:lang w:val="en-GB"/>
        </w:rPr>
        <w:t xml:space="preserve">closure </w:t>
      </w:r>
      <w:r>
        <w:rPr>
          <w:rFonts w:ascii="Times New Roman" w:hAnsi="Times New Roman"/>
          <w:sz w:val="28"/>
          <w:szCs w:val="28"/>
          <w:lang w:val="en-GB"/>
        </w:rPr>
        <w:t xml:space="preserve">of </w:t>
      </w:r>
      <w:r w:rsidRPr="00070FB9">
        <w:rPr>
          <w:rFonts w:ascii="Times New Roman" w:hAnsi="Times New Roman"/>
          <w:sz w:val="28"/>
          <w:szCs w:val="28"/>
          <w:lang w:val="en-GB"/>
        </w:rPr>
        <w:t>the constitutional proceeding</w:t>
      </w:r>
      <w:r>
        <w:rPr>
          <w:rFonts w:ascii="Times New Roman" w:hAnsi="Times New Roman"/>
          <w:sz w:val="28"/>
          <w:szCs w:val="28"/>
          <w:lang w:val="en-GB"/>
        </w:rPr>
        <w:t>s</w:t>
      </w:r>
      <w:r w:rsidRPr="00070FB9">
        <w:rPr>
          <w:rFonts w:ascii="Times New Roman" w:hAnsi="Times New Roman"/>
          <w:sz w:val="28"/>
          <w:szCs w:val="28"/>
          <w:lang w:val="en-GB"/>
        </w:rPr>
        <w:t xml:space="preserve"> in the case or </w:t>
      </w:r>
      <w:r>
        <w:rPr>
          <w:rFonts w:ascii="Times New Roman" w:hAnsi="Times New Roman"/>
          <w:sz w:val="28"/>
          <w:szCs w:val="28"/>
          <w:lang w:val="en-GB"/>
        </w:rPr>
        <w:t>rejection</w:t>
      </w:r>
      <w:r w:rsidRPr="00070FB9">
        <w:rPr>
          <w:rFonts w:ascii="Times New Roman" w:hAnsi="Times New Roman"/>
          <w:sz w:val="28"/>
          <w:szCs w:val="28"/>
          <w:lang w:val="en-GB"/>
        </w:rPr>
        <w:t xml:space="preserve"> to terminate the consideration of the constitutional complaint no later than the next working day after its de</w:t>
      </w:r>
      <w:r>
        <w:rPr>
          <w:rFonts w:ascii="Times New Roman" w:hAnsi="Times New Roman"/>
          <w:sz w:val="28"/>
          <w:szCs w:val="28"/>
          <w:lang w:val="en-GB"/>
        </w:rPr>
        <w:t>livering shall be</w:t>
      </w:r>
      <w:r w:rsidRPr="00070FB9">
        <w:rPr>
          <w:rFonts w:ascii="Times New Roman" w:hAnsi="Times New Roman"/>
          <w:sz w:val="28"/>
          <w:szCs w:val="28"/>
          <w:lang w:val="en-GB"/>
        </w:rPr>
        <w:t xml:space="preserve"> sent by the </w:t>
      </w:r>
      <w:r>
        <w:rPr>
          <w:rFonts w:ascii="Times New Roman" w:hAnsi="Times New Roman"/>
          <w:sz w:val="28"/>
          <w:szCs w:val="28"/>
          <w:lang w:val="en-GB"/>
        </w:rPr>
        <w:t>H</w:t>
      </w:r>
      <w:r w:rsidRPr="00070FB9">
        <w:rPr>
          <w:rFonts w:ascii="Times New Roman" w:hAnsi="Times New Roman"/>
          <w:sz w:val="28"/>
          <w:szCs w:val="28"/>
          <w:lang w:val="en-GB"/>
        </w:rPr>
        <w:t xml:space="preserve">ead of the </w:t>
      </w:r>
      <w:r>
        <w:rPr>
          <w:rFonts w:ascii="Times New Roman" w:hAnsi="Times New Roman"/>
          <w:sz w:val="28"/>
          <w:szCs w:val="28"/>
          <w:lang w:val="en-GB"/>
        </w:rPr>
        <w:t>S</w:t>
      </w:r>
      <w:r w:rsidRPr="00070FB9">
        <w:rPr>
          <w:rFonts w:ascii="Times New Roman" w:hAnsi="Times New Roman"/>
          <w:sz w:val="28"/>
          <w:szCs w:val="28"/>
          <w:lang w:val="en-GB"/>
        </w:rPr>
        <w:t xml:space="preserve">ecretariat to the participants in the constitutional proceedings, and the </w:t>
      </w:r>
      <w:r>
        <w:rPr>
          <w:rFonts w:ascii="Times New Roman" w:hAnsi="Times New Roman"/>
          <w:sz w:val="28"/>
          <w:szCs w:val="28"/>
          <w:lang w:val="en-GB"/>
        </w:rPr>
        <w:t xml:space="preserve">ruling on termination of the </w:t>
      </w:r>
      <w:r w:rsidRPr="00070FB9">
        <w:rPr>
          <w:rFonts w:ascii="Times New Roman" w:hAnsi="Times New Roman"/>
          <w:sz w:val="28"/>
          <w:szCs w:val="28"/>
          <w:lang w:val="en-GB"/>
        </w:rPr>
        <w:t>consideration of the app</w:t>
      </w:r>
      <w:r>
        <w:rPr>
          <w:rFonts w:ascii="Times New Roman" w:hAnsi="Times New Roman"/>
          <w:sz w:val="28"/>
          <w:szCs w:val="28"/>
          <w:lang w:val="en-GB"/>
        </w:rPr>
        <w:t>lication</w:t>
      </w:r>
      <w:r w:rsidRPr="00070FB9">
        <w:rPr>
          <w:rFonts w:ascii="Times New Roman" w:hAnsi="Times New Roman"/>
          <w:sz w:val="28"/>
          <w:szCs w:val="28"/>
          <w:lang w:val="en-GB"/>
        </w:rPr>
        <w:t xml:space="preserve"> to the Court </w:t>
      </w:r>
      <w:r w:rsidR="00A67D22">
        <w:rPr>
          <w:rFonts w:ascii="Times New Roman" w:hAnsi="Times New Roman"/>
          <w:sz w:val="28"/>
          <w:szCs w:val="28"/>
          <w:lang w:val="en-GB"/>
        </w:rPr>
        <w:t>–</w:t>
      </w:r>
      <w:r w:rsidRPr="00070FB9">
        <w:rPr>
          <w:rFonts w:ascii="Times New Roman" w:hAnsi="Times New Roman"/>
          <w:sz w:val="28"/>
          <w:szCs w:val="28"/>
          <w:lang w:val="en-GB"/>
        </w:rPr>
        <w:t xml:space="preserve"> </w:t>
      </w:r>
      <w:r w:rsidR="00A67D22">
        <w:rPr>
          <w:rFonts w:ascii="Times New Roman" w:hAnsi="Times New Roman"/>
          <w:sz w:val="28"/>
          <w:szCs w:val="28"/>
          <w:lang w:val="en-GB"/>
        </w:rPr>
        <w:t xml:space="preserve">to </w:t>
      </w:r>
      <w:r w:rsidRPr="00070FB9">
        <w:rPr>
          <w:rFonts w:ascii="Times New Roman" w:hAnsi="Times New Roman"/>
          <w:sz w:val="28"/>
          <w:szCs w:val="28"/>
          <w:lang w:val="en-GB"/>
        </w:rPr>
        <w:t>the subject of the app</w:t>
      </w:r>
      <w:r>
        <w:rPr>
          <w:rFonts w:ascii="Times New Roman" w:hAnsi="Times New Roman"/>
          <w:sz w:val="28"/>
          <w:szCs w:val="28"/>
          <w:lang w:val="en-GB"/>
        </w:rPr>
        <w:t>lication</w:t>
      </w:r>
      <w:r w:rsidRPr="00070FB9">
        <w:rPr>
          <w:rFonts w:ascii="Times New Roman" w:hAnsi="Times New Roman"/>
          <w:sz w:val="28"/>
          <w:szCs w:val="28"/>
          <w:lang w:val="en-GB"/>
        </w:rPr>
        <w:t xml:space="preserve"> to the Court.</w:t>
      </w:r>
    </w:p>
    <w:p w:rsidR="0008777C" w:rsidRDefault="0008777C" w:rsidP="0008777C">
      <w:pPr>
        <w:ind w:firstLine="709"/>
        <w:rPr>
          <w:rFonts w:ascii="Times New Roman" w:hAnsi="Times New Roman"/>
          <w:sz w:val="28"/>
          <w:szCs w:val="28"/>
          <w:lang w:val="en-US"/>
        </w:rPr>
      </w:pPr>
    </w:p>
    <w:p w:rsidR="0008777C" w:rsidRPr="009268EF" w:rsidRDefault="0008777C" w:rsidP="0008777C">
      <w:pPr>
        <w:ind w:firstLine="709"/>
        <w:rPr>
          <w:rFonts w:ascii="Times New Roman" w:hAnsi="Times New Roman"/>
          <w:b/>
          <w:sz w:val="28"/>
          <w:szCs w:val="28"/>
          <w:lang w:val="en-US"/>
        </w:rPr>
      </w:pPr>
      <w:r w:rsidRPr="009268EF">
        <w:rPr>
          <w:rFonts w:ascii="Times New Roman" w:hAnsi="Times New Roman"/>
          <w:b/>
          <w:sz w:val="28"/>
          <w:szCs w:val="28"/>
          <w:lang w:val="en-US"/>
        </w:rPr>
        <w:t>Chapter 6. Consideration of the case in the Court</w:t>
      </w:r>
    </w:p>
    <w:p w:rsidR="0008777C" w:rsidRPr="009268EF" w:rsidRDefault="0008777C" w:rsidP="0008777C">
      <w:pPr>
        <w:ind w:firstLine="709"/>
        <w:rPr>
          <w:rFonts w:ascii="Times New Roman" w:hAnsi="Times New Roman"/>
          <w:b/>
          <w:sz w:val="28"/>
          <w:szCs w:val="28"/>
          <w:lang w:val="en-US"/>
        </w:rPr>
      </w:pPr>
    </w:p>
    <w:p w:rsidR="0008777C" w:rsidRPr="009268EF" w:rsidRDefault="0008777C" w:rsidP="0008777C">
      <w:pPr>
        <w:ind w:firstLine="709"/>
        <w:rPr>
          <w:rFonts w:ascii="Times New Roman" w:hAnsi="Times New Roman"/>
          <w:b/>
          <w:sz w:val="28"/>
          <w:szCs w:val="28"/>
          <w:lang w:val="en-US"/>
        </w:rPr>
      </w:pPr>
      <w:r w:rsidRPr="009268EF">
        <w:rPr>
          <w:rFonts w:ascii="Times New Roman" w:hAnsi="Times New Roman"/>
          <w:b/>
          <w:sz w:val="28"/>
          <w:szCs w:val="28"/>
          <w:lang w:val="en-US"/>
        </w:rPr>
        <w:t>§ 49. Forms of constitutional proceedings</w:t>
      </w:r>
    </w:p>
    <w:p w:rsidR="0008777C" w:rsidRDefault="0008777C" w:rsidP="0008777C">
      <w:pPr>
        <w:ind w:firstLine="709"/>
        <w:rPr>
          <w:rFonts w:ascii="Times New Roman" w:hAnsi="Times New Roman"/>
          <w:sz w:val="28"/>
          <w:szCs w:val="28"/>
          <w:lang w:val="en-US"/>
        </w:rPr>
      </w:pPr>
    </w:p>
    <w:p w:rsidR="0008777C" w:rsidRPr="009268EF" w:rsidRDefault="0008777C" w:rsidP="0008777C">
      <w:pPr>
        <w:ind w:firstLine="709"/>
        <w:rPr>
          <w:rFonts w:ascii="Times New Roman" w:hAnsi="Times New Roman"/>
          <w:sz w:val="28"/>
          <w:szCs w:val="28"/>
          <w:lang w:val="en-US"/>
        </w:rPr>
      </w:pPr>
      <w:r w:rsidRPr="009268EF">
        <w:rPr>
          <w:rFonts w:ascii="Times New Roman" w:hAnsi="Times New Roman"/>
          <w:sz w:val="28"/>
          <w:szCs w:val="28"/>
          <w:lang w:val="en-US"/>
        </w:rPr>
        <w:t xml:space="preserve">1. </w:t>
      </w:r>
      <w:r>
        <w:rPr>
          <w:rFonts w:ascii="Times New Roman" w:hAnsi="Times New Roman"/>
          <w:sz w:val="28"/>
          <w:szCs w:val="28"/>
          <w:lang w:val="en-US"/>
        </w:rPr>
        <w:t xml:space="preserve">The </w:t>
      </w:r>
      <w:r w:rsidRPr="009268EF">
        <w:rPr>
          <w:rFonts w:ascii="Times New Roman" w:hAnsi="Times New Roman"/>
          <w:sz w:val="28"/>
          <w:szCs w:val="28"/>
          <w:lang w:val="en-US"/>
        </w:rPr>
        <w:t xml:space="preserve">Senate, the Grand Chamber shall consider </w:t>
      </w:r>
      <w:r>
        <w:rPr>
          <w:rFonts w:ascii="Times New Roman" w:hAnsi="Times New Roman"/>
          <w:sz w:val="28"/>
          <w:szCs w:val="28"/>
          <w:lang w:val="en-US"/>
        </w:rPr>
        <w:t>c</w:t>
      </w:r>
      <w:r w:rsidRPr="009268EF">
        <w:rPr>
          <w:rFonts w:ascii="Times New Roman" w:hAnsi="Times New Roman"/>
          <w:sz w:val="28"/>
          <w:szCs w:val="28"/>
          <w:lang w:val="en-US"/>
        </w:rPr>
        <w:t xml:space="preserve">ases </w:t>
      </w:r>
      <w:r>
        <w:rPr>
          <w:rFonts w:ascii="Times New Roman" w:hAnsi="Times New Roman"/>
          <w:sz w:val="28"/>
          <w:szCs w:val="28"/>
          <w:lang w:val="en-US"/>
        </w:rPr>
        <w:t>in which</w:t>
      </w:r>
      <w:r w:rsidRPr="009268EF">
        <w:rPr>
          <w:rFonts w:ascii="Times New Roman" w:hAnsi="Times New Roman"/>
          <w:sz w:val="28"/>
          <w:szCs w:val="28"/>
          <w:lang w:val="en-US"/>
        </w:rPr>
        <w:t xml:space="preserve"> </w:t>
      </w:r>
      <w:r>
        <w:rPr>
          <w:rFonts w:ascii="Times New Roman" w:hAnsi="Times New Roman"/>
          <w:sz w:val="28"/>
          <w:szCs w:val="28"/>
          <w:lang w:val="en-US"/>
        </w:rPr>
        <w:t xml:space="preserve">the </w:t>
      </w:r>
      <w:r w:rsidRPr="009268EF">
        <w:rPr>
          <w:rFonts w:ascii="Times New Roman" w:hAnsi="Times New Roman"/>
          <w:sz w:val="28"/>
          <w:szCs w:val="28"/>
          <w:lang w:val="en-US"/>
        </w:rPr>
        <w:t xml:space="preserve">constitutional proceedings </w:t>
      </w:r>
      <w:r>
        <w:rPr>
          <w:rFonts w:ascii="Times New Roman" w:hAnsi="Times New Roman"/>
          <w:sz w:val="28"/>
          <w:szCs w:val="28"/>
          <w:lang w:val="en-US"/>
        </w:rPr>
        <w:t>have been initiated under a</w:t>
      </w:r>
      <w:r w:rsidRPr="009268EF">
        <w:rPr>
          <w:rFonts w:ascii="Times New Roman" w:hAnsi="Times New Roman"/>
          <w:sz w:val="28"/>
          <w:szCs w:val="28"/>
          <w:lang w:val="en-US"/>
        </w:rPr>
        <w:t xml:space="preserve"> written or oral proce</w:t>
      </w:r>
      <w:r>
        <w:rPr>
          <w:rFonts w:ascii="Times New Roman" w:hAnsi="Times New Roman"/>
          <w:sz w:val="28"/>
          <w:szCs w:val="28"/>
          <w:lang w:val="en-US"/>
        </w:rPr>
        <w:t>dure</w:t>
      </w:r>
      <w:r w:rsidRPr="009268EF">
        <w:rPr>
          <w:rFonts w:ascii="Times New Roman" w:hAnsi="Times New Roman"/>
          <w:sz w:val="28"/>
          <w:szCs w:val="28"/>
          <w:lang w:val="en-US"/>
        </w:rPr>
        <w:t>.</w:t>
      </w:r>
    </w:p>
    <w:p w:rsidR="0008777C" w:rsidRPr="009268EF" w:rsidRDefault="0008777C" w:rsidP="0008777C">
      <w:pPr>
        <w:ind w:firstLine="709"/>
        <w:rPr>
          <w:rFonts w:ascii="Times New Roman" w:hAnsi="Times New Roman"/>
          <w:sz w:val="28"/>
          <w:szCs w:val="28"/>
          <w:lang w:val="en-US"/>
        </w:rPr>
      </w:pPr>
      <w:r w:rsidRPr="009268EF">
        <w:rPr>
          <w:rFonts w:ascii="Times New Roman" w:hAnsi="Times New Roman"/>
          <w:sz w:val="28"/>
          <w:szCs w:val="28"/>
          <w:lang w:val="en-US"/>
        </w:rPr>
        <w:t xml:space="preserve">2. The form of constitutional proceedings </w:t>
      </w:r>
      <w:r>
        <w:rPr>
          <w:rFonts w:ascii="Times New Roman" w:hAnsi="Times New Roman"/>
          <w:sz w:val="28"/>
          <w:szCs w:val="28"/>
          <w:lang w:val="en-US"/>
        </w:rPr>
        <w:t>shall be</w:t>
      </w:r>
      <w:r w:rsidRPr="009268EF">
        <w:rPr>
          <w:rFonts w:ascii="Times New Roman" w:hAnsi="Times New Roman"/>
          <w:sz w:val="28"/>
          <w:szCs w:val="28"/>
          <w:lang w:val="en-US"/>
        </w:rPr>
        <w:t xml:space="preserve"> determined by the Senate, the Grand Chamber, by a ruling in which other issues </w:t>
      </w:r>
      <w:r>
        <w:rPr>
          <w:rFonts w:ascii="Times New Roman" w:hAnsi="Times New Roman"/>
          <w:sz w:val="28"/>
          <w:szCs w:val="28"/>
          <w:lang w:val="en-US"/>
        </w:rPr>
        <w:t xml:space="preserve">with regard to </w:t>
      </w:r>
      <w:r w:rsidRPr="009268EF">
        <w:rPr>
          <w:rFonts w:ascii="Times New Roman" w:hAnsi="Times New Roman"/>
          <w:sz w:val="28"/>
          <w:szCs w:val="28"/>
          <w:lang w:val="en-US"/>
        </w:rPr>
        <w:t xml:space="preserve">the </w:t>
      </w:r>
      <w:proofErr w:type="spellStart"/>
      <w:r w:rsidRPr="009268EF">
        <w:rPr>
          <w:rFonts w:ascii="Times New Roman" w:hAnsi="Times New Roman"/>
          <w:sz w:val="28"/>
          <w:szCs w:val="28"/>
          <w:lang w:val="en-US"/>
        </w:rPr>
        <w:t>organi</w:t>
      </w:r>
      <w:r>
        <w:rPr>
          <w:rFonts w:ascii="Times New Roman" w:hAnsi="Times New Roman"/>
          <w:sz w:val="28"/>
          <w:szCs w:val="28"/>
          <w:lang w:val="en-US"/>
        </w:rPr>
        <w:t>s</w:t>
      </w:r>
      <w:r w:rsidRPr="009268EF">
        <w:rPr>
          <w:rFonts w:ascii="Times New Roman" w:hAnsi="Times New Roman"/>
          <w:sz w:val="28"/>
          <w:szCs w:val="28"/>
          <w:lang w:val="en-US"/>
        </w:rPr>
        <w:t>ational</w:t>
      </w:r>
      <w:proofErr w:type="spellEnd"/>
      <w:r w:rsidRPr="009268EF">
        <w:rPr>
          <w:rFonts w:ascii="Times New Roman" w:hAnsi="Times New Roman"/>
          <w:sz w:val="28"/>
          <w:szCs w:val="28"/>
          <w:lang w:val="en-US"/>
        </w:rPr>
        <w:t xml:space="preserve"> support of the plenary session of the Senate, the Grand Chamber can be </w:t>
      </w:r>
      <w:r w:rsidR="00A67D22">
        <w:rPr>
          <w:rFonts w:ascii="Times New Roman" w:hAnsi="Times New Roman"/>
          <w:sz w:val="28"/>
          <w:szCs w:val="28"/>
          <w:lang w:val="en-US"/>
        </w:rPr>
        <w:t xml:space="preserve">also </w:t>
      </w:r>
      <w:r w:rsidRPr="009268EF">
        <w:rPr>
          <w:rFonts w:ascii="Times New Roman" w:hAnsi="Times New Roman"/>
          <w:sz w:val="28"/>
          <w:szCs w:val="28"/>
          <w:lang w:val="en-US"/>
        </w:rPr>
        <w:t>resolved.</w:t>
      </w:r>
    </w:p>
    <w:p w:rsidR="0008777C" w:rsidRPr="009268EF" w:rsidRDefault="0008777C" w:rsidP="0008777C">
      <w:pPr>
        <w:ind w:firstLine="709"/>
        <w:rPr>
          <w:rFonts w:ascii="Times New Roman" w:hAnsi="Times New Roman"/>
          <w:sz w:val="28"/>
          <w:szCs w:val="28"/>
          <w:lang w:val="en-US"/>
        </w:rPr>
      </w:pPr>
      <w:r w:rsidRPr="009268EF">
        <w:rPr>
          <w:rFonts w:ascii="Times New Roman" w:hAnsi="Times New Roman"/>
          <w:sz w:val="28"/>
          <w:szCs w:val="28"/>
          <w:lang w:val="en-US"/>
        </w:rPr>
        <w:t>3. Written proce</w:t>
      </w:r>
      <w:r>
        <w:rPr>
          <w:rFonts w:ascii="Times New Roman" w:hAnsi="Times New Roman"/>
          <w:sz w:val="28"/>
          <w:szCs w:val="28"/>
          <w:lang w:val="en-US"/>
        </w:rPr>
        <w:t>dure is the basic</w:t>
      </w:r>
      <w:r w:rsidRPr="009268EF">
        <w:rPr>
          <w:rFonts w:ascii="Times New Roman" w:hAnsi="Times New Roman"/>
          <w:sz w:val="28"/>
          <w:szCs w:val="28"/>
          <w:lang w:val="en-US"/>
        </w:rPr>
        <w:t xml:space="preserve"> form of </w:t>
      </w:r>
      <w:r>
        <w:rPr>
          <w:rFonts w:ascii="Times New Roman" w:hAnsi="Times New Roman"/>
          <w:sz w:val="28"/>
          <w:szCs w:val="28"/>
          <w:lang w:val="en-US"/>
        </w:rPr>
        <w:t>proceedings</w:t>
      </w:r>
      <w:r w:rsidRPr="009268EF">
        <w:rPr>
          <w:rFonts w:ascii="Times New Roman" w:hAnsi="Times New Roman"/>
          <w:sz w:val="28"/>
          <w:szCs w:val="28"/>
          <w:lang w:val="en-US"/>
        </w:rPr>
        <w:t xml:space="preserve"> </w:t>
      </w:r>
      <w:r w:rsidR="00A67D22">
        <w:rPr>
          <w:rFonts w:ascii="Times New Roman" w:hAnsi="Times New Roman"/>
          <w:sz w:val="28"/>
          <w:szCs w:val="28"/>
          <w:lang w:val="en-US"/>
        </w:rPr>
        <w:t xml:space="preserve">in </w:t>
      </w:r>
      <w:r w:rsidRPr="009268EF">
        <w:rPr>
          <w:rFonts w:ascii="Times New Roman" w:hAnsi="Times New Roman"/>
          <w:sz w:val="28"/>
          <w:szCs w:val="28"/>
          <w:lang w:val="en-US"/>
        </w:rPr>
        <w:t>cases before the Court.</w:t>
      </w:r>
    </w:p>
    <w:p w:rsidR="0008777C" w:rsidRPr="009268EF" w:rsidRDefault="0008777C" w:rsidP="0008777C">
      <w:pPr>
        <w:ind w:firstLine="709"/>
        <w:rPr>
          <w:rFonts w:ascii="Times New Roman" w:hAnsi="Times New Roman"/>
          <w:sz w:val="28"/>
          <w:szCs w:val="28"/>
          <w:lang w:val="en-US"/>
        </w:rPr>
      </w:pPr>
      <w:r w:rsidRPr="009268EF">
        <w:rPr>
          <w:rFonts w:ascii="Times New Roman" w:hAnsi="Times New Roman"/>
          <w:sz w:val="28"/>
          <w:szCs w:val="28"/>
          <w:lang w:val="en-US"/>
        </w:rPr>
        <w:t>4. Or</w:t>
      </w:r>
      <w:r>
        <w:rPr>
          <w:rFonts w:ascii="Times New Roman" w:hAnsi="Times New Roman"/>
          <w:sz w:val="28"/>
          <w:szCs w:val="28"/>
          <w:lang w:val="en-US"/>
        </w:rPr>
        <w:t>al</w:t>
      </w:r>
      <w:r w:rsidRPr="009268EF">
        <w:rPr>
          <w:rFonts w:ascii="Times New Roman" w:hAnsi="Times New Roman"/>
          <w:sz w:val="28"/>
          <w:szCs w:val="28"/>
          <w:lang w:val="en-US"/>
        </w:rPr>
        <w:t xml:space="preserve"> </w:t>
      </w:r>
      <w:r>
        <w:rPr>
          <w:rFonts w:ascii="Times New Roman" w:hAnsi="Times New Roman"/>
          <w:sz w:val="28"/>
          <w:szCs w:val="28"/>
          <w:lang w:val="en-US"/>
        </w:rPr>
        <w:t>procedure</w:t>
      </w:r>
      <w:r w:rsidRPr="009268EF">
        <w:rPr>
          <w:rFonts w:ascii="Times New Roman" w:hAnsi="Times New Roman"/>
          <w:sz w:val="28"/>
          <w:szCs w:val="28"/>
          <w:lang w:val="en-US"/>
        </w:rPr>
        <w:t xml:space="preserve"> may be </w:t>
      </w:r>
      <w:r>
        <w:rPr>
          <w:rFonts w:ascii="Times New Roman" w:hAnsi="Times New Roman"/>
          <w:sz w:val="28"/>
          <w:szCs w:val="28"/>
          <w:lang w:val="en-US"/>
        </w:rPr>
        <w:t>held</w:t>
      </w:r>
      <w:r w:rsidRPr="009268EF">
        <w:rPr>
          <w:rFonts w:ascii="Times New Roman" w:hAnsi="Times New Roman"/>
          <w:sz w:val="28"/>
          <w:szCs w:val="28"/>
          <w:lang w:val="en-US"/>
        </w:rPr>
        <w:t xml:space="preserve"> in cases where the Court finds that in order to ensure the completeness of the consideration of a case </w:t>
      </w:r>
      <w:r w:rsidR="00A67D22">
        <w:rPr>
          <w:rFonts w:ascii="Times New Roman" w:hAnsi="Times New Roman"/>
          <w:sz w:val="28"/>
          <w:szCs w:val="28"/>
          <w:lang w:val="en-US"/>
        </w:rPr>
        <w:t xml:space="preserve">at </w:t>
      </w:r>
      <w:r w:rsidRPr="009268EF">
        <w:rPr>
          <w:rFonts w:ascii="Times New Roman" w:hAnsi="Times New Roman"/>
          <w:sz w:val="28"/>
          <w:szCs w:val="28"/>
          <w:lang w:val="en-US"/>
        </w:rPr>
        <w:t xml:space="preserve">a plenary </w:t>
      </w:r>
      <w:r>
        <w:rPr>
          <w:rFonts w:ascii="Times New Roman" w:hAnsi="Times New Roman"/>
          <w:sz w:val="28"/>
          <w:szCs w:val="28"/>
          <w:lang w:val="en-US"/>
        </w:rPr>
        <w:t>session</w:t>
      </w:r>
      <w:r w:rsidRPr="009268EF">
        <w:rPr>
          <w:rFonts w:ascii="Times New Roman" w:hAnsi="Times New Roman"/>
          <w:sz w:val="28"/>
          <w:szCs w:val="28"/>
          <w:lang w:val="en-US"/>
        </w:rPr>
        <w:t>, it is necessary to hear directly the participants in the constitutional proceeding</w:t>
      </w:r>
      <w:r>
        <w:rPr>
          <w:rFonts w:ascii="Times New Roman" w:hAnsi="Times New Roman"/>
          <w:sz w:val="28"/>
          <w:szCs w:val="28"/>
          <w:lang w:val="en-US"/>
        </w:rPr>
        <w:t>s and</w:t>
      </w:r>
      <w:r w:rsidRPr="009268EF">
        <w:rPr>
          <w:rFonts w:ascii="Times New Roman" w:hAnsi="Times New Roman"/>
          <w:sz w:val="28"/>
          <w:szCs w:val="28"/>
          <w:lang w:val="en-US"/>
        </w:rPr>
        <w:t xml:space="preserve">/or </w:t>
      </w:r>
      <w:r>
        <w:rPr>
          <w:rFonts w:ascii="Times New Roman" w:hAnsi="Times New Roman"/>
          <w:sz w:val="28"/>
          <w:szCs w:val="28"/>
          <w:lang w:val="en-US"/>
        </w:rPr>
        <w:t>external</w:t>
      </w:r>
      <w:r w:rsidRPr="009268EF">
        <w:rPr>
          <w:rFonts w:ascii="Times New Roman" w:hAnsi="Times New Roman"/>
          <w:sz w:val="28"/>
          <w:szCs w:val="28"/>
          <w:lang w:val="en-US"/>
        </w:rPr>
        <w:t xml:space="preserve"> participants </w:t>
      </w:r>
      <w:r>
        <w:rPr>
          <w:rFonts w:ascii="Times New Roman" w:hAnsi="Times New Roman"/>
          <w:sz w:val="28"/>
          <w:szCs w:val="28"/>
          <w:lang w:val="en-US"/>
        </w:rPr>
        <w:t>in</w:t>
      </w:r>
      <w:r w:rsidRPr="009268EF">
        <w:rPr>
          <w:rFonts w:ascii="Times New Roman" w:hAnsi="Times New Roman"/>
          <w:sz w:val="28"/>
          <w:szCs w:val="28"/>
          <w:lang w:val="en-US"/>
        </w:rPr>
        <w:t xml:space="preserve"> the constitutional proceedings.</w:t>
      </w:r>
    </w:p>
    <w:p w:rsidR="0008777C" w:rsidRPr="009268EF" w:rsidRDefault="0008777C" w:rsidP="0008777C">
      <w:pPr>
        <w:ind w:firstLine="709"/>
        <w:rPr>
          <w:rFonts w:ascii="Times New Roman" w:hAnsi="Times New Roman"/>
          <w:sz w:val="28"/>
          <w:szCs w:val="28"/>
          <w:lang w:val="en-US"/>
        </w:rPr>
      </w:pPr>
      <w:r w:rsidRPr="009268EF">
        <w:rPr>
          <w:rFonts w:ascii="Times New Roman" w:hAnsi="Times New Roman"/>
          <w:sz w:val="28"/>
          <w:szCs w:val="28"/>
          <w:lang w:val="en-US"/>
        </w:rPr>
        <w:t xml:space="preserve">Under </w:t>
      </w:r>
      <w:r w:rsidR="00A67D22">
        <w:rPr>
          <w:rFonts w:ascii="Times New Roman" w:hAnsi="Times New Roman"/>
          <w:sz w:val="28"/>
          <w:szCs w:val="28"/>
          <w:lang w:val="en-US"/>
        </w:rPr>
        <w:t xml:space="preserve">the </w:t>
      </w:r>
      <w:r>
        <w:rPr>
          <w:rFonts w:ascii="Times New Roman" w:hAnsi="Times New Roman"/>
          <w:sz w:val="28"/>
          <w:szCs w:val="28"/>
          <w:lang w:val="en-US"/>
        </w:rPr>
        <w:t xml:space="preserve">ruling of </w:t>
      </w:r>
      <w:r w:rsidRPr="009268EF">
        <w:rPr>
          <w:rFonts w:ascii="Times New Roman" w:hAnsi="Times New Roman"/>
          <w:sz w:val="28"/>
          <w:szCs w:val="28"/>
          <w:lang w:val="en-US"/>
        </w:rPr>
        <w:t>the Senate, the Grand Chamber in a case pending in the written procedure, certain issues may be considered in the oral procedure.</w:t>
      </w:r>
    </w:p>
    <w:p w:rsidR="0008777C" w:rsidRPr="009268EF" w:rsidRDefault="0008777C" w:rsidP="0008777C">
      <w:pPr>
        <w:ind w:firstLine="709"/>
        <w:rPr>
          <w:rFonts w:ascii="Times New Roman" w:hAnsi="Times New Roman"/>
          <w:sz w:val="28"/>
          <w:szCs w:val="28"/>
          <w:lang w:val="en-US"/>
        </w:rPr>
      </w:pPr>
      <w:r w:rsidRPr="009268EF">
        <w:rPr>
          <w:rFonts w:ascii="Times New Roman" w:hAnsi="Times New Roman"/>
          <w:sz w:val="28"/>
          <w:szCs w:val="28"/>
          <w:lang w:val="en-US"/>
        </w:rPr>
        <w:t xml:space="preserve">5. </w:t>
      </w:r>
      <w:r w:rsidR="00A67D22">
        <w:rPr>
          <w:rFonts w:ascii="Times New Roman" w:hAnsi="Times New Roman"/>
          <w:sz w:val="28"/>
          <w:szCs w:val="28"/>
          <w:lang w:val="en-US"/>
        </w:rPr>
        <w:t xml:space="preserve">Consideration of cases </w:t>
      </w:r>
      <w:r>
        <w:rPr>
          <w:rFonts w:ascii="Times New Roman" w:hAnsi="Times New Roman"/>
          <w:sz w:val="28"/>
          <w:szCs w:val="28"/>
          <w:lang w:val="en-US"/>
        </w:rPr>
        <w:t>at</w:t>
      </w:r>
      <w:r w:rsidRPr="009268EF">
        <w:rPr>
          <w:rFonts w:ascii="Times New Roman" w:hAnsi="Times New Roman"/>
          <w:sz w:val="28"/>
          <w:szCs w:val="28"/>
          <w:lang w:val="en-US"/>
        </w:rPr>
        <w:t xml:space="preserve"> the plenary </w:t>
      </w:r>
      <w:r>
        <w:rPr>
          <w:rFonts w:ascii="Times New Roman" w:hAnsi="Times New Roman"/>
          <w:sz w:val="28"/>
          <w:szCs w:val="28"/>
          <w:lang w:val="en-US"/>
        </w:rPr>
        <w:t>sessions</w:t>
      </w:r>
      <w:r w:rsidRPr="009268EF">
        <w:rPr>
          <w:rFonts w:ascii="Times New Roman" w:hAnsi="Times New Roman"/>
          <w:sz w:val="28"/>
          <w:szCs w:val="28"/>
          <w:lang w:val="en-US"/>
        </w:rPr>
        <w:t xml:space="preserve"> of the Grand Chamber, the Senate shall be </w:t>
      </w:r>
      <w:r>
        <w:rPr>
          <w:rFonts w:ascii="Times New Roman" w:hAnsi="Times New Roman"/>
          <w:sz w:val="28"/>
          <w:szCs w:val="28"/>
          <w:lang w:val="en-US"/>
        </w:rPr>
        <w:t>public</w:t>
      </w:r>
      <w:r w:rsidRPr="009268EF">
        <w:rPr>
          <w:rFonts w:ascii="Times New Roman" w:hAnsi="Times New Roman"/>
          <w:sz w:val="28"/>
          <w:szCs w:val="28"/>
          <w:lang w:val="en-US"/>
        </w:rPr>
        <w:t xml:space="preserve">, except for the </w:t>
      </w:r>
      <w:r>
        <w:rPr>
          <w:rFonts w:ascii="Times New Roman" w:hAnsi="Times New Roman"/>
          <w:sz w:val="28"/>
          <w:szCs w:val="28"/>
          <w:lang w:val="en-US"/>
        </w:rPr>
        <w:t>in-camera</w:t>
      </w:r>
      <w:r w:rsidRPr="009268EF">
        <w:rPr>
          <w:rFonts w:ascii="Times New Roman" w:hAnsi="Times New Roman"/>
          <w:sz w:val="28"/>
          <w:szCs w:val="28"/>
          <w:lang w:val="en-US"/>
        </w:rPr>
        <w:t xml:space="preserve"> part of these </w:t>
      </w:r>
      <w:r>
        <w:rPr>
          <w:rFonts w:ascii="Times New Roman" w:hAnsi="Times New Roman"/>
          <w:sz w:val="28"/>
          <w:szCs w:val="28"/>
          <w:lang w:val="en-US"/>
        </w:rPr>
        <w:t>sessions</w:t>
      </w:r>
      <w:r w:rsidRPr="009268EF">
        <w:rPr>
          <w:rFonts w:ascii="Times New Roman" w:hAnsi="Times New Roman"/>
          <w:sz w:val="28"/>
          <w:szCs w:val="28"/>
          <w:lang w:val="en-US"/>
        </w:rPr>
        <w:t xml:space="preserve">, when a decision is </w:t>
      </w:r>
      <w:r>
        <w:rPr>
          <w:rFonts w:ascii="Times New Roman" w:hAnsi="Times New Roman"/>
          <w:sz w:val="28"/>
          <w:szCs w:val="28"/>
          <w:lang w:val="en-US"/>
        </w:rPr>
        <w:t>adopted</w:t>
      </w:r>
      <w:r w:rsidRPr="009268EF">
        <w:rPr>
          <w:rFonts w:ascii="Times New Roman" w:hAnsi="Times New Roman"/>
          <w:sz w:val="28"/>
          <w:szCs w:val="28"/>
          <w:lang w:val="en-US"/>
        </w:rPr>
        <w:t>, a</w:t>
      </w:r>
      <w:r>
        <w:rPr>
          <w:rFonts w:ascii="Times New Roman" w:hAnsi="Times New Roman"/>
          <w:sz w:val="28"/>
          <w:szCs w:val="28"/>
          <w:lang w:val="en-US"/>
        </w:rPr>
        <w:t>n opinion is provided</w:t>
      </w:r>
      <w:r w:rsidRPr="009268EF">
        <w:rPr>
          <w:rFonts w:ascii="Times New Roman" w:hAnsi="Times New Roman"/>
          <w:sz w:val="28"/>
          <w:szCs w:val="28"/>
          <w:lang w:val="en-US"/>
        </w:rPr>
        <w:t xml:space="preserve">, </w:t>
      </w:r>
      <w:proofErr w:type="gramStart"/>
      <w:r w:rsidRPr="009268EF">
        <w:rPr>
          <w:rFonts w:ascii="Times New Roman" w:hAnsi="Times New Roman"/>
          <w:sz w:val="28"/>
          <w:szCs w:val="28"/>
          <w:lang w:val="en-US"/>
        </w:rPr>
        <w:t>a</w:t>
      </w:r>
      <w:proofErr w:type="gramEnd"/>
      <w:r w:rsidRPr="009268EF">
        <w:rPr>
          <w:rFonts w:ascii="Times New Roman" w:hAnsi="Times New Roman"/>
          <w:sz w:val="28"/>
          <w:szCs w:val="28"/>
          <w:lang w:val="en-US"/>
        </w:rPr>
        <w:t xml:space="preserve"> ruling of the Court is </w:t>
      </w:r>
      <w:r>
        <w:rPr>
          <w:rFonts w:ascii="Times New Roman" w:hAnsi="Times New Roman"/>
          <w:sz w:val="28"/>
          <w:szCs w:val="28"/>
          <w:lang w:val="en-US"/>
        </w:rPr>
        <w:t>delivered</w:t>
      </w:r>
      <w:r w:rsidRPr="009268EF">
        <w:rPr>
          <w:rFonts w:ascii="Times New Roman" w:hAnsi="Times New Roman"/>
          <w:sz w:val="28"/>
          <w:szCs w:val="28"/>
          <w:lang w:val="en-US"/>
        </w:rPr>
        <w:t>.</w:t>
      </w:r>
    </w:p>
    <w:p w:rsidR="0008777C" w:rsidRPr="009268EF" w:rsidRDefault="0008777C" w:rsidP="0008777C">
      <w:pPr>
        <w:ind w:firstLine="709"/>
        <w:rPr>
          <w:rFonts w:ascii="Times New Roman" w:hAnsi="Times New Roman"/>
          <w:sz w:val="28"/>
          <w:szCs w:val="28"/>
          <w:lang w:val="en-US"/>
        </w:rPr>
      </w:pPr>
      <w:r>
        <w:rPr>
          <w:rFonts w:ascii="Times New Roman" w:hAnsi="Times New Roman"/>
          <w:sz w:val="28"/>
          <w:szCs w:val="28"/>
          <w:lang w:val="en-US"/>
        </w:rPr>
        <w:t>In-camera</w:t>
      </w:r>
      <w:r w:rsidRPr="009268EF">
        <w:rPr>
          <w:rFonts w:ascii="Times New Roman" w:hAnsi="Times New Roman"/>
          <w:sz w:val="28"/>
          <w:szCs w:val="28"/>
          <w:lang w:val="en-US"/>
        </w:rPr>
        <w:t xml:space="preserve"> plenary </w:t>
      </w:r>
      <w:r>
        <w:rPr>
          <w:rFonts w:ascii="Times New Roman" w:hAnsi="Times New Roman"/>
          <w:sz w:val="28"/>
          <w:szCs w:val="28"/>
          <w:lang w:val="en-US"/>
        </w:rPr>
        <w:t>session</w:t>
      </w:r>
      <w:r w:rsidRPr="009268EF">
        <w:rPr>
          <w:rFonts w:ascii="Times New Roman" w:hAnsi="Times New Roman"/>
          <w:sz w:val="28"/>
          <w:szCs w:val="28"/>
          <w:lang w:val="en-US"/>
        </w:rPr>
        <w:t xml:space="preserve"> is allowed, if consideration of the case at </w:t>
      </w:r>
      <w:r>
        <w:rPr>
          <w:rFonts w:ascii="Times New Roman" w:hAnsi="Times New Roman"/>
          <w:sz w:val="28"/>
          <w:szCs w:val="28"/>
          <w:lang w:val="en-US"/>
        </w:rPr>
        <w:t xml:space="preserve">a public </w:t>
      </w:r>
      <w:r w:rsidRPr="009268EF">
        <w:rPr>
          <w:rFonts w:ascii="Times New Roman" w:hAnsi="Times New Roman"/>
          <w:sz w:val="28"/>
          <w:szCs w:val="28"/>
          <w:lang w:val="en-US"/>
        </w:rPr>
        <w:t xml:space="preserve">plenary </w:t>
      </w:r>
      <w:r>
        <w:rPr>
          <w:rFonts w:ascii="Times New Roman" w:hAnsi="Times New Roman"/>
          <w:sz w:val="28"/>
          <w:szCs w:val="28"/>
          <w:lang w:val="en-US"/>
        </w:rPr>
        <w:t>session may</w:t>
      </w:r>
      <w:r w:rsidRPr="009268EF">
        <w:rPr>
          <w:rFonts w:ascii="Times New Roman" w:hAnsi="Times New Roman"/>
          <w:sz w:val="28"/>
          <w:szCs w:val="28"/>
          <w:lang w:val="en-US"/>
        </w:rPr>
        <w:t xml:space="preserve"> lead to the disclosure of state secrets and/or other information protected by law.</w:t>
      </w:r>
    </w:p>
    <w:p w:rsidR="0008777C" w:rsidRPr="009268EF" w:rsidRDefault="0008777C" w:rsidP="0008777C">
      <w:pPr>
        <w:ind w:firstLine="709"/>
        <w:rPr>
          <w:rFonts w:ascii="Times New Roman" w:hAnsi="Times New Roman"/>
          <w:sz w:val="28"/>
          <w:szCs w:val="28"/>
          <w:lang w:val="en-US"/>
        </w:rPr>
      </w:pPr>
      <w:r w:rsidRPr="009268EF">
        <w:rPr>
          <w:rFonts w:ascii="Times New Roman" w:hAnsi="Times New Roman"/>
          <w:sz w:val="28"/>
          <w:szCs w:val="28"/>
          <w:lang w:val="en-US"/>
        </w:rPr>
        <w:t xml:space="preserve">The </w:t>
      </w:r>
      <w:proofErr w:type="spellStart"/>
      <w:r w:rsidRPr="009268EF">
        <w:rPr>
          <w:rFonts w:ascii="Times New Roman" w:hAnsi="Times New Roman"/>
          <w:sz w:val="28"/>
          <w:szCs w:val="28"/>
          <w:lang w:val="en-US"/>
        </w:rPr>
        <w:t>organi</w:t>
      </w:r>
      <w:r>
        <w:rPr>
          <w:rFonts w:ascii="Times New Roman" w:hAnsi="Times New Roman"/>
          <w:sz w:val="28"/>
          <w:szCs w:val="28"/>
          <w:lang w:val="en-US"/>
        </w:rPr>
        <w:t>s</w:t>
      </w:r>
      <w:r w:rsidRPr="009268EF">
        <w:rPr>
          <w:rFonts w:ascii="Times New Roman" w:hAnsi="Times New Roman"/>
          <w:sz w:val="28"/>
          <w:szCs w:val="28"/>
          <w:lang w:val="en-US"/>
        </w:rPr>
        <w:t>ation</w:t>
      </w:r>
      <w:proofErr w:type="spellEnd"/>
      <w:r w:rsidRPr="009268EF">
        <w:rPr>
          <w:rFonts w:ascii="Times New Roman" w:hAnsi="Times New Roman"/>
          <w:sz w:val="28"/>
          <w:szCs w:val="28"/>
          <w:lang w:val="en-US"/>
        </w:rPr>
        <w:t xml:space="preserve">, </w:t>
      </w:r>
      <w:r>
        <w:rPr>
          <w:rFonts w:ascii="Times New Roman" w:hAnsi="Times New Roman"/>
          <w:sz w:val="28"/>
          <w:szCs w:val="28"/>
          <w:lang w:val="en-US"/>
        </w:rPr>
        <w:t>holding</w:t>
      </w:r>
      <w:r w:rsidRPr="009268EF">
        <w:rPr>
          <w:rFonts w:ascii="Times New Roman" w:hAnsi="Times New Roman"/>
          <w:sz w:val="28"/>
          <w:szCs w:val="28"/>
          <w:lang w:val="en-US"/>
        </w:rPr>
        <w:t xml:space="preserve"> of </w:t>
      </w:r>
      <w:r>
        <w:rPr>
          <w:rFonts w:ascii="Times New Roman" w:hAnsi="Times New Roman"/>
          <w:sz w:val="28"/>
          <w:szCs w:val="28"/>
          <w:lang w:val="en-US"/>
        </w:rPr>
        <w:t>in-camera</w:t>
      </w:r>
      <w:r w:rsidRPr="009268EF">
        <w:rPr>
          <w:rFonts w:ascii="Times New Roman" w:hAnsi="Times New Roman"/>
          <w:sz w:val="28"/>
          <w:szCs w:val="28"/>
          <w:lang w:val="en-US"/>
        </w:rPr>
        <w:t xml:space="preserve"> plenary sessions of the Senate, the Grand Chamber, </w:t>
      </w:r>
      <w:r w:rsidR="004D48E1">
        <w:rPr>
          <w:rFonts w:ascii="Times New Roman" w:hAnsi="Times New Roman"/>
          <w:sz w:val="28"/>
          <w:szCs w:val="28"/>
          <w:lang w:val="en-US"/>
        </w:rPr>
        <w:t xml:space="preserve">during </w:t>
      </w:r>
      <w:r w:rsidRPr="009268EF">
        <w:rPr>
          <w:rFonts w:ascii="Times New Roman" w:hAnsi="Times New Roman"/>
          <w:sz w:val="28"/>
          <w:szCs w:val="28"/>
          <w:lang w:val="en-US"/>
        </w:rPr>
        <w:t xml:space="preserve">which </w:t>
      </w:r>
      <w:proofErr w:type="spellStart"/>
      <w:r w:rsidRPr="009268EF">
        <w:rPr>
          <w:rFonts w:ascii="Times New Roman" w:hAnsi="Times New Roman"/>
          <w:sz w:val="28"/>
          <w:szCs w:val="28"/>
          <w:lang w:val="en-US"/>
        </w:rPr>
        <w:t>cases</w:t>
      </w:r>
      <w:proofErr w:type="spellEnd"/>
      <w:r w:rsidRPr="009268EF">
        <w:rPr>
          <w:rFonts w:ascii="Times New Roman" w:hAnsi="Times New Roman"/>
          <w:sz w:val="28"/>
          <w:szCs w:val="28"/>
          <w:lang w:val="en-US"/>
        </w:rPr>
        <w:t xml:space="preserve"> related to the state secret</w:t>
      </w:r>
      <w:r w:rsidR="00A51252" w:rsidRPr="00A51252">
        <w:rPr>
          <w:rFonts w:ascii="Times New Roman" w:hAnsi="Times New Roman"/>
          <w:sz w:val="28"/>
          <w:szCs w:val="28"/>
          <w:lang w:val="en-US"/>
        </w:rPr>
        <w:t xml:space="preserve"> </w:t>
      </w:r>
      <w:r w:rsidR="00A51252">
        <w:rPr>
          <w:rFonts w:ascii="Times New Roman" w:hAnsi="Times New Roman"/>
          <w:sz w:val="28"/>
          <w:szCs w:val="28"/>
          <w:lang w:val="en-US"/>
        </w:rPr>
        <w:t>are considered</w:t>
      </w:r>
      <w:r w:rsidRPr="009268EF">
        <w:rPr>
          <w:rFonts w:ascii="Times New Roman" w:hAnsi="Times New Roman"/>
          <w:sz w:val="28"/>
          <w:szCs w:val="28"/>
          <w:lang w:val="en-US"/>
        </w:rPr>
        <w:t xml:space="preserve">, and the processing of relevant materials </w:t>
      </w:r>
      <w:r w:rsidR="004D48E1">
        <w:rPr>
          <w:rFonts w:ascii="Times New Roman" w:hAnsi="Times New Roman"/>
          <w:sz w:val="28"/>
          <w:szCs w:val="28"/>
          <w:lang w:val="en-US"/>
        </w:rPr>
        <w:t xml:space="preserve">shall be </w:t>
      </w:r>
      <w:r w:rsidRPr="009268EF">
        <w:rPr>
          <w:rFonts w:ascii="Times New Roman" w:hAnsi="Times New Roman"/>
          <w:sz w:val="28"/>
          <w:szCs w:val="28"/>
          <w:lang w:val="en-US"/>
        </w:rPr>
        <w:t>carried out in accordance with the Order</w:t>
      </w:r>
      <w:r>
        <w:rPr>
          <w:rFonts w:ascii="Times New Roman" w:hAnsi="Times New Roman"/>
          <w:sz w:val="28"/>
          <w:szCs w:val="28"/>
          <w:lang w:val="en-US"/>
        </w:rPr>
        <w:t xml:space="preserve"> of </w:t>
      </w:r>
      <w:proofErr w:type="spellStart"/>
      <w:r>
        <w:rPr>
          <w:rFonts w:ascii="Times New Roman" w:hAnsi="Times New Roman"/>
          <w:sz w:val="28"/>
          <w:szCs w:val="28"/>
          <w:lang w:val="en-US"/>
        </w:rPr>
        <w:t>organis</w:t>
      </w:r>
      <w:r w:rsidRPr="009268EF">
        <w:rPr>
          <w:rFonts w:ascii="Times New Roman" w:hAnsi="Times New Roman"/>
          <w:sz w:val="28"/>
          <w:szCs w:val="28"/>
          <w:lang w:val="en-US"/>
        </w:rPr>
        <w:t>ation</w:t>
      </w:r>
      <w:proofErr w:type="spellEnd"/>
      <w:r w:rsidRPr="009268EF">
        <w:rPr>
          <w:rFonts w:ascii="Times New Roman" w:hAnsi="Times New Roman"/>
          <w:sz w:val="28"/>
          <w:szCs w:val="28"/>
          <w:lang w:val="en-US"/>
        </w:rPr>
        <w:t xml:space="preserve"> and </w:t>
      </w:r>
      <w:r w:rsidR="004D48E1">
        <w:rPr>
          <w:rFonts w:ascii="Times New Roman" w:hAnsi="Times New Roman"/>
          <w:sz w:val="28"/>
          <w:szCs w:val="28"/>
          <w:lang w:val="en-US"/>
        </w:rPr>
        <w:t xml:space="preserve">ensuring </w:t>
      </w:r>
      <w:r w:rsidRPr="009268EF">
        <w:rPr>
          <w:rFonts w:ascii="Times New Roman" w:hAnsi="Times New Roman"/>
          <w:sz w:val="28"/>
          <w:szCs w:val="28"/>
          <w:lang w:val="en-US"/>
        </w:rPr>
        <w:t xml:space="preserve">secrecy regime in state bodies, local self-government bodies, enterprises, institutions and </w:t>
      </w:r>
      <w:proofErr w:type="spellStart"/>
      <w:r w:rsidRPr="009268EF">
        <w:rPr>
          <w:rFonts w:ascii="Times New Roman" w:hAnsi="Times New Roman"/>
          <w:sz w:val="28"/>
          <w:szCs w:val="28"/>
          <w:lang w:val="en-US"/>
        </w:rPr>
        <w:t>organi</w:t>
      </w:r>
      <w:r>
        <w:rPr>
          <w:rFonts w:ascii="Times New Roman" w:hAnsi="Times New Roman"/>
          <w:sz w:val="28"/>
          <w:szCs w:val="28"/>
          <w:lang w:val="en-US"/>
        </w:rPr>
        <w:t>s</w:t>
      </w:r>
      <w:r w:rsidRPr="009268EF">
        <w:rPr>
          <w:rFonts w:ascii="Times New Roman" w:hAnsi="Times New Roman"/>
          <w:sz w:val="28"/>
          <w:szCs w:val="28"/>
          <w:lang w:val="en-US"/>
        </w:rPr>
        <w:t>ations</w:t>
      </w:r>
      <w:proofErr w:type="spellEnd"/>
      <w:r w:rsidRPr="009268EF">
        <w:rPr>
          <w:rFonts w:ascii="Times New Roman" w:hAnsi="Times New Roman"/>
          <w:sz w:val="28"/>
          <w:szCs w:val="28"/>
          <w:lang w:val="en-US"/>
        </w:rPr>
        <w:t xml:space="preserve"> approved by the Cabinet of Ministers of Ukraine, and the Rules of the internal regime in the Constitutional Court, approved by the order of the </w:t>
      </w:r>
      <w:r>
        <w:rPr>
          <w:rFonts w:ascii="Times New Roman" w:hAnsi="Times New Roman"/>
          <w:sz w:val="28"/>
          <w:szCs w:val="28"/>
          <w:lang w:val="en-US"/>
        </w:rPr>
        <w:t>Chairman</w:t>
      </w:r>
      <w:r w:rsidRPr="009268EF">
        <w:rPr>
          <w:rFonts w:ascii="Times New Roman" w:hAnsi="Times New Roman"/>
          <w:sz w:val="28"/>
          <w:szCs w:val="28"/>
          <w:lang w:val="en-US"/>
        </w:rPr>
        <w:t xml:space="preserve"> of the Court.</w:t>
      </w:r>
    </w:p>
    <w:p w:rsidR="0008777C" w:rsidRPr="009268EF" w:rsidRDefault="0008777C" w:rsidP="0008777C">
      <w:pPr>
        <w:ind w:firstLine="709"/>
        <w:rPr>
          <w:rFonts w:ascii="Times New Roman" w:hAnsi="Times New Roman"/>
          <w:sz w:val="28"/>
          <w:szCs w:val="28"/>
          <w:lang w:val="en-US"/>
        </w:rPr>
      </w:pPr>
      <w:r w:rsidRPr="009268EF">
        <w:rPr>
          <w:rFonts w:ascii="Times New Roman" w:hAnsi="Times New Roman"/>
          <w:sz w:val="28"/>
          <w:szCs w:val="28"/>
          <w:lang w:val="en-US"/>
        </w:rPr>
        <w:t xml:space="preserve">The </w:t>
      </w:r>
      <w:proofErr w:type="spellStart"/>
      <w:r>
        <w:rPr>
          <w:rFonts w:ascii="Times New Roman" w:hAnsi="Times New Roman"/>
          <w:sz w:val="28"/>
          <w:szCs w:val="28"/>
          <w:lang w:val="en-US"/>
        </w:rPr>
        <w:t>organisation</w:t>
      </w:r>
      <w:proofErr w:type="spellEnd"/>
      <w:r>
        <w:rPr>
          <w:rFonts w:ascii="Times New Roman" w:hAnsi="Times New Roman"/>
          <w:sz w:val="28"/>
          <w:szCs w:val="28"/>
          <w:lang w:val="en-US"/>
        </w:rPr>
        <w:t>, holding</w:t>
      </w:r>
      <w:r w:rsidRPr="009268EF">
        <w:rPr>
          <w:rFonts w:ascii="Times New Roman" w:hAnsi="Times New Roman"/>
          <w:sz w:val="28"/>
          <w:szCs w:val="28"/>
          <w:lang w:val="en-US"/>
        </w:rPr>
        <w:t xml:space="preserve"> of </w:t>
      </w:r>
      <w:r>
        <w:rPr>
          <w:rFonts w:ascii="Times New Roman" w:hAnsi="Times New Roman"/>
          <w:sz w:val="28"/>
          <w:szCs w:val="28"/>
          <w:lang w:val="en-US"/>
        </w:rPr>
        <w:t>in-camera</w:t>
      </w:r>
      <w:r w:rsidRPr="009268EF">
        <w:rPr>
          <w:rFonts w:ascii="Times New Roman" w:hAnsi="Times New Roman"/>
          <w:sz w:val="28"/>
          <w:szCs w:val="28"/>
          <w:lang w:val="en-US"/>
        </w:rPr>
        <w:t xml:space="preserve"> plenary sessions of the Senate, the Grand Chamber, </w:t>
      </w:r>
      <w:r w:rsidR="00A51252">
        <w:rPr>
          <w:rFonts w:ascii="Times New Roman" w:hAnsi="Times New Roman"/>
          <w:sz w:val="28"/>
          <w:szCs w:val="28"/>
          <w:lang w:val="en-US"/>
        </w:rPr>
        <w:t>during which</w:t>
      </w:r>
      <w:r w:rsidRPr="009268EF">
        <w:rPr>
          <w:rFonts w:ascii="Times New Roman" w:hAnsi="Times New Roman"/>
          <w:sz w:val="28"/>
          <w:szCs w:val="28"/>
          <w:lang w:val="en-US"/>
        </w:rPr>
        <w:t xml:space="preserve"> </w:t>
      </w:r>
      <w:proofErr w:type="spellStart"/>
      <w:r w:rsidRPr="009268EF">
        <w:rPr>
          <w:rFonts w:ascii="Times New Roman" w:hAnsi="Times New Roman"/>
          <w:sz w:val="28"/>
          <w:szCs w:val="28"/>
          <w:lang w:val="en-US"/>
        </w:rPr>
        <w:t>cases</w:t>
      </w:r>
      <w:proofErr w:type="spellEnd"/>
      <w:r w:rsidRPr="009268EF">
        <w:rPr>
          <w:rFonts w:ascii="Times New Roman" w:hAnsi="Times New Roman"/>
          <w:sz w:val="28"/>
          <w:szCs w:val="28"/>
          <w:lang w:val="en-US"/>
        </w:rPr>
        <w:t xml:space="preserve"> related to other information protected by law</w:t>
      </w:r>
      <w:r w:rsidR="00A51252">
        <w:rPr>
          <w:rFonts w:ascii="Times New Roman" w:hAnsi="Times New Roman"/>
          <w:sz w:val="28"/>
          <w:szCs w:val="28"/>
          <w:lang w:val="en-US"/>
        </w:rPr>
        <w:t xml:space="preserve"> are considered</w:t>
      </w:r>
      <w:r w:rsidRPr="009268EF">
        <w:rPr>
          <w:rFonts w:ascii="Times New Roman" w:hAnsi="Times New Roman"/>
          <w:sz w:val="28"/>
          <w:szCs w:val="28"/>
          <w:lang w:val="en-US"/>
        </w:rPr>
        <w:t xml:space="preserve">, and the processing of the relevant materials are carried out in </w:t>
      </w:r>
      <w:r w:rsidRPr="009268EF">
        <w:rPr>
          <w:rFonts w:ascii="Times New Roman" w:hAnsi="Times New Roman"/>
          <w:sz w:val="28"/>
          <w:szCs w:val="28"/>
          <w:lang w:val="en-US"/>
        </w:rPr>
        <w:lastRenderedPageBreak/>
        <w:t xml:space="preserve">accordance with the Rules of the internal regime in the Constitutional Court, approved by the order of the </w:t>
      </w:r>
      <w:r>
        <w:rPr>
          <w:rFonts w:ascii="Times New Roman" w:hAnsi="Times New Roman"/>
          <w:sz w:val="28"/>
          <w:szCs w:val="28"/>
          <w:lang w:val="en-US"/>
        </w:rPr>
        <w:t>Chairman</w:t>
      </w:r>
      <w:r w:rsidRPr="009268EF">
        <w:rPr>
          <w:rFonts w:ascii="Times New Roman" w:hAnsi="Times New Roman"/>
          <w:sz w:val="28"/>
          <w:szCs w:val="28"/>
          <w:lang w:val="en-US"/>
        </w:rPr>
        <w:t xml:space="preserve"> of the Court.</w:t>
      </w:r>
    </w:p>
    <w:p w:rsidR="0008777C" w:rsidRDefault="0008777C" w:rsidP="0008777C">
      <w:pPr>
        <w:ind w:firstLine="709"/>
        <w:rPr>
          <w:rFonts w:ascii="Times New Roman" w:hAnsi="Times New Roman"/>
          <w:sz w:val="28"/>
          <w:szCs w:val="28"/>
          <w:lang w:val="en-US"/>
        </w:rPr>
      </w:pPr>
      <w:r w:rsidRPr="009268EF">
        <w:rPr>
          <w:rFonts w:ascii="Times New Roman" w:hAnsi="Times New Roman"/>
          <w:sz w:val="28"/>
          <w:szCs w:val="28"/>
          <w:lang w:val="en-US"/>
        </w:rPr>
        <w:t xml:space="preserve">The </w:t>
      </w:r>
      <w:r>
        <w:rPr>
          <w:rFonts w:ascii="Times New Roman" w:hAnsi="Times New Roman"/>
          <w:sz w:val="28"/>
          <w:szCs w:val="28"/>
          <w:lang w:val="en-US"/>
        </w:rPr>
        <w:t>ruling</w:t>
      </w:r>
      <w:r w:rsidRPr="009268EF">
        <w:rPr>
          <w:rFonts w:ascii="Times New Roman" w:hAnsi="Times New Roman"/>
          <w:sz w:val="28"/>
          <w:szCs w:val="28"/>
          <w:lang w:val="en-US"/>
        </w:rPr>
        <w:t xml:space="preserve"> on hearing a case at a</w:t>
      </w:r>
      <w:r>
        <w:rPr>
          <w:rFonts w:ascii="Times New Roman" w:hAnsi="Times New Roman"/>
          <w:sz w:val="28"/>
          <w:szCs w:val="28"/>
          <w:lang w:val="en-US"/>
        </w:rPr>
        <w:t>n</w:t>
      </w:r>
      <w:r w:rsidRPr="009268EF">
        <w:rPr>
          <w:rFonts w:ascii="Times New Roman" w:hAnsi="Times New Roman"/>
          <w:sz w:val="28"/>
          <w:szCs w:val="28"/>
          <w:lang w:val="en-US"/>
        </w:rPr>
        <w:t xml:space="preserve"> </w:t>
      </w:r>
      <w:r>
        <w:rPr>
          <w:rFonts w:ascii="Times New Roman" w:hAnsi="Times New Roman"/>
          <w:sz w:val="28"/>
          <w:szCs w:val="28"/>
          <w:lang w:val="en-US"/>
        </w:rPr>
        <w:t>in-camera</w:t>
      </w:r>
      <w:r w:rsidRPr="009268EF">
        <w:rPr>
          <w:rFonts w:ascii="Times New Roman" w:hAnsi="Times New Roman"/>
          <w:sz w:val="28"/>
          <w:szCs w:val="28"/>
          <w:lang w:val="en-US"/>
        </w:rPr>
        <w:t xml:space="preserve"> plenary </w:t>
      </w:r>
      <w:r>
        <w:rPr>
          <w:rFonts w:ascii="Times New Roman" w:hAnsi="Times New Roman"/>
          <w:sz w:val="28"/>
          <w:szCs w:val="28"/>
          <w:lang w:val="en-US"/>
        </w:rPr>
        <w:t>session</w:t>
      </w:r>
      <w:r w:rsidRPr="009268EF">
        <w:rPr>
          <w:rFonts w:ascii="Times New Roman" w:hAnsi="Times New Roman"/>
          <w:sz w:val="28"/>
          <w:szCs w:val="28"/>
          <w:lang w:val="en-US"/>
        </w:rPr>
        <w:t xml:space="preserve"> </w:t>
      </w:r>
      <w:r>
        <w:rPr>
          <w:rFonts w:ascii="Times New Roman" w:hAnsi="Times New Roman"/>
          <w:sz w:val="28"/>
          <w:szCs w:val="28"/>
          <w:lang w:val="en-US"/>
        </w:rPr>
        <w:t xml:space="preserve">shall be delivered </w:t>
      </w:r>
      <w:r w:rsidRPr="009268EF">
        <w:rPr>
          <w:rFonts w:ascii="Times New Roman" w:hAnsi="Times New Roman"/>
          <w:sz w:val="28"/>
          <w:szCs w:val="28"/>
          <w:lang w:val="en-US"/>
        </w:rPr>
        <w:t>by the Senate or the Grand Chamber.</w:t>
      </w:r>
    </w:p>
    <w:p w:rsidR="0008777C" w:rsidRDefault="0008777C" w:rsidP="0008777C">
      <w:pPr>
        <w:ind w:firstLine="709"/>
        <w:rPr>
          <w:rFonts w:ascii="Times New Roman" w:hAnsi="Times New Roman"/>
          <w:sz w:val="28"/>
          <w:szCs w:val="28"/>
          <w:lang w:val="en-US"/>
        </w:rPr>
      </w:pPr>
    </w:p>
    <w:p w:rsidR="0008777C" w:rsidRPr="00166442" w:rsidRDefault="0008777C" w:rsidP="0008777C">
      <w:pPr>
        <w:ind w:firstLine="709"/>
        <w:rPr>
          <w:rFonts w:ascii="Times New Roman" w:hAnsi="Times New Roman"/>
          <w:b/>
          <w:sz w:val="28"/>
          <w:szCs w:val="28"/>
          <w:lang w:val="en-US"/>
        </w:rPr>
      </w:pPr>
      <w:r w:rsidRPr="00166442">
        <w:rPr>
          <w:rFonts w:ascii="Times New Roman" w:hAnsi="Times New Roman"/>
          <w:b/>
          <w:sz w:val="28"/>
          <w:szCs w:val="28"/>
          <w:lang w:val="en-US"/>
        </w:rPr>
        <w:t xml:space="preserve">§ 50. </w:t>
      </w:r>
      <w:r>
        <w:rPr>
          <w:rFonts w:ascii="Times New Roman" w:hAnsi="Times New Roman"/>
          <w:b/>
          <w:sz w:val="28"/>
          <w:szCs w:val="28"/>
          <w:lang w:val="en-US"/>
        </w:rPr>
        <w:t>Joining</w:t>
      </w:r>
      <w:r w:rsidRPr="00166442">
        <w:rPr>
          <w:rFonts w:ascii="Times New Roman" w:hAnsi="Times New Roman"/>
          <w:b/>
          <w:sz w:val="28"/>
          <w:szCs w:val="28"/>
          <w:lang w:val="en-US"/>
        </w:rPr>
        <w:t xml:space="preserve"> of constitutional proceedings in cases</w:t>
      </w:r>
    </w:p>
    <w:p w:rsidR="0008777C" w:rsidRPr="00166442" w:rsidRDefault="0008777C" w:rsidP="0008777C">
      <w:pPr>
        <w:ind w:firstLine="709"/>
        <w:rPr>
          <w:rFonts w:ascii="Times New Roman" w:hAnsi="Times New Roman"/>
          <w:b/>
          <w:sz w:val="28"/>
          <w:szCs w:val="28"/>
          <w:lang w:val="en-US"/>
        </w:rPr>
      </w:pPr>
    </w:p>
    <w:p w:rsidR="0008777C" w:rsidRPr="00166442" w:rsidRDefault="0008777C" w:rsidP="0008777C">
      <w:pPr>
        <w:ind w:firstLine="709"/>
        <w:rPr>
          <w:rFonts w:ascii="Times New Roman" w:hAnsi="Times New Roman"/>
          <w:sz w:val="28"/>
          <w:szCs w:val="28"/>
          <w:lang w:val="en-US"/>
        </w:rPr>
      </w:pPr>
      <w:r w:rsidRPr="00166442">
        <w:rPr>
          <w:rFonts w:ascii="Times New Roman" w:hAnsi="Times New Roman"/>
          <w:sz w:val="28"/>
          <w:szCs w:val="28"/>
          <w:lang w:val="en-US"/>
        </w:rPr>
        <w:t xml:space="preserve">1. </w:t>
      </w:r>
      <w:r>
        <w:rPr>
          <w:rFonts w:ascii="Times New Roman" w:hAnsi="Times New Roman"/>
          <w:sz w:val="28"/>
          <w:szCs w:val="28"/>
          <w:lang w:val="en-US"/>
        </w:rPr>
        <w:t xml:space="preserve">Where the Court receives </w:t>
      </w:r>
      <w:r w:rsidRPr="00166442">
        <w:rPr>
          <w:rFonts w:ascii="Times New Roman" w:hAnsi="Times New Roman"/>
          <w:sz w:val="28"/>
          <w:szCs w:val="28"/>
          <w:lang w:val="en-US"/>
        </w:rPr>
        <w:t>several app</w:t>
      </w:r>
      <w:r>
        <w:rPr>
          <w:rFonts w:ascii="Times New Roman" w:hAnsi="Times New Roman"/>
          <w:sz w:val="28"/>
          <w:szCs w:val="28"/>
          <w:lang w:val="en-US"/>
        </w:rPr>
        <w:t>lications</w:t>
      </w:r>
      <w:r w:rsidRPr="00166442">
        <w:rPr>
          <w:rFonts w:ascii="Times New Roman" w:hAnsi="Times New Roman"/>
          <w:sz w:val="28"/>
          <w:szCs w:val="28"/>
          <w:lang w:val="en-US"/>
        </w:rPr>
        <w:t xml:space="preserve"> concerning the same issue or </w:t>
      </w:r>
      <w:r>
        <w:rPr>
          <w:rFonts w:ascii="Times New Roman" w:hAnsi="Times New Roman"/>
          <w:sz w:val="28"/>
          <w:szCs w:val="28"/>
          <w:lang w:val="en-US"/>
        </w:rPr>
        <w:t>inter</w:t>
      </w:r>
      <w:r w:rsidRPr="00166442">
        <w:rPr>
          <w:rFonts w:ascii="Times New Roman" w:hAnsi="Times New Roman"/>
          <w:sz w:val="28"/>
          <w:szCs w:val="28"/>
          <w:lang w:val="en-US"/>
        </w:rPr>
        <w:t>related issues</w:t>
      </w:r>
      <w:r>
        <w:rPr>
          <w:rFonts w:ascii="Times New Roman" w:hAnsi="Times New Roman"/>
          <w:sz w:val="28"/>
          <w:szCs w:val="28"/>
          <w:lang w:val="en-US"/>
        </w:rPr>
        <w:t xml:space="preserve">, </w:t>
      </w:r>
      <w:r w:rsidRPr="00166442">
        <w:rPr>
          <w:rFonts w:ascii="Times New Roman" w:hAnsi="Times New Roman"/>
          <w:sz w:val="28"/>
          <w:szCs w:val="28"/>
          <w:lang w:val="en-US"/>
        </w:rPr>
        <w:t xml:space="preserve">and </w:t>
      </w:r>
      <w:r>
        <w:rPr>
          <w:rFonts w:ascii="Times New Roman" w:hAnsi="Times New Roman"/>
          <w:sz w:val="28"/>
          <w:szCs w:val="28"/>
          <w:lang w:val="en-US"/>
        </w:rPr>
        <w:t xml:space="preserve">where </w:t>
      </w:r>
      <w:r w:rsidRPr="00166442">
        <w:rPr>
          <w:rFonts w:ascii="Times New Roman" w:hAnsi="Times New Roman"/>
          <w:sz w:val="28"/>
          <w:szCs w:val="28"/>
          <w:lang w:val="en-US"/>
        </w:rPr>
        <w:t xml:space="preserve">constitutional proceedings </w:t>
      </w:r>
      <w:r>
        <w:rPr>
          <w:rFonts w:ascii="Times New Roman" w:hAnsi="Times New Roman"/>
          <w:sz w:val="28"/>
          <w:szCs w:val="28"/>
          <w:lang w:val="en-US"/>
        </w:rPr>
        <w:t>with regard to these applications have been</w:t>
      </w:r>
      <w:r w:rsidRPr="00166442">
        <w:rPr>
          <w:rFonts w:ascii="Times New Roman" w:hAnsi="Times New Roman"/>
          <w:sz w:val="28"/>
          <w:szCs w:val="28"/>
          <w:lang w:val="en-US"/>
        </w:rPr>
        <w:t xml:space="preserve"> </w:t>
      </w:r>
      <w:r>
        <w:rPr>
          <w:rFonts w:ascii="Times New Roman" w:hAnsi="Times New Roman"/>
          <w:sz w:val="28"/>
          <w:szCs w:val="28"/>
          <w:lang w:val="en-US"/>
        </w:rPr>
        <w:t>initiated</w:t>
      </w:r>
      <w:r w:rsidRPr="00166442">
        <w:rPr>
          <w:rFonts w:ascii="Times New Roman" w:hAnsi="Times New Roman"/>
          <w:sz w:val="28"/>
          <w:szCs w:val="28"/>
          <w:lang w:val="en-US"/>
        </w:rPr>
        <w:t>, the Senate or the Grand Chamber shall</w:t>
      </w:r>
      <w:r>
        <w:rPr>
          <w:rFonts w:ascii="Times New Roman" w:hAnsi="Times New Roman"/>
          <w:sz w:val="28"/>
          <w:szCs w:val="28"/>
          <w:lang w:val="en-US"/>
        </w:rPr>
        <w:t xml:space="preserve"> deliver a ruling to join such cases into joint</w:t>
      </w:r>
      <w:r w:rsidRPr="00166442">
        <w:rPr>
          <w:rFonts w:ascii="Times New Roman" w:hAnsi="Times New Roman"/>
          <w:sz w:val="28"/>
          <w:szCs w:val="28"/>
          <w:lang w:val="en-US"/>
        </w:rPr>
        <w:t xml:space="preserve"> constitutional proceeding</w:t>
      </w:r>
      <w:r>
        <w:rPr>
          <w:rFonts w:ascii="Times New Roman" w:hAnsi="Times New Roman"/>
          <w:sz w:val="28"/>
          <w:szCs w:val="28"/>
          <w:lang w:val="en-US"/>
        </w:rPr>
        <w:t>s</w:t>
      </w:r>
      <w:r w:rsidRPr="00166442">
        <w:rPr>
          <w:rFonts w:ascii="Times New Roman" w:hAnsi="Times New Roman"/>
          <w:sz w:val="28"/>
          <w:szCs w:val="28"/>
          <w:lang w:val="en-US"/>
        </w:rPr>
        <w:t>.</w:t>
      </w:r>
    </w:p>
    <w:p w:rsidR="0008777C" w:rsidRPr="00166442" w:rsidRDefault="0008777C" w:rsidP="0008777C">
      <w:pPr>
        <w:ind w:firstLine="709"/>
        <w:rPr>
          <w:rFonts w:ascii="Times New Roman" w:hAnsi="Times New Roman"/>
          <w:sz w:val="28"/>
          <w:szCs w:val="28"/>
          <w:lang w:val="en-US"/>
        </w:rPr>
      </w:pPr>
      <w:r>
        <w:rPr>
          <w:rFonts w:ascii="Times New Roman" w:hAnsi="Times New Roman"/>
          <w:sz w:val="28"/>
          <w:szCs w:val="28"/>
          <w:lang w:val="en-US"/>
        </w:rPr>
        <w:t>Where the c</w:t>
      </w:r>
      <w:r w:rsidRPr="00166442">
        <w:rPr>
          <w:rFonts w:ascii="Times New Roman" w:hAnsi="Times New Roman"/>
          <w:sz w:val="28"/>
          <w:szCs w:val="28"/>
          <w:lang w:val="en-US"/>
        </w:rPr>
        <w:t xml:space="preserve">onstitutional proceedings </w:t>
      </w:r>
      <w:r>
        <w:rPr>
          <w:rFonts w:ascii="Times New Roman" w:hAnsi="Times New Roman"/>
          <w:sz w:val="28"/>
          <w:szCs w:val="28"/>
          <w:lang w:val="en-US"/>
        </w:rPr>
        <w:t>upon</w:t>
      </w:r>
      <w:r w:rsidRPr="00166442">
        <w:rPr>
          <w:rFonts w:ascii="Times New Roman" w:hAnsi="Times New Roman"/>
          <w:sz w:val="28"/>
          <w:szCs w:val="28"/>
          <w:lang w:val="en-US"/>
        </w:rPr>
        <w:t xml:space="preserve"> constitutional complaints concerning the same issue or interrelated issues </w:t>
      </w:r>
      <w:r w:rsidR="00F2404E">
        <w:rPr>
          <w:rFonts w:ascii="Times New Roman" w:hAnsi="Times New Roman"/>
          <w:sz w:val="28"/>
          <w:szCs w:val="28"/>
          <w:lang w:val="en-US"/>
        </w:rPr>
        <w:t xml:space="preserve">and </w:t>
      </w:r>
      <w:r>
        <w:rPr>
          <w:rFonts w:ascii="Times New Roman" w:hAnsi="Times New Roman"/>
          <w:sz w:val="28"/>
          <w:szCs w:val="28"/>
          <w:lang w:val="en-US"/>
        </w:rPr>
        <w:t xml:space="preserve">are </w:t>
      </w:r>
      <w:r w:rsidRPr="00166442">
        <w:rPr>
          <w:rFonts w:ascii="Times New Roman" w:hAnsi="Times New Roman"/>
          <w:sz w:val="28"/>
          <w:szCs w:val="28"/>
          <w:lang w:val="en-US"/>
        </w:rPr>
        <w:t xml:space="preserve">in </w:t>
      </w:r>
      <w:r w:rsidR="00F2404E">
        <w:rPr>
          <w:rFonts w:ascii="Times New Roman" w:hAnsi="Times New Roman"/>
          <w:sz w:val="28"/>
          <w:szCs w:val="28"/>
          <w:lang w:val="en-US"/>
        </w:rPr>
        <w:t xml:space="preserve">the </w:t>
      </w:r>
      <w:r w:rsidRPr="00166442">
        <w:rPr>
          <w:rFonts w:ascii="Times New Roman" w:hAnsi="Times New Roman"/>
          <w:sz w:val="28"/>
          <w:szCs w:val="28"/>
          <w:lang w:val="en-US"/>
        </w:rPr>
        <w:t xml:space="preserve">constitutional proceedings </w:t>
      </w:r>
      <w:r>
        <w:rPr>
          <w:rFonts w:ascii="Times New Roman" w:hAnsi="Times New Roman"/>
          <w:sz w:val="28"/>
          <w:szCs w:val="28"/>
          <w:lang w:val="en-US"/>
        </w:rPr>
        <w:t>pending before</w:t>
      </w:r>
      <w:r w:rsidRPr="00166442">
        <w:rPr>
          <w:rFonts w:ascii="Times New Roman" w:hAnsi="Times New Roman"/>
          <w:sz w:val="28"/>
          <w:szCs w:val="28"/>
          <w:lang w:val="en-US"/>
        </w:rPr>
        <w:t xml:space="preserve"> one Senate, th</w:t>
      </w:r>
      <w:r>
        <w:rPr>
          <w:rFonts w:ascii="Times New Roman" w:hAnsi="Times New Roman"/>
          <w:sz w:val="28"/>
          <w:szCs w:val="28"/>
          <w:lang w:val="en-US"/>
        </w:rPr>
        <w:t>e relevant</w:t>
      </w:r>
      <w:r w:rsidRPr="00166442">
        <w:rPr>
          <w:rFonts w:ascii="Times New Roman" w:hAnsi="Times New Roman"/>
          <w:sz w:val="28"/>
          <w:szCs w:val="28"/>
          <w:lang w:val="en-US"/>
        </w:rPr>
        <w:t xml:space="preserve"> Senate </w:t>
      </w:r>
      <w:r>
        <w:rPr>
          <w:rFonts w:ascii="Times New Roman" w:hAnsi="Times New Roman"/>
          <w:sz w:val="28"/>
          <w:szCs w:val="28"/>
          <w:lang w:val="en-US"/>
        </w:rPr>
        <w:t>shall merge them into joint</w:t>
      </w:r>
      <w:r w:rsidRPr="00166442">
        <w:rPr>
          <w:rFonts w:ascii="Times New Roman" w:hAnsi="Times New Roman"/>
          <w:sz w:val="28"/>
          <w:szCs w:val="28"/>
          <w:lang w:val="en-US"/>
        </w:rPr>
        <w:t xml:space="preserve"> constitutional proceeding</w:t>
      </w:r>
      <w:r w:rsidR="00F2404E">
        <w:rPr>
          <w:rFonts w:ascii="Times New Roman" w:hAnsi="Times New Roman"/>
          <w:sz w:val="28"/>
          <w:szCs w:val="28"/>
          <w:lang w:val="en-US"/>
        </w:rPr>
        <w:t>s</w:t>
      </w:r>
      <w:r w:rsidRPr="00166442">
        <w:rPr>
          <w:rFonts w:ascii="Times New Roman" w:hAnsi="Times New Roman"/>
          <w:sz w:val="28"/>
          <w:szCs w:val="28"/>
          <w:lang w:val="en-US"/>
        </w:rPr>
        <w:t xml:space="preserve"> by its ruling.</w:t>
      </w:r>
    </w:p>
    <w:p w:rsidR="0008777C" w:rsidRPr="00166442" w:rsidRDefault="0008777C" w:rsidP="0008777C">
      <w:pPr>
        <w:ind w:firstLine="709"/>
        <w:rPr>
          <w:rFonts w:ascii="Times New Roman" w:hAnsi="Times New Roman"/>
          <w:sz w:val="28"/>
          <w:szCs w:val="28"/>
          <w:lang w:val="en-US"/>
        </w:rPr>
      </w:pPr>
      <w:r w:rsidRPr="00166442">
        <w:rPr>
          <w:rFonts w:ascii="Times New Roman" w:hAnsi="Times New Roman"/>
          <w:sz w:val="28"/>
          <w:szCs w:val="28"/>
          <w:lang w:val="en-US"/>
        </w:rPr>
        <w:t xml:space="preserve">2. The </w:t>
      </w:r>
      <w:r>
        <w:rPr>
          <w:rFonts w:ascii="Times New Roman" w:hAnsi="Times New Roman"/>
          <w:sz w:val="28"/>
          <w:szCs w:val="28"/>
          <w:lang w:val="en-US"/>
        </w:rPr>
        <w:t>joining</w:t>
      </w:r>
      <w:r w:rsidRPr="00166442">
        <w:rPr>
          <w:rFonts w:ascii="Times New Roman" w:hAnsi="Times New Roman"/>
          <w:sz w:val="28"/>
          <w:szCs w:val="28"/>
          <w:lang w:val="en-US"/>
        </w:rPr>
        <w:t xml:space="preserve"> of constitutional proceedings </w:t>
      </w:r>
      <w:r>
        <w:rPr>
          <w:rFonts w:ascii="Times New Roman" w:hAnsi="Times New Roman"/>
          <w:sz w:val="28"/>
          <w:szCs w:val="28"/>
          <w:lang w:val="en-US"/>
        </w:rPr>
        <w:t xml:space="preserve">upon </w:t>
      </w:r>
      <w:r w:rsidRPr="00166442">
        <w:rPr>
          <w:rFonts w:ascii="Times New Roman" w:hAnsi="Times New Roman"/>
          <w:sz w:val="28"/>
          <w:szCs w:val="28"/>
          <w:lang w:val="en-US"/>
        </w:rPr>
        <w:t>constitutional complaints concerning the same issue or interrelated issues and are in constitutional proceeding</w:t>
      </w:r>
      <w:r>
        <w:rPr>
          <w:rFonts w:ascii="Times New Roman" w:hAnsi="Times New Roman"/>
          <w:sz w:val="28"/>
          <w:szCs w:val="28"/>
          <w:lang w:val="en-US"/>
        </w:rPr>
        <w:t>s</w:t>
      </w:r>
      <w:r w:rsidRPr="00166442">
        <w:rPr>
          <w:rFonts w:ascii="Times New Roman" w:hAnsi="Times New Roman"/>
          <w:sz w:val="28"/>
          <w:szCs w:val="28"/>
          <w:lang w:val="en-US"/>
        </w:rPr>
        <w:t xml:space="preserve"> </w:t>
      </w:r>
      <w:r>
        <w:rPr>
          <w:rFonts w:ascii="Times New Roman" w:hAnsi="Times New Roman"/>
          <w:sz w:val="28"/>
          <w:szCs w:val="28"/>
          <w:lang w:val="en-US"/>
        </w:rPr>
        <w:t>pending before</w:t>
      </w:r>
      <w:r w:rsidRPr="00166442">
        <w:rPr>
          <w:rFonts w:ascii="Times New Roman" w:hAnsi="Times New Roman"/>
          <w:sz w:val="28"/>
          <w:szCs w:val="28"/>
          <w:lang w:val="en-US"/>
        </w:rPr>
        <w:t xml:space="preserve"> </w:t>
      </w:r>
      <w:r>
        <w:rPr>
          <w:rFonts w:ascii="Times New Roman" w:hAnsi="Times New Roman"/>
          <w:sz w:val="28"/>
          <w:szCs w:val="28"/>
          <w:lang w:val="en-US"/>
        </w:rPr>
        <w:t>different</w:t>
      </w:r>
      <w:r w:rsidRPr="00166442">
        <w:rPr>
          <w:rFonts w:ascii="Times New Roman" w:hAnsi="Times New Roman"/>
          <w:sz w:val="28"/>
          <w:szCs w:val="28"/>
          <w:lang w:val="en-US"/>
        </w:rPr>
        <w:t xml:space="preserve"> </w:t>
      </w:r>
      <w:r>
        <w:rPr>
          <w:rFonts w:ascii="Times New Roman" w:hAnsi="Times New Roman"/>
          <w:sz w:val="28"/>
          <w:szCs w:val="28"/>
          <w:lang w:val="en-US"/>
        </w:rPr>
        <w:t>S</w:t>
      </w:r>
      <w:r w:rsidRPr="00166442">
        <w:rPr>
          <w:rFonts w:ascii="Times New Roman" w:hAnsi="Times New Roman"/>
          <w:sz w:val="28"/>
          <w:szCs w:val="28"/>
          <w:lang w:val="en-US"/>
        </w:rPr>
        <w:t xml:space="preserve">enates of the Constitutional Court or the Senate and the Grand Chamber and the consideration of cases </w:t>
      </w:r>
      <w:r>
        <w:rPr>
          <w:rFonts w:ascii="Times New Roman" w:hAnsi="Times New Roman"/>
          <w:sz w:val="28"/>
          <w:szCs w:val="28"/>
          <w:lang w:val="en-US"/>
        </w:rPr>
        <w:t>shall be</w:t>
      </w:r>
      <w:r w:rsidRPr="00166442">
        <w:rPr>
          <w:rFonts w:ascii="Times New Roman" w:hAnsi="Times New Roman"/>
          <w:sz w:val="28"/>
          <w:szCs w:val="28"/>
          <w:lang w:val="en-US"/>
        </w:rPr>
        <w:t xml:space="preserve"> carried out in accordance with the procedure specified in the </w:t>
      </w:r>
      <w:r>
        <w:rPr>
          <w:rFonts w:ascii="Times New Roman" w:hAnsi="Times New Roman"/>
          <w:sz w:val="28"/>
          <w:szCs w:val="28"/>
          <w:lang w:val="en-US"/>
        </w:rPr>
        <w:t>sub-</w:t>
      </w:r>
      <w:r w:rsidRPr="00166442">
        <w:rPr>
          <w:rFonts w:ascii="Times New Roman" w:hAnsi="Times New Roman"/>
          <w:sz w:val="28"/>
          <w:szCs w:val="28"/>
          <w:lang w:val="en-US"/>
        </w:rPr>
        <w:t xml:space="preserve">paragraphs </w:t>
      </w:r>
      <w:r>
        <w:rPr>
          <w:rFonts w:ascii="Times New Roman" w:hAnsi="Times New Roman"/>
          <w:sz w:val="28"/>
          <w:szCs w:val="28"/>
          <w:lang w:val="en-US"/>
        </w:rPr>
        <w:t xml:space="preserve">2, 3 </w:t>
      </w:r>
      <w:r w:rsidR="00F2404E">
        <w:rPr>
          <w:rFonts w:ascii="Times New Roman" w:hAnsi="Times New Roman"/>
          <w:sz w:val="28"/>
          <w:szCs w:val="28"/>
          <w:lang w:val="en-US"/>
        </w:rPr>
        <w:t xml:space="preserve">of </w:t>
      </w:r>
      <w:r w:rsidRPr="00166442">
        <w:rPr>
          <w:rFonts w:ascii="Times New Roman" w:hAnsi="Times New Roman"/>
          <w:sz w:val="28"/>
          <w:szCs w:val="28"/>
          <w:lang w:val="en-US"/>
        </w:rPr>
        <w:t>Article 76</w:t>
      </w:r>
      <w:r w:rsidR="00F2404E">
        <w:rPr>
          <w:rFonts w:ascii="Times New Roman" w:hAnsi="Times New Roman"/>
          <w:sz w:val="28"/>
          <w:szCs w:val="28"/>
          <w:lang w:val="en-US"/>
        </w:rPr>
        <w:t>.1</w:t>
      </w:r>
      <w:r w:rsidRPr="00166442">
        <w:rPr>
          <w:rFonts w:ascii="Times New Roman" w:hAnsi="Times New Roman"/>
          <w:sz w:val="28"/>
          <w:szCs w:val="28"/>
          <w:lang w:val="en-US"/>
        </w:rPr>
        <w:t xml:space="preserve"> of the Law.</w:t>
      </w:r>
    </w:p>
    <w:p w:rsidR="0008777C" w:rsidRPr="00166442" w:rsidRDefault="0008777C" w:rsidP="0008777C">
      <w:pPr>
        <w:ind w:firstLine="709"/>
        <w:rPr>
          <w:rFonts w:ascii="Times New Roman" w:hAnsi="Times New Roman"/>
          <w:sz w:val="28"/>
          <w:szCs w:val="28"/>
          <w:lang w:val="en-US"/>
        </w:rPr>
      </w:pPr>
      <w:r w:rsidRPr="00166442">
        <w:rPr>
          <w:rFonts w:ascii="Times New Roman" w:hAnsi="Times New Roman"/>
          <w:sz w:val="28"/>
          <w:szCs w:val="28"/>
          <w:lang w:val="en-US"/>
        </w:rPr>
        <w:t xml:space="preserve">3. The </w:t>
      </w:r>
      <w:r>
        <w:rPr>
          <w:rFonts w:ascii="Times New Roman" w:hAnsi="Times New Roman"/>
          <w:sz w:val="28"/>
          <w:szCs w:val="28"/>
          <w:lang w:val="en-US"/>
        </w:rPr>
        <w:t>joining</w:t>
      </w:r>
      <w:r w:rsidRPr="00166442">
        <w:rPr>
          <w:rFonts w:ascii="Times New Roman" w:hAnsi="Times New Roman"/>
          <w:sz w:val="28"/>
          <w:szCs w:val="28"/>
          <w:lang w:val="en-US"/>
        </w:rPr>
        <w:t xml:space="preserve"> of constitutional proceedings shall be carried out </w:t>
      </w:r>
      <w:r>
        <w:rPr>
          <w:rFonts w:ascii="Times New Roman" w:hAnsi="Times New Roman"/>
          <w:sz w:val="28"/>
          <w:szCs w:val="28"/>
          <w:lang w:val="en-US"/>
        </w:rPr>
        <w:t>upon</w:t>
      </w:r>
      <w:r w:rsidRPr="00166442">
        <w:rPr>
          <w:rFonts w:ascii="Times New Roman" w:hAnsi="Times New Roman"/>
          <w:sz w:val="28"/>
          <w:szCs w:val="28"/>
          <w:lang w:val="en-US"/>
        </w:rPr>
        <w:t xml:space="preserve"> writing </w:t>
      </w:r>
      <w:r>
        <w:rPr>
          <w:rFonts w:ascii="Times New Roman" w:hAnsi="Times New Roman"/>
          <w:sz w:val="28"/>
          <w:szCs w:val="28"/>
          <w:lang w:val="en-US"/>
        </w:rPr>
        <w:t>submission of</w:t>
      </w:r>
      <w:r w:rsidRPr="00166442">
        <w:rPr>
          <w:rFonts w:ascii="Times New Roman" w:hAnsi="Times New Roman"/>
          <w:sz w:val="28"/>
          <w:szCs w:val="28"/>
          <w:lang w:val="en-US"/>
        </w:rPr>
        <w:t xml:space="preserve"> the Judge.</w:t>
      </w:r>
    </w:p>
    <w:p w:rsidR="0008777C" w:rsidRPr="00166442" w:rsidRDefault="0008777C" w:rsidP="0008777C">
      <w:pPr>
        <w:ind w:firstLine="709"/>
        <w:rPr>
          <w:rFonts w:ascii="Times New Roman" w:hAnsi="Times New Roman"/>
          <w:sz w:val="28"/>
          <w:szCs w:val="28"/>
          <w:lang w:val="en-US"/>
        </w:rPr>
      </w:pPr>
      <w:r w:rsidRPr="00166442">
        <w:rPr>
          <w:rFonts w:ascii="Times New Roman" w:hAnsi="Times New Roman"/>
          <w:sz w:val="28"/>
          <w:szCs w:val="28"/>
          <w:lang w:val="en-US"/>
        </w:rPr>
        <w:t xml:space="preserve">In case of </w:t>
      </w:r>
      <w:r>
        <w:rPr>
          <w:rFonts w:ascii="Times New Roman" w:hAnsi="Times New Roman"/>
          <w:sz w:val="28"/>
          <w:szCs w:val="28"/>
          <w:lang w:val="en-US"/>
        </w:rPr>
        <w:t>joining</w:t>
      </w:r>
      <w:r w:rsidRPr="00166442">
        <w:rPr>
          <w:rFonts w:ascii="Times New Roman" w:hAnsi="Times New Roman"/>
          <w:sz w:val="28"/>
          <w:szCs w:val="28"/>
          <w:lang w:val="en-US"/>
        </w:rPr>
        <w:t xml:space="preserve"> </w:t>
      </w:r>
      <w:r w:rsidR="00F2404E">
        <w:rPr>
          <w:rFonts w:ascii="Times New Roman" w:hAnsi="Times New Roman"/>
          <w:sz w:val="28"/>
          <w:szCs w:val="28"/>
          <w:lang w:val="en-US"/>
        </w:rPr>
        <w:t xml:space="preserve">the </w:t>
      </w:r>
      <w:r w:rsidRPr="00166442">
        <w:rPr>
          <w:rFonts w:ascii="Times New Roman" w:hAnsi="Times New Roman"/>
          <w:sz w:val="28"/>
          <w:szCs w:val="28"/>
          <w:lang w:val="en-US"/>
        </w:rPr>
        <w:t xml:space="preserve">constitutional proceedings at the plenary session of the Senate or the Grand Chamber, the </w:t>
      </w:r>
      <w:r>
        <w:rPr>
          <w:rFonts w:ascii="Times New Roman" w:hAnsi="Times New Roman"/>
          <w:sz w:val="28"/>
          <w:szCs w:val="28"/>
          <w:lang w:val="en-US"/>
        </w:rPr>
        <w:t>issue</w:t>
      </w:r>
      <w:r w:rsidRPr="00166442">
        <w:rPr>
          <w:rFonts w:ascii="Times New Roman" w:hAnsi="Times New Roman"/>
          <w:sz w:val="28"/>
          <w:szCs w:val="28"/>
          <w:lang w:val="en-US"/>
        </w:rPr>
        <w:t xml:space="preserve"> of determination</w:t>
      </w:r>
      <w:r>
        <w:rPr>
          <w:rFonts w:ascii="Times New Roman" w:hAnsi="Times New Roman"/>
          <w:sz w:val="28"/>
          <w:szCs w:val="28"/>
          <w:lang w:val="en-US"/>
        </w:rPr>
        <w:t xml:space="preserve"> </w:t>
      </w:r>
      <w:r w:rsidR="00F2404E">
        <w:rPr>
          <w:rFonts w:ascii="Times New Roman" w:hAnsi="Times New Roman"/>
          <w:sz w:val="28"/>
          <w:szCs w:val="28"/>
          <w:lang w:val="en-US"/>
        </w:rPr>
        <w:t xml:space="preserve">of </w:t>
      </w:r>
      <w:r w:rsidRPr="00166442">
        <w:rPr>
          <w:rFonts w:ascii="Times New Roman" w:hAnsi="Times New Roman"/>
          <w:sz w:val="28"/>
          <w:szCs w:val="28"/>
          <w:lang w:val="en-US"/>
        </w:rPr>
        <w:t xml:space="preserve">Judge-Rapporteur or </w:t>
      </w:r>
      <w:r>
        <w:rPr>
          <w:rFonts w:ascii="Times New Roman" w:hAnsi="Times New Roman"/>
          <w:sz w:val="28"/>
          <w:szCs w:val="28"/>
          <w:lang w:val="en-US"/>
        </w:rPr>
        <w:t>Judge</w:t>
      </w:r>
      <w:r w:rsidR="00F2404E">
        <w:rPr>
          <w:rFonts w:ascii="Times New Roman" w:hAnsi="Times New Roman"/>
          <w:sz w:val="28"/>
          <w:szCs w:val="28"/>
          <w:lang w:val="en-US"/>
        </w:rPr>
        <w:t>s</w:t>
      </w:r>
      <w:r>
        <w:rPr>
          <w:rFonts w:ascii="Times New Roman" w:hAnsi="Times New Roman"/>
          <w:sz w:val="28"/>
          <w:szCs w:val="28"/>
          <w:lang w:val="en-US"/>
        </w:rPr>
        <w:t>-</w:t>
      </w:r>
      <w:r w:rsidRPr="00166442">
        <w:rPr>
          <w:rFonts w:ascii="Times New Roman" w:hAnsi="Times New Roman"/>
          <w:sz w:val="28"/>
          <w:szCs w:val="28"/>
          <w:lang w:val="en-US"/>
        </w:rPr>
        <w:t>Co-Rapporteurs in the case</w:t>
      </w:r>
      <w:r>
        <w:rPr>
          <w:rFonts w:ascii="Times New Roman" w:hAnsi="Times New Roman"/>
          <w:sz w:val="28"/>
          <w:szCs w:val="28"/>
          <w:lang w:val="en-US"/>
        </w:rPr>
        <w:t xml:space="preserve"> shall be </w:t>
      </w:r>
      <w:r w:rsidR="00F2404E">
        <w:rPr>
          <w:rFonts w:ascii="Times New Roman" w:hAnsi="Times New Roman"/>
          <w:sz w:val="28"/>
          <w:szCs w:val="28"/>
          <w:lang w:val="en-US"/>
        </w:rPr>
        <w:t>re</w:t>
      </w:r>
      <w:r>
        <w:rPr>
          <w:rFonts w:ascii="Times New Roman" w:hAnsi="Times New Roman"/>
          <w:sz w:val="28"/>
          <w:szCs w:val="28"/>
          <w:lang w:val="en-US"/>
        </w:rPr>
        <w:t>solved</w:t>
      </w:r>
      <w:r w:rsidRPr="00166442">
        <w:rPr>
          <w:rFonts w:ascii="Times New Roman" w:hAnsi="Times New Roman"/>
          <w:sz w:val="28"/>
          <w:szCs w:val="28"/>
          <w:lang w:val="en-US"/>
        </w:rPr>
        <w:t>.</w:t>
      </w:r>
    </w:p>
    <w:p w:rsidR="0008777C" w:rsidRPr="00166442" w:rsidRDefault="0008777C" w:rsidP="0008777C">
      <w:pPr>
        <w:ind w:firstLine="709"/>
        <w:rPr>
          <w:rFonts w:ascii="Times New Roman" w:hAnsi="Times New Roman"/>
          <w:sz w:val="28"/>
          <w:szCs w:val="28"/>
          <w:lang w:val="en-US"/>
        </w:rPr>
      </w:pPr>
      <w:r w:rsidRPr="00166442">
        <w:rPr>
          <w:rFonts w:ascii="Times New Roman" w:hAnsi="Times New Roman"/>
          <w:sz w:val="28"/>
          <w:szCs w:val="28"/>
          <w:lang w:val="en-US"/>
        </w:rPr>
        <w:t xml:space="preserve">4. </w:t>
      </w:r>
      <w:r>
        <w:rPr>
          <w:rFonts w:ascii="Times New Roman" w:hAnsi="Times New Roman"/>
          <w:sz w:val="28"/>
          <w:szCs w:val="28"/>
          <w:lang w:val="en-US"/>
        </w:rPr>
        <w:t>T</w:t>
      </w:r>
      <w:r w:rsidRPr="00166442">
        <w:rPr>
          <w:rFonts w:ascii="Times New Roman" w:hAnsi="Times New Roman"/>
          <w:sz w:val="28"/>
          <w:szCs w:val="28"/>
          <w:lang w:val="en-US"/>
        </w:rPr>
        <w:t>he subjects of app</w:t>
      </w:r>
      <w:r>
        <w:rPr>
          <w:rFonts w:ascii="Times New Roman" w:hAnsi="Times New Roman"/>
          <w:sz w:val="28"/>
          <w:szCs w:val="28"/>
          <w:lang w:val="en-US"/>
        </w:rPr>
        <w:t>lications</w:t>
      </w:r>
      <w:r w:rsidRPr="00166442">
        <w:rPr>
          <w:rFonts w:ascii="Times New Roman" w:hAnsi="Times New Roman"/>
          <w:sz w:val="28"/>
          <w:szCs w:val="28"/>
          <w:lang w:val="en-US"/>
        </w:rPr>
        <w:t xml:space="preserve"> to the Court </w:t>
      </w:r>
      <w:r>
        <w:rPr>
          <w:rFonts w:ascii="Times New Roman" w:hAnsi="Times New Roman"/>
          <w:sz w:val="28"/>
          <w:szCs w:val="28"/>
          <w:lang w:val="en-US"/>
        </w:rPr>
        <w:t>shall</w:t>
      </w:r>
      <w:r w:rsidRPr="00166442">
        <w:rPr>
          <w:rFonts w:ascii="Times New Roman" w:hAnsi="Times New Roman"/>
          <w:sz w:val="28"/>
          <w:szCs w:val="28"/>
          <w:lang w:val="en-US"/>
        </w:rPr>
        <w:t xml:space="preserve"> </w:t>
      </w:r>
      <w:r w:rsidR="00F2404E">
        <w:rPr>
          <w:rFonts w:ascii="Times New Roman" w:hAnsi="Times New Roman"/>
          <w:sz w:val="28"/>
          <w:szCs w:val="28"/>
          <w:lang w:val="en-US"/>
        </w:rPr>
        <w:t xml:space="preserve">be </w:t>
      </w:r>
      <w:r w:rsidRPr="00166442">
        <w:rPr>
          <w:rFonts w:ascii="Times New Roman" w:hAnsi="Times New Roman"/>
          <w:sz w:val="28"/>
          <w:szCs w:val="28"/>
          <w:lang w:val="en-US"/>
        </w:rPr>
        <w:t xml:space="preserve">informed </w:t>
      </w:r>
      <w:r>
        <w:rPr>
          <w:rFonts w:ascii="Times New Roman" w:hAnsi="Times New Roman"/>
          <w:sz w:val="28"/>
          <w:szCs w:val="28"/>
          <w:lang w:val="en-US"/>
        </w:rPr>
        <w:t>on t</w:t>
      </w:r>
      <w:r w:rsidRPr="00166442">
        <w:rPr>
          <w:rFonts w:ascii="Times New Roman" w:hAnsi="Times New Roman"/>
          <w:sz w:val="28"/>
          <w:szCs w:val="28"/>
          <w:lang w:val="en-US"/>
        </w:rPr>
        <w:t xml:space="preserve">he </w:t>
      </w:r>
      <w:r>
        <w:rPr>
          <w:rFonts w:ascii="Times New Roman" w:hAnsi="Times New Roman"/>
          <w:sz w:val="28"/>
          <w:szCs w:val="28"/>
          <w:lang w:val="en-US"/>
        </w:rPr>
        <w:t>joining</w:t>
      </w:r>
      <w:r w:rsidRPr="00166442">
        <w:rPr>
          <w:rFonts w:ascii="Times New Roman" w:hAnsi="Times New Roman"/>
          <w:sz w:val="28"/>
          <w:szCs w:val="28"/>
          <w:lang w:val="en-US"/>
        </w:rPr>
        <w:t xml:space="preserve"> of constitutional proceedings.</w:t>
      </w:r>
    </w:p>
    <w:p w:rsidR="0008777C" w:rsidRDefault="0008777C" w:rsidP="0008777C">
      <w:pPr>
        <w:ind w:firstLine="709"/>
        <w:rPr>
          <w:rFonts w:ascii="Times New Roman" w:hAnsi="Times New Roman"/>
          <w:sz w:val="28"/>
          <w:szCs w:val="28"/>
          <w:lang w:val="en-US"/>
        </w:rPr>
      </w:pPr>
      <w:r w:rsidRPr="00166442">
        <w:rPr>
          <w:rFonts w:ascii="Times New Roman" w:hAnsi="Times New Roman"/>
          <w:sz w:val="28"/>
          <w:szCs w:val="28"/>
          <w:lang w:val="en-US"/>
        </w:rPr>
        <w:t xml:space="preserve">5. Information on </w:t>
      </w:r>
      <w:r>
        <w:rPr>
          <w:rFonts w:ascii="Times New Roman" w:hAnsi="Times New Roman"/>
          <w:sz w:val="28"/>
          <w:szCs w:val="28"/>
          <w:lang w:val="en-US"/>
        </w:rPr>
        <w:t>joining</w:t>
      </w:r>
      <w:r w:rsidRPr="00166442">
        <w:rPr>
          <w:rFonts w:ascii="Times New Roman" w:hAnsi="Times New Roman"/>
          <w:sz w:val="28"/>
          <w:szCs w:val="28"/>
          <w:lang w:val="en-US"/>
        </w:rPr>
        <w:t xml:space="preserve"> of constitutional proceedings shall be p</w:t>
      </w:r>
      <w:r>
        <w:rPr>
          <w:rFonts w:ascii="Times New Roman" w:hAnsi="Times New Roman"/>
          <w:sz w:val="28"/>
          <w:szCs w:val="28"/>
          <w:lang w:val="en-US"/>
        </w:rPr>
        <w:t>ublished</w:t>
      </w:r>
      <w:r w:rsidRPr="00166442">
        <w:rPr>
          <w:rFonts w:ascii="Times New Roman" w:hAnsi="Times New Roman"/>
          <w:sz w:val="28"/>
          <w:szCs w:val="28"/>
          <w:lang w:val="en-US"/>
        </w:rPr>
        <w:t xml:space="preserve"> on the </w:t>
      </w:r>
      <w:r>
        <w:rPr>
          <w:rFonts w:ascii="Times New Roman" w:hAnsi="Times New Roman"/>
          <w:sz w:val="28"/>
          <w:szCs w:val="28"/>
          <w:lang w:val="en-US"/>
        </w:rPr>
        <w:t>w</w:t>
      </w:r>
      <w:r w:rsidRPr="00166442">
        <w:rPr>
          <w:rFonts w:ascii="Times New Roman" w:hAnsi="Times New Roman"/>
          <w:sz w:val="28"/>
          <w:szCs w:val="28"/>
          <w:lang w:val="en-US"/>
        </w:rPr>
        <w:t xml:space="preserve">ebsite not later than the next working day after the </w:t>
      </w:r>
      <w:r>
        <w:rPr>
          <w:rFonts w:ascii="Times New Roman" w:hAnsi="Times New Roman"/>
          <w:sz w:val="28"/>
          <w:szCs w:val="28"/>
          <w:lang w:val="en-US"/>
        </w:rPr>
        <w:t>delivering</w:t>
      </w:r>
      <w:r w:rsidRPr="00166442">
        <w:rPr>
          <w:rFonts w:ascii="Times New Roman" w:hAnsi="Times New Roman"/>
          <w:sz w:val="28"/>
          <w:szCs w:val="28"/>
          <w:lang w:val="en-US"/>
        </w:rPr>
        <w:t xml:space="preserve"> of the relevant </w:t>
      </w:r>
      <w:r>
        <w:rPr>
          <w:rFonts w:ascii="Times New Roman" w:hAnsi="Times New Roman"/>
          <w:sz w:val="28"/>
          <w:szCs w:val="28"/>
          <w:lang w:val="en-US"/>
        </w:rPr>
        <w:t>ruling</w:t>
      </w:r>
      <w:r w:rsidRPr="00166442">
        <w:rPr>
          <w:rFonts w:ascii="Times New Roman" w:hAnsi="Times New Roman"/>
          <w:sz w:val="28"/>
          <w:szCs w:val="28"/>
          <w:lang w:val="en-US"/>
        </w:rPr>
        <w:t>.</w:t>
      </w:r>
    </w:p>
    <w:p w:rsidR="0008777C" w:rsidRDefault="0008777C" w:rsidP="0008777C">
      <w:pPr>
        <w:ind w:firstLine="709"/>
        <w:rPr>
          <w:rFonts w:ascii="Times New Roman" w:hAnsi="Times New Roman"/>
          <w:b/>
          <w:sz w:val="28"/>
          <w:szCs w:val="28"/>
          <w:lang w:val="en-US"/>
        </w:rPr>
      </w:pPr>
    </w:p>
    <w:p w:rsidR="0008777C" w:rsidRPr="00B6766F" w:rsidRDefault="0008777C" w:rsidP="0008777C">
      <w:pPr>
        <w:ind w:firstLine="709"/>
        <w:rPr>
          <w:rFonts w:ascii="Times New Roman" w:hAnsi="Times New Roman"/>
          <w:b/>
          <w:sz w:val="28"/>
          <w:szCs w:val="28"/>
          <w:lang w:val="en-US"/>
        </w:rPr>
      </w:pPr>
      <w:r w:rsidRPr="00B6766F">
        <w:rPr>
          <w:rFonts w:ascii="Times New Roman" w:hAnsi="Times New Roman"/>
          <w:b/>
          <w:sz w:val="28"/>
          <w:szCs w:val="28"/>
          <w:lang w:val="en-US"/>
        </w:rPr>
        <w:t>§ 51. Separation of constitutional proceedings in cases</w:t>
      </w:r>
    </w:p>
    <w:p w:rsidR="0008777C" w:rsidRPr="00B6766F" w:rsidRDefault="0008777C" w:rsidP="0008777C">
      <w:pPr>
        <w:ind w:firstLine="709"/>
        <w:rPr>
          <w:rFonts w:ascii="Times New Roman" w:hAnsi="Times New Roman"/>
          <w:sz w:val="28"/>
          <w:szCs w:val="28"/>
          <w:lang w:val="en-US"/>
        </w:rPr>
      </w:pPr>
    </w:p>
    <w:p w:rsidR="0008777C" w:rsidRPr="00B6766F" w:rsidRDefault="0008777C" w:rsidP="0008777C">
      <w:pPr>
        <w:ind w:firstLine="709"/>
        <w:rPr>
          <w:rFonts w:ascii="Times New Roman" w:hAnsi="Times New Roman"/>
          <w:sz w:val="28"/>
          <w:szCs w:val="28"/>
          <w:lang w:val="en-US"/>
        </w:rPr>
      </w:pPr>
      <w:r w:rsidRPr="00B6766F">
        <w:rPr>
          <w:rFonts w:ascii="Times New Roman" w:hAnsi="Times New Roman"/>
          <w:sz w:val="28"/>
          <w:szCs w:val="28"/>
          <w:lang w:val="en-US"/>
        </w:rPr>
        <w:t xml:space="preserve">1. </w:t>
      </w:r>
      <w:r>
        <w:rPr>
          <w:rFonts w:ascii="Times New Roman" w:hAnsi="Times New Roman"/>
          <w:sz w:val="28"/>
          <w:szCs w:val="28"/>
          <w:lang w:val="en-US"/>
        </w:rPr>
        <w:t>T</w:t>
      </w:r>
      <w:r w:rsidRPr="00B6766F">
        <w:rPr>
          <w:rFonts w:ascii="Times New Roman" w:hAnsi="Times New Roman"/>
          <w:sz w:val="28"/>
          <w:szCs w:val="28"/>
          <w:lang w:val="en-US"/>
        </w:rPr>
        <w:t>he Senate or the Grand Chamber</w:t>
      </w:r>
      <w:r>
        <w:rPr>
          <w:rFonts w:ascii="Times New Roman" w:hAnsi="Times New Roman"/>
          <w:sz w:val="28"/>
          <w:szCs w:val="28"/>
          <w:lang w:val="en-US"/>
        </w:rPr>
        <w:t>, where</w:t>
      </w:r>
      <w:r w:rsidRPr="00B6766F">
        <w:rPr>
          <w:rFonts w:ascii="Times New Roman" w:hAnsi="Times New Roman"/>
          <w:sz w:val="28"/>
          <w:szCs w:val="28"/>
          <w:lang w:val="en-US"/>
        </w:rPr>
        <w:t xml:space="preserve"> necessary, may</w:t>
      </w:r>
      <w:r>
        <w:rPr>
          <w:rFonts w:ascii="Times New Roman" w:hAnsi="Times New Roman"/>
          <w:sz w:val="28"/>
          <w:szCs w:val="28"/>
          <w:lang w:val="en-US"/>
        </w:rPr>
        <w:t>, at its</w:t>
      </w:r>
      <w:r w:rsidRPr="00B6766F">
        <w:rPr>
          <w:rFonts w:ascii="Times New Roman" w:hAnsi="Times New Roman"/>
          <w:sz w:val="28"/>
          <w:szCs w:val="28"/>
          <w:lang w:val="en-US"/>
        </w:rPr>
        <w:t xml:space="preserve"> plenary </w:t>
      </w:r>
      <w:r w:rsidR="00FD18B0">
        <w:rPr>
          <w:rFonts w:ascii="Times New Roman" w:hAnsi="Times New Roman"/>
          <w:sz w:val="28"/>
          <w:szCs w:val="28"/>
          <w:lang w:val="en-US"/>
        </w:rPr>
        <w:t xml:space="preserve">session </w:t>
      </w:r>
      <w:r>
        <w:rPr>
          <w:rFonts w:ascii="Times New Roman" w:hAnsi="Times New Roman"/>
          <w:sz w:val="28"/>
          <w:szCs w:val="28"/>
          <w:lang w:val="en-US"/>
        </w:rPr>
        <w:t>deliver a ruling</w:t>
      </w:r>
      <w:r w:rsidRPr="00B6766F">
        <w:rPr>
          <w:rFonts w:ascii="Times New Roman" w:hAnsi="Times New Roman"/>
          <w:sz w:val="28"/>
          <w:szCs w:val="28"/>
          <w:lang w:val="en-US"/>
        </w:rPr>
        <w:t xml:space="preserve"> on </w:t>
      </w:r>
      <w:r>
        <w:rPr>
          <w:rFonts w:ascii="Times New Roman" w:hAnsi="Times New Roman"/>
          <w:sz w:val="28"/>
          <w:szCs w:val="28"/>
          <w:lang w:val="en-US"/>
        </w:rPr>
        <w:t>the division</w:t>
      </w:r>
      <w:r w:rsidRPr="00B6766F">
        <w:rPr>
          <w:rFonts w:ascii="Times New Roman" w:hAnsi="Times New Roman"/>
          <w:sz w:val="28"/>
          <w:szCs w:val="28"/>
          <w:lang w:val="en-US"/>
        </w:rPr>
        <w:t xml:space="preserve"> of constitutional proceedings in</w:t>
      </w:r>
      <w:r>
        <w:rPr>
          <w:rFonts w:ascii="Times New Roman" w:hAnsi="Times New Roman"/>
          <w:sz w:val="28"/>
          <w:szCs w:val="28"/>
          <w:lang w:val="en-US"/>
        </w:rPr>
        <w:t>to</w:t>
      </w:r>
      <w:r w:rsidRPr="00B6766F">
        <w:rPr>
          <w:rFonts w:ascii="Times New Roman" w:hAnsi="Times New Roman"/>
          <w:sz w:val="28"/>
          <w:szCs w:val="28"/>
          <w:lang w:val="en-US"/>
        </w:rPr>
        <w:t xml:space="preserve"> separate constitutional proceeding</w:t>
      </w:r>
      <w:r>
        <w:rPr>
          <w:rFonts w:ascii="Times New Roman" w:hAnsi="Times New Roman"/>
          <w:sz w:val="28"/>
          <w:szCs w:val="28"/>
          <w:lang w:val="en-US"/>
        </w:rPr>
        <w:t>s</w:t>
      </w:r>
      <w:r w:rsidRPr="00B6766F">
        <w:rPr>
          <w:rFonts w:ascii="Times New Roman" w:hAnsi="Times New Roman"/>
          <w:sz w:val="28"/>
          <w:szCs w:val="28"/>
          <w:lang w:val="en-US"/>
        </w:rPr>
        <w:t>.</w:t>
      </w:r>
    </w:p>
    <w:p w:rsidR="0008777C" w:rsidRPr="00B6766F" w:rsidRDefault="0008777C" w:rsidP="0008777C">
      <w:pPr>
        <w:ind w:firstLine="709"/>
        <w:rPr>
          <w:rFonts w:ascii="Times New Roman" w:hAnsi="Times New Roman"/>
          <w:sz w:val="28"/>
          <w:szCs w:val="28"/>
          <w:lang w:val="en-US"/>
        </w:rPr>
      </w:pPr>
      <w:r w:rsidRPr="00B6766F">
        <w:rPr>
          <w:rFonts w:ascii="Times New Roman" w:hAnsi="Times New Roman"/>
          <w:sz w:val="28"/>
          <w:szCs w:val="28"/>
          <w:lang w:val="en-US"/>
        </w:rPr>
        <w:t xml:space="preserve">2. In the case of </w:t>
      </w:r>
      <w:r>
        <w:rPr>
          <w:rFonts w:ascii="Times New Roman" w:hAnsi="Times New Roman"/>
          <w:sz w:val="28"/>
          <w:szCs w:val="28"/>
          <w:lang w:val="en-US"/>
        </w:rPr>
        <w:t>division</w:t>
      </w:r>
      <w:r w:rsidRPr="00B6766F">
        <w:rPr>
          <w:rFonts w:ascii="Times New Roman" w:hAnsi="Times New Roman"/>
          <w:sz w:val="28"/>
          <w:szCs w:val="28"/>
          <w:lang w:val="en-US"/>
        </w:rPr>
        <w:t xml:space="preserve"> of constitutional proceedings, the Senate or the Grand Chamber shall, </w:t>
      </w:r>
      <w:r>
        <w:rPr>
          <w:rFonts w:ascii="Times New Roman" w:hAnsi="Times New Roman"/>
          <w:sz w:val="28"/>
          <w:szCs w:val="28"/>
          <w:lang w:val="en-US"/>
        </w:rPr>
        <w:t>at its</w:t>
      </w:r>
      <w:r w:rsidRPr="00B6766F">
        <w:rPr>
          <w:rFonts w:ascii="Times New Roman" w:hAnsi="Times New Roman"/>
          <w:sz w:val="28"/>
          <w:szCs w:val="28"/>
          <w:lang w:val="en-US"/>
        </w:rPr>
        <w:t xml:space="preserve"> plenary </w:t>
      </w:r>
      <w:r>
        <w:rPr>
          <w:rFonts w:ascii="Times New Roman" w:hAnsi="Times New Roman"/>
          <w:sz w:val="28"/>
          <w:szCs w:val="28"/>
          <w:lang w:val="en-US"/>
        </w:rPr>
        <w:t>session</w:t>
      </w:r>
      <w:r w:rsidRPr="00B6766F">
        <w:rPr>
          <w:rFonts w:ascii="Times New Roman" w:hAnsi="Times New Roman"/>
          <w:sz w:val="28"/>
          <w:szCs w:val="28"/>
          <w:lang w:val="en-US"/>
        </w:rPr>
        <w:t>, decide</w:t>
      </w:r>
      <w:r>
        <w:rPr>
          <w:rFonts w:ascii="Times New Roman" w:hAnsi="Times New Roman"/>
          <w:sz w:val="28"/>
          <w:szCs w:val="28"/>
          <w:lang w:val="en-US"/>
        </w:rPr>
        <w:t>s</w:t>
      </w:r>
      <w:r w:rsidRPr="00B6766F">
        <w:rPr>
          <w:rFonts w:ascii="Times New Roman" w:hAnsi="Times New Roman"/>
          <w:sz w:val="28"/>
          <w:szCs w:val="28"/>
          <w:lang w:val="en-US"/>
        </w:rPr>
        <w:t xml:space="preserve"> which of the separated constitutional proceedings shall remain </w:t>
      </w:r>
      <w:r>
        <w:rPr>
          <w:rFonts w:ascii="Times New Roman" w:hAnsi="Times New Roman"/>
          <w:sz w:val="28"/>
          <w:szCs w:val="28"/>
          <w:lang w:val="en-US"/>
        </w:rPr>
        <w:t>for</w:t>
      </w:r>
      <w:r w:rsidRPr="00B6766F">
        <w:rPr>
          <w:rFonts w:ascii="Times New Roman" w:hAnsi="Times New Roman"/>
          <w:sz w:val="28"/>
          <w:szCs w:val="28"/>
          <w:lang w:val="en-US"/>
        </w:rPr>
        <w:t xml:space="preserve"> </w:t>
      </w:r>
      <w:r>
        <w:rPr>
          <w:rFonts w:ascii="Times New Roman" w:hAnsi="Times New Roman"/>
          <w:sz w:val="28"/>
          <w:szCs w:val="28"/>
          <w:lang w:val="en-US"/>
        </w:rPr>
        <w:t xml:space="preserve">the </w:t>
      </w:r>
      <w:r w:rsidRPr="00B6766F">
        <w:rPr>
          <w:rFonts w:ascii="Times New Roman" w:hAnsi="Times New Roman"/>
          <w:sz w:val="28"/>
          <w:szCs w:val="28"/>
          <w:lang w:val="en-US"/>
        </w:rPr>
        <w:t xml:space="preserve">determined Judge-Rapporteur in the case, </w:t>
      </w:r>
      <w:r>
        <w:rPr>
          <w:rFonts w:ascii="Times New Roman" w:hAnsi="Times New Roman"/>
          <w:sz w:val="28"/>
          <w:szCs w:val="28"/>
          <w:lang w:val="en-US"/>
        </w:rPr>
        <w:t xml:space="preserve">and </w:t>
      </w:r>
      <w:r w:rsidRPr="00B6766F">
        <w:rPr>
          <w:rFonts w:ascii="Times New Roman" w:hAnsi="Times New Roman"/>
          <w:sz w:val="28"/>
          <w:szCs w:val="28"/>
          <w:lang w:val="en-US"/>
        </w:rPr>
        <w:t xml:space="preserve">for which </w:t>
      </w:r>
      <w:r>
        <w:rPr>
          <w:rFonts w:ascii="Times New Roman" w:hAnsi="Times New Roman"/>
          <w:sz w:val="28"/>
          <w:szCs w:val="28"/>
          <w:lang w:val="en-US"/>
        </w:rPr>
        <w:t xml:space="preserve">one </w:t>
      </w:r>
      <w:r w:rsidRPr="00B6766F">
        <w:rPr>
          <w:rFonts w:ascii="Times New Roman" w:hAnsi="Times New Roman"/>
          <w:sz w:val="28"/>
          <w:szCs w:val="28"/>
          <w:lang w:val="en-US"/>
        </w:rPr>
        <w:t xml:space="preserve">the Judge-Rapporteur shall be determined </w:t>
      </w:r>
      <w:r w:rsidR="00FD18B0">
        <w:rPr>
          <w:rFonts w:ascii="Times New Roman" w:hAnsi="Times New Roman"/>
          <w:sz w:val="28"/>
          <w:szCs w:val="28"/>
          <w:lang w:val="en-US"/>
        </w:rPr>
        <w:t xml:space="preserve">under </w:t>
      </w:r>
      <w:r w:rsidRPr="00B6766F">
        <w:rPr>
          <w:rFonts w:ascii="Times New Roman" w:hAnsi="Times New Roman"/>
          <w:sz w:val="28"/>
          <w:szCs w:val="28"/>
          <w:lang w:val="en-US"/>
        </w:rPr>
        <w:t>the procedure established in § 41 of the Rules</w:t>
      </w:r>
      <w:r>
        <w:rPr>
          <w:rFonts w:ascii="Times New Roman" w:hAnsi="Times New Roman"/>
          <w:sz w:val="28"/>
          <w:szCs w:val="28"/>
          <w:lang w:val="en-US"/>
        </w:rPr>
        <w:t xml:space="preserve"> of Procedure</w:t>
      </w:r>
      <w:r w:rsidRPr="00B6766F">
        <w:rPr>
          <w:rFonts w:ascii="Times New Roman" w:hAnsi="Times New Roman"/>
          <w:sz w:val="28"/>
          <w:szCs w:val="28"/>
          <w:lang w:val="en-US"/>
        </w:rPr>
        <w:t>.</w:t>
      </w:r>
    </w:p>
    <w:p w:rsidR="0008777C" w:rsidRPr="00B6766F" w:rsidRDefault="0008777C" w:rsidP="0008777C">
      <w:pPr>
        <w:ind w:firstLine="709"/>
        <w:rPr>
          <w:rFonts w:ascii="Times New Roman" w:hAnsi="Times New Roman"/>
          <w:sz w:val="28"/>
          <w:szCs w:val="28"/>
          <w:lang w:val="en-US"/>
        </w:rPr>
      </w:pPr>
      <w:r w:rsidRPr="00B6766F">
        <w:rPr>
          <w:rFonts w:ascii="Times New Roman" w:hAnsi="Times New Roman"/>
          <w:sz w:val="28"/>
          <w:szCs w:val="28"/>
          <w:lang w:val="en-US"/>
        </w:rPr>
        <w:t>3. The subject of app</w:t>
      </w:r>
      <w:r>
        <w:rPr>
          <w:rFonts w:ascii="Times New Roman" w:hAnsi="Times New Roman"/>
          <w:sz w:val="28"/>
          <w:szCs w:val="28"/>
          <w:lang w:val="en-US"/>
        </w:rPr>
        <w:t>lication</w:t>
      </w:r>
      <w:r w:rsidRPr="00B6766F">
        <w:rPr>
          <w:rFonts w:ascii="Times New Roman" w:hAnsi="Times New Roman"/>
          <w:sz w:val="28"/>
          <w:szCs w:val="28"/>
          <w:lang w:val="en-US"/>
        </w:rPr>
        <w:t xml:space="preserve"> to the Court shall be </w:t>
      </w:r>
      <w:r>
        <w:rPr>
          <w:rFonts w:ascii="Times New Roman" w:hAnsi="Times New Roman"/>
          <w:sz w:val="28"/>
          <w:szCs w:val="28"/>
          <w:lang w:val="en-US"/>
        </w:rPr>
        <w:t xml:space="preserve">informed on </w:t>
      </w:r>
      <w:r w:rsidRPr="00B6766F">
        <w:rPr>
          <w:rFonts w:ascii="Times New Roman" w:hAnsi="Times New Roman"/>
          <w:sz w:val="28"/>
          <w:szCs w:val="28"/>
          <w:lang w:val="en-US"/>
        </w:rPr>
        <w:t xml:space="preserve">the </w:t>
      </w:r>
      <w:r>
        <w:rPr>
          <w:rFonts w:ascii="Times New Roman" w:hAnsi="Times New Roman"/>
          <w:sz w:val="28"/>
          <w:szCs w:val="28"/>
          <w:lang w:val="en-US"/>
        </w:rPr>
        <w:t>division</w:t>
      </w:r>
      <w:r w:rsidRPr="00B6766F">
        <w:rPr>
          <w:rFonts w:ascii="Times New Roman" w:hAnsi="Times New Roman"/>
          <w:sz w:val="28"/>
          <w:szCs w:val="28"/>
          <w:lang w:val="en-US"/>
        </w:rPr>
        <w:t xml:space="preserve"> of constitutional proceedings.</w:t>
      </w:r>
    </w:p>
    <w:p w:rsidR="0008777C" w:rsidRDefault="0008777C" w:rsidP="0008777C">
      <w:pPr>
        <w:ind w:firstLine="709"/>
        <w:rPr>
          <w:rFonts w:ascii="Times New Roman" w:hAnsi="Times New Roman"/>
          <w:sz w:val="28"/>
          <w:szCs w:val="28"/>
          <w:lang w:val="en-US"/>
        </w:rPr>
      </w:pPr>
      <w:r w:rsidRPr="00B6766F">
        <w:rPr>
          <w:rFonts w:ascii="Times New Roman" w:hAnsi="Times New Roman"/>
          <w:sz w:val="28"/>
          <w:szCs w:val="28"/>
          <w:lang w:val="en-US"/>
        </w:rPr>
        <w:lastRenderedPageBreak/>
        <w:t>4. Information on the di</w:t>
      </w:r>
      <w:r>
        <w:rPr>
          <w:rFonts w:ascii="Times New Roman" w:hAnsi="Times New Roman"/>
          <w:sz w:val="28"/>
          <w:szCs w:val="28"/>
          <w:lang w:val="en-US"/>
        </w:rPr>
        <w:t>vision</w:t>
      </w:r>
      <w:r w:rsidRPr="00B6766F">
        <w:rPr>
          <w:rFonts w:ascii="Times New Roman" w:hAnsi="Times New Roman"/>
          <w:sz w:val="28"/>
          <w:szCs w:val="28"/>
          <w:lang w:val="en-US"/>
        </w:rPr>
        <w:t xml:space="preserve"> of the constitutional proceedings shall be p</w:t>
      </w:r>
      <w:r>
        <w:rPr>
          <w:rFonts w:ascii="Times New Roman" w:hAnsi="Times New Roman"/>
          <w:sz w:val="28"/>
          <w:szCs w:val="28"/>
          <w:lang w:val="en-US"/>
        </w:rPr>
        <w:t>ublished</w:t>
      </w:r>
      <w:r w:rsidRPr="00B6766F">
        <w:rPr>
          <w:rFonts w:ascii="Times New Roman" w:hAnsi="Times New Roman"/>
          <w:sz w:val="28"/>
          <w:szCs w:val="28"/>
          <w:lang w:val="en-US"/>
        </w:rPr>
        <w:t xml:space="preserve"> on the </w:t>
      </w:r>
      <w:r>
        <w:rPr>
          <w:rFonts w:ascii="Times New Roman" w:hAnsi="Times New Roman"/>
          <w:sz w:val="28"/>
          <w:szCs w:val="28"/>
          <w:lang w:val="en-US"/>
        </w:rPr>
        <w:t>w</w:t>
      </w:r>
      <w:r w:rsidRPr="00B6766F">
        <w:rPr>
          <w:rFonts w:ascii="Times New Roman" w:hAnsi="Times New Roman"/>
          <w:sz w:val="28"/>
          <w:szCs w:val="28"/>
          <w:lang w:val="en-US"/>
        </w:rPr>
        <w:t>ebsite no later than the next working day after the re</w:t>
      </w:r>
      <w:r>
        <w:rPr>
          <w:rFonts w:ascii="Times New Roman" w:hAnsi="Times New Roman"/>
          <w:sz w:val="28"/>
          <w:szCs w:val="28"/>
          <w:lang w:val="en-US"/>
        </w:rPr>
        <w:t>levant</w:t>
      </w:r>
      <w:r w:rsidRPr="00B6766F">
        <w:rPr>
          <w:rFonts w:ascii="Times New Roman" w:hAnsi="Times New Roman"/>
          <w:sz w:val="28"/>
          <w:szCs w:val="28"/>
          <w:lang w:val="en-US"/>
        </w:rPr>
        <w:t xml:space="preserve"> </w:t>
      </w:r>
      <w:r>
        <w:rPr>
          <w:rFonts w:ascii="Times New Roman" w:hAnsi="Times New Roman"/>
          <w:sz w:val="28"/>
          <w:szCs w:val="28"/>
          <w:lang w:val="en-US"/>
        </w:rPr>
        <w:t>ruling</w:t>
      </w:r>
      <w:r w:rsidRPr="00B6766F">
        <w:rPr>
          <w:rFonts w:ascii="Times New Roman" w:hAnsi="Times New Roman"/>
          <w:sz w:val="28"/>
          <w:szCs w:val="28"/>
          <w:lang w:val="en-US"/>
        </w:rPr>
        <w:t xml:space="preserve"> was </w:t>
      </w:r>
      <w:r>
        <w:rPr>
          <w:rFonts w:ascii="Times New Roman" w:hAnsi="Times New Roman"/>
          <w:sz w:val="28"/>
          <w:szCs w:val="28"/>
          <w:lang w:val="en-US"/>
        </w:rPr>
        <w:t>delivered</w:t>
      </w:r>
      <w:r w:rsidRPr="00B6766F">
        <w:rPr>
          <w:rFonts w:ascii="Times New Roman" w:hAnsi="Times New Roman"/>
          <w:sz w:val="28"/>
          <w:szCs w:val="28"/>
          <w:lang w:val="en-US"/>
        </w:rPr>
        <w:t>.</w:t>
      </w:r>
    </w:p>
    <w:p w:rsidR="0008777C" w:rsidRDefault="0008777C" w:rsidP="0008777C">
      <w:pPr>
        <w:ind w:firstLine="709"/>
        <w:rPr>
          <w:rFonts w:ascii="Times New Roman" w:hAnsi="Times New Roman"/>
          <w:sz w:val="28"/>
          <w:szCs w:val="28"/>
          <w:lang w:val="en-US"/>
        </w:rPr>
      </w:pPr>
    </w:p>
    <w:p w:rsidR="0008777C" w:rsidRPr="006A68C3" w:rsidRDefault="0008777C" w:rsidP="0008777C">
      <w:pPr>
        <w:ind w:firstLine="709"/>
        <w:rPr>
          <w:rFonts w:ascii="Times New Roman" w:hAnsi="Times New Roman"/>
          <w:b/>
          <w:sz w:val="28"/>
          <w:szCs w:val="28"/>
          <w:lang w:val="en-US"/>
        </w:rPr>
      </w:pPr>
      <w:r w:rsidRPr="006A68C3">
        <w:rPr>
          <w:rFonts w:ascii="Times New Roman" w:hAnsi="Times New Roman"/>
          <w:b/>
          <w:sz w:val="28"/>
          <w:szCs w:val="28"/>
          <w:lang w:val="en-US"/>
        </w:rPr>
        <w:t xml:space="preserve">§ 52. </w:t>
      </w:r>
      <w:r>
        <w:rPr>
          <w:rFonts w:ascii="Times New Roman" w:hAnsi="Times New Roman"/>
          <w:b/>
          <w:sz w:val="28"/>
          <w:szCs w:val="28"/>
          <w:lang w:val="en-US"/>
        </w:rPr>
        <w:t>S</w:t>
      </w:r>
      <w:r w:rsidRPr="006A68C3">
        <w:rPr>
          <w:rFonts w:ascii="Times New Roman" w:hAnsi="Times New Roman"/>
          <w:b/>
          <w:sz w:val="28"/>
          <w:szCs w:val="28"/>
          <w:lang w:val="en-US"/>
        </w:rPr>
        <w:t>ession</w:t>
      </w:r>
      <w:r>
        <w:rPr>
          <w:rFonts w:ascii="Times New Roman" w:hAnsi="Times New Roman"/>
          <w:b/>
          <w:sz w:val="28"/>
          <w:szCs w:val="28"/>
          <w:lang w:val="en-US"/>
        </w:rPr>
        <w:t xml:space="preserve">s of the </w:t>
      </w:r>
      <w:r w:rsidRPr="006A68C3">
        <w:rPr>
          <w:rFonts w:ascii="Times New Roman" w:hAnsi="Times New Roman"/>
          <w:b/>
          <w:sz w:val="28"/>
          <w:szCs w:val="28"/>
          <w:lang w:val="en-US"/>
        </w:rPr>
        <w:t>Grand Chamber</w:t>
      </w:r>
    </w:p>
    <w:p w:rsidR="0008777C" w:rsidRPr="00A02655" w:rsidRDefault="0008777C" w:rsidP="0008777C">
      <w:pPr>
        <w:ind w:firstLine="709"/>
        <w:rPr>
          <w:rFonts w:ascii="Times New Roman" w:hAnsi="Times New Roman"/>
          <w:sz w:val="28"/>
          <w:szCs w:val="28"/>
          <w:lang w:val="en-US"/>
        </w:rPr>
      </w:pPr>
    </w:p>
    <w:p w:rsidR="0008777C" w:rsidRPr="00A02655" w:rsidRDefault="0008777C" w:rsidP="0008777C">
      <w:pPr>
        <w:ind w:firstLine="709"/>
        <w:rPr>
          <w:rFonts w:ascii="Times New Roman" w:hAnsi="Times New Roman"/>
          <w:sz w:val="28"/>
          <w:szCs w:val="28"/>
          <w:lang w:val="en-US"/>
        </w:rPr>
      </w:pPr>
      <w:r w:rsidRPr="00A02655">
        <w:rPr>
          <w:rFonts w:ascii="Times New Roman" w:hAnsi="Times New Roman"/>
          <w:sz w:val="28"/>
          <w:szCs w:val="28"/>
          <w:lang w:val="en-US"/>
        </w:rPr>
        <w:t xml:space="preserve">1. At the </w:t>
      </w:r>
      <w:r>
        <w:rPr>
          <w:rFonts w:ascii="Times New Roman" w:hAnsi="Times New Roman"/>
          <w:sz w:val="28"/>
          <w:szCs w:val="28"/>
          <w:lang w:val="en-US"/>
        </w:rPr>
        <w:t>sessions</w:t>
      </w:r>
      <w:r w:rsidRPr="00A02655">
        <w:rPr>
          <w:rFonts w:ascii="Times New Roman" w:hAnsi="Times New Roman"/>
          <w:sz w:val="28"/>
          <w:szCs w:val="28"/>
          <w:lang w:val="en-US"/>
        </w:rPr>
        <w:t xml:space="preserve"> of the Grand Chamber, the following issues are resolved:</w:t>
      </w:r>
    </w:p>
    <w:p w:rsidR="0008777C" w:rsidRPr="00A02655" w:rsidRDefault="0008777C" w:rsidP="0008777C">
      <w:pPr>
        <w:ind w:firstLine="709"/>
        <w:rPr>
          <w:rFonts w:ascii="Times New Roman" w:hAnsi="Times New Roman"/>
          <w:sz w:val="28"/>
          <w:szCs w:val="28"/>
          <w:lang w:val="en-US"/>
        </w:rPr>
      </w:pPr>
      <w:r w:rsidRPr="00A02655">
        <w:rPr>
          <w:rFonts w:ascii="Times New Roman" w:hAnsi="Times New Roman"/>
          <w:sz w:val="28"/>
          <w:szCs w:val="28"/>
          <w:lang w:val="en-US"/>
        </w:rPr>
        <w:t xml:space="preserve">1) the </w:t>
      </w:r>
      <w:r>
        <w:rPr>
          <w:rFonts w:ascii="Times New Roman" w:hAnsi="Times New Roman"/>
          <w:sz w:val="28"/>
          <w:szCs w:val="28"/>
          <w:lang w:val="en-US"/>
        </w:rPr>
        <w:t>initiation</w:t>
      </w:r>
      <w:r w:rsidRPr="00A02655">
        <w:rPr>
          <w:rFonts w:ascii="Times New Roman" w:hAnsi="Times New Roman"/>
          <w:sz w:val="28"/>
          <w:szCs w:val="28"/>
          <w:lang w:val="en-US"/>
        </w:rPr>
        <w:t xml:space="preserve"> or re</w:t>
      </w:r>
      <w:r>
        <w:rPr>
          <w:rFonts w:ascii="Times New Roman" w:hAnsi="Times New Roman"/>
          <w:sz w:val="28"/>
          <w:szCs w:val="28"/>
          <w:lang w:val="en-US"/>
        </w:rPr>
        <w:t>jection</w:t>
      </w:r>
      <w:r w:rsidRPr="00A02655">
        <w:rPr>
          <w:rFonts w:ascii="Times New Roman" w:hAnsi="Times New Roman"/>
          <w:sz w:val="28"/>
          <w:szCs w:val="28"/>
          <w:lang w:val="en-US"/>
        </w:rPr>
        <w:t xml:space="preserve"> to </w:t>
      </w:r>
      <w:r>
        <w:rPr>
          <w:rFonts w:ascii="Times New Roman" w:hAnsi="Times New Roman"/>
          <w:sz w:val="28"/>
          <w:szCs w:val="28"/>
          <w:lang w:val="en-US"/>
        </w:rPr>
        <w:t>initiate</w:t>
      </w:r>
      <w:r w:rsidRPr="00A02655">
        <w:rPr>
          <w:rFonts w:ascii="Times New Roman" w:hAnsi="Times New Roman"/>
          <w:sz w:val="28"/>
          <w:szCs w:val="28"/>
          <w:lang w:val="en-US"/>
        </w:rPr>
        <w:t xml:space="preserve"> </w:t>
      </w:r>
      <w:r>
        <w:rPr>
          <w:rFonts w:ascii="Times New Roman" w:hAnsi="Times New Roman"/>
          <w:sz w:val="28"/>
          <w:szCs w:val="28"/>
          <w:lang w:val="en-US"/>
        </w:rPr>
        <w:t>the</w:t>
      </w:r>
      <w:r w:rsidRPr="00A02655">
        <w:rPr>
          <w:rFonts w:ascii="Times New Roman" w:hAnsi="Times New Roman"/>
          <w:sz w:val="28"/>
          <w:szCs w:val="28"/>
          <w:lang w:val="en-US"/>
        </w:rPr>
        <w:t xml:space="preserve"> constitutional proceeding</w:t>
      </w:r>
      <w:r>
        <w:rPr>
          <w:rFonts w:ascii="Times New Roman" w:hAnsi="Times New Roman"/>
          <w:sz w:val="28"/>
          <w:szCs w:val="28"/>
          <w:lang w:val="en-US"/>
        </w:rPr>
        <w:t>s</w:t>
      </w:r>
      <w:r w:rsidRPr="00A02655">
        <w:rPr>
          <w:rFonts w:ascii="Times New Roman" w:hAnsi="Times New Roman"/>
          <w:sz w:val="28"/>
          <w:szCs w:val="28"/>
          <w:lang w:val="en-US"/>
        </w:rPr>
        <w:t xml:space="preserve"> in a case </w:t>
      </w:r>
      <w:r>
        <w:rPr>
          <w:rFonts w:ascii="Times New Roman" w:hAnsi="Times New Roman"/>
          <w:sz w:val="28"/>
          <w:szCs w:val="28"/>
          <w:lang w:val="en-US"/>
        </w:rPr>
        <w:t>upon a</w:t>
      </w:r>
      <w:r w:rsidRPr="00A02655">
        <w:rPr>
          <w:rFonts w:ascii="Times New Roman" w:hAnsi="Times New Roman"/>
          <w:sz w:val="28"/>
          <w:szCs w:val="28"/>
          <w:lang w:val="en-US"/>
        </w:rPr>
        <w:t xml:space="preserve"> constitutional petition, a constitutional </w:t>
      </w:r>
      <w:r>
        <w:rPr>
          <w:rFonts w:ascii="Times New Roman" w:hAnsi="Times New Roman"/>
          <w:sz w:val="28"/>
          <w:szCs w:val="28"/>
          <w:lang w:val="en-US"/>
        </w:rPr>
        <w:t>appeal</w:t>
      </w:r>
      <w:r w:rsidRPr="00A02655">
        <w:rPr>
          <w:rFonts w:ascii="Times New Roman" w:hAnsi="Times New Roman"/>
          <w:sz w:val="28"/>
          <w:szCs w:val="28"/>
          <w:lang w:val="en-US"/>
        </w:rPr>
        <w:t xml:space="preserve"> in the event of </w:t>
      </w:r>
      <w:r>
        <w:rPr>
          <w:rFonts w:ascii="Times New Roman" w:hAnsi="Times New Roman"/>
          <w:sz w:val="28"/>
          <w:szCs w:val="28"/>
          <w:lang w:val="en-US"/>
        </w:rPr>
        <w:t xml:space="preserve">delivering </w:t>
      </w:r>
      <w:r w:rsidRPr="00A02655">
        <w:rPr>
          <w:rFonts w:ascii="Times New Roman" w:hAnsi="Times New Roman"/>
          <w:sz w:val="28"/>
          <w:szCs w:val="28"/>
          <w:lang w:val="en-US"/>
        </w:rPr>
        <w:t xml:space="preserve">a </w:t>
      </w:r>
      <w:r>
        <w:rPr>
          <w:rFonts w:ascii="Times New Roman" w:hAnsi="Times New Roman"/>
          <w:sz w:val="28"/>
          <w:szCs w:val="28"/>
          <w:lang w:val="en-US"/>
        </w:rPr>
        <w:t>ruling</w:t>
      </w:r>
      <w:r w:rsidRPr="00A02655">
        <w:rPr>
          <w:rFonts w:ascii="Times New Roman" w:hAnsi="Times New Roman"/>
          <w:sz w:val="28"/>
          <w:szCs w:val="28"/>
          <w:lang w:val="en-US"/>
        </w:rPr>
        <w:t xml:space="preserve"> by the </w:t>
      </w:r>
      <w:r>
        <w:rPr>
          <w:rFonts w:ascii="Times New Roman" w:hAnsi="Times New Roman"/>
          <w:sz w:val="28"/>
          <w:szCs w:val="28"/>
          <w:lang w:val="en-US"/>
        </w:rPr>
        <w:t>Board</w:t>
      </w:r>
      <w:r w:rsidRPr="00A02655">
        <w:rPr>
          <w:rFonts w:ascii="Times New Roman" w:hAnsi="Times New Roman"/>
          <w:sz w:val="28"/>
          <w:szCs w:val="28"/>
          <w:lang w:val="en-US"/>
        </w:rPr>
        <w:t xml:space="preserve"> to re</w:t>
      </w:r>
      <w:r>
        <w:rPr>
          <w:rFonts w:ascii="Times New Roman" w:hAnsi="Times New Roman"/>
          <w:sz w:val="28"/>
          <w:szCs w:val="28"/>
          <w:lang w:val="en-US"/>
        </w:rPr>
        <w:t>ject</w:t>
      </w:r>
      <w:r w:rsidRPr="00A02655">
        <w:rPr>
          <w:rFonts w:ascii="Times New Roman" w:hAnsi="Times New Roman"/>
          <w:sz w:val="28"/>
          <w:szCs w:val="28"/>
          <w:lang w:val="en-US"/>
        </w:rPr>
        <w:t xml:space="preserve"> to </w:t>
      </w:r>
      <w:r>
        <w:rPr>
          <w:rFonts w:ascii="Times New Roman" w:hAnsi="Times New Roman"/>
          <w:sz w:val="28"/>
          <w:szCs w:val="28"/>
          <w:lang w:val="en-US"/>
        </w:rPr>
        <w:t>initiate the</w:t>
      </w:r>
      <w:r w:rsidRPr="00A02655">
        <w:rPr>
          <w:rFonts w:ascii="Times New Roman" w:hAnsi="Times New Roman"/>
          <w:sz w:val="28"/>
          <w:szCs w:val="28"/>
          <w:lang w:val="en-US"/>
        </w:rPr>
        <w:t xml:space="preserve"> constitutional proceeding</w:t>
      </w:r>
      <w:r>
        <w:rPr>
          <w:rFonts w:ascii="Times New Roman" w:hAnsi="Times New Roman"/>
          <w:sz w:val="28"/>
          <w:szCs w:val="28"/>
          <w:lang w:val="en-US"/>
        </w:rPr>
        <w:t>s</w:t>
      </w:r>
      <w:r w:rsidRPr="00A02655">
        <w:rPr>
          <w:rFonts w:ascii="Times New Roman" w:hAnsi="Times New Roman"/>
          <w:sz w:val="28"/>
          <w:szCs w:val="28"/>
          <w:lang w:val="en-US"/>
        </w:rPr>
        <w:t xml:space="preserve"> in a case;</w:t>
      </w:r>
    </w:p>
    <w:p w:rsidR="0008777C" w:rsidRPr="00A02655" w:rsidRDefault="0008777C" w:rsidP="0008777C">
      <w:pPr>
        <w:ind w:firstLine="709"/>
        <w:rPr>
          <w:rFonts w:ascii="Times New Roman" w:hAnsi="Times New Roman"/>
          <w:sz w:val="28"/>
          <w:szCs w:val="28"/>
          <w:lang w:val="en-US"/>
        </w:rPr>
      </w:pPr>
      <w:r w:rsidRPr="00A02655">
        <w:rPr>
          <w:rFonts w:ascii="Times New Roman" w:hAnsi="Times New Roman"/>
          <w:sz w:val="28"/>
          <w:szCs w:val="28"/>
          <w:lang w:val="en-US"/>
        </w:rPr>
        <w:t xml:space="preserve">2) </w:t>
      </w:r>
      <w:proofErr w:type="gramStart"/>
      <w:r w:rsidRPr="00A02655">
        <w:rPr>
          <w:rFonts w:ascii="Times New Roman" w:hAnsi="Times New Roman"/>
          <w:sz w:val="28"/>
          <w:szCs w:val="28"/>
          <w:lang w:val="en-US"/>
        </w:rPr>
        <w:t>issuing</w:t>
      </w:r>
      <w:proofErr w:type="gramEnd"/>
      <w:r w:rsidRPr="00A02655">
        <w:rPr>
          <w:rFonts w:ascii="Times New Roman" w:hAnsi="Times New Roman"/>
          <w:sz w:val="28"/>
          <w:szCs w:val="28"/>
          <w:lang w:val="en-US"/>
        </w:rPr>
        <w:t xml:space="preserve"> a</w:t>
      </w:r>
      <w:r>
        <w:rPr>
          <w:rFonts w:ascii="Times New Roman" w:hAnsi="Times New Roman"/>
          <w:sz w:val="28"/>
          <w:szCs w:val="28"/>
          <w:lang w:val="en-US"/>
        </w:rPr>
        <w:t xml:space="preserve">n interim </w:t>
      </w:r>
      <w:r w:rsidRPr="00A02655">
        <w:rPr>
          <w:rFonts w:ascii="Times New Roman" w:hAnsi="Times New Roman"/>
          <w:sz w:val="28"/>
          <w:szCs w:val="28"/>
          <w:lang w:val="en-US"/>
        </w:rPr>
        <w:t>order;</w:t>
      </w:r>
    </w:p>
    <w:p w:rsidR="0008777C" w:rsidRPr="00A02655" w:rsidRDefault="0008777C" w:rsidP="0008777C">
      <w:pPr>
        <w:ind w:firstLine="709"/>
        <w:rPr>
          <w:rFonts w:ascii="Times New Roman" w:hAnsi="Times New Roman"/>
          <w:sz w:val="28"/>
          <w:szCs w:val="28"/>
          <w:lang w:val="en-US"/>
        </w:rPr>
      </w:pPr>
      <w:r w:rsidRPr="00A02655">
        <w:rPr>
          <w:rFonts w:ascii="Times New Roman" w:hAnsi="Times New Roman"/>
          <w:sz w:val="28"/>
          <w:szCs w:val="28"/>
          <w:lang w:val="en-US"/>
        </w:rPr>
        <w:t xml:space="preserve">3) </w:t>
      </w:r>
      <w:proofErr w:type="gramStart"/>
      <w:r w:rsidRPr="00A02655">
        <w:rPr>
          <w:rFonts w:ascii="Times New Roman" w:hAnsi="Times New Roman"/>
          <w:sz w:val="28"/>
          <w:szCs w:val="28"/>
          <w:lang w:val="en-US"/>
        </w:rPr>
        <w:t>satisfaction</w:t>
      </w:r>
      <w:proofErr w:type="gramEnd"/>
      <w:r w:rsidRPr="00A02655">
        <w:rPr>
          <w:rFonts w:ascii="Times New Roman" w:hAnsi="Times New Roman"/>
          <w:sz w:val="28"/>
          <w:szCs w:val="28"/>
          <w:lang w:val="en-US"/>
        </w:rPr>
        <w:t xml:space="preserve"> or dissatisfaction with the </w:t>
      </w:r>
      <w:r>
        <w:rPr>
          <w:rFonts w:ascii="Times New Roman" w:hAnsi="Times New Roman"/>
          <w:sz w:val="28"/>
          <w:szCs w:val="28"/>
          <w:lang w:val="en-US"/>
        </w:rPr>
        <w:t>recusal</w:t>
      </w:r>
      <w:r w:rsidRPr="00A02655">
        <w:rPr>
          <w:rFonts w:ascii="Times New Roman" w:hAnsi="Times New Roman"/>
          <w:sz w:val="28"/>
          <w:szCs w:val="28"/>
          <w:lang w:val="en-US"/>
        </w:rPr>
        <w:t xml:space="preserve"> (</w:t>
      </w:r>
      <w:r w:rsidR="00FD18B0">
        <w:rPr>
          <w:rFonts w:ascii="Times New Roman" w:hAnsi="Times New Roman"/>
          <w:sz w:val="28"/>
          <w:szCs w:val="28"/>
          <w:lang w:val="en-US"/>
        </w:rPr>
        <w:t>self-recusal</w:t>
      </w:r>
      <w:r w:rsidRPr="00A02655">
        <w:rPr>
          <w:rFonts w:ascii="Times New Roman" w:hAnsi="Times New Roman"/>
          <w:sz w:val="28"/>
          <w:szCs w:val="28"/>
          <w:lang w:val="en-US"/>
        </w:rPr>
        <w:t>) of the Judge;</w:t>
      </w:r>
    </w:p>
    <w:p w:rsidR="0008777C" w:rsidRPr="00A02655" w:rsidRDefault="0008777C" w:rsidP="0008777C">
      <w:pPr>
        <w:ind w:firstLine="709"/>
        <w:rPr>
          <w:rFonts w:ascii="Times New Roman" w:hAnsi="Times New Roman"/>
          <w:sz w:val="28"/>
          <w:szCs w:val="28"/>
          <w:lang w:val="en-US"/>
        </w:rPr>
      </w:pPr>
      <w:r w:rsidRPr="00A02655">
        <w:rPr>
          <w:rFonts w:ascii="Times New Roman" w:hAnsi="Times New Roman"/>
          <w:sz w:val="28"/>
          <w:szCs w:val="28"/>
          <w:lang w:val="en-US"/>
        </w:rPr>
        <w:t xml:space="preserve">4) </w:t>
      </w:r>
      <w:proofErr w:type="gramStart"/>
      <w:r w:rsidRPr="00A02655">
        <w:rPr>
          <w:rFonts w:ascii="Times New Roman" w:hAnsi="Times New Roman"/>
          <w:sz w:val="28"/>
          <w:szCs w:val="28"/>
          <w:lang w:val="en-US"/>
        </w:rPr>
        <w:t>prolongation</w:t>
      </w:r>
      <w:proofErr w:type="gramEnd"/>
      <w:r w:rsidRPr="00A02655">
        <w:rPr>
          <w:rFonts w:ascii="Times New Roman" w:hAnsi="Times New Roman"/>
          <w:sz w:val="28"/>
          <w:szCs w:val="28"/>
          <w:lang w:val="en-US"/>
        </w:rPr>
        <w:t xml:space="preserve"> of the term for </w:t>
      </w:r>
      <w:r>
        <w:rPr>
          <w:rFonts w:ascii="Times New Roman" w:hAnsi="Times New Roman"/>
          <w:sz w:val="28"/>
          <w:szCs w:val="28"/>
          <w:lang w:val="en-US"/>
        </w:rPr>
        <w:t>delivering a ruling by</w:t>
      </w:r>
      <w:r w:rsidRPr="00A02655">
        <w:rPr>
          <w:rFonts w:ascii="Times New Roman" w:hAnsi="Times New Roman"/>
          <w:sz w:val="28"/>
          <w:szCs w:val="28"/>
          <w:lang w:val="en-US"/>
        </w:rPr>
        <w:t xml:space="preserve"> the Board to </w:t>
      </w:r>
      <w:r>
        <w:rPr>
          <w:rFonts w:ascii="Times New Roman" w:hAnsi="Times New Roman"/>
          <w:sz w:val="28"/>
          <w:szCs w:val="28"/>
          <w:lang w:val="en-US"/>
        </w:rPr>
        <w:t>initiate</w:t>
      </w:r>
      <w:r w:rsidRPr="00A02655">
        <w:rPr>
          <w:rFonts w:ascii="Times New Roman" w:hAnsi="Times New Roman"/>
          <w:sz w:val="28"/>
          <w:szCs w:val="28"/>
          <w:lang w:val="en-US"/>
        </w:rPr>
        <w:t xml:space="preserve"> or </w:t>
      </w:r>
      <w:r w:rsidR="00FD18B0">
        <w:rPr>
          <w:rFonts w:ascii="Times New Roman" w:hAnsi="Times New Roman"/>
          <w:sz w:val="28"/>
          <w:szCs w:val="28"/>
          <w:lang w:val="en-US"/>
        </w:rPr>
        <w:t xml:space="preserve">to </w:t>
      </w:r>
      <w:r w:rsidRPr="00A02655">
        <w:rPr>
          <w:rFonts w:ascii="Times New Roman" w:hAnsi="Times New Roman"/>
          <w:sz w:val="28"/>
          <w:szCs w:val="28"/>
          <w:lang w:val="en-US"/>
        </w:rPr>
        <w:t>re</w:t>
      </w:r>
      <w:r>
        <w:rPr>
          <w:rFonts w:ascii="Times New Roman" w:hAnsi="Times New Roman"/>
          <w:sz w:val="28"/>
          <w:szCs w:val="28"/>
          <w:lang w:val="en-US"/>
        </w:rPr>
        <w:t>ject</w:t>
      </w:r>
      <w:r w:rsidRPr="00A02655">
        <w:rPr>
          <w:rFonts w:ascii="Times New Roman" w:hAnsi="Times New Roman"/>
          <w:sz w:val="28"/>
          <w:szCs w:val="28"/>
          <w:lang w:val="en-US"/>
        </w:rPr>
        <w:t xml:space="preserve"> to </w:t>
      </w:r>
      <w:r>
        <w:rPr>
          <w:rFonts w:ascii="Times New Roman" w:hAnsi="Times New Roman"/>
          <w:sz w:val="28"/>
          <w:szCs w:val="28"/>
          <w:lang w:val="en-US"/>
        </w:rPr>
        <w:t>initiate the</w:t>
      </w:r>
      <w:r w:rsidRPr="00A02655">
        <w:rPr>
          <w:rFonts w:ascii="Times New Roman" w:hAnsi="Times New Roman"/>
          <w:sz w:val="28"/>
          <w:szCs w:val="28"/>
          <w:lang w:val="en-US"/>
        </w:rPr>
        <w:t xml:space="preserve"> constitutional proceeding</w:t>
      </w:r>
      <w:r>
        <w:rPr>
          <w:rFonts w:ascii="Times New Roman" w:hAnsi="Times New Roman"/>
          <w:sz w:val="28"/>
          <w:szCs w:val="28"/>
          <w:lang w:val="en-US"/>
        </w:rPr>
        <w:t>s</w:t>
      </w:r>
      <w:r w:rsidRPr="00A02655">
        <w:rPr>
          <w:rFonts w:ascii="Times New Roman" w:hAnsi="Times New Roman"/>
          <w:sz w:val="28"/>
          <w:szCs w:val="28"/>
          <w:lang w:val="en-US"/>
        </w:rPr>
        <w:t xml:space="preserve"> in a case;</w:t>
      </w:r>
    </w:p>
    <w:p w:rsidR="0008777C" w:rsidRPr="00A02655" w:rsidRDefault="0008777C" w:rsidP="0008777C">
      <w:pPr>
        <w:ind w:firstLine="709"/>
        <w:rPr>
          <w:rFonts w:ascii="Times New Roman" w:hAnsi="Times New Roman"/>
          <w:sz w:val="28"/>
          <w:szCs w:val="28"/>
          <w:lang w:val="en-US"/>
        </w:rPr>
      </w:pPr>
      <w:r w:rsidRPr="00A02655">
        <w:rPr>
          <w:rFonts w:ascii="Times New Roman" w:hAnsi="Times New Roman"/>
          <w:sz w:val="28"/>
          <w:szCs w:val="28"/>
          <w:lang w:val="en-US"/>
        </w:rPr>
        <w:t xml:space="preserve">5) </w:t>
      </w:r>
      <w:proofErr w:type="gramStart"/>
      <w:r>
        <w:rPr>
          <w:rFonts w:ascii="Times New Roman" w:hAnsi="Times New Roman"/>
          <w:sz w:val="28"/>
          <w:szCs w:val="28"/>
          <w:lang w:val="en-US"/>
        </w:rPr>
        <w:t>declaring</w:t>
      </w:r>
      <w:proofErr w:type="gramEnd"/>
      <w:r w:rsidRPr="00A02655">
        <w:rPr>
          <w:rFonts w:ascii="Times New Roman" w:hAnsi="Times New Roman"/>
          <w:sz w:val="28"/>
          <w:szCs w:val="28"/>
          <w:lang w:val="en-US"/>
        </w:rPr>
        <w:t xml:space="preserve"> constitutional proceedings in a case</w:t>
      </w:r>
      <w:r w:rsidRPr="006D0256">
        <w:rPr>
          <w:rFonts w:ascii="Times New Roman" w:hAnsi="Times New Roman"/>
          <w:sz w:val="28"/>
          <w:szCs w:val="28"/>
          <w:lang w:val="en-US"/>
        </w:rPr>
        <w:t xml:space="preserve"> </w:t>
      </w:r>
      <w:r>
        <w:rPr>
          <w:rFonts w:ascii="Times New Roman" w:hAnsi="Times New Roman"/>
          <w:sz w:val="28"/>
          <w:szCs w:val="28"/>
          <w:lang w:val="en-US"/>
        </w:rPr>
        <w:t xml:space="preserve">as </w:t>
      </w:r>
      <w:r w:rsidRPr="00A02655">
        <w:rPr>
          <w:rFonts w:ascii="Times New Roman" w:hAnsi="Times New Roman"/>
          <w:sz w:val="28"/>
          <w:szCs w:val="28"/>
          <w:lang w:val="en-US"/>
        </w:rPr>
        <w:t>urgent;</w:t>
      </w:r>
    </w:p>
    <w:p w:rsidR="0008777C" w:rsidRPr="00A02655" w:rsidRDefault="0008777C" w:rsidP="0008777C">
      <w:pPr>
        <w:ind w:firstLine="709"/>
        <w:rPr>
          <w:rFonts w:ascii="Times New Roman" w:hAnsi="Times New Roman"/>
          <w:sz w:val="28"/>
          <w:szCs w:val="28"/>
          <w:lang w:val="en-US"/>
        </w:rPr>
      </w:pPr>
      <w:r w:rsidRPr="00A02655">
        <w:rPr>
          <w:rFonts w:ascii="Times New Roman" w:hAnsi="Times New Roman"/>
          <w:sz w:val="28"/>
          <w:szCs w:val="28"/>
          <w:lang w:val="en-US"/>
        </w:rPr>
        <w:t xml:space="preserve">6) </w:t>
      </w:r>
      <w:proofErr w:type="gramStart"/>
      <w:r w:rsidRPr="00A02655">
        <w:rPr>
          <w:rFonts w:ascii="Times New Roman" w:hAnsi="Times New Roman"/>
          <w:sz w:val="28"/>
          <w:szCs w:val="28"/>
          <w:lang w:val="en-US"/>
        </w:rPr>
        <w:t>determination</w:t>
      </w:r>
      <w:proofErr w:type="gramEnd"/>
      <w:r w:rsidRPr="00A02655">
        <w:rPr>
          <w:rFonts w:ascii="Times New Roman" w:hAnsi="Times New Roman"/>
          <w:sz w:val="28"/>
          <w:szCs w:val="28"/>
          <w:lang w:val="en-US"/>
        </w:rPr>
        <w:t xml:space="preserve"> of the form of constitutional proceedings in the case;</w:t>
      </w:r>
    </w:p>
    <w:p w:rsidR="0008777C" w:rsidRPr="00A02655" w:rsidRDefault="0008777C" w:rsidP="0008777C">
      <w:pPr>
        <w:ind w:firstLine="709"/>
        <w:rPr>
          <w:rFonts w:ascii="Times New Roman" w:hAnsi="Times New Roman"/>
          <w:sz w:val="28"/>
          <w:szCs w:val="28"/>
          <w:lang w:val="en-US"/>
        </w:rPr>
      </w:pPr>
      <w:r w:rsidRPr="00A02655">
        <w:rPr>
          <w:rFonts w:ascii="Times New Roman" w:hAnsi="Times New Roman"/>
          <w:sz w:val="28"/>
          <w:szCs w:val="28"/>
          <w:lang w:val="en-US"/>
        </w:rPr>
        <w:t xml:space="preserve">7) </w:t>
      </w:r>
      <w:proofErr w:type="gramStart"/>
      <w:r w:rsidRPr="00A02655">
        <w:rPr>
          <w:rFonts w:ascii="Times New Roman" w:hAnsi="Times New Roman"/>
          <w:sz w:val="28"/>
          <w:szCs w:val="28"/>
          <w:lang w:val="en-US"/>
        </w:rPr>
        <w:t>considera</w:t>
      </w:r>
      <w:r>
        <w:rPr>
          <w:rFonts w:ascii="Times New Roman" w:hAnsi="Times New Roman"/>
          <w:sz w:val="28"/>
          <w:szCs w:val="28"/>
          <w:lang w:val="en-US"/>
        </w:rPr>
        <w:t>tion</w:t>
      </w:r>
      <w:proofErr w:type="gramEnd"/>
      <w:r>
        <w:rPr>
          <w:rFonts w:ascii="Times New Roman" w:hAnsi="Times New Roman"/>
          <w:sz w:val="28"/>
          <w:szCs w:val="28"/>
          <w:lang w:val="en-US"/>
        </w:rPr>
        <w:t xml:space="preserve"> of the case at an in-camera</w:t>
      </w:r>
      <w:r w:rsidRPr="00A02655">
        <w:rPr>
          <w:rFonts w:ascii="Times New Roman" w:hAnsi="Times New Roman"/>
          <w:sz w:val="28"/>
          <w:szCs w:val="28"/>
          <w:lang w:val="en-US"/>
        </w:rPr>
        <w:t xml:space="preserve"> plenary </w:t>
      </w:r>
      <w:r>
        <w:rPr>
          <w:rFonts w:ascii="Times New Roman" w:hAnsi="Times New Roman"/>
          <w:sz w:val="28"/>
          <w:szCs w:val="28"/>
          <w:lang w:val="en-US"/>
        </w:rPr>
        <w:t>session</w:t>
      </w:r>
      <w:r w:rsidRPr="00A02655">
        <w:rPr>
          <w:rFonts w:ascii="Times New Roman" w:hAnsi="Times New Roman"/>
          <w:sz w:val="28"/>
          <w:szCs w:val="28"/>
          <w:lang w:val="en-US"/>
        </w:rPr>
        <w:t>;</w:t>
      </w:r>
    </w:p>
    <w:p w:rsidR="0008777C" w:rsidRPr="002D2059" w:rsidRDefault="0008777C" w:rsidP="0008777C">
      <w:pPr>
        <w:ind w:firstLine="709"/>
        <w:rPr>
          <w:rFonts w:ascii="Times New Roman" w:hAnsi="Times New Roman"/>
          <w:sz w:val="28"/>
          <w:szCs w:val="28"/>
          <w:lang w:val="en-US"/>
        </w:rPr>
      </w:pPr>
      <w:r w:rsidRPr="002D2059">
        <w:rPr>
          <w:rFonts w:ascii="Times New Roman" w:hAnsi="Times New Roman"/>
          <w:sz w:val="28"/>
          <w:szCs w:val="28"/>
          <w:lang w:val="en-US"/>
        </w:rPr>
        <w:t xml:space="preserve">8) request from the </w:t>
      </w:r>
      <w:proofErr w:type="spellStart"/>
      <w:r w:rsidRPr="002D2059">
        <w:rPr>
          <w:rFonts w:ascii="Times New Roman" w:hAnsi="Times New Roman"/>
          <w:sz w:val="28"/>
          <w:szCs w:val="28"/>
          <w:lang w:val="en-US"/>
        </w:rPr>
        <w:t>Verkhovna</w:t>
      </w:r>
      <w:proofErr w:type="spellEnd"/>
      <w:r w:rsidRPr="002D2059">
        <w:rPr>
          <w:rFonts w:ascii="Times New Roman" w:hAnsi="Times New Roman"/>
          <w:sz w:val="28"/>
          <w:szCs w:val="28"/>
          <w:lang w:val="en-US"/>
        </w:rPr>
        <w:t xml:space="preserve"> Rada of Ukraine, the President of Ukraine, the Cabinet of Ministers of Ukraine, the Prosecutor General, the courts, other bodies of state power, bodies of power of the Autonomous Republic of Crimea, local self-government bodies, officials, enterprises, institutions, </w:t>
      </w:r>
      <w:proofErr w:type="spellStart"/>
      <w:r w:rsidRPr="002D2059">
        <w:rPr>
          <w:rFonts w:ascii="Times New Roman" w:hAnsi="Times New Roman"/>
          <w:sz w:val="28"/>
          <w:szCs w:val="28"/>
          <w:lang w:val="en-US"/>
        </w:rPr>
        <w:t>organisations</w:t>
      </w:r>
      <w:proofErr w:type="spellEnd"/>
      <w:r w:rsidRPr="002D2059">
        <w:rPr>
          <w:rFonts w:ascii="Times New Roman" w:hAnsi="Times New Roman"/>
          <w:sz w:val="28"/>
          <w:szCs w:val="28"/>
          <w:lang w:val="en-US"/>
        </w:rPr>
        <w:t xml:space="preserve"> of all forms of property, political parties, public associations to provide for copies of documents, materials, as well as data related to the case;</w:t>
      </w:r>
    </w:p>
    <w:p w:rsidR="0008777C" w:rsidRPr="00C829E9" w:rsidRDefault="0008777C" w:rsidP="0008777C">
      <w:pPr>
        <w:ind w:firstLine="709"/>
        <w:rPr>
          <w:rFonts w:ascii="Times New Roman" w:hAnsi="Times New Roman"/>
          <w:sz w:val="28"/>
          <w:szCs w:val="28"/>
          <w:lang w:val="en-US"/>
        </w:rPr>
      </w:pPr>
      <w:r w:rsidRPr="002D2059">
        <w:rPr>
          <w:rFonts w:ascii="Times New Roman" w:hAnsi="Times New Roman"/>
          <w:sz w:val="28"/>
          <w:szCs w:val="28"/>
          <w:lang w:val="en-US"/>
        </w:rPr>
        <w:t xml:space="preserve">9) </w:t>
      </w:r>
      <w:r w:rsidR="00FD18B0">
        <w:rPr>
          <w:rFonts w:ascii="Times New Roman" w:hAnsi="Times New Roman"/>
          <w:sz w:val="28"/>
          <w:szCs w:val="28"/>
          <w:lang w:val="en-US"/>
        </w:rPr>
        <w:t xml:space="preserve">ordering </w:t>
      </w:r>
      <w:r w:rsidRPr="002D2059">
        <w:rPr>
          <w:rFonts w:ascii="Times New Roman" w:hAnsi="Times New Roman"/>
          <w:sz w:val="28"/>
          <w:szCs w:val="28"/>
          <w:lang w:val="en-US"/>
        </w:rPr>
        <w:t xml:space="preserve">expertise in the case, involvement in the constitutional proceedings of the specialists, summons to the sessions, plenary session of the Grand Chamber of the </w:t>
      </w:r>
      <w:r w:rsidR="00FD18B0">
        <w:rPr>
          <w:rFonts w:ascii="Times New Roman" w:hAnsi="Times New Roman"/>
          <w:sz w:val="28"/>
          <w:szCs w:val="28"/>
          <w:lang w:val="en-US"/>
        </w:rPr>
        <w:t xml:space="preserve">participants </w:t>
      </w:r>
      <w:r w:rsidRPr="002D2059">
        <w:rPr>
          <w:rFonts w:ascii="Times New Roman" w:hAnsi="Times New Roman"/>
          <w:sz w:val="28"/>
          <w:szCs w:val="28"/>
          <w:lang w:val="en-US"/>
        </w:rPr>
        <w:t xml:space="preserve">of constitutional proceedings, </w:t>
      </w:r>
      <w:r>
        <w:rPr>
          <w:rFonts w:ascii="Times New Roman" w:hAnsi="Times New Roman"/>
          <w:sz w:val="28"/>
          <w:szCs w:val="28"/>
          <w:lang w:val="en-US"/>
        </w:rPr>
        <w:t>external</w:t>
      </w:r>
      <w:r w:rsidRPr="002D2059">
        <w:rPr>
          <w:rFonts w:ascii="Times New Roman" w:hAnsi="Times New Roman"/>
          <w:sz w:val="28"/>
          <w:szCs w:val="28"/>
          <w:lang w:val="en-US"/>
        </w:rPr>
        <w:t xml:space="preserve"> participants </w:t>
      </w:r>
      <w:r>
        <w:rPr>
          <w:rFonts w:ascii="Times New Roman" w:hAnsi="Times New Roman"/>
          <w:sz w:val="28"/>
          <w:szCs w:val="28"/>
          <w:lang w:val="en-US"/>
        </w:rPr>
        <w:t>in</w:t>
      </w:r>
      <w:r w:rsidRPr="002D2059">
        <w:rPr>
          <w:rFonts w:ascii="Times New Roman" w:hAnsi="Times New Roman"/>
          <w:sz w:val="28"/>
          <w:szCs w:val="28"/>
          <w:lang w:val="en-US"/>
        </w:rPr>
        <w:t xml:space="preserve"> constitutional proceedings;</w:t>
      </w:r>
    </w:p>
    <w:p w:rsidR="0008777C" w:rsidRPr="00C45E88" w:rsidRDefault="0008777C" w:rsidP="0008777C">
      <w:pPr>
        <w:ind w:firstLine="709"/>
        <w:rPr>
          <w:rFonts w:ascii="Times New Roman" w:hAnsi="Times New Roman"/>
          <w:sz w:val="28"/>
          <w:szCs w:val="28"/>
          <w:lang w:val="en-US"/>
        </w:rPr>
      </w:pPr>
      <w:r w:rsidRPr="00C829E9">
        <w:rPr>
          <w:rFonts w:ascii="Times New Roman" w:hAnsi="Times New Roman"/>
          <w:sz w:val="28"/>
          <w:szCs w:val="28"/>
          <w:lang w:val="en-US"/>
        </w:rPr>
        <w:t xml:space="preserve">10) </w:t>
      </w:r>
      <w:proofErr w:type="gramStart"/>
      <w:r w:rsidRPr="00C829E9">
        <w:rPr>
          <w:rFonts w:ascii="Times New Roman" w:hAnsi="Times New Roman"/>
          <w:sz w:val="28"/>
          <w:szCs w:val="28"/>
          <w:lang w:val="en-US"/>
        </w:rPr>
        <w:t>respo</w:t>
      </w:r>
      <w:r w:rsidRPr="002A1385">
        <w:rPr>
          <w:rFonts w:ascii="Times New Roman" w:hAnsi="Times New Roman"/>
          <w:sz w:val="28"/>
          <w:szCs w:val="28"/>
          <w:lang w:val="en-US"/>
        </w:rPr>
        <w:t>nse</w:t>
      </w:r>
      <w:proofErr w:type="gramEnd"/>
      <w:r w:rsidRPr="00C829E9">
        <w:rPr>
          <w:rFonts w:ascii="Times New Roman" w:hAnsi="Times New Roman"/>
          <w:sz w:val="28"/>
          <w:szCs w:val="28"/>
          <w:lang w:val="en-US"/>
        </w:rPr>
        <w:t xml:space="preserve"> of</w:t>
      </w:r>
      <w:r w:rsidRPr="00C45E88">
        <w:rPr>
          <w:rFonts w:ascii="Times New Roman" w:hAnsi="Times New Roman"/>
          <w:sz w:val="28"/>
          <w:szCs w:val="28"/>
          <w:lang w:val="en-US"/>
        </w:rPr>
        <w:t xml:space="preserve"> the Court to cases of non-execution of decisions, failure to comply with the Court's </w:t>
      </w:r>
      <w:r>
        <w:rPr>
          <w:rFonts w:ascii="Times New Roman" w:hAnsi="Times New Roman"/>
          <w:sz w:val="28"/>
          <w:szCs w:val="28"/>
          <w:lang w:val="en-US"/>
        </w:rPr>
        <w:t>opinions</w:t>
      </w:r>
      <w:r w:rsidRPr="00C45E88">
        <w:rPr>
          <w:rFonts w:ascii="Times New Roman" w:hAnsi="Times New Roman"/>
          <w:sz w:val="28"/>
          <w:szCs w:val="28"/>
          <w:lang w:val="en-US"/>
        </w:rPr>
        <w:t xml:space="preserve"> as a result of responses to requests made to officials of state </w:t>
      </w:r>
      <w:r>
        <w:rPr>
          <w:rFonts w:ascii="Times New Roman" w:hAnsi="Times New Roman"/>
          <w:sz w:val="28"/>
          <w:szCs w:val="28"/>
          <w:lang w:val="en-US"/>
        </w:rPr>
        <w:t>power</w:t>
      </w:r>
      <w:r w:rsidRPr="00C45E88">
        <w:rPr>
          <w:rFonts w:ascii="Times New Roman" w:hAnsi="Times New Roman"/>
          <w:sz w:val="28"/>
          <w:szCs w:val="28"/>
          <w:lang w:val="en-US"/>
        </w:rPr>
        <w:t xml:space="preserve"> and local self-government bodies.</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 xml:space="preserve">Other issues related to the </w:t>
      </w:r>
      <w:r>
        <w:rPr>
          <w:rFonts w:ascii="Times New Roman" w:hAnsi="Times New Roman"/>
          <w:sz w:val="28"/>
          <w:szCs w:val="28"/>
          <w:lang w:val="en-US"/>
        </w:rPr>
        <w:t>initiation</w:t>
      </w:r>
      <w:r w:rsidRPr="00C45E88">
        <w:rPr>
          <w:rFonts w:ascii="Times New Roman" w:hAnsi="Times New Roman"/>
          <w:sz w:val="28"/>
          <w:szCs w:val="28"/>
          <w:lang w:val="en-US"/>
        </w:rPr>
        <w:t>, re</w:t>
      </w:r>
      <w:r>
        <w:rPr>
          <w:rFonts w:ascii="Times New Roman" w:hAnsi="Times New Roman"/>
          <w:sz w:val="28"/>
          <w:szCs w:val="28"/>
          <w:lang w:val="en-US"/>
        </w:rPr>
        <w:t>jection</w:t>
      </w:r>
      <w:r w:rsidRPr="00C45E88">
        <w:rPr>
          <w:rFonts w:ascii="Times New Roman" w:hAnsi="Times New Roman"/>
          <w:sz w:val="28"/>
          <w:szCs w:val="28"/>
          <w:lang w:val="en-US"/>
        </w:rPr>
        <w:t xml:space="preserve"> to </w:t>
      </w:r>
      <w:r>
        <w:rPr>
          <w:rFonts w:ascii="Times New Roman" w:hAnsi="Times New Roman"/>
          <w:sz w:val="28"/>
          <w:szCs w:val="28"/>
          <w:lang w:val="en-US"/>
        </w:rPr>
        <w:t>initiate</w:t>
      </w:r>
      <w:r w:rsidRPr="00C45E88">
        <w:rPr>
          <w:rFonts w:ascii="Times New Roman" w:hAnsi="Times New Roman"/>
          <w:sz w:val="28"/>
          <w:szCs w:val="28"/>
          <w:lang w:val="en-US"/>
        </w:rPr>
        <w:t xml:space="preserve"> or clos</w:t>
      </w:r>
      <w:r>
        <w:rPr>
          <w:rFonts w:ascii="Times New Roman" w:hAnsi="Times New Roman"/>
          <w:sz w:val="28"/>
          <w:szCs w:val="28"/>
          <w:lang w:val="en-US"/>
        </w:rPr>
        <w:t>ure</w:t>
      </w:r>
      <w:r w:rsidRPr="00C45E88">
        <w:rPr>
          <w:rFonts w:ascii="Times New Roman" w:hAnsi="Times New Roman"/>
          <w:sz w:val="28"/>
          <w:szCs w:val="28"/>
          <w:lang w:val="en-US"/>
        </w:rPr>
        <w:t xml:space="preserve"> </w:t>
      </w:r>
      <w:r>
        <w:rPr>
          <w:rFonts w:ascii="Times New Roman" w:hAnsi="Times New Roman"/>
          <w:sz w:val="28"/>
          <w:szCs w:val="28"/>
          <w:lang w:val="en-US"/>
        </w:rPr>
        <w:t xml:space="preserve">of </w:t>
      </w:r>
      <w:r w:rsidRPr="00C45E88">
        <w:rPr>
          <w:rFonts w:ascii="Times New Roman" w:hAnsi="Times New Roman"/>
          <w:sz w:val="28"/>
          <w:szCs w:val="28"/>
          <w:lang w:val="en-US"/>
        </w:rPr>
        <w:t>constitutional proceedings in the case, other procedural acts, petitions, and procedure for consideration of cases</w:t>
      </w:r>
      <w:r>
        <w:rPr>
          <w:rFonts w:ascii="Times New Roman" w:hAnsi="Times New Roman"/>
          <w:sz w:val="28"/>
          <w:szCs w:val="28"/>
          <w:lang w:val="en-US"/>
        </w:rPr>
        <w:t xml:space="preserve"> that are </w:t>
      </w:r>
      <w:r w:rsidRPr="00C45E88">
        <w:rPr>
          <w:rFonts w:ascii="Times New Roman" w:hAnsi="Times New Roman"/>
          <w:sz w:val="28"/>
          <w:szCs w:val="28"/>
          <w:lang w:val="en-US"/>
        </w:rPr>
        <w:t xml:space="preserve">not considered by the </w:t>
      </w:r>
      <w:r>
        <w:rPr>
          <w:rFonts w:ascii="Times New Roman" w:hAnsi="Times New Roman"/>
          <w:sz w:val="28"/>
          <w:szCs w:val="28"/>
          <w:lang w:val="en-US"/>
        </w:rPr>
        <w:t>Board</w:t>
      </w:r>
      <w:r w:rsidRPr="00C45E88">
        <w:rPr>
          <w:rFonts w:ascii="Times New Roman" w:hAnsi="Times New Roman"/>
          <w:sz w:val="28"/>
          <w:szCs w:val="28"/>
          <w:lang w:val="en-US"/>
        </w:rPr>
        <w:t xml:space="preserve">, the Senate </w:t>
      </w:r>
      <w:r>
        <w:rPr>
          <w:rFonts w:ascii="Times New Roman" w:hAnsi="Times New Roman"/>
          <w:sz w:val="28"/>
          <w:szCs w:val="28"/>
          <w:lang w:val="en-US"/>
        </w:rPr>
        <w:t>shall be</w:t>
      </w:r>
      <w:r w:rsidRPr="00C45E88">
        <w:rPr>
          <w:rFonts w:ascii="Times New Roman" w:hAnsi="Times New Roman"/>
          <w:sz w:val="28"/>
          <w:szCs w:val="28"/>
          <w:lang w:val="en-US"/>
        </w:rPr>
        <w:t xml:space="preserve"> resolved at the </w:t>
      </w:r>
      <w:r>
        <w:rPr>
          <w:rFonts w:ascii="Times New Roman" w:hAnsi="Times New Roman"/>
          <w:sz w:val="28"/>
          <w:szCs w:val="28"/>
          <w:lang w:val="en-US"/>
        </w:rPr>
        <w:t>session</w:t>
      </w:r>
      <w:r w:rsidRPr="00C45E88">
        <w:rPr>
          <w:rFonts w:ascii="Times New Roman" w:hAnsi="Times New Roman"/>
          <w:sz w:val="28"/>
          <w:szCs w:val="28"/>
          <w:lang w:val="en-US"/>
        </w:rPr>
        <w:t>s of the Grand Chamber.</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2. The Grand Chamber</w:t>
      </w:r>
      <w:r>
        <w:rPr>
          <w:rFonts w:ascii="Times New Roman" w:hAnsi="Times New Roman"/>
          <w:sz w:val="28"/>
          <w:szCs w:val="28"/>
          <w:lang w:val="en-US"/>
        </w:rPr>
        <w:t xml:space="preserve"> session</w:t>
      </w:r>
      <w:r w:rsidRPr="00C45E88">
        <w:rPr>
          <w:rFonts w:ascii="Times New Roman" w:hAnsi="Times New Roman"/>
          <w:sz w:val="28"/>
          <w:szCs w:val="28"/>
          <w:lang w:val="en-US"/>
        </w:rPr>
        <w:t xml:space="preserve"> shall be convened by the </w:t>
      </w:r>
      <w:r>
        <w:rPr>
          <w:rFonts w:ascii="Times New Roman" w:hAnsi="Times New Roman"/>
          <w:sz w:val="28"/>
          <w:szCs w:val="28"/>
          <w:lang w:val="en-US"/>
        </w:rPr>
        <w:t>Chairman</w:t>
      </w:r>
      <w:r w:rsidRPr="00C45E88">
        <w:rPr>
          <w:rFonts w:ascii="Times New Roman" w:hAnsi="Times New Roman"/>
          <w:sz w:val="28"/>
          <w:szCs w:val="28"/>
          <w:lang w:val="en-US"/>
        </w:rPr>
        <w:t xml:space="preserve"> of the Court and, in his</w:t>
      </w:r>
      <w:r>
        <w:rPr>
          <w:rFonts w:ascii="Times New Roman" w:hAnsi="Times New Roman"/>
          <w:sz w:val="28"/>
          <w:szCs w:val="28"/>
          <w:lang w:val="en-US"/>
        </w:rPr>
        <w:t>/her</w:t>
      </w:r>
      <w:r w:rsidRPr="00C45E88">
        <w:rPr>
          <w:rFonts w:ascii="Times New Roman" w:hAnsi="Times New Roman"/>
          <w:sz w:val="28"/>
          <w:szCs w:val="28"/>
          <w:lang w:val="en-US"/>
        </w:rPr>
        <w:t xml:space="preserve"> absence, by the </w:t>
      </w:r>
      <w:r>
        <w:rPr>
          <w:rFonts w:ascii="Times New Roman" w:hAnsi="Times New Roman"/>
          <w:sz w:val="28"/>
          <w:szCs w:val="28"/>
          <w:lang w:val="en-US"/>
        </w:rPr>
        <w:t>Deputy Chairman</w:t>
      </w:r>
      <w:r w:rsidRPr="00C45E88">
        <w:rPr>
          <w:rFonts w:ascii="Times New Roman" w:hAnsi="Times New Roman"/>
          <w:sz w:val="28"/>
          <w:szCs w:val="28"/>
          <w:lang w:val="en-US"/>
        </w:rPr>
        <w:t xml:space="preserve"> of the Court or the Judge who shall act as </w:t>
      </w:r>
      <w:r>
        <w:rPr>
          <w:rFonts w:ascii="Times New Roman" w:hAnsi="Times New Roman"/>
          <w:sz w:val="28"/>
          <w:szCs w:val="28"/>
          <w:lang w:val="en-US"/>
        </w:rPr>
        <w:t>Chairman</w:t>
      </w:r>
      <w:r w:rsidRPr="00C45E88">
        <w:rPr>
          <w:rFonts w:ascii="Times New Roman" w:hAnsi="Times New Roman"/>
          <w:sz w:val="28"/>
          <w:szCs w:val="28"/>
          <w:lang w:val="en-US"/>
        </w:rPr>
        <w:t xml:space="preserve"> of the Court:</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 xml:space="preserve">1) in the case of receipt of the </w:t>
      </w:r>
      <w:r>
        <w:rPr>
          <w:rFonts w:ascii="Times New Roman" w:hAnsi="Times New Roman"/>
          <w:sz w:val="28"/>
          <w:szCs w:val="28"/>
          <w:lang w:val="en-US"/>
        </w:rPr>
        <w:t>submission</w:t>
      </w:r>
      <w:r w:rsidRPr="00C45E88">
        <w:rPr>
          <w:rFonts w:ascii="Times New Roman" w:hAnsi="Times New Roman"/>
          <w:sz w:val="28"/>
          <w:szCs w:val="28"/>
          <w:lang w:val="en-US"/>
        </w:rPr>
        <w:t xml:space="preserve"> for the </w:t>
      </w:r>
      <w:r>
        <w:rPr>
          <w:rFonts w:ascii="Times New Roman" w:hAnsi="Times New Roman"/>
          <w:sz w:val="28"/>
          <w:szCs w:val="28"/>
          <w:lang w:val="en-US"/>
        </w:rPr>
        <w:t>recusal</w:t>
      </w:r>
      <w:r w:rsidRPr="00C45E88">
        <w:rPr>
          <w:rFonts w:ascii="Times New Roman" w:hAnsi="Times New Roman"/>
          <w:sz w:val="28"/>
          <w:szCs w:val="28"/>
          <w:lang w:val="en-US"/>
        </w:rPr>
        <w:t xml:space="preserve"> (</w:t>
      </w:r>
      <w:r w:rsidR="002A1385">
        <w:rPr>
          <w:rFonts w:ascii="Times New Roman" w:hAnsi="Times New Roman"/>
          <w:sz w:val="28"/>
          <w:szCs w:val="28"/>
          <w:lang w:val="en-US"/>
        </w:rPr>
        <w:t>self-recusal</w:t>
      </w:r>
      <w:r w:rsidRPr="00C45E88">
        <w:rPr>
          <w:rFonts w:ascii="Times New Roman" w:hAnsi="Times New Roman"/>
          <w:sz w:val="28"/>
          <w:szCs w:val="28"/>
          <w:lang w:val="en-US"/>
        </w:rPr>
        <w:t xml:space="preserve">) of the Judge - within three working days from the day of receipt of the </w:t>
      </w:r>
      <w:r>
        <w:rPr>
          <w:rFonts w:ascii="Times New Roman" w:hAnsi="Times New Roman"/>
          <w:sz w:val="28"/>
          <w:szCs w:val="28"/>
          <w:lang w:val="en-US"/>
        </w:rPr>
        <w:t>submission</w:t>
      </w:r>
      <w:r w:rsidRPr="00C45E88">
        <w:rPr>
          <w:rFonts w:ascii="Times New Roman" w:hAnsi="Times New Roman"/>
          <w:sz w:val="28"/>
          <w:szCs w:val="28"/>
          <w:lang w:val="en-US"/>
        </w:rPr>
        <w:t>;</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 xml:space="preserve">2) upon the proposal of the Secretary of the </w:t>
      </w:r>
      <w:r>
        <w:rPr>
          <w:rFonts w:ascii="Times New Roman" w:hAnsi="Times New Roman"/>
          <w:sz w:val="28"/>
          <w:szCs w:val="28"/>
          <w:lang w:val="en-US"/>
        </w:rPr>
        <w:t>Board</w:t>
      </w:r>
      <w:r w:rsidRPr="00C45E88">
        <w:rPr>
          <w:rFonts w:ascii="Times New Roman" w:hAnsi="Times New Roman"/>
          <w:sz w:val="28"/>
          <w:szCs w:val="28"/>
          <w:lang w:val="en-US"/>
        </w:rPr>
        <w:t>, with the consent of</w:t>
      </w:r>
      <w:r>
        <w:rPr>
          <w:rFonts w:ascii="Times New Roman" w:hAnsi="Times New Roman"/>
          <w:sz w:val="28"/>
          <w:szCs w:val="28"/>
          <w:lang w:val="en-US"/>
        </w:rPr>
        <w:t xml:space="preserve"> the </w:t>
      </w:r>
      <w:r w:rsidRPr="00C45E88">
        <w:rPr>
          <w:rFonts w:ascii="Times New Roman" w:hAnsi="Times New Roman"/>
          <w:sz w:val="28"/>
          <w:szCs w:val="28"/>
          <w:lang w:val="en-US"/>
        </w:rPr>
        <w:t>Judge-Rapporteur in the case to resolve issues regarding the consideration of the case - within two weeks from the day of receipt of the proposal;</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 xml:space="preserve">3) in the case of receipt of a written </w:t>
      </w:r>
      <w:r>
        <w:rPr>
          <w:rFonts w:ascii="Times New Roman" w:hAnsi="Times New Roman"/>
          <w:sz w:val="28"/>
          <w:szCs w:val="28"/>
          <w:lang w:val="en-US"/>
        </w:rPr>
        <w:t>submission of</w:t>
      </w:r>
      <w:r w:rsidRPr="00C45E88">
        <w:rPr>
          <w:rFonts w:ascii="Times New Roman" w:hAnsi="Times New Roman"/>
          <w:sz w:val="28"/>
          <w:szCs w:val="28"/>
          <w:lang w:val="en-US"/>
        </w:rPr>
        <w:t xml:space="preserve"> the Judge-Rapporteur in the case or the chair</w:t>
      </w:r>
      <w:r>
        <w:rPr>
          <w:rFonts w:ascii="Times New Roman" w:hAnsi="Times New Roman"/>
          <w:sz w:val="28"/>
          <w:szCs w:val="28"/>
          <w:lang w:val="en-US"/>
        </w:rPr>
        <w:t>person</w:t>
      </w:r>
      <w:r w:rsidRPr="00C45E88">
        <w:rPr>
          <w:rFonts w:ascii="Times New Roman" w:hAnsi="Times New Roman"/>
          <w:sz w:val="28"/>
          <w:szCs w:val="28"/>
          <w:lang w:val="en-US"/>
        </w:rPr>
        <w:t xml:space="preserve"> of the Senate to extend the deadline for the </w:t>
      </w:r>
      <w:r>
        <w:rPr>
          <w:rFonts w:ascii="Times New Roman" w:hAnsi="Times New Roman"/>
          <w:sz w:val="28"/>
          <w:szCs w:val="28"/>
          <w:lang w:val="en-US"/>
        </w:rPr>
        <w:t xml:space="preserve">delivering </w:t>
      </w:r>
      <w:r w:rsidR="002A1385">
        <w:rPr>
          <w:rFonts w:ascii="Times New Roman" w:hAnsi="Times New Roman"/>
          <w:sz w:val="28"/>
          <w:szCs w:val="28"/>
          <w:lang w:val="en-US"/>
        </w:rPr>
        <w:t xml:space="preserve">a </w:t>
      </w:r>
      <w:r>
        <w:rPr>
          <w:rFonts w:ascii="Times New Roman" w:hAnsi="Times New Roman"/>
          <w:sz w:val="28"/>
          <w:szCs w:val="28"/>
          <w:lang w:val="en-US"/>
        </w:rPr>
        <w:t>ruling</w:t>
      </w:r>
      <w:r w:rsidRPr="00C45E88">
        <w:rPr>
          <w:rFonts w:ascii="Times New Roman" w:hAnsi="Times New Roman"/>
          <w:sz w:val="28"/>
          <w:szCs w:val="28"/>
          <w:lang w:val="en-US"/>
        </w:rPr>
        <w:t xml:space="preserve"> by the </w:t>
      </w:r>
      <w:r>
        <w:rPr>
          <w:rFonts w:ascii="Times New Roman" w:hAnsi="Times New Roman"/>
          <w:sz w:val="28"/>
          <w:szCs w:val="28"/>
          <w:lang w:val="en-US"/>
        </w:rPr>
        <w:t>Board</w:t>
      </w:r>
      <w:r w:rsidRPr="00C45E88">
        <w:rPr>
          <w:rFonts w:ascii="Times New Roman" w:hAnsi="Times New Roman"/>
          <w:sz w:val="28"/>
          <w:szCs w:val="28"/>
          <w:lang w:val="en-US"/>
        </w:rPr>
        <w:t xml:space="preserve"> </w:t>
      </w:r>
      <w:r>
        <w:rPr>
          <w:rFonts w:ascii="Times New Roman" w:hAnsi="Times New Roman"/>
          <w:sz w:val="28"/>
          <w:szCs w:val="28"/>
          <w:lang w:val="en-US"/>
        </w:rPr>
        <w:t>on the initiation of</w:t>
      </w:r>
      <w:r w:rsidRPr="00C45E88">
        <w:rPr>
          <w:rFonts w:ascii="Times New Roman" w:hAnsi="Times New Roman"/>
          <w:sz w:val="28"/>
          <w:szCs w:val="28"/>
          <w:lang w:val="en-US"/>
        </w:rPr>
        <w:t xml:space="preserve"> constitutional proceeding</w:t>
      </w:r>
      <w:r>
        <w:rPr>
          <w:rFonts w:ascii="Times New Roman" w:hAnsi="Times New Roman"/>
          <w:sz w:val="28"/>
          <w:szCs w:val="28"/>
          <w:lang w:val="en-US"/>
        </w:rPr>
        <w:t>s</w:t>
      </w:r>
      <w:r w:rsidRPr="00C45E88">
        <w:rPr>
          <w:rFonts w:ascii="Times New Roman" w:hAnsi="Times New Roman"/>
          <w:sz w:val="28"/>
          <w:szCs w:val="28"/>
          <w:lang w:val="en-US"/>
        </w:rPr>
        <w:t xml:space="preserve"> in a case or </w:t>
      </w:r>
      <w:r>
        <w:rPr>
          <w:rFonts w:ascii="Times New Roman" w:hAnsi="Times New Roman"/>
          <w:sz w:val="28"/>
          <w:szCs w:val="28"/>
          <w:lang w:val="en-US"/>
        </w:rPr>
        <w:lastRenderedPageBreak/>
        <w:t>rejection</w:t>
      </w:r>
      <w:r w:rsidRPr="00C45E88">
        <w:rPr>
          <w:rFonts w:ascii="Times New Roman" w:hAnsi="Times New Roman"/>
          <w:sz w:val="28"/>
          <w:szCs w:val="28"/>
          <w:lang w:val="en-US"/>
        </w:rPr>
        <w:t xml:space="preserve"> to </w:t>
      </w:r>
      <w:r>
        <w:rPr>
          <w:rFonts w:ascii="Times New Roman" w:hAnsi="Times New Roman"/>
          <w:sz w:val="28"/>
          <w:szCs w:val="28"/>
          <w:lang w:val="en-US"/>
        </w:rPr>
        <w:t>initiate the</w:t>
      </w:r>
      <w:r w:rsidRPr="00C45E88">
        <w:rPr>
          <w:rFonts w:ascii="Times New Roman" w:hAnsi="Times New Roman"/>
          <w:sz w:val="28"/>
          <w:szCs w:val="28"/>
          <w:lang w:val="en-US"/>
        </w:rPr>
        <w:t xml:space="preserve"> constitutional proceeding</w:t>
      </w:r>
      <w:r>
        <w:rPr>
          <w:rFonts w:ascii="Times New Roman" w:hAnsi="Times New Roman"/>
          <w:sz w:val="28"/>
          <w:szCs w:val="28"/>
          <w:lang w:val="en-US"/>
        </w:rPr>
        <w:t>s</w:t>
      </w:r>
      <w:r w:rsidRPr="00C45E88">
        <w:rPr>
          <w:rFonts w:ascii="Times New Roman" w:hAnsi="Times New Roman"/>
          <w:sz w:val="28"/>
          <w:szCs w:val="28"/>
          <w:lang w:val="en-US"/>
        </w:rPr>
        <w:t xml:space="preserve"> in a case - in the one-month period specified by Article 61</w:t>
      </w:r>
      <w:r w:rsidR="002A1385">
        <w:rPr>
          <w:rFonts w:ascii="Times New Roman" w:hAnsi="Times New Roman"/>
          <w:sz w:val="28"/>
          <w:szCs w:val="28"/>
          <w:lang w:val="en-US"/>
        </w:rPr>
        <w:t>.4</w:t>
      </w:r>
      <w:r w:rsidRPr="00C45E88">
        <w:rPr>
          <w:rFonts w:ascii="Times New Roman" w:hAnsi="Times New Roman"/>
          <w:sz w:val="28"/>
          <w:szCs w:val="28"/>
          <w:lang w:val="en-US"/>
        </w:rPr>
        <w:t xml:space="preserve"> of the Law;</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 xml:space="preserve">4) </w:t>
      </w:r>
      <w:r>
        <w:rPr>
          <w:rFonts w:ascii="Times New Roman" w:hAnsi="Times New Roman"/>
          <w:sz w:val="28"/>
          <w:szCs w:val="28"/>
          <w:lang w:val="en-US"/>
        </w:rPr>
        <w:t>upon</w:t>
      </w:r>
      <w:r w:rsidRPr="00C45E88">
        <w:rPr>
          <w:rFonts w:ascii="Times New Roman" w:hAnsi="Times New Roman"/>
          <w:sz w:val="28"/>
          <w:szCs w:val="28"/>
          <w:lang w:val="en-US"/>
        </w:rPr>
        <w:t xml:space="preserve"> the initiative of the </w:t>
      </w:r>
      <w:r>
        <w:rPr>
          <w:rFonts w:ascii="Times New Roman" w:hAnsi="Times New Roman"/>
          <w:sz w:val="28"/>
          <w:szCs w:val="28"/>
          <w:lang w:val="en-US"/>
        </w:rPr>
        <w:t>Chairman</w:t>
      </w:r>
      <w:r w:rsidRPr="00C45E88">
        <w:rPr>
          <w:rFonts w:ascii="Times New Roman" w:hAnsi="Times New Roman"/>
          <w:sz w:val="28"/>
          <w:szCs w:val="28"/>
          <w:lang w:val="en-US"/>
        </w:rPr>
        <w:t xml:space="preserve"> of the Court, the </w:t>
      </w:r>
      <w:r>
        <w:rPr>
          <w:rFonts w:ascii="Times New Roman" w:hAnsi="Times New Roman"/>
          <w:sz w:val="28"/>
          <w:szCs w:val="28"/>
          <w:lang w:val="en-US"/>
        </w:rPr>
        <w:t>Deputy Chairman</w:t>
      </w:r>
      <w:r w:rsidRPr="00C45E88">
        <w:rPr>
          <w:rFonts w:ascii="Times New Roman" w:hAnsi="Times New Roman"/>
          <w:sz w:val="28"/>
          <w:szCs w:val="28"/>
          <w:lang w:val="en-US"/>
        </w:rPr>
        <w:t xml:space="preserve"> of the Court and other judges of the Constitutional Court to resolve the issue of </w:t>
      </w:r>
      <w:r w:rsidR="002A1385">
        <w:rPr>
          <w:rFonts w:ascii="Times New Roman" w:hAnsi="Times New Roman"/>
          <w:sz w:val="28"/>
          <w:szCs w:val="28"/>
          <w:lang w:val="en-US"/>
        </w:rPr>
        <w:t xml:space="preserve">the Court’s </w:t>
      </w:r>
      <w:r w:rsidRPr="00C45E88">
        <w:rPr>
          <w:rFonts w:ascii="Times New Roman" w:hAnsi="Times New Roman"/>
          <w:sz w:val="28"/>
          <w:szCs w:val="28"/>
          <w:lang w:val="en-US"/>
        </w:rPr>
        <w:t>respon</w:t>
      </w:r>
      <w:r w:rsidR="002A1385">
        <w:rPr>
          <w:rFonts w:ascii="Times New Roman" w:hAnsi="Times New Roman"/>
          <w:sz w:val="28"/>
          <w:szCs w:val="28"/>
          <w:lang w:val="en-US"/>
        </w:rPr>
        <w:t>se</w:t>
      </w:r>
      <w:r w:rsidRPr="00C45E88">
        <w:rPr>
          <w:rFonts w:ascii="Times New Roman" w:hAnsi="Times New Roman"/>
          <w:sz w:val="28"/>
          <w:szCs w:val="28"/>
          <w:lang w:val="en-US"/>
        </w:rPr>
        <w:t xml:space="preserve"> to </w:t>
      </w:r>
      <w:r>
        <w:rPr>
          <w:rFonts w:ascii="Times New Roman" w:hAnsi="Times New Roman"/>
          <w:sz w:val="28"/>
          <w:szCs w:val="28"/>
          <w:lang w:val="en-US"/>
        </w:rPr>
        <w:t xml:space="preserve">the </w:t>
      </w:r>
      <w:r w:rsidR="002A1385">
        <w:rPr>
          <w:rFonts w:ascii="Times New Roman" w:hAnsi="Times New Roman"/>
          <w:sz w:val="28"/>
          <w:szCs w:val="28"/>
          <w:lang w:val="en-US"/>
        </w:rPr>
        <w:t xml:space="preserve">facts </w:t>
      </w:r>
      <w:r w:rsidRPr="00C45E88">
        <w:rPr>
          <w:rFonts w:ascii="Times New Roman" w:hAnsi="Times New Roman"/>
          <w:sz w:val="28"/>
          <w:szCs w:val="28"/>
          <w:lang w:val="en-US"/>
        </w:rPr>
        <w:t>of non-e</w:t>
      </w:r>
      <w:r>
        <w:rPr>
          <w:rFonts w:ascii="Times New Roman" w:hAnsi="Times New Roman"/>
          <w:sz w:val="28"/>
          <w:szCs w:val="28"/>
          <w:lang w:val="en-US"/>
        </w:rPr>
        <w:t>xecution</w:t>
      </w:r>
      <w:r w:rsidRPr="00C45E88">
        <w:rPr>
          <w:rFonts w:ascii="Times New Roman" w:hAnsi="Times New Roman"/>
          <w:sz w:val="28"/>
          <w:szCs w:val="28"/>
          <w:lang w:val="en-US"/>
        </w:rPr>
        <w:t xml:space="preserve"> of </w:t>
      </w:r>
      <w:r>
        <w:rPr>
          <w:rFonts w:ascii="Times New Roman" w:hAnsi="Times New Roman"/>
          <w:sz w:val="28"/>
          <w:szCs w:val="28"/>
          <w:lang w:val="en-US"/>
        </w:rPr>
        <w:t>decisions</w:t>
      </w:r>
      <w:r w:rsidRPr="00C45E88">
        <w:rPr>
          <w:rFonts w:ascii="Times New Roman" w:hAnsi="Times New Roman"/>
          <w:sz w:val="28"/>
          <w:szCs w:val="28"/>
          <w:lang w:val="en-US"/>
        </w:rPr>
        <w:t xml:space="preserve">, failure to comply with the Court's </w:t>
      </w:r>
      <w:r>
        <w:rPr>
          <w:rFonts w:ascii="Times New Roman" w:hAnsi="Times New Roman"/>
          <w:sz w:val="28"/>
          <w:szCs w:val="28"/>
          <w:lang w:val="en-US"/>
        </w:rPr>
        <w:t>opinions</w:t>
      </w:r>
      <w:r w:rsidRPr="00C45E88">
        <w:rPr>
          <w:rFonts w:ascii="Times New Roman" w:hAnsi="Times New Roman"/>
          <w:sz w:val="28"/>
          <w:szCs w:val="28"/>
          <w:lang w:val="en-US"/>
        </w:rPr>
        <w:t xml:space="preserve"> - within a week from the date of receipt of the initiative.</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 xml:space="preserve">The date of the </w:t>
      </w:r>
      <w:r>
        <w:rPr>
          <w:rFonts w:ascii="Times New Roman" w:hAnsi="Times New Roman"/>
          <w:sz w:val="28"/>
          <w:szCs w:val="28"/>
          <w:lang w:val="en-US"/>
        </w:rPr>
        <w:t>session</w:t>
      </w:r>
      <w:r w:rsidRPr="00C45E88">
        <w:rPr>
          <w:rFonts w:ascii="Times New Roman" w:hAnsi="Times New Roman"/>
          <w:sz w:val="28"/>
          <w:szCs w:val="28"/>
          <w:lang w:val="en-US"/>
        </w:rPr>
        <w:t xml:space="preserve"> of the Grand Chamber shall be determined by the </w:t>
      </w:r>
      <w:r>
        <w:rPr>
          <w:rFonts w:ascii="Times New Roman" w:hAnsi="Times New Roman"/>
          <w:sz w:val="28"/>
          <w:szCs w:val="28"/>
          <w:lang w:val="en-US"/>
        </w:rPr>
        <w:t>Chairman</w:t>
      </w:r>
      <w:r w:rsidRPr="00C45E88">
        <w:rPr>
          <w:rFonts w:ascii="Times New Roman" w:hAnsi="Times New Roman"/>
          <w:sz w:val="28"/>
          <w:szCs w:val="28"/>
          <w:lang w:val="en-US"/>
        </w:rPr>
        <w:t xml:space="preserve"> of the Court, and in </w:t>
      </w:r>
      <w:r>
        <w:rPr>
          <w:rFonts w:ascii="Times New Roman" w:hAnsi="Times New Roman"/>
          <w:sz w:val="28"/>
          <w:szCs w:val="28"/>
          <w:lang w:val="en-US"/>
        </w:rPr>
        <w:t xml:space="preserve">his/her </w:t>
      </w:r>
      <w:r w:rsidRPr="00C45E88">
        <w:rPr>
          <w:rFonts w:ascii="Times New Roman" w:hAnsi="Times New Roman"/>
          <w:sz w:val="28"/>
          <w:szCs w:val="28"/>
          <w:lang w:val="en-US"/>
        </w:rPr>
        <w:t xml:space="preserve">absence, by the </w:t>
      </w:r>
      <w:r>
        <w:rPr>
          <w:rFonts w:ascii="Times New Roman" w:hAnsi="Times New Roman"/>
          <w:sz w:val="28"/>
          <w:szCs w:val="28"/>
          <w:lang w:val="en-US"/>
        </w:rPr>
        <w:t>Deputy Chairman</w:t>
      </w:r>
      <w:r w:rsidRPr="00C45E88">
        <w:rPr>
          <w:rFonts w:ascii="Times New Roman" w:hAnsi="Times New Roman"/>
          <w:sz w:val="28"/>
          <w:szCs w:val="28"/>
          <w:lang w:val="en-US"/>
        </w:rPr>
        <w:t xml:space="preserve"> of the Court or the Judge acting as Chairman of the Court.</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 xml:space="preserve">3. </w:t>
      </w:r>
      <w:r>
        <w:rPr>
          <w:rFonts w:ascii="Times New Roman" w:hAnsi="Times New Roman"/>
          <w:sz w:val="28"/>
          <w:szCs w:val="28"/>
          <w:lang w:val="en-US"/>
        </w:rPr>
        <w:t>T</w:t>
      </w:r>
      <w:r w:rsidRPr="00C45E88">
        <w:rPr>
          <w:rFonts w:ascii="Times New Roman" w:hAnsi="Times New Roman"/>
          <w:sz w:val="28"/>
          <w:szCs w:val="28"/>
          <w:lang w:val="en-US"/>
        </w:rPr>
        <w:t xml:space="preserve">he Secretariat shall inform the judges </w:t>
      </w:r>
      <w:r>
        <w:rPr>
          <w:rFonts w:ascii="Times New Roman" w:hAnsi="Times New Roman"/>
          <w:sz w:val="28"/>
          <w:szCs w:val="28"/>
          <w:lang w:val="en-US"/>
        </w:rPr>
        <w:t xml:space="preserve">of the </w:t>
      </w:r>
      <w:r w:rsidRPr="00C45E88">
        <w:rPr>
          <w:rFonts w:ascii="Times New Roman" w:hAnsi="Times New Roman"/>
          <w:sz w:val="28"/>
          <w:szCs w:val="28"/>
          <w:lang w:val="en-US"/>
        </w:rPr>
        <w:t xml:space="preserve">Constitutional Court and, if necessary, the </w:t>
      </w:r>
      <w:r>
        <w:rPr>
          <w:rFonts w:ascii="Times New Roman" w:hAnsi="Times New Roman"/>
          <w:sz w:val="28"/>
          <w:szCs w:val="28"/>
          <w:lang w:val="en-US"/>
        </w:rPr>
        <w:t xml:space="preserve">participants in </w:t>
      </w:r>
      <w:r w:rsidRPr="00C45E88">
        <w:rPr>
          <w:rFonts w:ascii="Times New Roman" w:hAnsi="Times New Roman"/>
          <w:sz w:val="28"/>
          <w:szCs w:val="28"/>
          <w:lang w:val="en-US"/>
        </w:rPr>
        <w:t>constitutional proceedings</w:t>
      </w:r>
      <w:r>
        <w:rPr>
          <w:rFonts w:ascii="Times New Roman" w:hAnsi="Times New Roman"/>
          <w:sz w:val="28"/>
          <w:szCs w:val="28"/>
          <w:lang w:val="en-US"/>
        </w:rPr>
        <w:t>,</w:t>
      </w:r>
      <w:r w:rsidRPr="00C45E88">
        <w:rPr>
          <w:rFonts w:ascii="Times New Roman" w:hAnsi="Times New Roman"/>
          <w:sz w:val="28"/>
          <w:szCs w:val="28"/>
          <w:lang w:val="en-US"/>
        </w:rPr>
        <w:t xml:space="preserve"> </w:t>
      </w:r>
      <w:r>
        <w:rPr>
          <w:rFonts w:ascii="Times New Roman" w:hAnsi="Times New Roman"/>
          <w:sz w:val="28"/>
          <w:szCs w:val="28"/>
          <w:lang w:val="en-US"/>
        </w:rPr>
        <w:t>the external</w:t>
      </w:r>
      <w:r w:rsidRPr="00C45E88">
        <w:rPr>
          <w:rFonts w:ascii="Times New Roman" w:hAnsi="Times New Roman"/>
          <w:sz w:val="28"/>
          <w:szCs w:val="28"/>
          <w:lang w:val="en-US"/>
        </w:rPr>
        <w:t xml:space="preserve"> </w:t>
      </w:r>
      <w:r>
        <w:rPr>
          <w:rFonts w:ascii="Times New Roman" w:hAnsi="Times New Roman"/>
          <w:sz w:val="28"/>
          <w:szCs w:val="28"/>
          <w:lang w:val="en-US"/>
        </w:rPr>
        <w:t>participants in</w:t>
      </w:r>
      <w:r w:rsidRPr="00C45E88">
        <w:rPr>
          <w:rFonts w:ascii="Times New Roman" w:hAnsi="Times New Roman"/>
          <w:sz w:val="28"/>
          <w:szCs w:val="28"/>
          <w:lang w:val="en-US"/>
        </w:rPr>
        <w:t xml:space="preserve"> the constitutional proceedings, </w:t>
      </w:r>
      <w:r>
        <w:rPr>
          <w:rFonts w:ascii="Times New Roman" w:hAnsi="Times New Roman"/>
          <w:sz w:val="28"/>
          <w:szCs w:val="28"/>
          <w:lang w:val="en-US"/>
        </w:rPr>
        <w:t>on the d</w:t>
      </w:r>
      <w:r w:rsidRPr="00C45E88">
        <w:rPr>
          <w:rFonts w:ascii="Times New Roman" w:hAnsi="Times New Roman"/>
          <w:sz w:val="28"/>
          <w:szCs w:val="28"/>
          <w:lang w:val="en-US"/>
        </w:rPr>
        <w:t xml:space="preserve">ate of convocation and agenda of the Grand Chamber </w:t>
      </w:r>
      <w:r>
        <w:rPr>
          <w:rFonts w:ascii="Times New Roman" w:hAnsi="Times New Roman"/>
          <w:sz w:val="28"/>
          <w:szCs w:val="28"/>
          <w:lang w:val="en-US"/>
        </w:rPr>
        <w:t>session</w:t>
      </w:r>
      <w:r w:rsidRPr="00C45E88">
        <w:rPr>
          <w:rFonts w:ascii="Times New Roman" w:hAnsi="Times New Roman"/>
          <w:sz w:val="28"/>
          <w:szCs w:val="28"/>
          <w:lang w:val="en-US"/>
        </w:rPr>
        <w:t>.</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 xml:space="preserve">4. </w:t>
      </w:r>
      <w:r w:rsidR="002A1385">
        <w:rPr>
          <w:rFonts w:ascii="Times New Roman" w:hAnsi="Times New Roman"/>
          <w:sz w:val="28"/>
          <w:szCs w:val="28"/>
          <w:lang w:val="en-US"/>
        </w:rPr>
        <w:t xml:space="preserve">The </w:t>
      </w:r>
      <w:r w:rsidRPr="00C45E88">
        <w:rPr>
          <w:rFonts w:ascii="Times New Roman" w:hAnsi="Times New Roman"/>
          <w:sz w:val="28"/>
          <w:szCs w:val="28"/>
          <w:lang w:val="en-US"/>
        </w:rPr>
        <w:t>Chair</w:t>
      </w:r>
      <w:r>
        <w:rPr>
          <w:rFonts w:ascii="Times New Roman" w:hAnsi="Times New Roman"/>
          <w:sz w:val="28"/>
          <w:szCs w:val="28"/>
          <w:lang w:val="en-US"/>
        </w:rPr>
        <w:t>person</w:t>
      </w:r>
      <w:r w:rsidRPr="00C45E88">
        <w:rPr>
          <w:rFonts w:ascii="Times New Roman" w:hAnsi="Times New Roman"/>
          <w:sz w:val="28"/>
          <w:szCs w:val="28"/>
          <w:lang w:val="en-US"/>
        </w:rPr>
        <w:t xml:space="preserve"> </w:t>
      </w:r>
      <w:r w:rsidR="002A1385">
        <w:rPr>
          <w:rFonts w:ascii="Times New Roman" w:hAnsi="Times New Roman"/>
          <w:sz w:val="28"/>
          <w:szCs w:val="28"/>
          <w:lang w:val="en-US"/>
        </w:rPr>
        <w:t xml:space="preserve">at the session of </w:t>
      </w:r>
      <w:r w:rsidRPr="00C45E88">
        <w:rPr>
          <w:rFonts w:ascii="Times New Roman" w:hAnsi="Times New Roman"/>
          <w:sz w:val="28"/>
          <w:szCs w:val="28"/>
          <w:lang w:val="en-US"/>
        </w:rPr>
        <w:t>the Grand Chamber</w:t>
      </w:r>
      <w:r>
        <w:rPr>
          <w:rFonts w:ascii="Times New Roman" w:hAnsi="Times New Roman"/>
          <w:sz w:val="28"/>
          <w:szCs w:val="28"/>
          <w:lang w:val="en-US"/>
        </w:rPr>
        <w:t xml:space="preserve"> shall</w:t>
      </w:r>
      <w:r w:rsidRPr="00C45E88">
        <w:rPr>
          <w:rFonts w:ascii="Times New Roman" w:hAnsi="Times New Roman"/>
          <w:sz w:val="28"/>
          <w:szCs w:val="28"/>
          <w:lang w:val="en-US"/>
        </w:rPr>
        <w:t>:</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 xml:space="preserve">1) </w:t>
      </w:r>
      <w:proofErr w:type="gramStart"/>
      <w:r w:rsidRPr="00C45E88">
        <w:rPr>
          <w:rFonts w:ascii="Times New Roman" w:hAnsi="Times New Roman"/>
          <w:sz w:val="28"/>
          <w:szCs w:val="28"/>
          <w:lang w:val="en-US"/>
        </w:rPr>
        <w:t>declare</w:t>
      </w:r>
      <w:proofErr w:type="gramEnd"/>
      <w:r w:rsidRPr="00C45E88">
        <w:rPr>
          <w:rFonts w:ascii="Times New Roman" w:hAnsi="Times New Roman"/>
          <w:sz w:val="28"/>
          <w:szCs w:val="28"/>
          <w:lang w:val="en-US"/>
        </w:rPr>
        <w:t xml:space="preserve"> the agenda of the </w:t>
      </w:r>
      <w:r>
        <w:rPr>
          <w:rFonts w:ascii="Times New Roman" w:hAnsi="Times New Roman"/>
          <w:sz w:val="28"/>
          <w:szCs w:val="28"/>
          <w:lang w:val="en-US"/>
        </w:rPr>
        <w:t>session</w:t>
      </w:r>
      <w:r w:rsidRPr="00C45E88">
        <w:rPr>
          <w:rFonts w:ascii="Times New Roman" w:hAnsi="Times New Roman"/>
          <w:sz w:val="28"/>
          <w:szCs w:val="28"/>
          <w:lang w:val="en-US"/>
        </w:rPr>
        <w:t xml:space="preserve">, formed </w:t>
      </w:r>
      <w:r w:rsidR="002A1385">
        <w:rPr>
          <w:rFonts w:ascii="Times New Roman" w:hAnsi="Times New Roman"/>
          <w:sz w:val="28"/>
          <w:szCs w:val="28"/>
          <w:lang w:val="en-US"/>
        </w:rPr>
        <w:t xml:space="preserve">with account </w:t>
      </w:r>
      <w:r w:rsidRPr="00C45E88">
        <w:rPr>
          <w:rFonts w:ascii="Times New Roman" w:hAnsi="Times New Roman"/>
          <w:sz w:val="28"/>
          <w:szCs w:val="28"/>
          <w:lang w:val="en-US"/>
        </w:rPr>
        <w:t xml:space="preserve">of </w:t>
      </w:r>
      <w:r w:rsidR="002A1385">
        <w:rPr>
          <w:rFonts w:ascii="Times New Roman" w:hAnsi="Times New Roman"/>
          <w:sz w:val="28"/>
          <w:szCs w:val="28"/>
          <w:lang w:val="en-US"/>
        </w:rPr>
        <w:t xml:space="preserve">the </w:t>
      </w:r>
      <w:r w:rsidRPr="00C45E88">
        <w:rPr>
          <w:rFonts w:ascii="Times New Roman" w:hAnsi="Times New Roman"/>
          <w:sz w:val="28"/>
          <w:szCs w:val="28"/>
          <w:lang w:val="en-US"/>
        </w:rPr>
        <w:t xml:space="preserve">proposals of the </w:t>
      </w:r>
      <w:r w:rsidR="002A1385">
        <w:rPr>
          <w:rFonts w:ascii="Times New Roman" w:hAnsi="Times New Roman"/>
          <w:sz w:val="28"/>
          <w:szCs w:val="28"/>
          <w:lang w:val="en-US"/>
        </w:rPr>
        <w:t>J</w:t>
      </w:r>
      <w:r w:rsidRPr="00C45E88">
        <w:rPr>
          <w:rFonts w:ascii="Times New Roman" w:hAnsi="Times New Roman"/>
          <w:sz w:val="28"/>
          <w:szCs w:val="28"/>
          <w:lang w:val="en-US"/>
        </w:rPr>
        <w:t>udges of the Constitutional Court, for approval by the Grand Chamber;</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 xml:space="preserve">2) </w:t>
      </w:r>
      <w:r>
        <w:rPr>
          <w:rFonts w:ascii="Times New Roman" w:hAnsi="Times New Roman"/>
          <w:sz w:val="28"/>
          <w:szCs w:val="28"/>
          <w:lang w:val="en-US"/>
        </w:rPr>
        <w:t>establish</w:t>
      </w:r>
      <w:r w:rsidRPr="00C45E88">
        <w:rPr>
          <w:rFonts w:ascii="Times New Roman" w:hAnsi="Times New Roman"/>
          <w:sz w:val="28"/>
          <w:szCs w:val="28"/>
          <w:lang w:val="en-US"/>
        </w:rPr>
        <w:t xml:space="preserve"> the </w:t>
      </w:r>
      <w:r w:rsidR="002A1385">
        <w:rPr>
          <w:rFonts w:ascii="Times New Roman" w:hAnsi="Times New Roman"/>
          <w:sz w:val="28"/>
          <w:szCs w:val="28"/>
          <w:lang w:val="en-US"/>
        </w:rPr>
        <w:t xml:space="preserve">competence </w:t>
      </w:r>
      <w:r w:rsidRPr="00C45E88">
        <w:rPr>
          <w:rFonts w:ascii="Times New Roman" w:hAnsi="Times New Roman"/>
          <w:sz w:val="28"/>
          <w:szCs w:val="28"/>
          <w:lang w:val="en-US"/>
        </w:rPr>
        <w:t xml:space="preserve">of the </w:t>
      </w:r>
      <w:r>
        <w:rPr>
          <w:rFonts w:ascii="Times New Roman" w:hAnsi="Times New Roman"/>
          <w:sz w:val="28"/>
          <w:szCs w:val="28"/>
          <w:lang w:val="en-US"/>
        </w:rPr>
        <w:t>session</w:t>
      </w:r>
      <w:r w:rsidRPr="00C45E88">
        <w:rPr>
          <w:rFonts w:ascii="Times New Roman" w:hAnsi="Times New Roman"/>
          <w:sz w:val="28"/>
          <w:szCs w:val="28"/>
          <w:lang w:val="en-US"/>
        </w:rPr>
        <w:t>;</w:t>
      </w:r>
    </w:p>
    <w:p w:rsidR="0008777C" w:rsidRPr="00C45E88" w:rsidRDefault="0008777C" w:rsidP="0008777C">
      <w:pPr>
        <w:ind w:firstLine="709"/>
        <w:rPr>
          <w:rFonts w:ascii="Times New Roman" w:hAnsi="Times New Roman"/>
          <w:sz w:val="28"/>
          <w:szCs w:val="28"/>
          <w:lang w:val="en-US"/>
        </w:rPr>
      </w:pPr>
      <w:r w:rsidRPr="003B351E">
        <w:rPr>
          <w:rFonts w:ascii="Times New Roman" w:hAnsi="Times New Roman"/>
          <w:sz w:val="28"/>
          <w:szCs w:val="28"/>
          <w:lang w:val="en-US"/>
        </w:rPr>
        <w:t xml:space="preserve">3) check, if necessary, the presence of the participants </w:t>
      </w:r>
      <w:r>
        <w:rPr>
          <w:rFonts w:ascii="Times New Roman" w:hAnsi="Times New Roman"/>
          <w:sz w:val="28"/>
          <w:szCs w:val="28"/>
          <w:lang w:val="en-US"/>
        </w:rPr>
        <w:t>in</w:t>
      </w:r>
      <w:r w:rsidRPr="003B351E">
        <w:rPr>
          <w:rFonts w:ascii="Times New Roman" w:hAnsi="Times New Roman"/>
          <w:sz w:val="28"/>
          <w:szCs w:val="28"/>
          <w:lang w:val="en-US"/>
        </w:rPr>
        <w:t xml:space="preserve"> the constitutional proceedings and </w:t>
      </w:r>
      <w:r>
        <w:rPr>
          <w:rFonts w:ascii="Times New Roman" w:hAnsi="Times New Roman"/>
          <w:sz w:val="28"/>
          <w:szCs w:val="28"/>
          <w:lang w:val="en-US"/>
        </w:rPr>
        <w:t xml:space="preserve">the external </w:t>
      </w:r>
      <w:r w:rsidRPr="003B351E">
        <w:rPr>
          <w:rFonts w:ascii="Times New Roman" w:hAnsi="Times New Roman"/>
          <w:sz w:val="28"/>
          <w:szCs w:val="28"/>
          <w:lang w:val="en-US"/>
        </w:rPr>
        <w:t xml:space="preserve">participants </w:t>
      </w:r>
      <w:r>
        <w:rPr>
          <w:rFonts w:ascii="Times New Roman" w:hAnsi="Times New Roman"/>
          <w:sz w:val="28"/>
          <w:szCs w:val="28"/>
          <w:lang w:val="en-US"/>
        </w:rPr>
        <w:t>in</w:t>
      </w:r>
      <w:r w:rsidRPr="003B351E">
        <w:rPr>
          <w:rFonts w:ascii="Times New Roman" w:hAnsi="Times New Roman"/>
          <w:sz w:val="28"/>
          <w:szCs w:val="28"/>
          <w:lang w:val="en-US"/>
        </w:rPr>
        <w:t xml:space="preserve"> the constitutional proceedings;</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 xml:space="preserve">4) announce the opening of the </w:t>
      </w:r>
      <w:r>
        <w:rPr>
          <w:rFonts w:ascii="Times New Roman" w:hAnsi="Times New Roman"/>
          <w:sz w:val="28"/>
          <w:szCs w:val="28"/>
          <w:lang w:val="en-US"/>
        </w:rPr>
        <w:t>session</w:t>
      </w:r>
      <w:r w:rsidRPr="00C45E88">
        <w:rPr>
          <w:rFonts w:ascii="Times New Roman" w:hAnsi="Times New Roman"/>
          <w:sz w:val="28"/>
          <w:szCs w:val="28"/>
          <w:lang w:val="en-US"/>
        </w:rPr>
        <w:t>;</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 xml:space="preserve">5) </w:t>
      </w:r>
      <w:proofErr w:type="gramStart"/>
      <w:r>
        <w:rPr>
          <w:rFonts w:ascii="Times New Roman" w:hAnsi="Times New Roman"/>
          <w:sz w:val="28"/>
          <w:szCs w:val="28"/>
          <w:lang w:val="en-US"/>
        </w:rPr>
        <w:t>give</w:t>
      </w:r>
      <w:proofErr w:type="gramEnd"/>
      <w:r>
        <w:rPr>
          <w:rFonts w:ascii="Times New Roman" w:hAnsi="Times New Roman"/>
          <w:sz w:val="28"/>
          <w:szCs w:val="28"/>
          <w:lang w:val="en-US"/>
        </w:rPr>
        <w:t xml:space="preserve"> the floor</w:t>
      </w:r>
      <w:r w:rsidRPr="00C45E88">
        <w:rPr>
          <w:rFonts w:ascii="Times New Roman" w:hAnsi="Times New Roman"/>
          <w:sz w:val="28"/>
          <w:szCs w:val="28"/>
          <w:lang w:val="en-US"/>
        </w:rPr>
        <w:t xml:space="preserve"> for speeches, questions and answers to the</w:t>
      </w:r>
      <w:r>
        <w:rPr>
          <w:rFonts w:ascii="Times New Roman" w:hAnsi="Times New Roman"/>
          <w:sz w:val="28"/>
          <w:szCs w:val="28"/>
          <w:lang w:val="en-US"/>
        </w:rPr>
        <w:t xml:space="preserve"> </w:t>
      </w:r>
      <w:r w:rsidRPr="00C45E88">
        <w:rPr>
          <w:rFonts w:ascii="Times New Roman" w:hAnsi="Times New Roman"/>
          <w:sz w:val="28"/>
          <w:szCs w:val="28"/>
          <w:lang w:val="en-US"/>
        </w:rPr>
        <w:t xml:space="preserve">Judge-Rapporteur in the case, </w:t>
      </w:r>
      <w:r w:rsidR="002A1385">
        <w:rPr>
          <w:rFonts w:ascii="Times New Roman" w:hAnsi="Times New Roman"/>
          <w:sz w:val="28"/>
          <w:szCs w:val="28"/>
          <w:lang w:val="en-US"/>
        </w:rPr>
        <w:t>J</w:t>
      </w:r>
      <w:r w:rsidRPr="00C45E88">
        <w:rPr>
          <w:rFonts w:ascii="Times New Roman" w:hAnsi="Times New Roman"/>
          <w:sz w:val="28"/>
          <w:szCs w:val="28"/>
          <w:lang w:val="en-US"/>
        </w:rPr>
        <w:t>udges of the Constitutional Court;</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 xml:space="preserve">6) </w:t>
      </w:r>
      <w:proofErr w:type="gramStart"/>
      <w:r w:rsidRPr="00C45E88">
        <w:rPr>
          <w:rFonts w:ascii="Times New Roman" w:hAnsi="Times New Roman"/>
          <w:sz w:val="28"/>
          <w:szCs w:val="28"/>
          <w:lang w:val="en-US"/>
        </w:rPr>
        <w:t>put</w:t>
      </w:r>
      <w:proofErr w:type="gramEnd"/>
      <w:r w:rsidRPr="00C45E88">
        <w:rPr>
          <w:rFonts w:ascii="Times New Roman" w:hAnsi="Times New Roman"/>
          <w:sz w:val="28"/>
          <w:szCs w:val="28"/>
          <w:lang w:val="en-US"/>
        </w:rPr>
        <w:t xml:space="preserve"> to the vote the proposal</w:t>
      </w:r>
      <w:r>
        <w:rPr>
          <w:rFonts w:ascii="Times New Roman" w:hAnsi="Times New Roman"/>
          <w:sz w:val="28"/>
          <w:szCs w:val="28"/>
          <w:lang w:val="en-US"/>
        </w:rPr>
        <w:t>s</w:t>
      </w:r>
      <w:r w:rsidRPr="00C45E88">
        <w:rPr>
          <w:rFonts w:ascii="Times New Roman" w:hAnsi="Times New Roman"/>
          <w:sz w:val="28"/>
          <w:szCs w:val="28"/>
          <w:lang w:val="en-US"/>
        </w:rPr>
        <w:t xml:space="preserve"> of the Judge-Rapporteur in the case, the judges </w:t>
      </w:r>
      <w:r>
        <w:rPr>
          <w:rFonts w:ascii="Times New Roman" w:hAnsi="Times New Roman"/>
          <w:sz w:val="28"/>
          <w:szCs w:val="28"/>
          <w:lang w:val="en-US"/>
        </w:rPr>
        <w:t xml:space="preserve">of the </w:t>
      </w:r>
      <w:r w:rsidRPr="00C45E88">
        <w:rPr>
          <w:rFonts w:ascii="Times New Roman" w:hAnsi="Times New Roman"/>
          <w:sz w:val="28"/>
          <w:szCs w:val="28"/>
          <w:lang w:val="en-US"/>
        </w:rPr>
        <w:t xml:space="preserve">Constitutional Court on the procedure for </w:t>
      </w:r>
      <w:r>
        <w:rPr>
          <w:rFonts w:ascii="Times New Roman" w:hAnsi="Times New Roman"/>
          <w:sz w:val="28"/>
          <w:szCs w:val="28"/>
          <w:lang w:val="en-US"/>
        </w:rPr>
        <w:t xml:space="preserve">consideration of </w:t>
      </w:r>
      <w:r w:rsidRPr="00C45E88">
        <w:rPr>
          <w:rFonts w:ascii="Times New Roman" w:hAnsi="Times New Roman"/>
          <w:sz w:val="28"/>
          <w:szCs w:val="28"/>
          <w:lang w:val="en-US"/>
        </w:rPr>
        <w:t>the case and announce the results of the voting;</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 xml:space="preserve">7) </w:t>
      </w:r>
      <w:r>
        <w:rPr>
          <w:rFonts w:ascii="Times New Roman" w:hAnsi="Times New Roman"/>
          <w:sz w:val="28"/>
          <w:szCs w:val="28"/>
          <w:lang w:val="en-US"/>
        </w:rPr>
        <w:t>up</w:t>
      </w:r>
      <w:r w:rsidRPr="00C45E88">
        <w:rPr>
          <w:rFonts w:ascii="Times New Roman" w:hAnsi="Times New Roman"/>
          <w:sz w:val="28"/>
          <w:szCs w:val="28"/>
          <w:lang w:val="en-US"/>
        </w:rPr>
        <w:t xml:space="preserve">on the results of consideration of the issues specified in </w:t>
      </w:r>
      <w:r>
        <w:rPr>
          <w:rFonts w:ascii="Times New Roman" w:hAnsi="Times New Roman"/>
          <w:sz w:val="28"/>
          <w:szCs w:val="28"/>
          <w:lang w:val="en-US"/>
        </w:rPr>
        <w:t>sub-</w:t>
      </w:r>
      <w:r w:rsidRPr="00C45E88">
        <w:rPr>
          <w:rFonts w:ascii="Times New Roman" w:hAnsi="Times New Roman"/>
          <w:sz w:val="28"/>
          <w:szCs w:val="28"/>
          <w:lang w:val="en-US"/>
        </w:rPr>
        <w:t xml:space="preserve">paragraph 1 of this paragraph, </w:t>
      </w:r>
      <w:r>
        <w:rPr>
          <w:rFonts w:ascii="Times New Roman" w:hAnsi="Times New Roman"/>
          <w:sz w:val="28"/>
          <w:szCs w:val="28"/>
          <w:lang w:val="en-US"/>
        </w:rPr>
        <w:t xml:space="preserve">put to the vote </w:t>
      </w:r>
      <w:r w:rsidRPr="00C45E88">
        <w:rPr>
          <w:rFonts w:ascii="Times New Roman" w:hAnsi="Times New Roman"/>
          <w:sz w:val="28"/>
          <w:szCs w:val="28"/>
          <w:lang w:val="en-US"/>
        </w:rPr>
        <w:t>draft r</w:t>
      </w:r>
      <w:r>
        <w:rPr>
          <w:rFonts w:ascii="Times New Roman" w:hAnsi="Times New Roman"/>
          <w:sz w:val="28"/>
          <w:szCs w:val="28"/>
          <w:lang w:val="en-US"/>
        </w:rPr>
        <w:t>ulings</w:t>
      </w:r>
      <w:r w:rsidRPr="00C45E88">
        <w:rPr>
          <w:rFonts w:ascii="Times New Roman" w:hAnsi="Times New Roman"/>
          <w:sz w:val="28"/>
          <w:szCs w:val="28"/>
          <w:lang w:val="en-US"/>
        </w:rPr>
        <w:t xml:space="preserve"> or </w:t>
      </w:r>
      <w:r>
        <w:rPr>
          <w:rFonts w:ascii="Times New Roman" w:hAnsi="Times New Roman"/>
          <w:sz w:val="28"/>
          <w:szCs w:val="28"/>
          <w:lang w:val="en-US"/>
        </w:rPr>
        <w:t>interim</w:t>
      </w:r>
      <w:r w:rsidRPr="00C45E88">
        <w:rPr>
          <w:rFonts w:ascii="Times New Roman" w:hAnsi="Times New Roman"/>
          <w:sz w:val="28"/>
          <w:szCs w:val="28"/>
          <w:lang w:val="en-US"/>
        </w:rPr>
        <w:t xml:space="preserve"> orders and </w:t>
      </w:r>
      <w:r>
        <w:rPr>
          <w:rFonts w:ascii="Times New Roman" w:hAnsi="Times New Roman"/>
          <w:sz w:val="28"/>
          <w:szCs w:val="28"/>
          <w:lang w:val="en-US"/>
        </w:rPr>
        <w:t xml:space="preserve">shall </w:t>
      </w:r>
      <w:r w:rsidRPr="00C45E88">
        <w:rPr>
          <w:rFonts w:ascii="Times New Roman" w:hAnsi="Times New Roman"/>
          <w:sz w:val="28"/>
          <w:szCs w:val="28"/>
          <w:lang w:val="en-US"/>
        </w:rPr>
        <w:t>announce the results of voting;</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 xml:space="preserve">8) </w:t>
      </w:r>
      <w:proofErr w:type="gramStart"/>
      <w:r w:rsidRPr="00C45E88">
        <w:rPr>
          <w:rFonts w:ascii="Times New Roman" w:hAnsi="Times New Roman"/>
          <w:sz w:val="28"/>
          <w:szCs w:val="28"/>
          <w:lang w:val="en-US"/>
        </w:rPr>
        <w:t>perform</w:t>
      </w:r>
      <w:proofErr w:type="gramEnd"/>
      <w:r w:rsidRPr="00C45E88">
        <w:rPr>
          <w:rFonts w:ascii="Times New Roman" w:hAnsi="Times New Roman"/>
          <w:sz w:val="28"/>
          <w:szCs w:val="28"/>
          <w:lang w:val="en-US"/>
        </w:rPr>
        <w:t xml:space="preserve"> other procedural actions necessary for the </w:t>
      </w:r>
      <w:r>
        <w:rPr>
          <w:rFonts w:ascii="Times New Roman" w:hAnsi="Times New Roman"/>
          <w:sz w:val="28"/>
          <w:szCs w:val="28"/>
          <w:lang w:val="en-US"/>
        </w:rPr>
        <w:t>session</w:t>
      </w:r>
      <w:r w:rsidRPr="00C45E88">
        <w:rPr>
          <w:rFonts w:ascii="Times New Roman" w:hAnsi="Times New Roman"/>
          <w:sz w:val="28"/>
          <w:szCs w:val="28"/>
          <w:lang w:val="en-US"/>
        </w:rPr>
        <w:t>.</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5. The Judge-Rapporteur in the case shall set out the content of the app</w:t>
      </w:r>
      <w:r>
        <w:rPr>
          <w:rFonts w:ascii="Times New Roman" w:hAnsi="Times New Roman"/>
          <w:sz w:val="28"/>
          <w:szCs w:val="28"/>
          <w:lang w:val="en-US"/>
        </w:rPr>
        <w:t>lication</w:t>
      </w:r>
      <w:r w:rsidRPr="00C45E88">
        <w:rPr>
          <w:rFonts w:ascii="Times New Roman" w:hAnsi="Times New Roman"/>
          <w:sz w:val="28"/>
          <w:szCs w:val="28"/>
          <w:lang w:val="en-US"/>
        </w:rPr>
        <w:t xml:space="preserve"> to the Court and the proposals for resolving the issues referred to in </w:t>
      </w:r>
      <w:r>
        <w:rPr>
          <w:rFonts w:ascii="Times New Roman" w:hAnsi="Times New Roman"/>
          <w:sz w:val="28"/>
          <w:szCs w:val="28"/>
          <w:lang w:val="en-US"/>
        </w:rPr>
        <w:t>sub-</w:t>
      </w:r>
      <w:r w:rsidRPr="00C45E88">
        <w:rPr>
          <w:rFonts w:ascii="Times New Roman" w:hAnsi="Times New Roman"/>
          <w:sz w:val="28"/>
          <w:szCs w:val="28"/>
          <w:lang w:val="en-US"/>
        </w:rPr>
        <w:t xml:space="preserve">paragraph 1 of this paragraph (except for </w:t>
      </w:r>
      <w:r>
        <w:rPr>
          <w:rFonts w:ascii="Times New Roman" w:hAnsi="Times New Roman"/>
          <w:sz w:val="28"/>
          <w:szCs w:val="28"/>
          <w:lang w:val="en-US"/>
        </w:rPr>
        <w:t>issues</w:t>
      </w:r>
      <w:r w:rsidRPr="00C45E88">
        <w:rPr>
          <w:rFonts w:ascii="Times New Roman" w:hAnsi="Times New Roman"/>
          <w:sz w:val="28"/>
          <w:szCs w:val="28"/>
          <w:lang w:val="en-US"/>
        </w:rPr>
        <w:t xml:space="preserve"> relat</w:t>
      </w:r>
      <w:r>
        <w:rPr>
          <w:rFonts w:ascii="Times New Roman" w:hAnsi="Times New Roman"/>
          <w:sz w:val="28"/>
          <w:szCs w:val="28"/>
          <w:lang w:val="en-US"/>
        </w:rPr>
        <w:t>ed</w:t>
      </w:r>
      <w:r w:rsidRPr="00C45E88">
        <w:rPr>
          <w:rFonts w:ascii="Times New Roman" w:hAnsi="Times New Roman"/>
          <w:sz w:val="28"/>
          <w:szCs w:val="28"/>
          <w:lang w:val="en-US"/>
        </w:rPr>
        <w:t xml:space="preserve"> to satisfaction or dissatisfaction with the re</w:t>
      </w:r>
      <w:r>
        <w:rPr>
          <w:rFonts w:ascii="Times New Roman" w:hAnsi="Times New Roman"/>
          <w:sz w:val="28"/>
          <w:szCs w:val="28"/>
          <w:lang w:val="en-US"/>
        </w:rPr>
        <w:t>cusal</w:t>
      </w:r>
      <w:r w:rsidRPr="00C45E88">
        <w:rPr>
          <w:rFonts w:ascii="Times New Roman" w:hAnsi="Times New Roman"/>
          <w:sz w:val="28"/>
          <w:szCs w:val="28"/>
          <w:lang w:val="en-US"/>
        </w:rPr>
        <w:t xml:space="preserve"> (</w:t>
      </w:r>
      <w:r w:rsidR="002A1385">
        <w:rPr>
          <w:rFonts w:ascii="Times New Roman" w:hAnsi="Times New Roman"/>
          <w:sz w:val="28"/>
          <w:szCs w:val="28"/>
          <w:lang w:val="en-US"/>
        </w:rPr>
        <w:t>self-recusal</w:t>
      </w:r>
      <w:r w:rsidRPr="00C45E88">
        <w:rPr>
          <w:rFonts w:ascii="Times New Roman" w:hAnsi="Times New Roman"/>
          <w:sz w:val="28"/>
          <w:szCs w:val="28"/>
          <w:lang w:val="en-US"/>
        </w:rPr>
        <w:t xml:space="preserve">) of the Judge and the </w:t>
      </w:r>
      <w:r>
        <w:rPr>
          <w:rFonts w:ascii="Times New Roman" w:hAnsi="Times New Roman"/>
          <w:sz w:val="28"/>
          <w:szCs w:val="28"/>
          <w:lang w:val="en-US"/>
        </w:rPr>
        <w:t>response</w:t>
      </w:r>
      <w:r w:rsidRPr="00C45E88">
        <w:rPr>
          <w:rFonts w:ascii="Times New Roman" w:hAnsi="Times New Roman"/>
          <w:sz w:val="28"/>
          <w:szCs w:val="28"/>
          <w:lang w:val="en-US"/>
        </w:rPr>
        <w:t xml:space="preserve"> of the Court to instances of non-execution of decisions, failure to comply with the Court's </w:t>
      </w:r>
      <w:r>
        <w:rPr>
          <w:rFonts w:ascii="Times New Roman" w:hAnsi="Times New Roman"/>
          <w:sz w:val="28"/>
          <w:szCs w:val="28"/>
          <w:lang w:val="en-US"/>
        </w:rPr>
        <w:t>opinions</w:t>
      </w:r>
      <w:r w:rsidRPr="00C45E88">
        <w:rPr>
          <w:rFonts w:ascii="Times New Roman" w:hAnsi="Times New Roman"/>
          <w:sz w:val="28"/>
          <w:szCs w:val="28"/>
          <w:lang w:val="en-US"/>
        </w:rPr>
        <w:t>).</w:t>
      </w:r>
    </w:p>
    <w:p w:rsidR="0008777C" w:rsidRPr="00C45E88"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 xml:space="preserve">6. If </w:t>
      </w:r>
      <w:r>
        <w:rPr>
          <w:rFonts w:ascii="Times New Roman" w:hAnsi="Times New Roman"/>
          <w:sz w:val="28"/>
          <w:szCs w:val="28"/>
          <w:lang w:val="en-US"/>
        </w:rPr>
        <w:t xml:space="preserve">the </w:t>
      </w:r>
      <w:r w:rsidRPr="00C45E88">
        <w:rPr>
          <w:rFonts w:ascii="Times New Roman" w:hAnsi="Times New Roman"/>
          <w:sz w:val="28"/>
          <w:szCs w:val="28"/>
          <w:lang w:val="en-US"/>
        </w:rPr>
        <w:t>participa</w:t>
      </w:r>
      <w:r>
        <w:rPr>
          <w:rFonts w:ascii="Times New Roman" w:hAnsi="Times New Roman"/>
          <w:sz w:val="28"/>
          <w:szCs w:val="28"/>
          <w:lang w:val="en-US"/>
        </w:rPr>
        <w:t>nts</w:t>
      </w:r>
      <w:r w:rsidRPr="00C45E88">
        <w:rPr>
          <w:rFonts w:ascii="Times New Roman" w:hAnsi="Times New Roman"/>
          <w:sz w:val="28"/>
          <w:szCs w:val="28"/>
          <w:lang w:val="en-US"/>
        </w:rPr>
        <w:t xml:space="preserve"> in the constitutional proceedings and the </w:t>
      </w:r>
      <w:r>
        <w:rPr>
          <w:rFonts w:ascii="Times New Roman" w:hAnsi="Times New Roman"/>
          <w:sz w:val="28"/>
          <w:szCs w:val="28"/>
          <w:lang w:val="en-US"/>
        </w:rPr>
        <w:t xml:space="preserve">external </w:t>
      </w:r>
      <w:r w:rsidRPr="00C45E88">
        <w:rPr>
          <w:rFonts w:ascii="Times New Roman" w:hAnsi="Times New Roman"/>
          <w:sz w:val="28"/>
          <w:szCs w:val="28"/>
          <w:lang w:val="en-US"/>
        </w:rPr>
        <w:t>participants in the constitutional proceeding</w:t>
      </w:r>
      <w:r>
        <w:rPr>
          <w:rFonts w:ascii="Times New Roman" w:hAnsi="Times New Roman"/>
          <w:sz w:val="28"/>
          <w:szCs w:val="28"/>
          <w:lang w:val="en-US"/>
        </w:rPr>
        <w:t>s</w:t>
      </w:r>
      <w:r w:rsidRPr="00C45E88">
        <w:rPr>
          <w:rFonts w:ascii="Times New Roman" w:hAnsi="Times New Roman"/>
          <w:sz w:val="28"/>
          <w:szCs w:val="28"/>
          <w:lang w:val="en-US"/>
        </w:rPr>
        <w:t xml:space="preserve"> </w:t>
      </w:r>
      <w:r>
        <w:rPr>
          <w:rFonts w:ascii="Times New Roman" w:hAnsi="Times New Roman"/>
          <w:sz w:val="28"/>
          <w:szCs w:val="28"/>
          <w:lang w:val="en-US"/>
        </w:rPr>
        <w:t xml:space="preserve">are invited to </w:t>
      </w:r>
      <w:r w:rsidRPr="00C45E88">
        <w:rPr>
          <w:rFonts w:ascii="Times New Roman" w:hAnsi="Times New Roman"/>
          <w:sz w:val="28"/>
          <w:szCs w:val="28"/>
          <w:lang w:val="en-US"/>
        </w:rPr>
        <w:t>a Grand Chamber</w:t>
      </w:r>
      <w:r>
        <w:rPr>
          <w:rFonts w:ascii="Times New Roman" w:hAnsi="Times New Roman"/>
          <w:sz w:val="28"/>
          <w:szCs w:val="28"/>
          <w:lang w:val="en-US"/>
        </w:rPr>
        <w:t xml:space="preserve"> session</w:t>
      </w:r>
      <w:r w:rsidRPr="00C45E88">
        <w:rPr>
          <w:rFonts w:ascii="Times New Roman" w:hAnsi="Times New Roman"/>
          <w:sz w:val="28"/>
          <w:szCs w:val="28"/>
          <w:lang w:val="en-US"/>
        </w:rPr>
        <w:t xml:space="preserve">, the </w:t>
      </w:r>
      <w:r w:rsidR="00C336F7">
        <w:rPr>
          <w:rFonts w:ascii="Times New Roman" w:hAnsi="Times New Roman"/>
          <w:sz w:val="28"/>
          <w:szCs w:val="28"/>
          <w:lang w:val="en-US"/>
        </w:rPr>
        <w:t>C</w:t>
      </w:r>
      <w:r w:rsidRPr="00C45E88">
        <w:rPr>
          <w:rFonts w:ascii="Times New Roman" w:hAnsi="Times New Roman"/>
          <w:sz w:val="28"/>
          <w:szCs w:val="28"/>
          <w:lang w:val="en-US"/>
        </w:rPr>
        <w:t>hair</w:t>
      </w:r>
      <w:r>
        <w:rPr>
          <w:rFonts w:ascii="Times New Roman" w:hAnsi="Times New Roman"/>
          <w:sz w:val="28"/>
          <w:szCs w:val="28"/>
          <w:lang w:val="en-US"/>
        </w:rPr>
        <w:t>person</w:t>
      </w:r>
      <w:r w:rsidRPr="00C45E88">
        <w:rPr>
          <w:rFonts w:ascii="Times New Roman" w:hAnsi="Times New Roman"/>
          <w:sz w:val="28"/>
          <w:szCs w:val="28"/>
          <w:lang w:val="en-US"/>
        </w:rPr>
        <w:t xml:space="preserve"> </w:t>
      </w:r>
      <w:r w:rsidR="00C336F7">
        <w:rPr>
          <w:rFonts w:ascii="Times New Roman" w:hAnsi="Times New Roman"/>
          <w:sz w:val="28"/>
          <w:szCs w:val="28"/>
          <w:lang w:val="en-US"/>
        </w:rPr>
        <w:t xml:space="preserve">at the session of </w:t>
      </w:r>
      <w:r w:rsidRPr="00C45E88">
        <w:rPr>
          <w:rFonts w:ascii="Times New Roman" w:hAnsi="Times New Roman"/>
          <w:sz w:val="28"/>
          <w:szCs w:val="28"/>
          <w:lang w:val="en-US"/>
        </w:rPr>
        <w:t>the Grand Chamber shall invite them to the Court</w:t>
      </w:r>
      <w:r w:rsidR="00C336F7">
        <w:rPr>
          <w:rFonts w:ascii="Times New Roman" w:hAnsi="Times New Roman"/>
          <w:sz w:val="28"/>
          <w:szCs w:val="28"/>
          <w:lang w:val="en-US"/>
        </w:rPr>
        <w:t>room</w:t>
      </w:r>
      <w:r w:rsidRPr="00C45E88">
        <w:rPr>
          <w:rFonts w:ascii="Times New Roman" w:hAnsi="Times New Roman"/>
          <w:sz w:val="28"/>
          <w:szCs w:val="28"/>
          <w:lang w:val="en-US"/>
        </w:rPr>
        <w:t xml:space="preserve"> to provide</w:t>
      </w:r>
      <w:r w:rsidR="00C336F7">
        <w:rPr>
          <w:rFonts w:ascii="Times New Roman" w:hAnsi="Times New Roman"/>
          <w:sz w:val="28"/>
          <w:szCs w:val="28"/>
          <w:lang w:val="en-US"/>
        </w:rPr>
        <w:t xml:space="preserve"> information</w:t>
      </w:r>
      <w:r w:rsidRPr="00C45E88">
        <w:rPr>
          <w:rFonts w:ascii="Times New Roman" w:hAnsi="Times New Roman"/>
          <w:sz w:val="28"/>
          <w:szCs w:val="28"/>
          <w:lang w:val="en-US"/>
        </w:rPr>
        <w:t>, explanations, answers to questions, etc.</w:t>
      </w:r>
    </w:p>
    <w:p w:rsidR="0008777C" w:rsidRDefault="0008777C" w:rsidP="0008777C">
      <w:pPr>
        <w:ind w:firstLine="709"/>
        <w:rPr>
          <w:rFonts w:ascii="Times New Roman" w:hAnsi="Times New Roman"/>
          <w:sz w:val="28"/>
          <w:szCs w:val="28"/>
          <w:lang w:val="en-US"/>
        </w:rPr>
      </w:pPr>
      <w:r w:rsidRPr="00C45E88">
        <w:rPr>
          <w:rFonts w:ascii="Times New Roman" w:hAnsi="Times New Roman"/>
          <w:sz w:val="28"/>
          <w:szCs w:val="28"/>
          <w:lang w:val="en-US"/>
        </w:rPr>
        <w:t xml:space="preserve">7. </w:t>
      </w:r>
      <w:r w:rsidR="00C336F7">
        <w:rPr>
          <w:rFonts w:ascii="Times New Roman" w:hAnsi="Times New Roman"/>
          <w:sz w:val="28"/>
          <w:szCs w:val="28"/>
          <w:lang w:val="en-US"/>
        </w:rPr>
        <w:t xml:space="preserve">Upon the results </w:t>
      </w:r>
      <w:r w:rsidRPr="00C45E88">
        <w:rPr>
          <w:rFonts w:ascii="Times New Roman" w:hAnsi="Times New Roman"/>
          <w:sz w:val="28"/>
          <w:szCs w:val="28"/>
          <w:lang w:val="en-US"/>
        </w:rPr>
        <w:t xml:space="preserve">of the consideration of the issues referred to in </w:t>
      </w:r>
      <w:r>
        <w:rPr>
          <w:rFonts w:ascii="Times New Roman" w:hAnsi="Times New Roman"/>
          <w:sz w:val="28"/>
          <w:szCs w:val="28"/>
          <w:lang w:val="en-US"/>
        </w:rPr>
        <w:t>sub-</w:t>
      </w:r>
      <w:r w:rsidRPr="00C45E88">
        <w:rPr>
          <w:rFonts w:ascii="Times New Roman" w:hAnsi="Times New Roman"/>
          <w:sz w:val="28"/>
          <w:szCs w:val="28"/>
          <w:lang w:val="en-US"/>
        </w:rPr>
        <w:t xml:space="preserve">paragraph 1 of this paragraph (except for the issuance of an interim </w:t>
      </w:r>
      <w:r>
        <w:rPr>
          <w:rFonts w:ascii="Times New Roman" w:hAnsi="Times New Roman"/>
          <w:sz w:val="28"/>
          <w:szCs w:val="28"/>
          <w:lang w:val="en-US"/>
        </w:rPr>
        <w:t>order</w:t>
      </w:r>
      <w:r w:rsidRPr="00C45E88">
        <w:rPr>
          <w:rFonts w:ascii="Times New Roman" w:hAnsi="Times New Roman"/>
          <w:sz w:val="28"/>
          <w:szCs w:val="28"/>
          <w:lang w:val="en-US"/>
        </w:rPr>
        <w:t xml:space="preserve"> and response by the Court to cases of non-execution of decisions, failure to comply with the Court's </w:t>
      </w:r>
      <w:r>
        <w:rPr>
          <w:rFonts w:ascii="Times New Roman" w:hAnsi="Times New Roman"/>
          <w:sz w:val="28"/>
          <w:szCs w:val="28"/>
          <w:lang w:val="en-US"/>
        </w:rPr>
        <w:t>opinions</w:t>
      </w:r>
      <w:r w:rsidRPr="00C45E88">
        <w:rPr>
          <w:rFonts w:ascii="Times New Roman" w:hAnsi="Times New Roman"/>
          <w:sz w:val="28"/>
          <w:szCs w:val="28"/>
          <w:lang w:val="en-US"/>
        </w:rPr>
        <w:t xml:space="preserve">), the Grand Chamber </w:t>
      </w:r>
      <w:r>
        <w:rPr>
          <w:rFonts w:ascii="Times New Roman" w:hAnsi="Times New Roman"/>
          <w:sz w:val="28"/>
          <w:szCs w:val="28"/>
          <w:lang w:val="en-US"/>
        </w:rPr>
        <w:t>shall deliver</w:t>
      </w:r>
      <w:r w:rsidRPr="00C45E88">
        <w:rPr>
          <w:rFonts w:ascii="Times New Roman" w:hAnsi="Times New Roman"/>
          <w:sz w:val="28"/>
          <w:szCs w:val="28"/>
          <w:lang w:val="en-US"/>
        </w:rPr>
        <w:t xml:space="preserve"> </w:t>
      </w:r>
      <w:r>
        <w:rPr>
          <w:rFonts w:ascii="Times New Roman" w:hAnsi="Times New Roman"/>
          <w:sz w:val="28"/>
          <w:szCs w:val="28"/>
          <w:lang w:val="en-US"/>
        </w:rPr>
        <w:t>a</w:t>
      </w:r>
      <w:r w:rsidRPr="00C45E88">
        <w:rPr>
          <w:rFonts w:ascii="Times New Roman" w:hAnsi="Times New Roman"/>
          <w:sz w:val="28"/>
          <w:szCs w:val="28"/>
          <w:lang w:val="en-US"/>
        </w:rPr>
        <w:t xml:space="preserve"> ruling</w:t>
      </w:r>
      <w:r w:rsidR="00C336F7">
        <w:rPr>
          <w:rFonts w:ascii="Times New Roman" w:hAnsi="Times New Roman"/>
          <w:sz w:val="28"/>
          <w:szCs w:val="28"/>
          <w:lang w:val="en-US"/>
        </w:rPr>
        <w:t xml:space="preserve"> in the manner</w:t>
      </w:r>
      <w:r>
        <w:rPr>
          <w:rFonts w:ascii="Times New Roman" w:hAnsi="Times New Roman"/>
          <w:sz w:val="28"/>
          <w:szCs w:val="28"/>
          <w:lang w:val="en-US"/>
        </w:rPr>
        <w:t>,</w:t>
      </w:r>
      <w:r w:rsidRPr="00C45E88">
        <w:rPr>
          <w:rFonts w:ascii="Times New Roman" w:hAnsi="Times New Roman"/>
          <w:sz w:val="28"/>
          <w:szCs w:val="28"/>
          <w:lang w:val="en-US"/>
        </w:rPr>
        <w:t xml:space="preserve"> established by Article 66 of the Law</w:t>
      </w:r>
      <w:r>
        <w:rPr>
          <w:rFonts w:ascii="Times New Roman" w:hAnsi="Times New Roman"/>
          <w:sz w:val="28"/>
          <w:szCs w:val="28"/>
          <w:lang w:val="en-US"/>
        </w:rPr>
        <w:t>,</w:t>
      </w:r>
      <w:r w:rsidRPr="00C45E88">
        <w:rPr>
          <w:rFonts w:ascii="Times New Roman" w:hAnsi="Times New Roman"/>
          <w:sz w:val="28"/>
          <w:szCs w:val="28"/>
          <w:lang w:val="en-US"/>
        </w:rPr>
        <w:t xml:space="preserve"> by </w:t>
      </w:r>
      <w:r>
        <w:rPr>
          <w:rFonts w:ascii="Times New Roman" w:hAnsi="Times New Roman"/>
          <w:sz w:val="28"/>
          <w:szCs w:val="28"/>
          <w:lang w:val="en-US"/>
        </w:rPr>
        <w:t>the</w:t>
      </w:r>
      <w:r w:rsidRPr="00C45E88">
        <w:rPr>
          <w:rFonts w:ascii="Times New Roman" w:hAnsi="Times New Roman"/>
          <w:sz w:val="28"/>
          <w:szCs w:val="28"/>
          <w:lang w:val="en-US"/>
        </w:rPr>
        <w:t xml:space="preserve"> majority of the Constitutional Court</w:t>
      </w:r>
      <w:r w:rsidRPr="00251573">
        <w:rPr>
          <w:rFonts w:ascii="Times New Roman" w:hAnsi="Times New Roman"/>
          <w:sz w:val="28"/>
          <w:szCs w:val="28"/>
          <w:lang w:val="en-US"/>
        </w:rPr>
        <w:t xml:space="preserve"> </w:t>
      </w:r>
      <w:r>
        <w:rPr>
          <w:rFonts w:ascii="Times New Roman" w:hAnsi="Times New Roman"/>
          <w:sz w:val="28"/>
          <w:szCs w:val="28"/>
          <w:lang w:val="en-US"/>
        </w:rPr>
        <w:t>J</w:t>
      </w:r>
      <w:r w:rsidRPr="00C45E88">
        <w:rPr>
          <w:rFonts w:ascii="Times New Roman" w:hAnsi="Times New Roman"/>
          <w:sz w:val="28"/>
          <w:szCs w:val="28"/>
          <w:lang w:val="en-US"/>
        </w:rPr>
        <w:t>udges</w:t>
      </w:r>
      <w:r>
        <w:rPr>
          <w:rFonts w:ascii="Times New Roman" w:hAnsi="Times New Roman"/>
          <w:sz w:val="28"/>
          <w:szCs w:val="28"/>
          <w:lang w:val="en-US"/>
        </w:rPr>
        <w:t xml:space="preserve"> attending its session.</w:t>
      </w:r>
    </w:p>
    <w:p w:rsidR="0008777C" w:rsidRDefault="0008777C" w:rsidP="0008777C">
      <w:pPr>
        <w:ind w:firstLine="709"/>
        <w:rPr>
          <w:rFonts w:ascii="Times New Roman" w:hAnsi="Times New Roman"/>
          <w:b/>
          <w:sz w:val="28"/>
          <w:szCs w:val="28"/>
          <w:lang w:val="en-US"/>
        </w:rPr>
      </w:pPr>
    </w:p>
    <w:p w:rsidR="0008777C" w:rsidRPr="006958D6" w:rsidRDefault="0008777C" w:rsidP="0008777C">
      <w:pPr>
        <w:ind w:firstLine="709"/>
        <w:rPr>
          <w:rFonts w:ascii="Times New Roman" w:hAnsi="Times New Roman"/>
          <w:b/>
          <w:sz w:val="28"/>
          <w:szCs w:val="28"/>
          <w:lang w:val="en-US"/>
        </w:rPr>
      </w:pPr>
      <w:r w:rsidRPr="006958D6">
        <w:rPr>
          <w:rFonts w:ascii="Times New Roman" w:hAnsi="Times New Roman"/>
          <w:b/>
          <w:sz w:val="28"/>
          <w:szCs w:val="28"/>
          <w:lang w:val="en-US"/>
        </w:rPr>
        <w:lastRenderedPageBreak/>
        <w:t>§ 53. Plenary sessions of the Grand Chamber</w:t>
      </w:r>
    </w:p>
    <w:p w:rsidR="0008777C" w:rsidRPr="006958D6" w:rsidRDefault="0008777C" w:rsidP="0008777C">
      <w:pPr>
        <w:ind w:firstLine="709"/>
        <w:rPr>
          <w:rFonts w:ascii="Times New Roman" w:hAnsi="Times New Roman"/>
          <w:b/>
          <w:sz w:val="28"/>
          <w:szCs w:val="28"/>
          <w:lang w:val="en-US"/>
        </w:rPr>
      </w:pP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1. </w:t>
      </w:r>
      <w:r>
        <w:rPr>
          <w:rFonts w:ascii="Times New Roman" w:hAnsi="Times New Roman"/>
          <w:sz w:val="28"/>
          <w:szCs w:val="28"/>
          <w:lang w:val="en-US"/>
        </w:rPr>
        <w:t>The Grand Chamber a</w:t>
      </w:r>
      <w:r w:rsidRPr="00487F29">
        <w:rPr>
          <w:rFonts w:ascii="Times New Roman" w:hAnsi="Times New Roman"/>
          <w:sz w:val="28"/>
          <w:szCs w:val="28"/>
          <w:lang w:val="en-US"/>
        </w:rPr>
        <w:t xml:space="preserve">t </w:t>
      </w:r>
      <w:r>
        <w:rPr>
          <w:rFonts w:ascii="Times New Roman" w:hAnsi="Times New Roman"/>
          <w:sz w:val="28"/>
          <w:szCs w:val="28"/>
          <w:lang w:val="en-US"/>
        </w:rPr>
        <w:t xml:space="preserve">its </w:t>
      </w:r>
      <w:r w:rsidRPr="00487F29">
        <w:rPr>
          <w:rFonts w:ascii="Times New Roman" w:hAnsi="Times New Roman"/>
          <w:sz w:val="28"/>
          <w:szCs w:val="28"/>
          <w:lang w:val="en-US"/>
        </w:rPr>
        <w:t xml:space="preserve">plenary </w:t>
      </w:r>
      <w:r>
        <w:rPr>
          <w:rFonts w:ascii="Times New Roman" w:hAnsi="Times New Roman"/>
          <w:sz w:val="28"/>
          <w:szCs w:val="28"/>
          <w:lang w:val="en-US"/>
        </w:rPr>
        <w:t>sessions</w:t>
      </w:r>
      <w:r w:rsidRPr="00487F29">
        <w:rPr>
          <w:rFonts w:ascii="Times New Roman" w:hAnsi="Times New Roman"/>
          <w:sz w:val="28"/>
          <w:szCs w:val="28"/>
          <w:lang w:val="en-US"/>
        </w:rPr>
        <w:t xml:space="preserve"> </w:t>
      </w:r>
      <w:r>
        <w:rPr>
          <w:rFonts w:ascii="Times New Roman" w:hAnsi="Times New Roman"/>
          <w:sz w:val="28"/>
          <w:szCs w:val="28"/>
          <w:lang w:val="en-US"/>
        </w:rPr>
        <w:t>shall consider the</w:t>
      </w:r>
      <w:r w:rsidRPr="00487F29">
        <w:rPr>
          <w:rFonts w:ascii="Times New Roman" w:hAnsi="Times New Roman"/>
          <w:sz w:val="28"/>
          <w:szCs w:val="28"/>
          <w:lang w:val="en-US"/>
        </w:rPr>
        <w:t xml:space="preserve"> cases in which proceedings </w:t>
      </w:r>
      <w:r>
        <w:rPr>
          <w:rFonts w:ascii="Times New Roman" w:hAnsi="Times New Roman"/>
          <w:sz w:val="28"/>
          <w:szCs w:val="28"/>
          <w:lang w:val="en-US"/>
        </w:rPr>
        <w:t>have been initiated upon a</w:t>
      </w:r>
      <w:r w:rsidRPr="00487F29">
        <w:rPr>
          <w:rFonts w:ascii="Times New Roman" w:hAnsi="Times New Roman"/>
          <w:sz w:val="28"/>
          <w:szCs w:val="28"/>
          <w:lang w:val="en-US"/>
        </w:rPr>
        <w:t xml:space="preserve"> constitutional petition, </w:t>
      </w:r>
      <w:r>
        <w:rPr>
          <w:rFonts w:ascii="Times New Roman" w:hAnsi="Times New Roman"/>
          <w:sz w:val="28"/>
          <w:szCs w:val="28"/>
          <w:lang w:val="en-US"/>
        </w:rPr>
        <w:t xml:space="preserve">a </w:t>
      </w:r>
      <w:r w:rsidRPr="00487F29">
        <w:rPr>
          <w:rFonts w:ascii="Times New Roman" w:hAnsi="Times New Roman"/>
          <w:sz w:val="28"/>
          <w:szCs w:val="28"/>
          <w:lang w:val="en-US"/>
        </w:rPr>
        <w:t xml:space="preserve">constitutional </w:t>
      </w:r>
      <w:r>
        <w:rPr>
          <w:rFonts w:ascii="Times New Roman" w:hAnsi="Times New Roman"/>
          <w:sz w:val="28"/>
          <w:szCs w:val="28"/>
          <w:lang w:val="en-US"/>
        </w:rPr>
        <w:t>appeal</w:t>
      </w:r>
      <w:r w:rsidRPr="00487F29">
        <w:rPr>
          <w:rFonts w:ascii="Times New Roman" w:hAnsi="Times New Roman"/>
          <w:sz w:val="28"/>
          <w:szCs w:val="28"/>
          <w:lang w:val="en-US"/>
        </w:rPr>
        <w:t xml:space="preserve">, </w:t>
      </w:r>
      <w:r>
        <w:rPr>
          <w:rFonts w:ascii="Times New Roman" w:hAnsi="Times New Roman"/>
          <w:sz w:val="28"/>
          <w:szCs w:val="28"/>
          <w:lang w:val="en-US"/>
        </w:rPr>
        <w:t>as well as the cases</w:t>
      </w:r>
      <w:r w:rsidRPr="00487F29">
        <w:rPr>
          <w:rFonts w:ascii="Times New Roman" w:hAnsi="Times New Roman"/>
          <w:sz w:val="28"/>
          <w:szCs w:val="28"/>
          <w:lang w:val="en-US"/>
        </w:rPr>
        <w:t xml:space="preserve">, </w:t>
      </w:r>
      <w:r>
        <w:rPr>
          <w:rFonts w:ascii="Times New Roman" w:hAnsi="Times New Roman"/>
          <w:sz w:val="28"/>
          <w:szCs w:val="28"/>
          <w:lang w:val="en-US"/>
        </w:rPr>
        <w:t xml:space="preserve">in which </w:t>
      </w:r>
      <w:r w:rsidRPr="00487F29">
        <w:rPr>
          <w:rFonts w:ascii="Times New Roman" w:hAnsi="Times New Roman"/>
          <w:sz w:val="28"/>
          <w:szCs w:val="28"/>
          <w:lang w:val="en-US"/>
        </w:rPr>
        <w:t xml:space="preserve">the proceedings </w:t>
      </w:r>
      <w:r>
        <w:rPr>
          <w:rFonts w:ascii="Times New Roman" w:hAnsi="Times New Roman"/>
          <w:sz w:val="28"/>
          <w:szCs w:val="28"/>
          <w:lang w:val="en-US"/>
        </w:rPr>
        <w:t>have been initiated upon</w:t>
      </w:r>
      <w:r w:rsidRPr="00487F29">
        <w:rPr>
          <w:rFonts w:ascii="Times New Roman" w:hAnsi="Times New Roman"/>
          <w:sz w:val="28"/>
          <w:szCs w:val="28"/>
          <w:lang w:val="en-US"/>
        </w:rPr>
        <w:t xml:space="preserve"> a constitutional complaint, but </w:t>
      </w:r>
      <w:r>
        <w:rPr>
          <w:rFonts w:ascii="Times New Roman" w:hAnsi="Times New Roman"/>
          <w:sz w:val="28"/>
          <w:szCs w:val="28"/>
          <w:lang w:val="en-US"/>
        </w:rPr>
        <w:t xml:space="preserve">where </w:t>
      </w:r>
      <w:r w:rsidRPr="00487F29">
        <w:rPr>
          <w:rFonts w:ascii="Times New Roman" w:hAnsi="Times New Roman"/>
          <w:sz w:val="28"/>
          <w:szCs w:val="28"/>
          <w:lang w:val="en-US"/>
        </w:rPr>
        <w:t xml:space="preserve">the Senate </w:t>
      </w:r>
      <w:r>
        <w:rPr>
          <w:rFonts w:ascii="Times New Roman" w:hAnsi="Times New Roman"/>
          <w:sz w:val="28"/>
          <w:szCs w:val="28"/>
          <w:lang w:val="en-US"/>
        </w:rPr>
        <w:t xml:space="preserve">has relinquished its jurisdiction in </w:t>
      </w:r>
      <w:proofErr w:type="spellStart"/>
      <w:r>
        <w:rPr>
          <w:rFonts w:ascii="Times New Roman" w:hAnsi="Times New Roman"/>
          <w:sz w:val="28"/>
          <w:szCs w:val="28"/>
          <w:lang w:val="en-US"/>
        </w:rPr>
        <w:t>favour</w:t>
      </w:r>
      <w:proofErr w:type="spellEnd"/>
      <w:r>
        <w:rPr>
          <w:rFonts w:ascii="Times New Roman" w:hAnsi="Times New Roman"/>
          <w:sz w:val="28"/>
          <w:szCs w:val="28"/>
          <w:lang w:val="en-US"/>
        </w:rPr>
        <w:t xml:space="preserve"> of the Grand Chamber</w:t>
      </w:r>
      <w:r w:rsidRPr="00487F29">
        <w:rPr>
          <w:rFonts w:ascii="Times New Roman" w:hAnsi="Times New Roman"/>
          <w:sz w:val="28"/>
          <w:szCs w:val="28"/>
          <w:lang w:val="en-US"/>
        </w:rPr>
        <w:t>.</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2. The </w:t>
      </w:r>
      <w:r>
        <w:rPr>
          <w:rFonts w:ascii="Times New Roman" w:hAnsi="Times New Roman"/>
          <w:sz w:val="28"/>
          <w:szCs w:val="28"/>
          <w:lang w:val="en-US"/>
        </w:rPr>
        <w:t>p</w:t>
      </w:r>
      <w:r w:rsidRPr="00487F29">
        <w:rPr>
          <w:rFonts w:ascii="Times New Roman" w:hAnsi="Times New Roman"/>
          <w:sz w:val="28"/>
          <w:szCs w:val="28"/>
          <w:lang w:val="en-US"/>
        </w:rPr>
        <w:t xml:space="preserve">lenary </w:t>
      </w:r>
      <w:r>
        <w:rPr>
          <w:rFonts w:ascii="Times New Roman" w:hAnsi="Times New Roman"/>
          <w:sz w:val="28"/>
          <w:szCs w:val="28"/>
          <w:lang w:val="en-US"/>
        </w:rPr>
        <w:t>s</w:t>
      </w:r>
      <w:r w:rsidRPr="00487F29">
        <w:rPr>
          <w:rFonts w:ascii="Times New Roman" w:hAnsi="Times New Roman"/>
          <w:sz w:val="28"/>
          <w:szCs w:val="28"/>
          <w:lang w:val="en-US"/>
        </w:rPr>
        <w:t xml:space="preserve">ession of the Grand Chamber shall be convened by the </w:t>
      </w:r>
      <w:r>
        <w:rPr>
          <w:rFonts w:ascii="Times New Roman" w:hAnsi="Times New Roman"/>
          <w:sz w:val="28"/>
          <w:szCs w:val="28"/>
          <w:lang w:val="en-US"/>
        </w:rPr>
        <w:t>Chairman</w:t>
      </w:r>
      <w:r w:rsidRPr="00487F29">
        <w:rPr>
          <w:rFonts w:ascii="Times New Roman" w:hAnsi="Times New Roman"/>
          <w:sz w:val="28"/>
          <w:szCs w:val="28"/>
          <w:lang w:val="en-US"/>
        </w:rPr>
        <w:t xml:space="preserve"> of the Court, and in </w:t>
      </w:r>
      <w:r>
        <w:rPr>
          <w:rFonts w:ascii="Times New Roman" w:hAnsi="Times New Roman"/>
          <w:sz w:val="28"/>
          <w:szCs w:val="28"/>
          <w:lang w:val="en-US"/>
        </w:rPr>
        <w:t>his/her absence</w:t>
      </w:r>
      <w:r w:rsidRPr="00487F29">
        <w:rPr>
          <w:rFonts w:ascii="Times New Roman" w:hAnsi="Times New Roman"/>
          <w:sz w:val="28"/>
          <w:szCs w:val="28"/>
          <w:lang w:val="en-US"/>
        </w:rPr>
        <w:t xml:space="preserve">, by the </w:t>
      </w:r>
      <w:r>
        <w:rPr>
          <w:rFonts w:ascii="Times New Roman" w:hAnsi="Times New Roman"/>
          <w:sz w:val="28"/>
          <w:szCs w:val="28"/>
          <w:lang w:val="en-US"/>
        </w:rPr>
        <w:t>Deputy Chairman</w:t>
      </w:r>
      <w:r w:rsidRPr="00487F29">
        <w:rPr>
          <w:rFonts w:ascii="Times New Roman" w:hAnsi="Times New Roman"/>
          <w:sz w:val="28"/>
          <w:szCs w:val="28"/>
          <w:lang w:val="en-US"/>
        </w:rPr>
        <w:t xml:space="preserve"> of the Court or the Judge acting as Chairman of the Court, </w:t>
      </w:r>
      <w:r>
        <w:rPr>
          <w:rFonts w:ascii="Times New Roman" w:hAnsi="Times New Roman"/>
          <w:sz w:val="28"/>
          <w:szCs w:val="28"/>
          <w:lang w:val="en-US"/>
        </w:rPr>
        <w:t>up</w:t>
      </w:r>
      <w:r w:rsidRPr="00487F29">
        <w:rPr>
          <w:rFonts w:ascii="Times New Roman" w:hAnsi="Times New Roman"/>
          <w:sz w:val="28"/>
          <w:szCs w:val="28"/>
          <w:lang w:val="en-US"/>
        </w:rPr>
        <w:t xml:space="preserve">on the proposal of the Judge-Rapporteur in </w:t>
      </w:r>
      <w:r>
        <w:rPr>
          <w:rFonts w:ascii="Times New Roman" w:hAnsi="Times New Roman"/>
          <w:sz w:val="28"/>
          <w:szCs w:val="28"/>
          <w:lang w:val="en-US"/>
        </w:rPr>
        <w:t xml:space="preserve">the case with </w:t>
      </w:r>
      <w:r w:rsidR="00C336F7">
        <w:rPr>
          <w:rFonts w:ascii="Times New Roman" w:hAnsi="Times New Roman"/>
          <w:sz w:val="28"/>
          <w:szCs w:val="28"/>
          <w:lang w:val="en-US"/>
        </w:rPr>
        <w:t>observance of</w:t>
      </w:r>
      <w:r w:rsidRPr="00487F29">
        <w:rPr>
          <w:rFonts w:ascii="Times New Roman" w:hAnsi="Times New Roman"/>
          <w:sz w:val="28"/>
          <w:szCs w:val="28"/>
          <w:lang w:val="en-US"/>
        </w:rPr>
        <w:t xml:space="preserve"> the time limits specified in Article 75 of the Law.</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The date of the plenary session of the Grand Chamber shall be determined by the </w:t>
      </w:r>
      <w:r>
        <w:rPr>
          <w:rFonts w:ascii="Times New Roman" w:hAnsi="Times New Roman"/>
          <w:sz w:val="28"/>
          <w:szCs w:val="28"/>
          <w:lang w:val="en-US"/>
        </w:rPr>
        <w:t>Chairman</w:t>
      </w:r>
      <w:r w:rsidRPr="00487F29">
        <w:rPr>
          <w:rFonts w:ascii="Times New Roman" w:hAnsi="Times New Roman"/>
          <w:sz w:val="28"/>
          <w:szCs w:val="28"/>
          <w:lang w:val="en-US"/>
        </w:rPr>
        <w:t xml:space="preserve"> of the Court, and in </w:t>
      </w:r>
      <w:r>
        <w:rPr>
          <w:rFonts w:ascii="Times New Roman" w:hAnsi="Times New Roman"/>
          <w:sz w:val="28"/>
          <w:szCs w:val="28"/>
          <w:lang w:val="en-US"/>
        </w:rPr>
        <w:t>his/her</w:t>
      </w:r>
      <w:r w:rsidRPr="00487F29">
        <w:rPr>
          <w:rFonts w:ascii="Times New Roman" w:hAnsi="Times New Roman"/>
          <w:sz w:val="28"/>
          <w:szCs w:val="28"/>
          <w:lang w:val="en-US"/>
        </w:rPr>
        <w:t xml:space="preserve"> absence, by the </w:t>
      </w:r>
      <w:r>
        <w:rPr>
          <w:rFonts w:ascii="Times New Roman" w:hAnsi="Times New Roman"/>
          <w:sz w:val="28"/>
          <w:szCs w:val="28"/>
          <w:lang w:val="en-US"/>
        </w:rPr>
        <w:t>Deputy Chairman</w:t>
      </w:r>
      <w:r w:rsidRPr="00487F29">
        <w:rPr>
          <w:rFonts w:ascii="Times New Roman" w:hAnsi="Times New Roman"/>
          <w:sz w:val="28"/>
          <w:szCs w:val="28"/>
          <w:lang w:val="en-US"/>
        </w:rPr>
        <w:t xml:space="preserve"> of the Court or the Judge acting as Chairman of the Court.</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3. The Secretariat shall inform the Constitutional Court </w:t>
      </w:r>
      <w:r>
        <w:rPr>
          <w:rFonts w:ascii="Times New Roman" w:hAnsi="Times New Roman"/>
          <w:sz w:val="28"/>
          <w:szCs w:val="28"/>
          <w:lang w:val="en-US"/>
        </w:rPr>
        <w:t>J</w:t>
      </w:r>
      <w:r w:rsidRPr="00487F29">
        <w:rPr>
          <w:rFonts w:ascii="Times New Roman" w:hAnsi="Times New Roman"/>
          <w:sz w:val="28"/>
          <w:szCs w:val="28"/>
          <w:lang w:val="en-US"/>
        </w:rPr>
        <w:t>udges in advance</w:t>
      </w:r>
      <w:r w:rsidRPr="00836598">
        <w:rPr>
          <w:rFonts w:ascii="Times New Roman" w:hAnsi="Times New Roman"/>
          <w:sz w:val="28"/>
          <w:szCs w:val="28"/>
          <w:lang w:val="en-US"/>
        </w:rPr>
        <w:t xml:space="preserve"> </w:t>
      </w:r>
      <w:r>
        <w:rPr>
          <w:rFonts w:ascii="Times New Roman" w:hAnsi="Times New Roman"/>
          <w:sz w:val="28"/>
          <w:szCs w:val="28"/>
          <w:lang w:val="en-US"/>
        </w:rPr>
        <w:t>on t</w:t>
      </w:r>
      <w:r w:rsidRPr="00487F29">
        <w:rPr>
          <w:rFonts w:ascii="Times New Roman" w:hAnsi="Times New Roman"/>
          <w:sz w:val="28"/>
          <w:szCs w:val="28"/>
          <w:lang w:val="en-US"/>
        </w:rPr>
        <w:t>he date of the convocation and the agenda of the plena</w:t>
      </w:r>
      <w:r>
        <w:rPr>
          <w:rFonts w:ascii="Times New Roman" w:hAnsi="Times New Roman"/>
          <w:sz w:val="28"/>
          <w:szCs w:val="28"/>
          <w:lang w:val="en-US"/>
        </w:rPr>
        <w:t>ry session of the Grand Chamber</w:t>
      </w:r>
      <w:r w:rsidRPr="00487F29">
        <w:rPr>
          <w:rFonts w:ascii="Times New Roman" w:hAnsi="Times New Roman"/>
          <w:sz w:val="28"/>
          <w:szCs w:val="28"/>
          <w:lang w:val="en-US"/>
        </w:rPr>
        <w:t xml:space="preserve">, and in the event of a plenary </w:t>
      </w:r>
      <w:r>
        <w:rPr>
          <w:rFonts w:ascii="Times New Roman" w:hAnsi="Times New Roman"/>
          <w:sz w:val="28"/>
          <w:szCs w:val="28"/>
          <w:lang w:val="en-US"/>
        </w:rPr>
        <w:t>session</w:t>
      </w:r>
      <w:r w:rsidRPr="00487F29">
        <w:rPr>
          <w:rFonts w:ascii="Times New Roman" w:hAnsi="Times New Roman"/>
          <w:sz w:val="28"/>
          <w:szCs w:val="28"/>
          <w:lang w:val="en-US"/>
        </w:rPr>
        <w:t xml:space="preserve"> of the Grand Chamber </w:t>
      </w:r>
      <w:r>
        <w:rPr>
          <w:rFonts w:ascii="Times New Roman" w:hAnsi="Times New Roman"/>
          <w:sz w:val="28"/>
          <w:szCs w:val="28"/>
          <w:lang w:val="en-US"/>
        </w:rPr>
        <w:t xml:space="preserve">in </w:t>
      </w:r>
      <w:r w:rsidRPr="00487F29">
        <w:rPr>
          <w:rFonts w:ascii="Times New Roman" w:hAnsi="Times New Roman"/>
          <w:sz w:val="28"/>
          <w:szCs w:val="28"/>
          <w:lang w:val="en-US"/>
        </w:rPr>
        <w:t xml:space="preserve">the form of </w:t>
      </w:r>
      <w:r>
        <w:rPr>
          <w:rFonts w:ascii="Times New Roman" w:hAnsi="Times New Roman"/>
          <w:sz w:val="28"/>
          <w:szCs w:val="28"/>
          <w:lang w:val="en-US"/>
        </w:rPr>
        <w:t xml:space="preserve">oral proceedings </w:t>
      </w:r>
      <w:r w:rsidR="00C336F7">
        <w:rPr>
          <w:rFonts w:ascii="Times New Roman" w:hAnsi="Times New Roman"/>
          <w:sz w:val="28"/>
          <w:szCs w:val="28"/>
          <w:lang w:val="en-US"/>
        </w:rPr>
        <w:t xml:space="preserve">- </w:t>
      </w:r>
      <w:r w:rsidRPr="00487F29">
        <w:rPr>
          <w:rFonts w:ascii="Times New Roman" w:hAnsi="Times New Roman"/>
          <w:sz w:val="28"/>
          <w:szCs w:val="28"/>
          <w:lang w:val="en-US"/>
        </w:rPr>
        <w:t xml:space="preserve">the </w:t>
      </w:r>
      <w:r>
        <w:rPr>
          <w:rFonts w:ascii="Times New Roman" w:hAnsi="Times New Roman"/>
          <w:sz w:val="28"/>
          <w:szCs w:val="28"/>
          <w:lang w:val="en-US"/>
        </w:rPr>
        <w:t xml:space="preserve">participants in </w:t>
      </w:r>
      <w:r w:rsidRPr="00487F29">
        <w:rPr>
          <w:rFonts w:ascii="Times New Roman" w:hAnsi="Times New Roman"/>
          <w:sz w:val="28"/>
          <w:szCs w:val="28"/>
          <w:lang w:val="en-US"/>
        </w:rPr>
        <w:t>constitutional proceeding</w:t>
      </w:r>
      <w:r>
        <w:rPr>
          <w:rFonts w:ascii="Times New Roman" w:hAnsi="Times New Roman"/>
          <w:sz w:val="28"/>
          <w:szCs w:val="28"/>
          <w:lang w:val="en-US"/>
        </w:rPr>
        <w:t>s</w:t>
      </w:r>
      <w:r w:rsidRPr="00487F29">
        <w:rPr>
          <w:rFonts w:ascii="Times New Roman" w:hAnsi="Times New Roman"/>
          <w:sz w:val="28"/>
          <w:szCs w:val="28"/>
          <w:lang w:val="en-US"/>
        </w:rPr>
        <w:t xml:space="preserve"> and, if necessary, the </w:t>
      </w:r>
      <w:r>
        <w:rPr>
          <w:rFonts w:ascii="Times New Roman" w:hAnsi="Times New Roman"/>
          <w:sz w:val="28"/>
          <w:szCs w:val="28"/>
          <w:lang w:val="en-US"/>
        </w:rPr>
        <w:t xml:space="preserve">external </w:t>
      </w:r>
      <w:r w:rsidRPr="00487F29">
        <w:rPr>
          <w:rFonts w:ascii="Times New Roman" w:hAnsi="Times New Roman"/>
          <w:sz w:val="28"/>
          <w:szCs w:val="28"/>
          <w:lang w:val="en-US"/>
        </w:rPr>
        <w:t xml:space="preserve">participants </w:t>
      </w:r>
      <w:r>
        <w:rPr>
          <w:rFonts w:ascii="Times New Roman" w:hAnsi="Times New Roman"/>
          <w:sz w:val="28"/>
          <w:szCs w:val="28"/>
          <w:lang w:val="en-US"/>
        </w:rPr>
        <w:t>in</w:t>
      </w:r>
      <w:r w:rsidRPr="00487F29">
        <w:rPr>
          <w:rFonts w:ascii="Times New Roman" w:hAnsi="Times New Roman"/>
          <w:sz w:val="28"/>
          <w:szCs w:val="28"/>
          <w:lang w:val="en-US"/>
        </w:rPr>
        <w:t xml:space="preserve"> the constitutional proceedings</w:t>
      </w:r>
      <w:r>
        <w:rPr>
          <w:rFonts w:ascii="Times New Roman" w:hAnsi="Times New Roman"/>
          <w:sz w:val="28"/>
          <w:szCs w:val="28"/>
          <w:lang w:val="en-US"/>
        </w:rPr>
        <w:t>.</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4. </w:t>
      </w:r>
      <w:r w:rsidR="00C336F7">
        <w:rPr>
          <w:rFonts w:ascii="Times New Roman" w:hAnsi="Times New Roman"/>
          <w:sz w:val="28"/>
          <w:szCs w:val="28"/>
          <w:lang w:val="en-US"/>
        </w:rPr>
        <w:t xml:space="preserve">The </w:t>
      </w:r>
      <w:r w:rsidRPr="00487F29">
        <w:rPr>
          <w:rFonts w:ascii="Times New Roman" w:hAnsi="Times New Roman"/>
          <w:sz w:val="28"/>
          <w:szCs w:val="28"/>
          <w:lang w:val="en-US"/>
        </w:rPr>
        <w:t>Chair</w:t>
      </w:r>
      <w:r>
        <w:rPr>
          <w:rFonts w:ascii="Times New Roman" w:hAnsi="Times New Roman"/>
          <w:sz w:val="28"/>
          <w:szCs w:val="28"/>
          <w:lang w:val="en-US"/>
        </w:rPr>
        <w:t xml:space="preserve">person </w:t>
      </w:r>
      <w:r w:rsidR="00C336F7">
        <w:rPr>
          <w:rFonts w:ascii="Times New Roman" w:hAnsi="Times New Roman"/>
          <w:sz w:val="28"/>
          <w:szCs w:val="28"/>
          <w:lang w:val="en-US"/>
        </w:rPr>
        <w:t xml:space="preserve">at </w:t>
      </w:r>
      <w:r w:rsidRPr="00487F29">
        <w:rPr>
          <w:rFonts w:ascii="Times New Roman" w:hAnsi="Times New Roman"/>
          <w:sz w:val="28"/>
          <w:szCs w:val="28"/>
          <w:lang w:val="en-US"/>
        </w:rPr>
        <w:t>the plenary session of the Grand Chamber:</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1) </w:t>
      </w:r>
      <w:proofErr w:type="gramStart"/>
      <w:r>
        <w:rPr>
          <w:rFonts w:ascii="Times New Roman" w:hAnsi="Times New Roman"/>
          <w:sz w:val="28"/>
          <w:szCs w:val="28"/>
          <w:lang w:val="en-US"/>
        </w:rPr>
        <w:t>shall</w:t>
      </w:r>
      <w:proofErr w:type="gramEnd"/>
      <w:r>
        <w:rPr>
          <w:rFonts w:ascii="Times New Roman" w:hAnsi="Times New Roman"/>
          <w:sz w:val="28"/>
          <w:szCs w:val="28"/>
          <w:lang w:val="en-US"/>
        </w:rPr>
        <w:t xml:space="preserve"> </w:t>
      </w:r>
      <w:r w:rsidRPr="00487F29">
        <w:rPr>
          <w:rFonts w:ascii="Times New Roman" w:hAnsi="Times New Roman"/>
          <w:sz w:val="28"/>
          <w:szCs w:val="28"/>
          <w:lang w:val="en-US"/>
        </w:rPr>
        <w:t xml:space="preserve">declare the agenda of the </w:t>
      </w:r>
      <w:r>
        <w:rPr>
          <w:rFonts w:ascii="Times New Roman" w:hAnsi="Times New Roman"/>
          <w:sz w:val="28"/>
          <w:szCs w:val="28"/>
          <w:lang w:val="en-US"/>
        </w:rPr>
        <w:t>session</w:t>
      </w:r>
      <w:r w:rsidRPr="00487F29">
        <w:rPr>
          <w:rFonts w:ascii="Times New Roman" w:hAnsi="Times New Roman"/>
          <w:sz w:val="28"/>
          <w:szCs w:val="28"/>
          <w:lang w:val="en-US"/>
        </w:rPr>
        <w:t xml:space="preserve">, formed </w:t>
      </w:r>
      <w:r w:rsidR="00C336F7">
        <w:rPr>
          <w:rFonts w:ascii="Times New Roman" w:hAnsi="Times New Roman"/>
          <w:sz w:val="28"/>
          <w:szCs w:val="28"/>
          <w:lang w:val="en-US"/>
        </w:rPr>
        <w:t xml:space="preserve">with account if the </w:t>
      </w:r>
      <w:r w:rsidRPr="00487F29">
        <w:rPr>
          <w:rFonts w:ascii="Times New Roman" w:hAnsi="Times New Roman"/>
          <w:sz w:val="28"/>
          <w:szCs w:val="28"/>
          <w:lang w:val="en-US"/>
        </w:rPr>
        <w:t xml:space="preserve">proposals of the </w:t>
      </w:r>
      <w:r w:rsidR="00C336F7">
        <w:rPr>
          <w:rFonts w:ascii="Times New Roman" w:hAnsi="Times New Roman"/>
          <w:sz w:val="28"/>
          <w:szCs w:val="28"/>
          <w:lang w:val="en-US"/>
        </w:rPr>
        <w:t>J</w:t>
      </w:r>
      <w:r w:rsidRPr="00487F29">
        <w:rPr>
          <w:rFonts w:ascii="Times New Roman" w:hAnsi="Times New Roman"/>
          <w:sz w:val="28"/>
          <w:szCs w:val="28"/>
          <w:lang w:val="en-US"/>
        </w:rPr>
        <w:t>udges of the Constitutional Court, for approval by the Grand Chamber;</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2) </w:t>
      </w:r>
      <w:proofErr w:type="gramStart"/>
      <w:r>
        <w:rPr>
          <w:rFonts w:ascii="Times New Roman" w:hAnsi="Times New Roman"/>
          <w:sz w:val="28"/>
          <w:szCs w:val="28"/>
          <w:lang w:val="en-US"/>
        </w:rPr>
        <w:t>shall</w:t>
      </w:r>
      <w:proofErr w:type="gramEnd"/>
      <w:r>
        <w:rPr>
          <w:rFonts w:ascii="Times New Roman" w:hAnsi="Times New Roman"/>
          <w:sz w:val="28"/>
          <w:szCs w:val="28"/>
          <w:lang w:val="en-US"/>
        </w:rPr>
        <w:t xml:space="preserve"> </w:t>
      </w:r>
      <w:r w:rsidRPr="00487F29">
        <w:rPr>
          <w:rFonts w:ascii="Times New Roman" w:hAnsi="Times New Roman"/>
          <w:sz w:val="28"/>
          <w:szCs w:val="28"/>
          <w:lang w:val="en-US"/>
        </w:rPr>
        <w:t xml:space="preserve">establish the </w:t>
      </w:r>
      <w:r w:rsidR="00C336F7">
        <w:rPr>
          <w:rFonts w:ascii="Times New Roman" w:hAnsi="Times New Roman"/>
          <w:sz w:val="28"/>
          <w:szCs w:val="28"/>
          <w:lang w:val="en-US"/>
        </w:rPr>
        <w:t xml:space="preserve">competence </w:t>
      </w:r>
      <w:r>
        <w:rPr>
          <w:rFonts w:ascii="Times New Roman" w:hAnsi="Times New Roman"/>
          <w:sz w:val="28"/>
          <w:szCs w:val="28"/>
          <w:lang w:val="en-US"/>
        </w:rPr>
        <w:t>of the plenary session</w:t>
      </w:r>
      <w:r w:rsidRPr="00487F29">
        <w:rPr>
          <w:rFonts w:ascii="Times New Roman" w:hAnsi="Times New Roman"/>
          <w:sz w:val="28"/>
          <w:szCs w:val="28"/>
          <w:lang w:val="en-US"/>
        </w:rPr>
        <w:t>;</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3) in the event of a plenary </w:t>
      </w:r>
      <w:r>
        <w:rPr>
          <w:rFonts w:ascii="Times New Roman" w:hAnsi="Times New Roman"/>
          <w:sz w:val="28"/>
          <w:szCs w:val="28"/>
          <w:lang w:val="en-US"/>
        </w:rPr>
        <w:t>session</w:t>
      </w:r>
      <w:r w:rsidRPr="00487F29">
        <w:rPr>
          <w:rFonts w:ascii="Times New Roman" w:hAnsi="Times New Roman"/>
          <w:sz w:val="28"/>
          <w:szCs w:val="28"/>
          <w:lang w:val="en-US"/>
        </w:rPr>
        <w:t xml:space="preserve"> in the form of </w:t>
      </w:r>
      <w:r>
        <w:rPr>
          <w:rFonts w:ascii="Times New Roman" w:hAnsi="Times New Roman"/>
          <w:sz w:val="28"/>
          <w:szCs w:val="28"/>
          <w:lang w:val="en-US"/>
        </w:rPr>
        <w:t>oral</w:t>
      </w:r>
      <w:r w:rsidRPr="00487F29">
        <w:rPr>
          <w:rFonts w:ascii="Times New Roman" w:hAnsi="Times New Roman"/>
          <w:sz w:val="28"/>
          <w:szCs w:val="28"/>
          <w:lang w:val="en-US"/>
        </w:rPr>
        <w:t xml:space="preserve"> proceedings, </w:t>
      </w:r>
      <w:r>
        <w:rPr>
          <w:rFonts w:ascii="Times New Roman" w:hAnsi="Times New Roman"/>
          <w:sz w:val="28"/>
          <w:szCs w:val="28"/>
          <w:lang w:val="en-US"/>
        </w:rPr>
        <w:t xml:space="preserve">shall </w:t>
      </w:r>
      <w:r w:rsidRPr="00487F29">
        <w:rPr>
          <w:rFonts w:ascii="Times New Roman" w:hAnsi="Times New Roman"/>
          <w:sz w:val="28"/>
          <w:szCs w:val="28"/>
          <w:lang w:val="en-US"/>
        </w:rPr>
        <w:t xml:space="preserve">check the </w:t>
      </w:r>
      <w:r>
        <w:rPr>
          <w:rFonts w:ascii="Times New Roman" w:hAnsi="Times New Roman"/>
          <w:sz w:val="28"/>
          <w:szCs w:val="28"/>
          <w:lang w:val="en-US"/>
        </w:rPr>
        <w:t>presence</w:t>
      </w:r>
      <w:r w:rsidRPr="00487F29">
        <w:rPr>
          <w:rFonts w:ascii="Times New Roman" w:hAnsi="Times New Roman"/>
          <w:sz w:val="28"/>
          <w:szCs w:val="28"/>
          <w:lang w:val="en-US"/>
        </w:rPr>
        <w:t xml:space="preserve"> of participants in the constitutional proceeding</w:t>
      </w:r>
      <w:r w:rsidR="00C336F7">
        <w:rPr>
          <w:rFonts w:ascii="Times New Roman" w:hAnsi="Times New Roman"/>
          <w:sz w:val="28"/>
          <w:szCs w:val="28"/>
          <w:lang w:val="en-US"/>
        </w:rPr>
        <w:t>s</w:t>
      </w:r>
      <w:r w:rsidRPr="00487F29">
        <w:rPr>
          <w:rFonts w:ascii="Times New Roman" w:hAnsi="Times New Roman"/>
          <w:sz w:val="28"/>
          <w:szCs w:val="28"/>
          <w:lang w:val="en-US"/>
        </w:rPr>
        <w:t xml:space="preserve"> and the </w:t>
      </w:r>
      <w:r>
        <w:rPr>
          <w:rFonts w:ascii="Times New Roman" w:hAnsi="Times New Roman"/>
          <w:sz w:val="28"/>
          <w:szCs w:val="28"/>
          <w:lang w:val="en-US"/>
        </w:rPr>
        <w:t xml:space="preserve">external </w:t>
      </w:r>
      <w:r w:rsidRPr="00487F29">
        <w:rPr>
          <w:rFonts w:ascii="Times New Roman" w:hAnsi="Times New Roman"/>
          <w:sz w:val="28"/>
          <w:szCs w:val="28"/>
          <w:lang w:val="en-US"/>
        </w:rPr>
        <w:t xml:space="preserve">participants </w:t>
      </w:r>
      <w:r>
        <w:rPr>
          <w:rFonts w:ascii="Times New Roman" w:hAnsi="Times New Roman"/>
          <w:sz w:val="28"/>
          <w:szCs w:val="28"/>
          <w:lang w:val="en-US"/>
        </w:rPr>
        <w:t>in</w:t>
      </w:r>
      <w:r w:rsidRPr="00487F29">
        <w:rPr>
          <w:rFonts w:ascii="Times New Roman" w:hAnsi="Times New Roman"/>
          <w:sz w:val="28"/>
          <w:szCs w:val="28"/>
          <w:lang w:val="en-US"/>
        </w:rPr>
        <w:t xml:space="preserve"> the constitutional proceedings, </w:t>
      </w:r>
      <w:r>
        <w:rPr>
          <w:rFonts w:ascii="Times New Roman" w:hAnsi="Times New Roman"/>
          <w:sz w:val="28"/>
          <w:szCs w:val="28"/>
          <w:lang w:val="en-US"/>
        </w:rPr>
        <w:t>explain their rights and duties</w:t>
      </w:r>
      <w:r w:rsidRPr="00487F29">
        <w:rPr>
          <w:rFonts w:ascii="Times New Roman" w:hAnsi="Times New Roman"/>
          <w:sz w:val="28"/>
          <w:szCs w:val="28"/>
          <w:lang w:val="en-US"/>
        </w:rPr>
        <w:t xml:space="preserve">, </w:t>
      </w:r>
      <w:r>
        <w:rPr>
          <w:rFonts w:ascii="Times New Roman" w:hAnsi="Times New Roman"/>
          <w:sz w:val="28"/>
          <w:szCs w:val="28"/>
          <w:lang w:val="en-US"/>
        </w:rPr>
        <w:t xml:space="preserve">inform on the </w:t>
      </w:r>
      <w:r w:rsidRPr="00487F29">
        <w:rPr>
          <w:rFonts w:ascii="Times New Roman" w:hAnsi="Times New Roman"/>
          <w:sz w:val="28"/>
          <w:szCs w:val="28"/>
          <w:lang w:val="en-US"/>
        </w:rPr>
        <w:t>liability;</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4) </w:t>
      </w:r>
      <w:proofErr w:type="gramStart"/>
      <w:r>
        <w:rPr>
          <w:rFonts w:ascii="Times New Roman" w:hAnsi="Times New Roman"/>
          <w:sz w:val="28"/>
          <w:szCs w:val="28"/>
          <w:lang w:val="en-US"/>
        </w:rPr>
        <w:t>shall</w:t>
      </w:r>
      <w:proofErr w:type="gramEnd"/>
      <w:r>
        <w:rPr>
          <w:rFonts w:ascii="Times New Roman" w:hAnsi="Times New Roman"/>
          <w:sz w:val="28"/>
          <w:szCs w:val="28"/>
          <w:lang w:val="en-US"/>
        </w:rPr>
        <w:t xml:space="preserve"> </w:t>
      </w:r>
      <w:r w:rsidRPr="00487F29">
        <w:rPr>
          <w:rFonts w:ascii="Times New Roman" w:hAnsi="Times New Roman"/>
          <w:sz w:val="28"/>
          <w:szCs w:val="28"/>
          <w:lang w:val="en-US"/>
        </w:rPr>
        <w:t xml:space="preserve">announce the opening of a plenary </w:t>
      </w:r>
      <w:r>
        <w:rPr>
          <w:rFonts w:ascii="Times New Roman" w:hAnsi="Times New Roman"/>
          <w:sz w:val="28"/>
          <w:szCs w:val="28"/>
          <w:lang w:val="en-US"/>
        </w:rPr>
        <w:t>session</w:t>
      </w:r>
      <w:r w:rsidRPr="00487F29">
        <w:rPr>
          <w:rFonts w:ascii="Times New Roman" w:hAnsi="Times New Roman"/>
          <w:sz w:val="28"/>
          <w:szCs w:val="28"/>
          <w:lang w:val="en-US"/>
        </w:rPr>
        <w:t>;</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5) </w:t>
      </w:r>
      <w:r>
        <w:rPr>
          <w:rFonts w:ascii="Times New Roman" w:hAnsi="Times New Roman"/>
          <w:sz w:val="28"/>
          <w:szCs w:val="28"/>
          <w:lang w:val="en-US"/>
        </w:rPr>
        <w:t xml:space="preserve">shall </w:t>
      </w:r>
      <w:r w:rsidRPr="00487F29">
        <w:rPr>
          <w:rFonts w:ascii="Times New Roman" w:hAnsi="Times New Roman"/>
          <w:sz w:val="28"/>
          <w:szCs w:val="28"/>
          <w:lang w:val="en-US"/>
        </w:rPr>
        <w:t xml:space="preserve">give the </w:t>
      </w:r>
      <w:r>
        <w:rPr>
          <w:rFonts w:ascii="Times New Roman" w:hAnsi="Times New Roman"/>
          <w:sz w:val="28"/>
          <w:szCs w:val="28"/>
          <w:lang w:val="en-US"/>
        </w:rPr>
        <w:t>floor</w:t>
      </w:r>
      <w:r w:rsidRPr="00487F29">
        <w:rPr>
          <w:rFonts w:ascii="Times New Roman" w:hAnsi="Times New Roman"/>
          <w:sz w:val="28"/>
          <w:szCs w:val="28"/>
          <w:lang w:val="en-US"/>
        </w:rPr>
        <w:t xml:space="preserve"> to the Judge-Rapporteur in the case </w:t>
      </w:r>
      <w:r w:rsidR="00C336F7">
        <w:rPr>
          <w:rFonts w:ascii="Times New Roman" w:hAnsi="Times New Roman"/>
          <w:sz w:val="28"/>
          <w:szCs w:val="28"/>
          <w:lang w:val="en-US"/>
        </w:rPr>
        <w:t xml:space="preserve">for the speech </w:t>
      </w:r>
      <w:r w:rsidRPr="00487F29">
        <w:rPr>
          <w:rFonts w:ascii="Times New Roman" w:hAnsi="Times New Roman"/>
          <w:sz w:val="28"/>
          <w:szCs w:val="28"/>
          <w:lang w:val="en-US"/>
        </w:rPr>
        <w:t xml:space="preserve">and answers to the clarifying questions of the Constitutional Court </w:t>
      </w:r>
      <w:r w:rsidR="00C336F7">
        <w:rPr>
          <w:rFonts w:ascii="Times New Roman" w:hAnsi="Times New Roman"/>
          <w:sz w:val="28"/>
          <w:szCs w:val="28"/>
          <w:lang w:val="en-US"/>
        </w:rPr>
        <w:t>J</w:t>
      </w:r>
      <w:r w:rsidRPr="00487F29">
        <w:rPr>
          <w:rFonts w:ascii="Times New Roman" w:hAnsi="Times New Roman"/>
          <w:sz w:val="28"/>
          <w:szCs w:val="28"/>
          <w:lang w:val="en-US"/>
        </w:rPr>
        <w:t xml:space="preserve">udges, and in </w:t>
      </w:r>
      <w:r>
        <w:rPr>
          <w:rFonts w:ascii="Times New Roman" w:hAnsi="Times New Roman"/>
          <w:sz w:val="28"/>
          <w:szCs w:val="28"/>
          <w:lang w:val="en-US"/>
        </w:rPr>
        <w:t>the event</w:t>
      </w:r>
      <w:r w:rsidRPr="00487F29">
        <w:rPr>
          <w:rFonts w:ascii="Times New Roman" w:hAnsi="Times New Roman"/>
          <w:sz w:val="28"/>
          <w:szCs w:val="28"/>
          <w:lang w:val="en-US"/>
        </w:rPr>
        <w:t xml:space="preserve"> of holding a plenary </w:t>
      </w:r>
      <w:r>
        <w:rPr>
          <w:rFonts w:ascii="Times New Roman" w:hAnsi="Times New Roman"/>
          <w:sz w:val="28"/>
          <w:szCs w:val="28"/>
          <w:lang w:val="en-US"/>
        </w:rPr>
        <w:t>session</w:t>
      </w:r>
      <w:r w:rsidRPr="00487F29">
        <w:rPr>
          <w:rFonts w:ascii="Times New Roman" w:hAnsi="Times New Roman"/>
          <w:sz w:val="28"/>
          <w:szCs w:val="28"/>
          <w:lang w:val="en-US"/>
        </w:rPr>
        <w:t xml:space="preserve"> in the form of </w:t>
      </w:r>
      <w:r>
        <w:rPr>
          <w:rFonts w:ascii="Times New Roman" w:hAnsi="Times New Roman"/>
          <w:sz w:val="28"/>
          <w:szCs w:val="28"/>
          <w:lang w:val="en-US"/>
        </w:rPr>
        <w:t>oral</w:t>
      </w:r>
      <w:r w:rsidRPr="00487F29">
        <w:rPr>
          <w:rFonts w:ascii="Times New Roman" w:hAnsi="Times New Roman"/>
          <w:sz w:val="28"/>
          <w:szCs w:val="28"/>
          <w:lang w:val="en-US"/>
        </w:rPr>
        <w:t xml:space="preserve"> proceedings - also for questions to the participants in the constitutional proceedings and the </w:t>
      </w:r>
      <w:r>
        <w:rPr>
          <w:rFonts w:ascii="Times New Roman" w:hAnsi="Times New Roman"/>
          <w:sz w:val="28"/>
          <w:szCs w:val="28"/>
          <w:lang w:val="en-US"/>
        </w:rPr>
        <w:t xml:space="preserve">external </w:t>
      </w:r>
      <w:r w:rsidRPr="00487F29">
        <w:rPr>
          <w:rFonts w:ascii="Times New Roman" w:hAnsi="Times New Roman"/>
          <w:sz w:val="28"/>
          <w:szCs w:val="28"/>
          <w:lang w:val="en-US"/>
        </w:rPr>
        <w:t>participants</w:t>
      </w:r>
      <w:r>
        <w:rPr>
          <w:rFonts w:ascii="Times New Roman" w:hAnsi="Times New Roman"/>
          <w:sz w:val="28"/>
          <w:szCs w:val="28"/>
          <w:lang w:val="en-US"/>
        </w:rPr>
        <w:t xml:space="preserve"> in</w:t>
      </w:r>
      <w:r w:rsidRPr="00487F29">
        <w:rPr>
          <w:rFonts w:ascii="Times New Roman" w:hAnsi="Times New Roman"/>
          <w:sz w:val="28"/>
          <w:szCs w:val="28"/>
          <w:lang w:val="en-US"/>
        </w:rPr>
        <w:t xml:space="preserve"> the constitutional proceedings;</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6) </w:t>
      </w:r>
      <w:r>
        <w:rPr>
          <w:rFonts w:ascii="Times New Roman" w:hAnsi="Times New Roman"/>
          <w:sz w:val="28"/>
          <w:szCs w:val="28"/>
          <w:lang w:val="en-US"/>
        </w:rPr>
        <w:t xml:space="preserve">shall </w:t>
      </w:r>
      <w:r w:rsidRPr="00487F29">
        <w:rPr>
          <w:rFonts w:ascii="Times New Roman" w:hAnsi="Times New Roman"/>
          <w:sz w:val="28"/>
          <w:szCs w:val="28"/>
          <w:lang w:val="en-US"/>
        </w:rPr>
        <w:t xml:space="preserve">give the floor to the </w:t>
      </w:r>
      <w:r w:rsidR="00C336F7">
        <w:rPr>
          <w:rFonts w:ascii="Times New Roman" w:hAnsi="Times New Roman"/>
          <w:sz w:val="28"/>
          <w:szCs w:val="28"/>
          <w:lang w:val="en-US"/>
        </w:rPr>
        <w:t>J</w:t>
      </w:r>
      <w:r w:rsidRPr="00487F29">
        <w:rPr>
          <w:rFonts w:ascii="Times New Roman" w:hAnsi="Times New Roman"/>
          <w:sz w:val="28"/>
          <w:szCs w:val="28"/>
          <w:lang w:val="en-US"/>
        </w:rPr>
        <w:t xml:space="preserve">udges of the Constitutional Court for clarifying questions to the Judge-Rapporteur in the case, and in </w:t>
      </w:r>
      <w:r w:rsidR="00C336F7">
        <w:rPr>
          <w:rFonts w:ascii="Times New Roman" w:hAnsi="Times New Roman"/>
          <w:sz w:val="28"/>
          <w:szCs w:val="28"/>
          <w:lang w:val="en-US"/>
        </w:rPr>
        <w:t xml:space="preserve">the event </w:t>
      </w:r>
      <w:r w:rsidRPr="00487F29">
        <w:rPr>
          <w:rFonts w:ascii="Times New Roman" w:hAnsi="Times New Roman"/>
          <w:sz w:val="28"/>
          <w:szCs w:val="28"/>
          <w:lang w:val="en-US"/>
        </w:rPr>
        <w:t xml:space="preserve">of holding a plenary </w:t>
      </w:r>
      <w:r>
        <w:rPr>
          <w:rFonts w:ascii="Times New Roman" w:hAnsi="Times New Roman"/>
          <w:sz w:val="28"/>
          <w:szCs w:val="28"/>
          <w:lang w:val="en-US"/>
        </w:rPr>
        <w:t>session</w:t>
      </w:r>
      <w:r w:rsidRPr="00487F29">
        <w:rPr>
          <w:rFonts w:ascii="Times New Roman" w:hAnsi="Times New Roman"/>
          <w:sz w:val="28"/>
          <w:szCs w:val="28"/>
          <w:lang w:val="en-US"/>
        </w:rPr>
        <w:t xml:space="preserve"> in the form of</w:t>
      </w:r>
      <w:r>
        <w:rPr>
          <w:rFonts w:ascii="Times New Roman" w:hAnsi="Times New Roman"/>
          <w:sz w:val="28"/>
          <w:szCs w:val="28"/>
          <w:lang w:val="en-US"/>
        </w:rPr>
        <w:t xml:space="preserve"> oral</w:t>
      </w:r>
      <w:r w:rsidRPr="00487F29">
        <w:rPr>
          <w:rFonts w:ascii="Times New Roman" w:hAnsi="Times New Roman"/>
          <w:sz w:val="28"/>
          <w:szCs w:val="28"/>
          <w:lang w:val="en-US"/>
        </w:rPr>
        <w:t xml:space="preserve"> proceedings - also for questions to the participants </w:t>
      </w:r>
      <w:r>
        <w:rPr>
          <w:rFonts w:ascii="Times New Roman" w:hAnsi="Times New Roman"/>
          <w:sz w:val="28"/>
          <w:szCs w:val="28"/>
          <w:lang w:val="en-US"/>
        </w:rPr>
        <w:t>in</w:t>
      </w:r>
      <w:r w:rsidRPr="00487F29">
        <w:rPr>
          <w:rFonts w:ascii="Times New Roman" w:hAnsi="Times New Roman"/>
          <w:sz w:val="28"/>
          <w:szCs w:val="28"/>
          <w:lang w:val="en-US"/>
        </w:rPr>
        <w:t xml:space="preserve"> constitutional proceedings and those involved in the constitutional proceedings;</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7) in the </w:t>
      </w:r>
      <w:r>
        <w:rPr>
          <w:rFonts w:ascii="Times New Roman" w:hAnsi="Times New Roman"/>
          <w:sz w:val="28"/>
          <w:szCs w:val="28"/>
          <w:lang w:val="en-US"/>
        </w:rPr>
        <w:t>event</w:t>
      </w:r>
      <w:r w:rsidRPr="00487F29">
        <w:rPr>
          <w:rFonts w:ascii="Times New Roman" w:hAnsi="Times New Roman"/>
          <w:sz w:val="28"/>
          <w:szCs w:val="28"/>
          <w:lang w:val="en-US"/>
        </w:rPr>
        <w:t xml:space="preserve"> of holding a plenary </w:t>
      </w:r>
      <w:r>
        <w:rPr>
          <w:rFonts w:ascii="Times New Roman" w:hAnsi="Times New Roman"/>
          <w:sz w:val="28"/>
          <w:szCs w:val="28"/>
          <w:lang w:val="en-US"/>
        </w:rPr>
        <w:t>session</w:t>
      </w:r>
      <w:r w:rsidRPr="00487F29">
        <w:rPr>
          <w:rFonts w:ascii="Times New Roman" w:hAnsi="Times New Roman"/>
          <w:sz w:val="28"/>
          <w:szCs w:val="28"/>
          <w:lang w:val="en-US"/>
        </w:rPr>
        <w:t xml:space="preserve"> in the form of </w:t>
      </w:r>
      <w:r>
        <w:rPr>
          <w:rFonts w:ascii="Times New Roman" w:hAnsi="Times New Roman"/>
          <w:sz w:val="28"/>
          <w:szCs w:val="28"/>
          <w:lang w:val="en-US"/>
        </w:rPr>
        <w:t>oral</w:t>
      </w:r>
      <w:r w:rsidRPr="00487F29">
        <w:rPr>
          <w:rFonts w:ascii="Times New Roman" w:hAnsi="Times New Roman"/>
          <w:sz w:val="28"/>
          <w:szCs w:val="28"/>
          <w:lang w:val="en-US"/>
        </w:rPr>
        <w:t xml:space="preserve"> proceedings, </w:t>
      </w:r>
      <w:r>
        <w:rPr>
          <w:rFonts w:ascii="Times New Roman" w:hAnsi="Times New Roman"/>
          <w:sz w:val="28"/>
          <w:szCs w:val="28"/>
          <w:lang w:val="en-US"/>
        </w:rPr>
        <w:t xml:space="preserve">shall </w:t>
      </w:r>
      <w:r w:rsidRPr="00487F29">
        <w:rPr>
          <w:rFonts w:ascii="Times New Roman" w:hAnsi="Times New Roman"/>
          <w:sz w:val="28"/>
          <w:szCs w:val="28"/>
          <w:lang w:val="en-US"/>
        </w:rPr>
        <w:t xml:space="preserve">give the floor to the participants </w:t>
      </w:r>
      <w:r>
        <w:rPr>
          <w:rFonts w:ascii="Times New Roman" w:hAnsi="Times New Roman"/>
          <w:sz w:val="28"/>
          <w:szCs w:val="28"/>
          <w:lang w:val="en-US"/>
        </w:rPr>
        <w:t>in</w:t>
      </w:r>
      <w:r w:rsidRPr="00487F29">
        <w:rPr>
          <w:rFonts w:ascii="Times New Roman" w:hAnsi="Times New Roman"/>
          <w:sz w:val="28"/>
          <w:szCs w:val="28"/>
          <w:lang w:val="en-US"/>
        </w:rPr>
        <w:t xml:space="preserve"> the constitutional proceeding</w:t>
      </w:r>
      <w:r w:rsidR="00C336F7">
        <w:rPr>
          <w:rFonts w:ascii="Times New Roman" w:hAnsi="Times New Roman"/>
          <w:sz w:val="28"/>
          <w:szCs w:val="28"/>
          <w:lang w:val="en-US"/>
        </w:rPr>
        <w:t>s</w:t>
      </w:r>
      <w:r w:rsidRPr="00487F29">
        <w:rPr>
          <w:rFonts w:ascii="Times New Roman" w:hAnsi="Times New Roman"/>
          <w:sz w:val="28"/>
          <w:szCs w:val="28"/>
          <w:lang w:val="en-US"/>
        </w:rPr>
        <w:t xml:space="preserve"> and the </w:t>
      </w:r>
      <w:r>
        <w:rPr>
          <w:rFonts w:ascii="Times New Roman" w:hAnsi="Times New Roman"/>
          <w:sz w:val="28"/>
          <w:szCs w:val="28"/>
          <w:lang w:val="en-US"/>
        </w:rPr>
        <w:t xml:space="preserve">external </w:t>
      </w:r>
      <w:r w:rsidRPr="00487F29">
        <w:rPr>
          <w:rFonts w:ascii="Times New Roman" w:hAnsi="Times New Roman"/>
          <w:sz w:val="28"/>
          <w:szCs w:val="28"/>
          <w:lang w:val="en-US"/>
        </w:rPr>
        <w:t xml:space="preserve">participants </w:t>
      </w:r>
      <w:r>
        <w:rPr>
          <w:rFonts w:ascii="Times New Roman" w:hAnsi="Times New Roman"/>
          <w:sz w:val="28"/>
          <w:szCs w:val="28"/>
          <w:lang w:val="en-US"/>
        </w:rPr>
        <w:t>in</w:t>
      </w:r>
      <w:r w:rsidRPr="00487F29">
        <w:rPr>
          <w:rFonts w:ascii="Times New Roman" w:hAnsi="Times New Roman"/>
          <w:sz w:val="28"/>
          <w:szCs w:val="28"/>
          <w:lang w:val="en-US"/>
        </w:rPr>
        <w:t xml:space="preserve"> the constitutional proceeding</w:t>
      </w:r>
      <w:r>
        <w:rPr>
          <w:rFonts w:ascii="Times New Roman" w:hAnsi="Times New Roman"/>
          <w:sz w:val="28"/>
          <w:szCs w:val="28"/>
          <w:lang w:val="en-US"/>
        </w:rPr>
        <w:t>s</w:t>
      </w:r>
      <w:r w:rsidRPr="00487F29">
        <w:rPr>
          <w:rFonts w:ascii="Times New Roman" w:hAnsi="Times New Roman"/>
          <w:sz w:val="28"/>
          <w:szCs w:val="28"/>
          <w:lang w:val="en-US"/>
        </w:rPr>
        <w:t xml:space="preserve"> for the speeches and answers to the questions of the Judge-Rapporteur in the case, the </w:t>
      </w:r>
      <w:r w:rsidR="00C336F7">
        <w:rPr>
          <w:rFonts w:ascii="Times New Roman" w:hAnsi="Times New Roman"/>
          <w:sz w:val="28"/>
          <w:szCs w:val="28"/>
          <w:lang w:val="en-US"/>
        </w:rPr>
        <w:t>J</w:t>
      </w:r>
      <w:r w:rsidRPr="00487F29">
        <w:rPr>
          <w:rFonts w:ascii="Times New Roman" w:hAnsi="Times New Roman"/>
          <w:sz w:val="28"/>
          <w:szCs w:val="28"/>
          <w:lang w:val="en-US"/>
        </w:rPr>
        <w:t>udges of the Constitutional Court;</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lastRenderedPageBreak/>
        <w:t xml:space="preserve">8) </w:t>
      </w:r>
      <w:proofErr w:type="gramStart"/>
      <w:r>
        <w:rPr>
          <w:rFonts w:ascii="Times New Roman" w:hAnsi="Times New Roman"/>
          <w:sz w:val="28"/>
          <w:szCs w:val="28"/>
          <w:lang w:val="en-US"/>
        </w:rPr>
        <w:t>shall</w:t>
      </w:r>
      <w:proofErr w:type="gramEnd"/>
      <w:r>
        <w:rPr>
          <w:rFonts w:ascii="Times New Roman" w:hAnsi="Times New Roman"/>
          <w:sz w:val="28"/>
          <w:szCs w:val="28"/>
          <w:lang w:val="en-US"/>
        </w:rPr>
        <w:t xml:space="preserve"> </w:t>
      </w:r>
      <w:r w:rsidRPr="00487F29">
        <w:rPr>
          <w:rFonts w:ascii="Times New Roman" w:hAnsi="Times New Roman"/>
          <w:sz w:val="28"/>
          <w:szCs w:val="28"/>
          <w:lang w:val="en-US"/>
        </w:rPr>
        <w:t xml:space="preserve">put to the vote the proposal of the Judge-Rapporteur in the case, the Constitutional Court </w:t>
      </w:r>
      <w:r w:rsidR="00C336F7">
        <w:rPr>
          <w:rFonts w:ascii="Times New Roman" w:hAnsi="Times New Roman"/>
          <w:sz w:val="28"/>
          <w:szCs w:val="28"/>
          <w:lang w:val="en-US"/>
        </w:rPr>
        <w:t>J</w:t>
      </w:r>
      <w:r w:rsidRPr="00487F29">
        <w:rPr>
          <w:rFonts w:ascii="Times New Roman" w:hAnsi="Times New Roman"/>
          <w:sz w:val="28"/>
          <w:szCs w:val="28"/>
          <w:lang w:val="en-US"/>
        </w:rPr>
        <w:t>udges on the procedure for</w:t>
      </w:r>
      <w:r>
        <w:rPr>
          <w:rFonts w:ascii="Times New Roman" w:hAnsi="Times New Roman"/>
          <w:sz w:val="28"/>
          <w:szCs w:val="28"/>
          <w:lang w:val="en-US"/>
        </w:rPr>
        <w:t xml:space="preserve"> consideration of </w:t>
      </w:r>
      <w:r w:rsidRPr="00487F29">
        <w:rPr>
          <w:rFonts w:ascii="Times New Roman" w:hAnsi="Times New Roman"/>
          <w:sz w:val="28"/>
          <w:szCs w:val="28"/>
          <w:lang w:val="en-US"/>
        </w:rPr>
        <w:t>the case and announce the results of voting;</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9) </w:t>
      </w:r>
      <w:proofErr w:type="gramStart"/>
      <w:r>
        <w:rPr>
          <w:rFonts w:ascii="Times New Roman" w:hAnsi="Times New Roman"/>
          <w:sz w:val="28"/>
          <w:szCs w:val="28"/>
          <w:lang w:val="en-US"/>
        </w:rPr>
        <w:t>shall</w:t>
      </w:r>
      <w:proofErr w:type="gramEnd"/>
      <w:r>
        <w:rPr>
          <w:rFonts w:ascii="Times New Roman" w:hAnsi="Times New Roman"/>
          <w:sz w:val="28"/>
          <w:szCs w:val="28"/>
          <w:lang w:val="en-US"/>
        </w:rPr>
        <w:t xml:space="preserve"> </w:t>
      </w:r>
      <w:r w:rsidRPr="00487F29">
        <w:rPr>
          <w:rFonts w:ascii="Times New Roman" w:hAnsi="Times New Roman"/>
          <w:sz w:val="28"/>
          <w:szCs w:val="28"/>
          <w:lang w:val="en-US"/>
        </w:rPr>
        <w:t xml:space="preserve">perform other procedural actions necessary to ensure the holding of a plenary </w:t>
      </w:r>
      <w:r>
        <w:rPr>
          <w:rFonts w:ascii="Times New Roman" w:hAnsi="Times New Roman"/>
          <w:sz w:val="28"/>
          <w:szCs w:val="28"/>
          <w:lang w:val="en-US"/>
        </w:rPr>
        <w:t>session</w:t>
      </w:r>
      <w:r w:rsidRPr="00487F29">
        <w:rPr>
          <w:rFonts w:ascii="Times New Roman" w:hAnsi="Times New Roman"/>
          <w:sz w:val="28"/>
          <w:szCs w:val="28"/>
          <w:lang w:val="en-US"/>
        </w:rPr>
        <w:t>.</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5. At the</w:t>
      </w:r>
      <w:r>
        <w:rPr>
          <w:rFonts w:ascii="Times New Roman" w:hAnsi="Times New Roman"/>
          <w:sz w:val="28"/>
          <w:szCs w:val="28"/>
          <w:lang w:val="en-US"/>
        </w:rPr>
        <w:t xml:space="preserve"> public part o</w:t>
      </w:r>
      <w:r w:rsidRPr="00487F29">
        <w:rPr>
          <w:rFonts w:ascii="Times New Roman" w:hAnsi="Times New Roman"/>
          <w:sz w:val="28"/>
          <w:szCs w:val="28"/>
          <w:lang w:val="en-US"/>
        </w:rPr>
        <w:t>f the plenary session of the Grand Chamber</w:t>
      </w:r>
      <w:r w:rsidR="00974A25">
        <w:rPr>
          <w:rFonts w:ascii="Times New Roman" w:hAnsi="Times New Roman"/>
          <w:sz w:val="28"/>
          <w:szCs w:val="28"/>
          <w:lang w:val="en-US"/>
        </w:rPr>
        <w:t>,</w:t>
      </w:r>
      <w:r>
        <w:rPr>
          <w:rFonts w:ascii="Times New Roman" w:hAnsi="Times New Roman"/>
          <w:sz w:val="28"/>
          <w:szCs w:val="28"/>
          <w:lang w:val="en-US"/>
        </w:rPr>
        <w:t xml:space="preserve"> </w:t>
      </w:r>
      <w:r w:rsidRPr="00487F29">
        <w:rPr>
          <w:rFonts w:ascii="Times New Roman" w:hAnsi="Times New Roman"/>
          <w:sz w:val="28"/>
          <w:szCs w:val="28"/>
          <w:lang w:val="en-US"/>
        </w:rPr>
        <w:t xml:space="preserve">Judge-Rapporteur in the case </w:t>
      </w:r>
      <w:r>
        <w:rPr>
          <w:rFonts w:ascii="Times New Roman" w:hAnsi="Times New Roman"/>
          <w:sz w:val="28"/>
          <w:szCs w:val="28"/>
          <w:lang w:val="en-US"/>
        </w:rPr>
        <w:t xml:space="preserve">shall </w:t>
      </w:r>
      <w:r w:rsidRPr="00487F29">
        <w:rPr>
          <w:rFonts w:ascii="Times New Roman" w:hAnsi="Times New Roman"/>
          <w:sz w:val="28"/>
          <w:szCs w:val="28"/>
          <w:lang w:val="en-US"/>
        </w:rPr>
        <w:t>outline the content of the app</w:t>
      </w:r>
      <w:r>
        <w:rPr>
          <w:rFonts w:ascii="Times New Roman" w:hAnsi="Times New Roman"/>
          <w:sz w:val="28"/>
          <w:szCs w:val="28"/>
          <w:lang w:val="en-US"/>
        </w:rPr>
        <w:t>lication</w:t>
      </w:r>
      <w:r w:rsidRPr="00487F29">
        <w:rPr>
          <w:rFonts w:ascii="Times New Roman" w:hAnsi="Times New Roman"/>
          <w:sz w:val="28"/>
          <w:szCs w:val="28"/>
          <w:lang w:val="en-US"/>
        </w:rPr>
        <w:t xml:space="preserve"> to the Court and the grounds for </w:t>
      </w:r>
      <w:r w:rsidR="00974A25">
        <w:rPr>
          <w:rFonts w:ascii="Times New Roman" w:hAnsi="Times New Roman"/>
          <w:sz w:val="28"/>
          <w:szCs w:val="28"/>
          <w:lang w:val="en-US"/>
        </w:rPr>
        <w:t xml:space="preserve">initiation of the </w:t>
      </w:r>
      <w:r w:rsidRPr="00487F29">
        <w:rPr>
          <w:rFonts w:ascii="Times New Roman" w:hAnsi="Times New Roman"/>
          <w:sz w:val="28"/>
          <w:szCs w:val="28"/>
          <w:lang w:val="en-US"/>
        </w:rPr>
        <w:t>constitutional proceedings in the case.</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6. The Grand Chamber </w:t>
      </w:r>
      <w:r>
        <w:rPr>
          <w:rFonts w:ascii="Times New Roman" w:hAnsi="Times New Roman"/>
          <w:sz w:val="28"/>
          <w:szCs w:val="28"/>
          <w:lang w:val="en-US"/>
        </w:rPr>
        <w:t xml:space="preserve">shall </w:t>
      </w:r>
      <w:r w:rsidRPr="00487F29">
        <w:rPr>
          <w:rFonts w:ascii="Times New Roman" w:hAnsi="Times New Roman"/>
          <w:sz w:val="28"/>
          <w:szCs w:val="28"/>
          <w:lang w:val="en-US"/>
        </w:rPr>
        <w:t xml:space="preserve">adopt a decision, </w:t>
      </w:r>
      <w:r>
        <w:rPr>
          <w:rFonts w:ascii="Times New Roman" w:hAnsi="Times New Roman"/>
          <w:sz w:val="28"/>
          <w:szCs w:val="28"/>
          <w:lang w:val="en-US"/>
        </w:rPr>
        <w:t>provide an opinion</w:t>
      </w:r>
      <w:r w:rsidRPr="00487F29">
        <w:rPr>
          <w:rFonts w:ascii="Times New Roman" w:hAnsi="Times New Roman"/>
          <w:sz w:val="28"/>
          <w:szCs w:val="28"/>
          <w:lang w:val="en-US"/>
        </w:rPr>
        <w:t xml:space="preserve">, </w:t>
      </w:r>
      <w:proofErr w:type="gramStart"/>
      <w:r>
        <w:rPr>
          <w:rFonts w:ascii="Times New Roman" w:hAnsi="Times New Roman"/>
          <w:sz w:val="28"/>
          <w:szCs w:val="28"/>
          <w:lang w:val="en-US"/>
        </w:rPr>
        <w:t>deliver</w:t>
      </w:r>
      <w:proofErr w:type="gramEnd"/>
      <w:r>
        <w:rPr>
          <w:rFonts w:ascii="Times New Roman" w:hAnsi="Times New Roman"/>
          <w:sz w:val="28"/>
          <w:szCs w:val="28"/>
          <w:lang w:val="en-US"/>
        </w:rPr>
        <w:t xml:space="preserve"> a ruling</w:t>
      </w:r>
      <w:r w:rsidRPr="00487F29">
        <w:rPr>
          <w:rFonts w:ascii="Times New Roman" w:hAnsi="Times New Roman"/>
          <w:sz w:val="28"/>
          <w:szCs w:val="28"/>
          <w:lang w:val="en-US"/>
        </w:rPr>
        <w:t xml:space="preserve"> </w:t>
      </w:r>
      <w:r w:rsidR="00974A25">
        <w:rPr>
          <w:rFonts w:ascii="Times New Roman" w:hAnsi="Times New Roman"/>
          <w:sz w:val="28"/>
          <w:szCs w:val="28"/>
          <w:lang w:val="en-US"/>
        </w:rPr>
        <w:t xml:space="preserve">at </w:t>
      </w:r>
      <w:r w:rsidRPr="00487F29">
        <w:rPr>
          <w:rFonts w:ascii="Times New Roman" w:hAnsi="Times New Roman"/>
          <w:sz w:val="28"/>
          <w:szCs w:val="28"/>
          <w:lang w:val="en-US"/>
        </w:rPr>
        <w:t xml:space="preserve">the </w:t>
      </w:r>
      <w:r>
        <w:rPr>
          <w:rFonts w:ascii="Times New Roman" w:hAnsi="Times New Roman"/>
          <w:sz w:val="28"/>
          <w:szCs w:val="28"/>
          <w:lang w:val="en-US"/>
        </w:rPr>
        <w:t>in-camera</w:t>
      </w:r>
      <w:r w:rsidRPr="00487F29">
        <w:rPr>
          <w:rFonts w:ascii="Times New Roman" w:hAnsi="Times New Roman"/>
          <w:sz w:val="28"/>
          <w:szCs w:val="28"/>
          <w:lang w:val="en-US"/>
        </w:rPr>
        <w:t xml:space="preserve"> part of the plenary </w:t>
      </w:r>
      <w:r>
        <w:rPr>
          <w:rFonts w:ascii="Times New Roman" w:hAnsi="Times New Roman"/>
          <w:sz w:val="28"/>
          <w:szCs w:val="28"/>
          <w:lang w:val="en-US"/>
        </w:rPr>
        <w:t>session</w:t>
      </w:r>
      <w:r w:rsidRPr="00487F29">
        <w:rPr>
          <w:rFonts w:ascii="Times New Roman" w:hAnsi="Times New Roman"/>
          <w:sz w:val="28"/>
          <w:szCs w:val="28"/>
          <w:lang w:val="en-US"/>
        </w:rPr>
        <w:t xml:space="preserve"> in the order determined</w:t>
      </w:r>
      <w:r>
        <w:rPr>
          <w:rFonts w:ascii="Times New Roman" w:hAnsi="Times New Roman"/>
          <w:sz w:val="28"/>
          <w:szCs w:val="28"/>
          <w:lang w:val="en-US"/>
        </w:rPr>
        <w:t xml:space="preserve"> by </w:t>
      </w:r>
      <w:r w:rsidRPr="00487F29">
        <w:rPr>
          <w:rFonts w:ascii="Times New Roman" w:hAnsi="Times New Roman"/>
          <w:sz w:val="28"/>
          <w:szCs w:val="28"/>
          <w:lang w:val="en-US"/>
        </w:rPr>
        <w:t>Articles 66, 88 of the Law.</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The decision </w:t>
      </w:r>
      <w:r w:rsidR="00974A25">
        <w:rPr>
          <w:rFonts w:ascii="Times New Roman" w:hAnsi="Times New Roman"/>
          <w:sz w:val="28"/>
          <w:szCs w:val="28"/>
          <w:lang w:val="en-US"/>
        </w:rPr>
        <w:t xml:space="preserve">shall be deemed </w:t>
      </w:r>
      <w:r w:rsidRPr="00487F29">
        <w:rPr>
          <w:rFonts w:ascii="Times New Roman" w:hAnsi="Times New Roman"/>
          <w:sz w:val="28"/>
          <w:szCs w:val="28"/>
          <w:lang w:val="en-US"/>
        </w:rPr>
        <w:t>a</w:t>
      </w:r>
      <w:r>
        <w:rPr>
          <w:rFonts w:ascii="Times New Roman" w:hAnsi="Times New Roman"/>
          <w:sz w:val="28"/>
          <w:szCs w:val="28"/>
          <w:lang w:val="en-US"/>
        </w:rPr>
        <w:t>dopted</w:t>
      </w:r>
      <w:r w:rsidRPr="00487F29">
        <w:rPr>
          <w:rFonts w:ascii="Times New Roman" w:hAnsi="Times New Roman"/>
          <w:sz w:val="28"/>
          <w:szCs w:val="28"/>
          <w:lang w:val="en-US"/>
        </w:rPr>
        <w:t>, the</w:t>
      </w:r>
      <w:r>
        <w:rPr>
          <w:rFonts w:ascii="Times New Roman" w:hAnsi="Times New Roman"/>
          <w:sz w:val="28"/>
          <w:szCs w:val="28"/>
          <w:lang w:val="en-US"/>
        </w:rPr>
        <w:t xml:space="preserve"> opinion</w:t>
      </w:r>
      <w:r w:rsidRPr="00487F29">
        <w:rPr>
          <w:rFonts w:ascii="Times New Roman" w:hAnsi="Times New Roman"/>
          <w:sz w:val="28"/>
          <w:szCs w:val="28"/>
          <w:lang w:val="en-US"/>
        </w:rPr>
        <w:t xml:space="preserve"> </w:t>
      </w:r>
      <w:r w:rsidR="00974A25">
        <w:rPr>
          <w:rFonts w:ascii="Times New Roman" w:hAnsi="Times New Roman"/>
          <w:sz w:val="28"/>
          <w:szCs w:val="28"/>
          <w:lang w:val="en-US"/>
        </w:rPr>
        <w:t xml:space="preserve">- </w:t>
      </w:r>
      <w:r>
        <w:rPr>
          <w:rFonts w:ascii="Times New Roman" w:hAnsi="Times New Roman"/>
          <w:sz w:val="28"/>
          <w:szCs w:val="28"/>
          <w:lang w:val="en-US"/>
        </w:rPr>
        <w:t>provided</w:t>
      </w:r>
      <w:r w:rsidRPr="00487F29">
        <w:rPr>
          <w:rFonts w:ascii="Times New Roman" w:hAnsi="Times New Roman"/>
          <w:sz w:val="28"/>
          <w:szCs w:val="28"/>
          <w:lang w:val="en-US"/>
        </w:rPr>
        <w:t xml:space="preserve"> and the </w:t>
      </w:r>
      <w:r>
        <w:rPr>
          <w:rFonts w:ascii="Times New Roman" w:hAnsi="Times New Roman"/>
          <w:sz w:val="28"/>
          <w:szCs w:val="28"/>
          <w:lang w:val="en-US"/>
        </w:rPr>
        <w:t xml:space="preserve">ruling </w:t>
      </w:r>
      <w:r w:rsidRPr="00487F29">
        <w:rPr>
          <w:rFonts w:ascii="Times New Roman" w:hAnsi="Times New Roman"/>
          <w:sz w:val="28"/>
          <w:szCs w:val="28"/>
          <w:lang w:val="en-US"/>
        </w:rPr>
        <w:t xml:space="preserve">on the closure of the constitutional proceedings in the case </w:t>
      </w:r>
      <w:r w:rsidR="00974A25">
        <w:rPr>
          <w:rFonts w:ascii="Times New Roman" w:hAnsi="Times New Roman"/>
          <w:sz w:val="28"/>
          <w:szCs w:val="28"/>
          <w:lang w:val="en-US"/>
        </w:rPr>
        <w:t xml:space="preserve">- </w:t>
      </w:r>
      <w:r>
        <w:rPr>
          <w:rFonts w:ascii="Times New Roman" w:hAnsi="Times New Roman"/>
          <w:sz w:val="28"/>
          <w:szCs w:val="28"/>
          <w:lang w:val="en-US"/>
        </w:rPr>
        <w:t>delivered</w:t>
      </w:r>
      <w:r w:rsidRPr="00487F29">
        <w:rPr>
          <w:rFonts w:ascii="Times New Roman" w:hAnsi="Times New Roman"/>
          <w:sz w:val="28"/>
          <w:szCs w:val="28"/>
          <w:lang w:val="en-US"/>
        </w:rPr>
        <w:t>, if at least ten judges of the Constitutional Court voted for it.</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7. </w:t>
      </w:r>
      <w:r>
        <w:rPr>
          <w:rFonts w:ascii="Times New Roman" w:hAnsi="Times New Roman"/>
          <w:sz w:val="28"/>
          <w:szCs w:val="28"/>
          <w:lang w:val="en-US"/>
        </w:rPr>
        <w:t>At</w:t>
      </w:r>
      <w:r w:rsidRPr="00487F29">
        <w:rPr>
          <w:rFonts w:ascii="Times New Roman" w:hAnsi="Times New Roman"/>
          <w:sz w:val="28"/>
          <w:szCs w:val="28"/>
          <w:lang w:val="en-US"/>
        </w:rPr>
        <w:t xml:space="preserve"> the </w:t>
      </w:r>
      <w:r>
        <w:rPr>
          <w:rFonts w:ascii="Times New Roman" w:hAnsi="Times New Roman"/>
          <w:sz w:val="28"/>
          <w:szCs w:val="28"/>
          <w:lang w:val="en-US"/>
        </w:rPr>
        <w:t>in-camera</w:t>
      </w:r>
      <w:r w:rsidRPr="00487F29">
        <w:rPr>
          <w:rFonts w:ascii="Times New Roman" w:hAnsi="Times New Roman"/>
          <w:sz w:val="28"/>
          <w:szCs w:val="28"/>
          <w:lang w:val="en-US"/>
        </w:rPr>
        <w:t xml:space="preserve"> part of the plenary session of the Grand Chamber</w:t>
      </w:r>
      <w:r w:rsidR="00974A25">
        <w:rPr>
          <w:rFonts w:ascii="Times New Roman" w:hAnsi="Times New Roman"/>
          <w:sz w:val="28"/>
          <w:szCs w:val="28"/>
          <w:lang w:val="en-US"/>
        </w:rPr>
        <w:t>,</w:t>
      </w:r>
      <w:r>
        <w:rPr>
          <w:rFonts w:ascii="Times New Roman" w:hAnsi="Times New Roman"/>
          <w:sz w:val="28"/>
          <w:szCs w:val="28"/>
          <w:lang w:val="en-US"/>
        </w:rPr>
        <w:t xml:space="preserve"> </w:t>
      </w:r>
      <w:r w:rsidRPr="00487F29">
        <w:rPr>
          <w:rFonts w:ascii="Times New Roman" w:hAnsi="Times New Roman"/>
          <w:sz w:val="28"/>
          <w:szCs w:val="28"/>
          <w:lang w:val="en-US"/>
        </w:rPr>
        <w:t xml:space="preserve">Judge-Rapporteur in the case </w:t>
      </w:r>
      <w:r>
        <w:rPr>
          <w:rFonts w:ascii="Times New Roman" w:hAnsi="Times New Roman"/>
          <w:sz w:val="28"/>
          <w:szCs w:val="28"/>
          <w:lang w:val="en-US"/>
        </w:rPr>
        <w:t xml:space="preserve">shall </w:t>
      </w:r>
      <w:r w:rsidR="00974A25">
        <w:rPr>
          <w:rFonts w:ascii="Times New Roman" w:hAnsi="Times New Roman"/>
          <w:sz w:val="28"/>
          <w:szCs w:val="28"/>
          <w:lang w:val="en-US"/>
        </w:rPr>
        <w:t xml:space="preserve">table </w:t>
      </w:r>
      <w:r w:rsidRPr="00487F29">
        <w:rPr>
          <w:rFonts w:ascii="Times New Roman" w:hAnsi="Times New Roman"/>
          <w:sz w:val="28"/>
          <w:szCs w:val="28"/>
          <w:lang w:val="en-US"/>
        </w:rPr>
        <w:t xml:space="preserve">questions for discussion or draft of the </w:t>
      </w:r>
      <w:r>
        <w:rPr>
          <w:rFonts w:ascii="Times New Roman" w:hAnsi="Times New Roman"/>
          <w:sz w:val="28"/>
          <w:szCs w:val="28"/>
          <w:lang w:val="en-US"/>
        </w:rPr>
        <w:t>operative</w:t>
      </w:r>
      <w:r w:rsidRPr="00487F29">
        <w:rPr>
          <w:rFonts w:ascii="Times New Roman" w:hAnsi="Times New Roman"/>
          <w:sz w:val="28"/>
          <w:szCs w:val="28"/>
          <w:lang w:val="en-US"/>
        </w:rPr>
        <w:t xml:space="preserve"> part of the Court</w:t>
      </w:r>
      <w:r w:rsidR="00974A25">
        <w:rPr>
          <w:rFonts w:ascii="Times New Roman" w:hAnsi="Times New Roman"/>
          <w:sz w:val="28"/>
          <w:szCs w:val="28"/>
          <w:lang w:val="en-US"/>
        </w:rPr>
        <w:t>’s act</w:t>
      </w:r>
      <w:r w:rsidRPr="00487F29">
        <w:rPr>
          <w:rFonts w:ascii="Times New Roman" w:hAnsi="Times New Roman"/>
          <w:sz w:val="28"/>
          <w:szCs w:val="28"/>
          <w:lang w:val="en-US"/>
        </w:rPr>
        <w:t xml:space="preserve">, or a draft </w:t>
      </w:r>
      <w:r w:rsidR="00974A25">
        <w:rPr>
          <w:rFonts w:ascii="Times New Roman" w:hAnsi="Times New Roman"/>
          <w:sz w:val="28"/>
          <w:szCs w:val="28"/>
          <w:lang w:val="en-US"/>
        </w:rPr>
        <w:t>a</w:t>
      </w:r>
      <w:r w:rsidRPr="00487F29">
        <w:rPr>
          <w:rFonts w:ascii="Times New Roman" w:hAnsi="Times New Roman"/>
          <w:sz w:val="28"/>
          <w:szCs w:val="28"/>
          <w:lang w:val="en-US"/>
        </w:rPr>
        <w:t xml:space="preserve">ct of the Court as a whole, which is </w:t>
      </w:r>
      <w:r w:rsidR="00974A25">
        <w:rPr>
          <w:rFonts w:ascii="Times New Roman" w:hAnsi="Times New Roman"/>
          <w:sz w:val="28"/>
          <w:szCs w:val="28"/>
          <w:lang w:val="en-US"/>
        </w:rPr>
        <w:t xml:space="preserve">provided </w:t>
      </w:r>
      <w:r w:rsidRPr="00487F29">
        <w:rPr>
          <w:rFonts w:ascii="Times New Roman" w:hAnsi="Times New Roman"/>
          <w:sz w:val="28"/>
          <w:szCs w:val="28"/>
          <w:lang w:val="en-US"/>
        </w:rPr>
        <w:t xml:space="preserve">for </w:t>
      </w:r>
      <w:proofErr w:type="spellStart"/>
      <w:r w:rsidRPr="00487F29">
        <w:rPr>
          <w:rFonts w:ascii="Times New Roman" w:hAnsi="Times New Roman"/>
          <w:sz w:val="28"/>
          <w:szCs w:val="28"/>
          <w:lang w:val="en-US"/>
        </w:rPr>
        <w:t>familiari</w:t>
      </w:r>
      <w:r>
        <w:rPr>
          <w:rFonts w:ascii="Times New Roman" w:hAnsi="Times New Roman"/>
          <w:sz w:val="28"/>
          <w:szCs w:val="28"/>
          <w:lang w:val="en-US"/>
        </w:rPr>
        <w:t>s</w:t>
      </w:r>
      <w:r w:rsidRPr="00487F29">
        <w:rPr>
          <w:rFonts w:ascii="Times New Roman" w:hAnsi="Times New Roman"/>
          <w:sz w:val="28"/>
          <w:szCs w:val="28"/>
          <w:lang w:val="en-US"/>
        </w:rPr>
        <w:t>ation</w:t>
      </w:r>
      <w:proofErr w:type="spellEnd"/>
      <w:r w:rsidRPr="00487F29">
        <w:rPr>
          <w:rFonts w:ascii="Times New Roman" w:hAnsi="Times New Roman"/>
          <w:sz w:val="28"/>
          <w:szCs w:val="28"/>
          <w:lang w:val="en-US"/>
        </w:rPr>
        <w:t xml:space="preserve"> to the </w:t>
      </w:r>
      <w:r w:rsidR="00974A25">
        <w:rPr>
          <w:rFonts w:ascii="Times New Roman" w:hAnsi="Times New Roman"/>
          <w:sz w:val="28"/>
          <w:szCs w:val="28"/>
          <w:lang w:val="en-US"/>
        </w:rPr>
        <w:t>J</w:t>
      </w:r>
      <w:r w:rsidRPr="00487F29">
        <w:rPr>
          <w:rFonts w:ascii="Times New Roman" w:hAnsi="Times New Roman"/>
          <w:sz w:val="28"/>
          <w:szCs w:val="28"/>
          <w:lang w:val="en-US"/>
        </w:rPr>
        <w:t>udges of the Constitutional Court not later than three working days before the plenary session.</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8. At the </w:t>
      </w:r>
      <w:r>
        <w:rPr>
          <w:rFonts w:ascii="Times New Roman" w:hAnsi="Times New Roman"/>
          <w:sz w:val="28"/>
          <w:szCs w:val="28"/>
          <w:lang w:val="en-US"/>
        </w:rPr>
        <w:t>in-camera</w:t>
      </w:r>
      <w:r w:rsidRPr="00487F29">
        <w:rPr>
          <w:rFonts w:ascii="Times New Roman" w:hAnsi="Times New Roman"/>
          <w:sz w:val="28"/>
          <w:szCs w:val="28"/>
          <w:lang w:val="en-US"/>
        </w:rPr>
        <w:t xml:space="preserve"> part of the plenary session of the Grand Chamber</w:t>
      </w:r>
      <w:r w:rsidR="00974A25">
        <w:rPr>
          <w:rFonts w:ascii="Times New Roman" w:hAnsi="Times New Roman"/>
          <w:sz w:val="28"/>
          <w:szCs w:val="28"/>
          <w:lang w:val="en-US"/>
        </w:rPr>
        <w:t>,</w:t>
      </w:r>
      <w:r w:rsidRPr="00487F29">
        <w:rPr>
          <w:rFonts w:ascii="Times New Roman" w:hAnsi="Times New Roman"/>
          <w:sz w:val="28"/>
          <w:szCs w:val="28"/>
          <w:lang w:val="en-US"/>
        </w:rPr>
        <w:t xml:space="preserve"> the Constitutional Court </w:t>
      </w:r>
      <w:r w:rsidR="00974A25">
        <w:rPr>
          <w:rFonts w:ascii="Times New Roman" w:hAnsi="Times New Roman"/>
          <w:sz w:val="28"/>
          <w:szCs w:val="28"/>
          <w:lang w:val="en-US"/>
        </w:rPr>
        <w:t>J</w:t>
      </w:r>
      <w:r w:rsidRPr="00487F29">
        <w:rPr>
          <w:rFonts w:ascii="Times New Roman" w:hAnsi="Times New Roman"/>
          <w:sz w:val="28"/>
          <w:szCs w:val="28"/>
          <w:lang w:val="en-US"/>
        </w:rPr>
        <w:t>udge</w:t>
      </w:r>
      <w:r>
        <w:rPr>
          <w:rFonts w:ascii="Times New Roman" w:hAnsi="Times New Roman"/>
          <w:sz w:val="28"/>
          <w:szCs w:val="28"/>
          <w:lang w:val="en-US"/>
        </w:rPr>
        <w:t>s</w:t>
      </w:r>
      <w:r w:rsidRPr="00487F29">
        <w:rPr>
          <w:rFonts w:ascii="Times New Roman" w:hAnsi="Times New Roman"/>
          <w:sz w:val="28"/>
          <w:szCs w:val="28"/>
          <w:lang w:val="en-US"/>
        </w:rPr>
        <w:t xml:space="preserve"> </w:t>
      </w:r>
      <w:r>
        <w:rPr>
          <w:rFonts w:ascii="Times New Roman" w:hAnsi="Times New Roman"/>
          <w:sz w:val="28"/>
          <w:szCs w:val="28"/>
          <w:lang w:val="en-US"/>
        </w:rPr>
        <w:t xml:space="preserve">shall </w:t>
      </w:r>
      <w:r w:rsidRPr="00487F29">
        <w:rPr>
          <w:rFonts w:ascii="Times New Roman" w:hAnsi="Times New Roman"/>
          <w:sz w:val="28"/>
          <w:szCs w:val="28"/>
          <w:lang w:val="en-US"/>
        </w:rPr>
        <w:t xml:space="preserve">freely express their thoughts on the issues </w:t>
      </w:r>
      <w:r>
        <w:rPr>
          <w:rFonts w:ascii="Times New Roman" w:hAnsi="Times New Roman"/>
          <w:sz w:val="28"/>
          <w:szCs w:val="28"/>
          <w:lang w:val="en-US"/>
        </w:rPr>
        <w:t>under discussion</w:t>
      </w:r>
      <w:r w:rsidRPr="00487F29">
        <w:rPr>
          <w:rFonts w:ascii="Times New Roman" w:hAnsi="Times New Roman"/>
          <w:sz w:val="28"/>
          <w:szCs w:val="28"/>
          <w:lang w:val="en-US"/>
        </w:rPr>
        <w:t xml:space="preserve">, make proposals, amendments to the draft </w:t>
      </w:r>
      <w:r w:rsidR="00974A25">
        <w:rPr>
          <w:rFonts w:ascii="Times New Roman" w:hAnsi="Times New Roman"/>
          <w:sz w:val="28"/>
          <w:szCs w:val="28"/>
          <w:lang w:val="en-US"/>
        </w:rPr>
        <w:t>a</w:t>
      </w:r>
      <w:r>
        <w:rPr>
          <w:rFonts w:ascii="Times New Roman" w:hAnsi="Times New Roman"/>
          <w:sz w:val="28"/>
          <w:szCs w:val="28"/>
          <w:lang w:val="en-US"/>
        </w:rPr>
        <w:t>ct</w:t>
      </w:r>
      <w:r w:rsidRPr="00487F29">
        <w:rPr>
          <w:rFonts w:ascii="Times New Roman" w:hAnsi="Times New Roman"/>
          <w:sz w:val="28"/>
          <w:szCs w:val="28"/>
          <w:lang w:val="en-US"/>
        </w:rPr>
        <w:t xml:space="preserve"> of the Court.</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Duration and number of </w:t>
      </w:r>
      <w:r>
        <w:rPr>
          <w:rFonts w:ascii="Times New Roman" w:hAnsi="Times New Roman"/>
          <w:sz w:val="28"/>
          <w:szCs w:val="28"/>
          <w:lang w:val="en-US"/>
        </w:rPr>
        <w:t>speeches</w:t>
      </w:r>
      <w:r w:rsidRPr="00487F29">
        <w:rPr>
          <w:rFonts w:ascii="Times New Roman" w:hAnsi="Times New Roman"/>
          <w:sz w:val="28"/>
          <w:szCs w:val="28"/>
          <w:lang w:val="en-US"/>
        </w:rPr>
        <w:t xml:space="preserve"> of judges of the Constitutional Court</w:t>
      </w:r>
      <w:r>
        <w:rPr>
          <w:rFonts w:ascii="Times New Roman" w:hAnsi="Times New Roman"/>
          <w:sz w:val="28"/>
          <w:szCs w:val="28"/>
          <w:lang w:val="en-US"/>
        </w:rPr>
        <w:t xml:space="preserve"> at</w:t>
      </w:r>
      <w:r w:rsidRPr="00487F29">
        <w:rPr>
          <w:rFonts w:ascii="Times New Roman" w:hAnsi="Times New Roman"/>
          <w:sz w:val="28"/>
          <w:szCs w:val="28"/>
          <w:lang w:val="en-US"/>
        </w:rPr>
        <w:t xml:space="preserve"> the </w:t>
      </w:r>
      <w:r>
        <w:rPr>
          <w:rFonts w:ascii="Times New Roman" w:hAnsi="Times New Roman"/>
          <w:sz w:val="28"/>
          <w:szCs w:val="28"/>
          <w:lang w:val="en-US"/>
        </w:rPr>
        <w:t>in-camera</w:t>
      </w:r>
      <w:r w:rsidRPr="00487F29">
        <w:rPr>
          <w:rFonts w:ascii="Times New Roman" w:hAnsi="Times New Roman"/>
          <w:sz w:val="28"/>
          <w:szCs w:val="28"/>
          <w:lang w:val="en-US"/>
        </w:rPr>
        <w:t xml:space="preserve"> part of the plenary session of the Grand Chamber are not limited.</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9. Judges </w:t>
      </w:r>
      <w:r>
        <w:rPr>
          <w:rFonts w:ascii="Times New Roman" w:hAnsi="Times New Roman"/>
          <w:sz w:val="28"/>
          <w:szCs w:val="28"/>
          <w:lang w:val="en-US"/>
        </w:rPr>
        <w:t>shall be</w:t>
      </w:r>
      <w:r w:rsidRPr="00487F29">
        <w:rPr>
          <w:rFonts w:ascii="Times New Roman" w:hAnsi="Times New Roman"/>
          <w:sz w:val="28"/>
          <w:szCs w:val="28"/>
          <w:lang w:val="en-US"/>
        </w:rPr>
        <w:t xml:space="preserve"> given a period, usually not less than three working days, to </w:t>
      </w:r>
      <w:proofErr w:type="spellStart"/>
      <w:r w:rsidRPr="00487F29">
        <w:rPr>
          <w:rFonts w:ascii="Times New Roman" w:hAnsi="Times New Roman"/>
          <w:sz w:val="28"/>
          <w:szCs w:val="28"/>
          <w:lang w:val="en-US"/>
        </w:rPr>
        <w:t>familiari</w:t>
      </w:r>
      <w:r>
        <w:rPr>
          <w:rFonts w:ascii="Times New Roman" w:hAnsi="Times New Roman"/>
          <w:sz w:val="28"/>
          <w:szCs w:val="28"/>
          <w:lang w:val="en-US"/>
        </w:rPr>
        <w:t>s</w:t>
      </w:r>
      <w:r w:rsidRPr="00487F29">
        <w:rPr>
          <w:rFonts w:ascii="Times New Roman" w:hAnsi="Times New Roman"/>
          <w:sz w:val="28"/>
          <w:szCs w:val="28"/>
          <w:lang w:val="en-US"/>
        </w:rPr>
        <w:t>e</w:t>
      </w:r>
      <w:proofErr w:type="spellEnd"/>
      <w:r w:rsidRPr="00487F29">
        <w:rPr>
          <w:rFonts w:ascii="Times New Roman" w:hAnsi="Times New Roman"/>
          <w:sz w:val="28"/>
          <w:szCs w:val="28"/>
          <w:lang w:val="en-US"/>
        </w:rPr>
        <w:t xml:space="preserve"> with the draft </w:t>
      </w:r>
      <w:r w:rsidR="00974A25">
        <w:rPr>
          <w:rFonts w:ascii="Times New Roman" w:hAnsi="Times New Roman"/>
          <w:sz w:val="28"/>
          <w:szCs w:val="28"/>
          <w:lang w:val="en-US"/>
        </w:rPr>
        <w:t>a</w:t>
      </w:r>
      <w:r w:rsidRPr="00487F29">
        <w:rPr>
          <w:rFonts w:ascii="Times New Roman" w:hAnsi="Times New Roman"/>
          <w:sz w:val="28"/>
          <w:szCs w:val="28"/>
          <w:lang w:val="en-US"/>
        </w:rPr>
        <w:t xml:space="preserve">ct of the Court and to </w:t>
      </w:r>
      <w:r>
        <w:rPr>
          <w:rFonts w:ascii="Times New Roman" w:hAnsi="Times New Roman"/>
          <w:sz w:val="28"/>
          <w:szCs w:val="28"/>
          <w:lang w:val="en-US"/>
        </w:rPr>
        <w:t>submit</w:t>
      </w:r>
      <w:r w:rsidRPr="00487F29">
        <w:rPr>
          <w:rFonts w:ascii="Times New Roman" w:hAnsi="Times New Roman"/>
          <w:sz w:val="28"/>
          <w:szCs w:val="28"/>
          <w:lang w:val="en-US"/>
        </w:rPr>
        <w:t xml:space="preserve"> proposals and amendments to it. Proposals and formulated amendments of the Constitutional Court </w:t>
      </w:r>
      <w:r w:rsidR="00974A25">
        <w:rPr>
          <w:rFonts w:ascii="Times New Roman" w:hAnsi="Times New Roman"/>
          <w:sz w:val="28"/>
          <w:szCs w:val="28"/>
          <w:lang w:val="en-US"/>
        </w:rPr>
        <w:t>J</w:t>
      </w:r>
      <w:r w:rsidRPr="00487F29">
        <w:rPr>
          <w:rFonts w:ascii="Times New Roman" w:hAnsi="Times New Roman"/>
          <w:sz w:val="28"/>
          <w:szCs w:val="28"/>
          <w:lang w:val="en-US"/>
        </w:rPr>
        <w:t xml:space="preserve">udges to the draft </w:t>
      </w:r>
      <w:r w:rsidR="00974A25">
        <w:rPr>
          <w:rFonts w:ascii="Times New Roman" w:hAnsi="Times New Roman"/>
          <w:sz w:val="28"/>
          <w:szCs w:val="28"/>
          <w:lang w:val="en-US"/>
        </w:rPr>
        <w:t>a</w:t>
      </w:r>
      <w:r>
        <w:rPr>
          <w:rFonts w:ascii="Times New Roman" w:hAnsi="Times New Roman"/>
          <w:sz w:val="28"/>
          <w:szCs w:val="28"/>
          <w:lang w:val="en-US"/>
        </w:rPr>
        <w:t xml:space="preserve">ct </w:t>
      </w:r>
      <w:r w:rsidRPr="00487F29">
        <w:rPr>
          <w:rFonts w:ascii="Times New Roman" w:hAnsi="Times New Roman"/>
          <w:sz w:val="28"/>
          <w:szCs w:val="28"/>
          <w:lang w:val="en-US"/>
        </w:rPr>
        <w:t>of the Court shall be made, as a rule, in writing. Voting for each proposal and amendment</w:t>
      </w:r>
      <w:r>
        <w:rPr>
          <w:rFonts w:ascii="Times New Roman" w:hAnsi="Times New Roman"/>
          <w:sz w:val="28"/>
          <w:szCs w:val="28"/>
          <w:lang w:val="en-US"/>
        </w:rPr>
        <w:t xml:space="preserve"> shall be</w:t>
      </w:r>
      <w:r w:rsidRPr="00487F29">
        <w:rPr>
          <w:rFonts w:ascii="Times New Roman" w:hAnsi="Times New Roman"/>
          <w:sz w:val="28"/>
          <w:szCs w:val="28"/>
          <w:lang w:val="en-US"/>
        </w:rPr>
        <w:t xml:space="preserve"> carried out separately.</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Judges may </w:t>
      </w:r>
      <w:r w:rsidR="00974A25">
        <w:rPr>
          <w:rFonts w:ascii="Times New Roman" w:hAnsi="Times New Roman"/>
          <w:sz w:val="28"/>
          <w:szCs w:val="28"/>
          <w:lang w:val="en-US"/>
        </w:rPr>
        <w:t xml:space="preserve">table </w:t>
      </w:r>
      <w:r w:rsidRPr="00487F29">
        <w:rPr>
          <w:rFonts w:ascii="Times New Roman" w:hAnsi="Times New Roman"/>
          <w:sz w:val="28"/>
          <w:szCs w:val="28"/>
          <w:lang w:val="en-US"/>
        </w:rPr>
        <w:t xml:space="preserve">alternative draft acts of the Court, which in essence differ from the </w:t>
      </w:r>
      <w:r w:rsidR="00974A25">
        <w:rPr>
          <w:rFonts w:ascii="Times New Roman" w:hAnsi="Times New Roman"/>
          <w:sz w:val="28"/>
          <w:szCs w:val="28"/>
          <w:lang w:val="en-US"/>
        </w:rPr>
        <w:t xml:space="preserve">one </w:t>
      </w:r>
      <w:r w:rsidRPr="00487F29">
        <w:rPr>
          <w:rFonts w:ascii="Times New Roman" w:hAnsi="Times New Roman"/>
          <w:sz w:val="28"/>
          <w:szCs w:val="28"/>
          <w:lang w:val="en-US"/>
        </w:rPr>
        <w:t>proposed by the Judge-Rapporteur.</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 xml:space="preserve">At any stage of the discussion of a draft </w:t>
      </w:r>
      <w:r w:rsidR="00974A25">
        <w:rPr>
          <w:rFonts w:ascii="Times New Roman" w:hAnsi="Times New Roman"/>
          <w:sz w:val="28"/>
          <w:szCs w:val="28"/>
          <w:lang w:val="en-US"/>
        </w:rPr>
        <w:t>a</w:t>
      </w:r>
      <w:r w:rsidRPr="00487F29">
        <w:rPr>
          <w:rFonts w:ascii="Times New Roman" w:hAnsi="Times New Roman"/>
          <w:sz w:val="28"/>
          <w:szCs w:val="28"/>
          <w:lang w:val="en-US"/>
        </w:rPr>
        <w:t>ct of the Court, the judge may withdraw his</w:t>
      </w:r>
      <w:r>
        <w:rPr>
          <w:rFonts w:ascii="Times New Roman" w:hAnsi="Times New Roman"/>
          <w:sz w:val="28"/>
          <w:szCs w:val="28"/>
          <w:lang w:val="en-US"/>
        </w:rPr>
        <w:t>/her</w:t>
      </w:r>
      <w:r w:rsidRPr="00487F29">
        <w:rPr>
          <w:rFonts w:ascii="Times New Roman" w:hAnsi="Times New Roman"/>
          <w:sz w:val="28"/>
          <w:szCs w:val="28"/>
          <w:lang w:val="en-US"/>
        </w:rPr>
        <w:t xml:space="preserve"> proposal or amendment.</w:t>
      </w:r>
    </w:p>
    <w:p w:rsidR="0008777C" w:rsidRPr="00487F29" w:rsidRDefault="0008777C" w:rsidP="0008777C">
      <w:pPr>
        <w:ind w:firstLine="709"/>
        <w:rPr>
          <w:rFonts w:ascii="Times New Roman" w:hAnsi="Times New Roman"/>
          <w:sz w:val="28"/>
          <w:szCs w:val="28"/>
          <w:lang w:val="en-US"/>
        </w:rPr>
      </w:pPr>
      <w:r w:rsidRPr="00487F29">
        <w:rPr>
          <w:rFonts w:ascii="Times New Roman" w:hAnsi="Times New Roman"/>
          <w:sz w:val="28"/>
          <w:szCs w:val="28"/>
          <w:lang w:val="en-US"/>
        </w:rPr>
        <w:t>10. The</w:t>
      </w:r>
      <w:r>
        <w:rPr>
          <w:rFonts w:ascii="Times New Roman" w:hAnsi="Times New Roman"/>
          <w:sz w:val="28"/>
          <w:szCs w:val="28"/>
          <w:lang w:val="en-US"/>
        </w:rPr>
        <w:t xml:space="preserve"> d</w:t>
      </w:r>
      <w:r w:rsidRPr="00487F29">
        <w:rPr>
          <w:rFonts w:ascii="Times New Roman" w:hAnsi="Times New Roman"/>
          <w:sz w:val="28"/>
          <w:szCs w:val="28"/>
          <w:lang w:val="en-US"/>
        </w:rPr>
        <w:t xml:space="preserve">raft </w:t>
      </w:r>
      <w:r w:rsidR="00974A25">
        <w:rPr>
          <w:rFonts w:ascii="Times New Roman" w:hAnsi="Times New Roman"/>
          <w:sz w:val="28"/>
          <w:szCs w:val="28"/>
          <w:lang w:val="en-US"/>
        </w:rPr>
        <w:t>a</w:t>
      </w:r>
      <w:r w:rsidRPr="00487F29">
        <w:rPr>
          <w:rFonts w:ascii="Times New Roman" w:hAnsi="Times New Roman"/>
          <w:sz w:val="28"/>
          <w:szCs w:val="28"/>
          <w:lang w:val="en-US"/>
        </w:rPr>
        <w:t xml:space="preserve">ct of the Court, prepared </w:t>
      </w:r>
      <w:r w:rsidR="00974A25">
        <w:rPr>
          <w:rFonts w:ascii="Times New Roman" w:hAnsi="Times New Roman"/>
          <w:sz w:val="28"/>
          <w:szCs w:val="28"/>
          <w:lang w:val="en-US"/>
        </w:rPr>
        <w:t xml:space="preserve">with </w:t>
      </w:r>
      <w:r w:rsidRPr="00487F29">
        <w:rPr>
          <w:rFonts w:ascii="Times New Roman" w:hAnsi="Times New Roman"/>
          <w:sz w:val="28"/>
          <w:szCs w:val="28"/>
          <w:lang w:val="en-US"/>
        </w:rPr>
        <w:t xml:space="preserve">account </w:t>
      </w:r>
      <w:r w:rsidR="00974A25">
        <w:rPr>
          <w:rFonts w:ascii="Times New Roman" w:hAnsi="Times New Roman"/>
          <w:sz w:val="28"/>
          <w:szCs w:val="28"/>
          <w:lang w:val="en-US"/>
        </w:rPr>
        <w:t xml:space="preserve">of </w:t>
      </w:r>
      <w:r w:rsidRPr="00487F29">
        <w:rPr>
          <w:rFonts w:ascii="Times New Roman" w:hAnsi="Times New Roman"/>
          <w:sz w:val="28"/>
          <w:szCs w:val="28"/>
          <w:lang w:val="en-US"/>
        </w:rPr>
        <w:t xml:space="preserve">the proposals and amendments that have received the necessary number of votes of </w:t>
      </w:r>
      <w:r w:rsidR="00974A25">
        <w:rPr>
          <w:rFonts w:ascii="Times New Roman" w:hAnsi="Times New Roman"/>
          <w:sz w:val="28"/>
          <w:szCs w:val="28"/>
          <w:lang w:val="en-US"/>
        </w:rPr>
        <w:t>J</w:t>
      </w:r>
      <w:r w:rsidRPr="00487F29">
        <w:rPr>
          <w:rFonts w:ascii="Times New Roman" w:hAnsi="Times New Roman"/>
          <w:sz w:val="28"/>
          <w:szCs w:val="28"/>
          <w:lang w:val="en-US"/>
        </w:rPr>
        <w:t xml:space="preserve">udges of the Constitutional Court, necessary for the decision-making, shall be put to the vote </w:t>
      </w:r>
      <w:r w:rsidR="00974A25">
        <w:rPr>
          <w:rFonts w:ascii="Times New Roman" w:hAnsi="Times New Roman"/>
          <w:sz w:val="28"/>
          <w:szCs w:val="28"/>
          <w:lang w:val="en-US"/>
        </w:rPr>
        <w:t xml:space="preserve">as the </w:t>
      </w:r>
      <w:r w:rsidRPr="00487F29">
        <w:rPr>
          <w:rFonts w:ascii="Times New Roman" w:hAnsi="Times New Roman"/>
          <w:sz w:val="28"/>
          <w:szCs w:val="28"/>
          <w:lang w:val="en-US"/>
        </w:rPr>
        <w:t xml:space="preserve">basis. Voting for an alternative draft </w:t>
      </w:r>
      <w:r w:rsidR="00974A25">
        <w:rPr>
          <w:rFonts w:ascii="Times New Roman" w:hAnsi="Times New Roman"/>
          <w:sz w:val="28"/>
          <w:szCs w:val="28"/>
          <w:lang w:val="en-US"/>
        </w:rPr>
        <w:t>a</w:t>
      </w:r>
      <w:r w:rsidRPr="00487F29">
        <w:rPr>
          <w:rFonts w:ascii="Times New Roman" w:hAnsi="Times New Roman"/>
          <w:sz w:val="28"/>
          <w:szCs w:val="28"/>
          <w:lang w:val="en-US"/>
        </w:rPr>
        <w:t xml:space="preserve">ct of the Court shall be held after voting on a draft </w:t>
      </w:r>
      <w:r w:rsidR="00974A25">
        <w:rPr>
          <w:rFonts w:ascii="Times New Roman" w:hAnsi="Times New Roman"/>
          <w:sz w:val="28"/>
          <w:szCs w:val="28"/>
          <w:lang w:val="en-US"/>
        </w:rPr>
        <w:t>a</w:t>
      </w:r>
      <w:r w:rsidRPr="00487F29">
        <w:rPr>
          <w:rFonts w:ascii="Times New Roman" w:hAnsi="Times New Roman"/>
          <w:sz w:val="28"/>
          <w:szCs w:val="28"/>
          <w:lang w:val="en-US"/>
        </w:rPr>
        <w:t xml:space="preserve">ct of the Court prepared by the Judge-Rapporteur if the latter </w:t>
      </w:r>
      <w:r w:rsidR="00974A25">
        <w:rPr>
          <w:rFonts w:ascii="Times New Roman" w:hAnsi="Times New Roman"/>
          <w:sz w:val="28"/>
          <w:szCs w:val="28"/>
          <w:lang w:val="en-US"/>
        </w:rPr>
        <w:t xml:space="preserve">has </w:t>
      </w:r>
      <w:r w:rsidRPr="00487F29">
        <w:rPr>
          <w:rFonts w:ascii="Times New Roman" w:hAnsi="Times New Roman"/>
          <w:sz w:val="28"/>
          <w:szCs w:val="28"/>
          <w:lang w:val="en-US"/>
        </w:rPr>
        <w:t xml:space="preserve">not </w:t>
      </w:r>
      <w:r>
        <w:rPr>
          <w:rFonts w:ascii="Times New Roman" w:hAnsi="Times New Roman"/>
          <w:sz w:val="28"/>
          <w:szCs w:val="28"/>
          <w:lang w:val="en-US"/>
        </w:rPr>
        <w:t>receive</w:t>
      </w:r>
      <w:r w:rsidRPr="00487F29">
        <w:rPr>
          <w:rFonts w:ascii="Times New Roman" w:hAnsi="Times New Roman"/>
          <w:sz w:val="28"/>
          <w:szCs w:val="28"/>
          <w:lang w:val="en-US"/>
        </w:rPr>
        <w:t xml:space="preserve"> the required number of votes.</w:t>
      </w:r>
    </w:p>
    <w:p w:rsidR="0008777C" w:rsidRDefault="0008777C" w:rsidP="0008777C">
      <w:pPr>
        <w:ind w:firstLine="709"/>
        <w:rPr>
          <w:rFonts w:ascii="Times New Roman" w:hAnsi="Times New Roman"/>
          <w:sz w:val="28"/>
          <w:szCs w:val="28"/>
          <w:lang w:val="en-US"/>
        </w:rPr>
      </w:pPr>
      <w:r>
        <w:rPr>
          <w:rFonts w:ascii="Times New Roman" w:hAnsi="Times New Roman"/>
          <w:sz w:val="28"/>
          <w:szCs w:val="28"/>
          <w:lang w:val="en-US"/>
        </w:rPr>
        <w:t xml:space="preserve">The draft </w:t>
      </w:r>
      <w:r w:rsidR="00974A25">
        <w:rPr>
          <w:rFonts w:ascii="Times New Roman" w:hAnsi="Times New Roman"/>
          <w:sz w:val="28"/>
          <w:szCs w:val="28"/>
          <w:lang w:val="en-US"/>
        </w:rPr>
        <w:t>a</w:t>
      </w:r>
      <w:r>
        <w:rPr>
          <w:rFonts w:ascii="Times New Roman" w:hAnsi="Times New Roman"/>
          <w:sz w:val="28"/>
          <w:szCs w:val="28"/>
          <w:lang w:val="en-US"/>
        </w:rPr>
        <w:t>ct</w:t>
      </w:r>
      <w:r w:rsidRPr="00487F29">
        <w:rPr>
          <w:rFonts w:ascii="Times New Roman" w:hAnsi="Times New Roman"/>
          <w:sz w:val="28"/>
          <w:szCs w:val="28"/>
          <w:lang w:val="en-US"/>
        </w:rPr>
        <w:t xml:space="preserve"> of the Court approved as </w:t>
      </w:r>
      <w:r w:rsidR="00974A25">
        <w:rPr>
          <w:rFonts w:ascii="Times New Roman" w:hAnsi="Times New Roman"/>
          <w:sz w:val="28"/>
          <w:szCs w:val="28"/>
          <w:lang w:val="en-US"/>
        </w:rPr>
        <w:t xml:space="preserve">the </w:t>
      </w:r>
      <w:r w:rsidRPr="00487F29">
        <w:rPr>
          <w:rFonts w:ascii="Times New Roman" w:hAnsi="Times New Roman"/>
          <w:sz w:val="28"/>
          <w:szCs w:val="28"/>
          <w:lang w:val="en-US"/>
        </w:rPr>
        <w:t xml:space="preserve">basis </w:t>
      </w:r>
      <w:r>
        <w:rPr>
          <w:rFonts w:ascii="Times New Roman" w:hAnsi="Times New Roman"/>
          <w:sz w:val="28"/>
          <w:szCs w:val="28"/>
          <w:lang w:val="en-US"/>
        </w:rPr>
        <w:t xml:space="preserve">should be </w:t>
      </w:r>
      <w:r w:rsidR="00974A25">
        <w:rPr>
          <w:rFonts w:ascii="Times New Roman" w:hAnsi="Times New Roman"/>
          <w:sz w:val="28"/>
          <w:szCs w:val="28"/>
          <w:lang w:val="en-US"/>
        </w:rPr>
        <w:t xml:space="preserve">processed </w:t>
      </w:r>
      <w:r w:rsidRPr="00487F29">
        <w:rPr>
          <w:rFonts w:ascii="Times New Roman" w:hAnsi="Times New Roman"/>
          <w:sz w:val="28"/>
          <w:szCs w:val="28"/>
          <w:lang w:val="en-US"/>
        </w:rPr>
        <w:t>by the relevant units of the Secretariat within three working days.</w:t>
      </w:r>
    </w:p>
    <w:p w:rsidR="0008777C" w:rsidRPr="00487F29" w:rsidRDefault="0008777C" w:rsidP="0008777C">
      <w:pPr>
        <w:ind w:firstLine="709"/>
        <w:rPr>
          <w:rFonts w:ascii="Times New Roman" w:hAnsi="Times New Roman"/>
          <w:sz w:val="28"/>
          <w:szCs w:val="28"/>
          <w:lang w:val="en-US"/>
        </w:rPr>
      </w:pPr>
      <w:r w:rsidRPr="00074870">
        <w:rPr>
          <w:rFonts w:ascii="Times New Roman" w:hAnsi="Times New Roman"/>
          <w:sz w:val="28"/>
          <w:szCs w:val="28"/>
          <w:lang w:val="en-US"/>
        </w:rPr>
        <w:t xml:space="preserve">11. The </w:t>
      </w:r>
      <w:r>
        <w:rPr>
          <w:rFonts w:ascii="Times New Roman" w:hAnsi="Times New Roman"/>
          <w:sz w:val="28"/>
          <w:szCs w:val="28"/>
          <w:lang w:val="en-US"/>
        </w:rPr>
        <w:t>d</w:t>
      </w:r>
      <w:r w:rsidRPr="00074870">
        <w:rPr>
          <w:rFonts w:ascii="Times New Roman" w:hAnsi="Times New Roman"/>
          <w:sz w:val="28"/>
          <w:szCs w:val="28"/>
          <w:lang w:val="en-US"/>
        </w:rPr>
        <w:t xml:space="preserve">raft </w:t>
      </w:r>
      <w:r w:rsidR="0097257E">
        <w:rPr>
          <w:rFonts w:ascii="Times New Roman" w:hAnsi="Times New Roman"/>
          <w:sz w:val="28"/>
          <w:szCs w:val="28"/>
          <w:lang w:val="en-US"/>
        </w:rPr>
        <w:t>a</w:t>
      </w:r>
      <w:r w:rsidRPr="00074870">
        <w:rPr>
          <w:rFonts w:ascii="Times New Roman" w:hAnsi="Times New Roman"/>
          <w:sz w:val="28"/>
          <w:szCs w:val="28"/>
          <w:lang w:val="en-US"/>
        </w:rPr>
        <w:t xml:space="preserve">ct of the Court, </w:t>
      </w:r>
      <w:r w:rsidR="0097257E">
        <w:rPr>
          <w:rFonts w:ascii="Times New Roman" w:hAnsi="Times New Roman"/>
          <w:sz w:val="28"/>
          <w:szCs w:val="28"/>
          <w:lang w:val="en-US"/>
        </w:rPr>
        <w:t xml:space="preserve">processed </w:t>
      </w:r>
      <w:r w:rsidRPr="00074870">
        <w:rPr>
          <w:rFonts w:ascii="Times New Roman" w:hAnsi="Times New Roman"/>
          <w:sz w:val="28"/>
          <w:szCs w:val="28"/>
          <w:lang w:val="en-US"/>
        </w:rPr>
        <w:t xml:space="preserve">by the Secretariat, is provided for review by the judges of the Constitutional Court, and not </w:t>
      </w:r>
      <w:r>
        <w:rPr>
          <w:rFonts w:ascii="Times New Roman" w:hAnsi="Times New Roman"/>
          <w:sz w:val="28"/>
          <w:szCs w:val="28"/>
          <w:lang w:val="en-US"/>
        </w:rPr>
        <w:t>earlier than</w:t>
      </w:r>
      <w:r w:rsidRPr="00074870">
        <w:rPr>
          <w:rFonts w:ascii="Times New Roman" w:hAnsi="Times New Roman"/>
          <w:sz w:val="28"/>
          <w:szCs w:val="28"/>
          <w:lang w:val="en-US"/>
        </w:rPr>
        <w:t xml:space="preserve"> the next day, the case is submitted for consideration for </w:t>
      </w:r>
      <w:r>
        <w:rPr>
          <w:rFonts w:ascii="Times New Roman" w:hAnsi="Times New Roman"/>
          <w:sz w:val="28"/>
          <w:szCs w:val="28"/>
          <w:lang w:val="en-US"/>
        </w:rPr>
        <w:t>the adoption of the</w:t>
      </w:r>
      <w:r w:rsidRPr="00074870">
        <w:rPr>
          <w:rFonts w:ascii="Times New Roman" w:hAnsi="Times New Roman"/>
          <w:sz w:val="28"/>
          <w:szCs w:val="28"/>
          <w:lang w:val="en-US"/>
        </w:rPr>
        <w:t xml:space="preserve"> decision. Voting for a </w:t>
      </w:r>
      <w:r w:rsidRPr="00074870">
        <w:rPr>
          <w:rFonts w:ascii="Times New Roman" w:hAnsi="Times New Roman"/>
          <w:sz w:val="28"/>
          <w:szCs w:val="28"/>
          <w:lang w:val="en-US"/>
        </w:rPr>
        <w:lastRenderedPageBreak/>
        <w:t xml:space="preserve">decision or </w:t>
      </w:r>
      <w:r>
        <w:rPr>
          <w:rFonts w:ascii="Times New Roman" w:hAnsi="Times New Roman"/>
          <w:sz w:val="28"/>
          <w:szCs w:val="28"/>
          <w:lang w:val="en-US"/>
        </w:rPr>
        <w:t>opinion</w:t>
      </w:r>
      <w:r w:rsidRPr="00074870">
        <w:rPr>
          <w:rFonts w:ascii="Times New Roman" w:hAnsi="Times New Roman"/>
          <w:sz w:val="28"/>
          <w:szCs w:val="28"/>
          <w:lang w:val="en-US"/>
        </w:rPr>
        <w:t xml:space="preserve"> of the Court is carried out by name by questioning the judges of the Constitutional Court.</w:t>
      </w:r>
    </w:p>
    <w:p w:rsidR="0008777C" w:rsidRPr="006A68C3" w:rsidRDefault="0008777C" w:rsidP="0008777C">
      <w:pPr>
        <w:ind w:firstLine="709"/>
        <w:rPr>
          <w:rFonts w:ascii="Times New Roman" w:hAnsi="Times New Roman"/>
          <w:b/>
          <w:sz w:val="28"/>
          <w:szCs w:val="28"/>
          <w:lang w:val="en-US"/>
        </w:rPr>
      </w:pPr>
    </w:p>
    <w:p w:rsidR="0008777C" w:rsidRPr="00E53169" w:rsidRDefault="0008777C" w:rsidP="0008777C">
      <w:pPr>
        <w:ind w:firstLine="709"/>
        <w:rPr>
          <w:rFonts w:ascii="Times New Roman" w:hAnsi="Times New Roman"/>
          <w:b/>
          <w:sz w:val="28"/>
          <w:szCs w:val="28"/>
          <w:lang w:val="en-US"/>
        </w:rPr>
      </w:pPr>
      <w:r w:rsidRPr="0056343A">
        <w:rPr>
          <w:rFonts w:ascii="Times New Roman" w:hAnsi="Times New Roman"/>
          <w:b/>
          <w:sz w:val="28"/>
          <w:szCs w:val="28"/>
          <w:lang w:val="en-US"/>
        </w:rPr>
        <w:t>§ 54. Sessions of the Senate</w:t>
      </w:r>
    </w:p>
    <w:p w:rsidR="0008777C" w:rsidRPr="00E53169" w:rsidRDefault="0008777C" w:rsidP="0008777C">
      <w:pPr>
        <w:ind w:firstLine="709"/>
        <w:rPr>
          <w:rFonts w:ascii="Times New Roman" w:hAnsi="Times New Roman"/>
          <w:b/>
          <w:sz w:val="28"/>
          <w:szCs w:val="28"/>
          <w:lang w:val="en-US"/>
        </w:rPr>
      </w:pP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1. At </w:t>
      </w:r>
      <w:r>
        <w:rPr>
          <w:rFonts w:ascii="Times New Roman" w:hAnsi="Times New Roman"/>
          <w:sz w:val="28"/>
          <w:szCs w:val="28"/>
          <w:lang w:val="en-US"/>
        </w:rPr>
        <w:t xml:space="preserve">the sessions of the </w:t>
      </w:r>
      <w:r w:rsidRPr="007429FD">
        <w:rPr>
          <w:rFonts w:ascii="Times New Roman" w:hAnsi="Times New Roman"/>
          <w:sz w:val="28"/>
          <w:szCs w:val="28"/>
          <w:lang w:val="en-US"/>
        </w:rPr>
        <w:t>Senate, the following issues are resolved:</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1) </w:t>
      </w:r>
      <w:proofErr w:type="gramStart"/>
      <w:r w:rsidRPr="007429FD">
        <w:rPr>
          <w:rFonts w:ascii="Times New Roman" w:hAnsi="Times New Roman"/>
          <w:sz w:val="28"/>
          <w:szCs w:val="28"/>
          <w:lang w:val="en-US"/>
        </w:rPr>
        <w:t>the</w:t>
      </w:r>
      <w:proofErr w:type="gramEnd"/>
      <w:r w:rsidRPr="007429FD">
        <w:rPr>
          <w:rFonts w:ascii="Times New Roman" w:hAnsi="Times New Roman"/>
          <w:sz w:val="28"/>
          <w:szCs w:val="28"/>
          <w:lang w:val="en-US"/>
        </w:rPr>
        <w:t xml:space="preserve"> </w:t>
      </w:r>
      <w:r>
        <w:rPr>
          <w:rFonts w:ascii="Times New Roman" w:hAnsi="Times New Roman"/>
          <w:sz w:val="28"/>
          <w:szCs w:val="28"/>
          <w:lang w:val="en-US"/>
        </w:rPr>
        <w:t xml:space="preserve">initiation </w:t>
      </w:r>
      <w:r w:rsidRPr="007429FD">
        <w:rPr>
          <w:rFonts w:ascii="Times New Roman" w:hAnsi="Times New Roman"/>
          <w:sz w:val="28"/>
          <w:szCs w:val="28"/>
          <w:lang w:val="en-US"/>
        </w:rPr>
        <w:t>or re</w:t>
      </w:r>
      <w:r>
        <w:rPr>
          <w:rFonts w:ascii="Times New Roman" w:hAnsi="Times New Roman"/>
          <w:sz w:val="28"/>
          <w:szCs w:val="28"/>
          <w:lang w:val="en-US"/>
        </w:rPr>
        <w:t xml:space="preserve">jection </w:t>
      </w:r>
      <w:r w:rsidRPr="007429FD">
        <w:rPr>
          <w:rFonts w:ascii="Times New Roman" w:hAnsi="Times New Roman"/>
          <w:sz w:val="28"/>
          <w:szCs w:val="28"/>
          <w:lang w:val="en-US"/>
        </w:rPr>
        <w:t xml:space="preserve">to </w:t>
      </w:r>
      <w:r>
        <w:rPr>
          <w:rFonts w:ascii="Times New Roman" w:hAnsi="Times New Roman"/>
          <w:sz w:val="28"/>
          <w:szCs w:val="28"/>
          <w:lang w:val="en-US"/>
        </w:rPr>
        <w:t>initiate</w:t>
      </w:r>
      <w:r w:rsidRPr="007429FD">
        <w:rPr>
          <w:rFonts w:ascii="Times New Roman" w:hAnsi="Times New Roman"/>
          <w:sz w:val="28"/>
          <w:szCs w:val="28"/>
          <w:lang w:val="en-US"/>
        </w:rPr>
        <w:t xml:space="preserve"> constitutional proceeding</w:t>
      </w:r>
      <w:r>
        <w:rPr>
          <w:rFonts w:ascii="Times New Roman" w:hAnsi="Times New Roman"/>
          <w:sz w:val="28"/>
          <w:szCs w:val="28"/>
          <w:lang w:val="en-US"/>
        </w:rPr>
        <w:t>s</w:t>
      </w:r>
      <w:r w:rsidRPr="007429FD">
        <w:rPr>
          <w:rFonts w:ascii="Times New Roman" w:hAnsi="Times New Roman"/>
          <w:sz w:val="28"/>
          <w:szCs w:val="28"/>
          <w:lang w:val="en-US"/>
        </w:rPr>
        <w:t xml:space="preserve"> in a case u</w:t>
      </w:r>
      <w:r>
        <w:rPr>
          <w:rFonts w:ascii="Times New Roman" w:hAnsi="Times New Roman"/>
          <w:sz w:val="28"/>
          <w:szCs w:val="28"/>
          <w:lang w:val="en-US"/>
        </w:rPr>
        <w:t>pon</w:t>
      </w:r>
      <w:r w:rsidRPr="007429FD">
        <w:rPr>
          <w:rFonts w:ascii="Times New Roman" w:hAnsi="Times New Roman"/>
          <w:sz w:val="28"/>
          <w:szCs w:val="28"/>
          <w:lang w:val="en-US"/>
        </w:rPr>
        <w:t xml:space="preserve"> constitutional complaint, </w:t>
      </w:r>
      <w:r>
        <w:rPr>
          <w:rFonts w:ascii="Times New Roman" w:hAnsi="Times New Roman"/>
          <w:sz w:val="28"/>
          <w:szCs w:val="28"/>
          <w:lang w:val="en-US"/>
        </w:rPr>
        <w:t>where a</w:t>
      </w:r>
      <w:r w:rsidRPr="007429FD">
        <w:rPr>
          <w:rFonts w:ascii="Times New Roman" w:hAnsi="Times New Roman"/>
          <w:sz w:val="28"/>
          <w:szCs w:val="28"/>
          <w:lang w:val="en-US"/>
        </w:rPr>
        <w:t xml:space="preserve"> Board has </w:t>
      </w:r>
      <w:r>
        <w:rPr>
          <w:rFonts w:ascii="Times New Roman" w:hAnsi="Times New Roman"/>
          <w:sz w:val="28"/>
          <w:szCs w:val="28"/>
          <w:lang w:val="en-US"/>
        </w:rPr>
        <w:t>not been unanimous in delivering</w:t>
      </w:r>
      <w:r w:rsidRPr="007429FD">
        <w:rPr>
          <w:rFonts w:ascii="Times New Roman" w:hAnsi="Times New Roman"/>
          <w:sz w:val="28"/>
          <w:szCs w:val="28"/>
          <w:lang w:val="en-US"/>
        </w:rPr>
        <w:t xml:space="preserve"> a</w:t>
      </w:r>
      <w:r>
        <w:rPr>
          <w:rFonts w:ascii="Times New Roman" w:hAnsi="Times New Roman"/>
          <w:sz w:val="28"/>
          <w:szCs w:val="28"/>
          <w:lang w:val="en-US"/>
        </w:rPr>
        <w:t xml:space="preserve"> ruling</w:t>
      </w:r>
      <w:r w:rsidRPr="007429FD">
        <w:rPr>
          <w:rFonts w:ascii="Times New Roman" w:hAnsi="Times New Roman"/>
          <w:sz w:val="28"/>
          <w:szCs w:val="28"/>
          <w:lang w:val="en-US"/>
        </w:rPr>
        <w:t xml:space="preserve"> </w:t>
      </w:r>
      <w:r>
        <w:rPr>
          <w:rFonts w:ascii="Times New Roman" w:hAnsi="Times New Roman"/>
          <w:sz w:val="28"/>
          <w:szCs w:val="28"/>
          <w:lang w:val="en-US"/>
        </w:rPr>
        <w:t xml:space="preserve">rejecting to initiate </w:t>
      </w:r>
      <w:r w:rsidRPr="007429FD">
        <w:rPr>
          <w:rFonts w:ascii="Times New Roman" w:hAnsi="Times New Roman"/>
          <w:sz w:val="28"/>
          <w:szCs w:val="28"/>
          <w:lang w:val="en-US"/>
        </w:rPr>
        <w:t>constitutional proceeding</w:t>
      </w:r>
      <w:r w:rsidR="0097257E">
        <w:rPr>
          <w:rFonts w:ascii="Times New Roman" w:hAnsi="Times New Roman"/>
          <w:sz w:val="28"/>
          <w:szCs w:val="28"/>
          <w:lang w:val="en-US"/>
        </w:rPr>
        <w:t>s</w:t>
      </w:r>
      <w:r w:rsidRPr="007429FD">
        <w:rPr>
          <w:rFonts w:ascii="Times New Roman" w:hAnsi="Times New Roman"/>
          <w:sz w:val="28"/>
          <w:szCs w:val="28"/>
          <w:lang w:val="en-US"/>
        </w:rPr>
        <w:t>;</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2) </w:t>
      </w:r>
      <w:proofErr w:type="gramStart"/>
      <w:r w:rsidRPr="007429FD">
        <w:rPr>
          <w:rFonts w:ascii="Times New Roman" w:hAnsi="Times New Roman"/>
          <w:sz w:val="28"/>
          <w:szCs w:val="28"/>
          <w:lang w:val="en-US"/>
        </w:rPr>
        <w:t>temporary</w:t>
      </w:r>
      <w:proofErr w:type="gramEnd"/>
      <w:r w:rsidRPr="007429FD">
        <w:rPr>
          <w:rFonts w:ascii="Times New Roman" w:hAnsi="Times New Roman"/>
          <w:sz w:val="28"/>
          <w:szCs w:val="28"/>
          <w:lang w:val="en-US"/>
        </w:rPr>
        <w:t xml:space="preserve"> involvement of the Judge in</w:t>
      </w:r>
      <w:r w:rsidR="0097257E">
        <w:rPr>
          <w:rFonts w:ascii="Times New Roman" w:hAnsi="Times New Roman"/>
          <w:sz w:val="28"/>
          <w:szCs w:val="28"/>
          <w:lang w:val="en-US"/>
        </w:rPr>
        <w:t>to</w:t>
      </w:r>
      <w:r w:rsidRPr="007429FD">
        <w:rPr>
          <w:rFonts w:ascii="Times New Roman" w:hAnsi="Times New Roman"/>
          <w:sz w:val="28"/>
          <w:szCs w:val="28"/>
          <w:lang w:val="en-US"/>
        </w:rPr>
        <w:t xml:space="preserve"> the non-</w:t>
      </w:r>
      <w:r>
        <w:rPr>
          <w:rFonts w:ascii="Times New Roman" w:hAnsi="Times New Roman"/>
          <w:sz w:val="28"/>
          <w:szCs w:val="28"/>
          <w:lang w:val="en-US"/>
        </w:rPr>
        <w:t>competent Board</w:t>
      </w:r>
      <w:r w:rsidRPr="007429FD">
        <w:rPr>
          <w:rFonts w:ascii="Times New Roman" w:hAnsi="Times New Roman"/>
          <w:sz w:val="28"/>
          <w:szCs w:val="28"/>
          <w:lang w:val="en-US"/>
        </w:rPr>
        <w:t>;</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3) </w:t>
      </w:r>
      <w:proofErr w:type="gramStart"/>
      <w:r w:rsidRPr="007429FD">
        <w:rPr>
          <w:rFonts w:ascii="Times New Roman" w:hAnsi="Times New Roman"/>
          <w:sz w:val="28"/>
          <w:szCs w:val="28"/>
          <w:lang w:val="en-US"/>
        </w:rPr>
        <w:t>satisfaction</w:t>
      </w:r>
      <w:proofErr w:type="gramEnd"/>
      <w:r w:rsidRPr="007429FD">
        <w:rPr>
          <w:rFonts w:ascii="Times New Roman" w:hAnsi="Times New Roman"/>
          <w:sz w:val="28"/>
          <w:szCs w:val="28"/>
          <w:lang w:val="en-US"/>
        </w:rPr>
        <w:t xml:space="preserve"> or dissatisfaction with the </w:t>
      </w:r>
      <w:r w:rsidR="0097257E">
        <w:rPr>
          <w:rFonts w:ascii="Times New Roman" w:hAnsi="Times New Roman"/>
          <w:sz w:val="28"/>
          <w:szCs w:val="28"/>
          <w:lang w:val="en-US"/>
        </w:rPr>
        <w:t xml:space="preserve">recusal </w:t>
      </w:r>
      <w:r w:rsidRPr="007429FD">
        <w:rPr>
          <w:rFonts w:ascii="Times New Roman" w:hAnsi="Times New Roman"/>
          <w:sz w:val="28"/>
          <w:szCs w:val="28"/>
          <w:lang w:val="en-US"/>
        </w:rPr>
        <w:t>(</w:t>
      </w:r>
      <w:r w:rsidR="0097257E">
        <w:rPr>
          <w:rFonts w:ascii="Times New Roman" w:hAnsi="Times New Roman"/>
          <w:sz w:val="28"/>
          <w:szCs w:val="28"/>
          <w:lang w:val="en-US"/>
        </w:rPr>
        <w:t>self-recusal</w:t>
      </w:r>
      <w:r w:rsidRPr="007429FD">
        <w:rPr>
          <w:rFonts w:ascii="Times New Roman" w:hAnsi="Times New Roman"/>
          <w:sz w:val="28"/>
          <w:szCs w:val="28"/>
          <w:lang w:val="en-US"/>
        </w:rPr>
        <w:t>) of the Judge;</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4) </w:t>
      </w:r>
      <w:proofErr w:type="gramStart"/>
      <w:r w:rsidR="0097257E">
        <w:rPr>
          <w:rFonts w:ascii="Times New Roman" w:hAnsi="Times New Roman"/>
          <w:sz w:val="28"/>
          <w:szCs w:val="28"/>
          <w:lang w:val="en-US"/>
        </w:rPr>
        <w:t>declaring</w:t>
      </w:r>
      <w:proofErr w:type="gramEnd"/>
      <w:r w:rsidR="0097257E">
        <w:rPr>
          <w:rFonts w:ascii="Times New Roman" w:hAnsi="Times New Roman"/>
          <w:sz w:val="28"/>
          <w:szCs w:val="28"/>
          <w:lang w:val="en-US"/>
        </w:rPr>
        <w:t xml:space="preserve"> </w:t>
      </w:r>
      <w:r w:rsidRPr="007429FD">
        <w:rPr>
          <w:rFonts w:ascii="Times New Roman" w:hAnsi="Times New Roman"/>
          <w:sz w:val="28"/>
          <w:szCs w:val="28"/>
          <w:lang w:val="en-US"/>
        </w:rPr>
        <w:t xml:space="preserve">constitutional proceedings in the case </w:t>
      </w:r>
      <w:r>
        <w:rPr>
          <w:rFonts w:ascii="Times New Roman" w:hAnsi="Times New Roman"/>
          <w:sz w:val="28"/>
          <w:szCs w:val="28"/>
          <w:lang w:val="en-US"/>
        </w:rPr>
        <w:t>as</w:t>
      </w:r>
      <w:r w:rsidRPr="007429FD">
        <w:rPr>
          <w:rFonts w:ascii="Times New Roman" w:hAnsi="Times New Roman"/>
          <w:sz w:val="28"/>
          <w:szCs w:val="28"/>
          <w:lang w:val="en-US"/>
        </w:rPr>
        <w:t xml:space="preserve"> urgent;</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5) </w:t>
      </w:r>
      <w:proofErr w:type="gramStart"/>
      <w:r w:rsidRPr="007429FD">
        <w:rPr>
          <w:rFonts w:ascii="Times New Roman" w:hAnsi="Times New Roman"/>
          <w:sz w:val="28"/>
          <w:szCs w:val="28"/>
          <w:lang w:val="en-US"/>
        </w:rPr>
        <w:t>determination</w:t>
      </w:r>
      <w:proofErr w:type="gramEnd"/>
      <w:r w:rsidRPr="007429FD">
        <w:rPr>
          <w:rFonts w:ascii="Times New Roman" w:hAnsi="Times New Roman"/>
          <w:sz w:val="28"/>
          <w:szCs w:val="28"/>
          <w:lang w:val="en-US"/>
        </w:rPr>
        <w:t xml:space="preserve"> of the form of constitutional proceedings in the case;</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6) </w:t>
      </w:r>
      <w:proofErr w:type="gramStart"/>
      <w:r w:rsidRPr="007429FD">
        <w:rPr>
          <w:rFonts w:ascii="Times New Roman" w:hAnsi="Times New Roman"/>
          <w:sz w:val="28"/>
          <w:szCs w:val="28"/>
          <w:lang w:val="en-US"/>
        </w:rPr>
        <w:t>consideration</w:t>
      </w:r>
      <w:proofErr w:type="gramEnd"/>
      <w:r w:rsidRPr="007429FD">
        <w:rPr>
          <w:rFonts w:ascii="Times New Roman" w:hAnsi="Times New Roman"/>
          <w:sz w:val="28"/>
          <w:szCs w:val="28"/>
          <w:lang w:val="en-US"/>
        </w:rPr>
        <w:t xml:space="preserve"> of the case at </w:t>
      </w:r>
      <w:r>
        <w:rPr>
          <w:rFonts w:ascii="Times New Roman" w:hAnsi="Times New Roman"/>
          <w:sz w:val="28"/>
          <w:szCs w:val="28"/>
          <w:lang w:val="en-US"/>
        </w:rPr>
        <w:t>in-camera</w:t>
      </w:r>
      <w:r w:rsidRPr="007429FD">
        <w:rPr>
          <w:rFonts w:ascii="Times New Roman" w:hAnsi="Times New Roman"/>
          <w:sz w:val="28"/>
          <w:szCs w:val="28"/>
          <w:lang w:val="en-US"/>
        </w:rPr>
        <w:t xml:space="preserve"> plenary </w:t>
      </w:r>
      <w:r>
        <w:rPr>
          <w:rFonts w:ascii="Times New Roman" w:hAnsi="Times New Roman"/>
          <w:sz w:val="28"/>
          <w:szCs w:val="28"/>
          <w:lang w:val="en-US"/>
        </w:rPr>
        <w:t>session</w:t>
      </w:r>
      <w:r w:rsidRPr="007429FD">
        <w:rPr>
          <w:rFonts w:ascii="Times New Roman" w:hAnsi="Times New Roman"/>
          <w:sz w:val="28"/>
          <w:szCs w:val="28"/>
          <w:lang w:val="en-US"/>
        </w:rPr>
        <w:t>;</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7) a request from the </w:t>
      </w:r>
      <w:proofErr w:type="spellStart"/>
      <w:r w:rsidRPr="007429FD">
        <w:rPr>
          <w:rFonts w:ascii="Times New Roman" w:hAnsi="Times New Roman"/>
          <w:sz w:val="28"/>
          <w:szCs w:val="28"/>
          <w:lang w:val="en-US"/>
        </w:rPr>
        <w:t>Verkhovna</w:t>
      </w:r>
      <w:proofErr w:type="spellEnd"/>
      <w:r w:rsidRPr="007429FD">
        <w:rPr>
          <w:rFonts w:ascii="Times New Roman" w:hAnsi="Times New Roman"/>
          <w:sz w:val="28"/>
          <w:szCs w:val="28"/>
          <w:lang w:val="en-US"/>
        </w:rPr>
        <w:t xml:space="preserve"> Rada of Ukraine, the President of Ukraine, the Cabinet of Ministers of Ukraine, the Prosecutor General, the courts, other bodies of state power, authorities of the Autonomous Republic of Crimea, local self-government bodies, officials, enterprises, institutions, </w:t>
      </w:r>
      <w:proofErr w:type="spellStart"/>
      <w:r w:rsidRPr="007429FD">
        <w:rPr>
          <w:rFonts w:ascii="Times New Roman" w:hAnsi="Times New Roman"/>
          <w:sz w:val="28"/>
          <w:szCs w:val="28"/>
          <w:lang w:val="en-US"/>
        </w:rPr>
        <w:t>organi</w:t>
      </w:r>
      <w:r>
        <w:rPr>
          <w:rFonts w:ascii="Times New Roman" w:hAnsi="Times New Roman"/>
          <w:sz w:val="28"/>
          <w:szCs w:val="28"/>
          <w:lang w:val="en-US"/>
        </w:rPr>
        <w:t>s</w:t>
      </w:r>
      <w:r w:rsidRPr="007429FD">
        <w:rPr>
          <w:rFonts w:ascii="Times New Roman" w:hAnsi="Times New Roman"/>
          <w:sz w:val="28"/>
          <w:szCs w:val="28"/>
          <w:lang w:val="en-US"/>
        </w:rPr>
        <w:t>ations</w:t>
      </w:r>
      <w:proofErr w:type="spellEnd"/>
      <w:r w:rsidRPr="007429FD">
        <w:rPr>
          <w:rFonts w:ascii="Times New Roman" w:hAnsi="Times New Roman"/>
          <w:sz w:val="28"/>
          <w:szCs w:val="28"/>
          <w:lang w:val="en-US"/>
        </w:rPr>
        <w:t xml:space="preserve"> of all forms of property, political parties, public associations </w:t>
      </w:r>
      <w:r>
        <w:rPr>
          <w:rFonts w:ascii="Times New Roman" w:hAnsi="Times New Roman"/>
          <w:sz w:val="28"/>
          <w:szCs w:val="28"/>
          <w:lang w:val="en-US"/>
        </w:rPr>
        <w:t xml:space="preserve">to provide for </w:t>
      </w:r>
      <w:r w:rsidRPr="007429FD">
        <w:rPr>
          <w:rFonts w:ascii="Times New Roman" w:hAnsi="Times New Roman"/>
          <w:sz w:val="28"/>
          <w:szCs w:val="28"/>
          <w:lang w:val="en-US"/>
        </w:rPr>
        <w:t xml:space="preserve">copies of documents, materials, as well as </w:t>
      </w:r>
      <w:r>
        <w:rPr>
          <w:rFonts w:ascii="Times New Roman" w:hAnsi="Times New Roman"/>
          <w:sz w:val="28"/>
          <w:szCs w:val="28"/>
          <w:lang w:val="en-US"/>
        </w:rPr>
        <w:t>data</w:t>
      </w:r>
      <w:r w:rsidRPr="007429FD">
        <w:rPr>
          <w:rFonts w:ascii="Times New Roman" w:hAnsi="Times New Roman"/>
          <w:sz w:val="28"/>
          <w:szCs w:val="28"/>
          <w:lang w:val="en-US"/>
        </w:rPr>
        <w:t xml:space="preserve"> relat</w:t>
      </w:r>
      <w:r>
        <w:rPr>
          <w:rFonts w:ascii="Times New Roman" w:hAnsi="Times New Roman"/>
          <w:sz w:val="28"/>
          <w:szCs w:val="28"/>
          <w:lang w:val="en-US"/>
        </w:rPr>
        <w:t>ed</w:t>
      </w:r>
      <w:r w:rsidRPr="007429FD">
        <w:rPr>
          <w:rFonts w:ascii="Times New Roman" w:hAnsi="Times New Roman"/>
          <w:sz w:val="28"/>
          <w:szCs w:val="28"/>
          <w:lang w:val="en-US"/>
        </w:rPr>
        <w:t xml:space="preserve"> to the case;</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8) </w:t>
      </w:r>
      <w:proofErr w:type="gramStart"/>
      <w:r w:rsidR="0097257E">
        <w:rPr>
          <w:rFonts w:ascii="Times New Roman" w:hAnsi="Times New Roman"/>
          <w:sz w:val="28"/>
          <w:szCs w:val="28"/>
          <w:lang w:val="en-US"/>
        </w:rPr>
        <w:t>assignment</w:t>
      </w:r>
      <w:proofErr w:type="gramEnd"/>
      <w:r w:rsidR="0097257E">
        <w:rPr>
          <w:rFonts w:ascii="Times New Roman" w:hAnsi="Times New Roman"/>
          <w:sz w:val="28"/>
          <w:szCs w:val="28"/>
          <w:lang w:val="en-US"/>
        </w:rPr>
        <w:t xml:space="preserve"> </w:t>
      </w:r>
      <w:r w:rsidRPr="007429FD">
        <w:rPr>
          <w:rFonts w:ascii="Times New Roman" w:hAnsi="Times New Roman"/>
          <w:sz w:val="28"/>
          <w:szCs w:val="28"/>
          <w:lang w:val="en-US"/>
        </w:rPr>
        <w:t xml:space="preserve">of expertise in the case, involvement in the constitutional proceedings of specialists, summons to the sessions, plenary session of the Senate of participants in constitutional proceedings, </w:t>
      </w:r>
      <w:r>
        <w:rPr>
          <w:rFonts w:ascii="Times New Roman" w:hAnsi="Times New Roman"/>
          <w:sz w:val="28"/>
          <w:szCs w:val="28"/>
          <w:lang w:val="en-US"/>
        </w:rPr>
        <w:t>external</w:t>
      </w:r>
      <w:r w:rsidRPr="007429FD">
        <w:rPr>
          <w:rFonts w:ascii="Times New Roman" w:hAnsi="Times New Roman"/>
          <w:sz w:val="28"/>
          <w:szCs w:val="28"/>
          <w:lang w:val="en-US"/>
        </w:rPr>
        <w:t xml:space="preserve"> participants in constitutional proceedings.</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Other issues related to the </w:t>
      </w:r>
      <w:r>
        <w:rPr>
          <w:rFonts w:ascii="Times New Roman" w:hAnsi="Times New Roman"/>
          <w:sz w:val="28"/>
          <w:szCs w:val="28"/>
          <w:lang w:val="en-US"/>
        </w:rPr>
        <w:t>initiation</w:t>
      </w:r>
      <w:r w:rsidRPr="007429FD">
        <w:rPr>
          <w:rFonts w:ascii="Times New Roman" w:hAnsi="Times New Roman"/>
          <w:sz w:val="28"/>
          <w:szCs w:val="28"/>
          <w:lang w:val="en-US"/>
        </w:rPr>
        <w:t>, re</w:t>
      </w:r>
      <w:r>
        <w:rPr>
          <w:rFonts w:ascii="Times New Roman" w:hAnsi="Times New Roman"/>
          <w:sz w:val="28"/>
          <w:szCs w:val="28"/>
          <w:lang w:val="en-US"/>
        </w:rPr>
        <w:t>jection to initiate</w:t>
      </w:r>
      <w:r w:rsidRPr="007429FD">
        <w:rPr>
          <w:rFonts w:ascii="Times New Roman" w:hAnsi="Times New Roman"/>
          <w:sz w:val="28"/>
          <w:szCs w:val="28"/>
          <w:lang w:val="en-US"/>
        </w:rPr>
        <w:t xml:space="preserve"> or clos</w:t>
      </w:r>
      <w:r>
        <w:rPr>
          <w:rFonts w:ascii="Times New Roman" w:hAnsi="Times New Roman"/>
          <w:sz w:val="28"/>
          <w:szCs w:val="28"/>
          <w:lang w:val="en-US"/>
        </w:rPr>
        <w:t>ure of</w:t>
      </w:r>
      <w:r w:rsidRPr="007429FD">
        <w:rPr>
          <w:rFonts w:ascii="Times New Roman" w:hAnsi="Times New Roman"/>
          <w:sz w:val="28"/>
          <w:szCs w:val="28"/>
          <w:lang w:val="en-US"/>
        </w:rPr>
        <w:t xml:space="preserve"> the constitutional proceeding</w:t>
      </w:r>
      <w:r w:rsidR="0097257E">
        <w:rPr>
          <w:rFonts w:ascii="Times New Roman" w:hAnsi="Times New Roman"/>
          <w:sz w:val="28"/>
          <w:szCs w:val="28"/>
          <w:lang w:val="en-US"/>
        </w:rPr>
        <w:t>s</w:t>
      </w:r>
      <w:r w:rsidRPr="007429FD">
        <w:rPr>
          <w:rFonts w:ascii="Times New Roman" w:hAnsi="Times New Roman"/>
          <w:sz w:val="28"/>
          <w:szCs w:val="28"/>
          <w:lang w:val="en-US"/>
        </w:rPr>
        <w:t xml:space="preserve"> in the case, other procedural actions, </w:t>
      </w:r>
      <w:r>
        <w:rPr>
          <w:rFonts w:ascii="Times New Roman" w:hAnsi="Times New Roman"/>
          <w:sz w:val="28"/>
          <w:szCs w:val="28"/>
          <w:lang w:val="en-US"/>
        </w:rPr>
        <w:t>applications</w:t>
      </w:r>
      <w:r w:rsidRPr="007429FD">
        <w:rPr>
          <w:rFonts w:ascii="Times New Roman" w:hAnsi="Times New Roman"/>
          <w:sz w:val="28"/>
          <w:szCs w:val="28"/>
          <w:lang w:val="en-US"/>
        </w:rPr>
        <w:t xml:space="preserve">, and procedure for consideration of cases that are not considered at the session of the </w:t>
      </w:r>
      <w:r>
        <w:rPr>
          <w:rFonts w:ascii="Times New Roman" w:hAnsi="Times New Roman"/>
          <w:sz w:val="28"/>
          <w:szCs w:val="28"/>
          <w:lang w:val="en-US"/>
        </w:rPr>
        <w:t>Board</w:t>
      </w:r>
      <w:r w:rsidRPr="007429FD">
        <w:rPr>
          <w:rFonts w:ascii="Times New Roman" w:hAnsi="Times New Roman"/>
          <w:sz w:val="28"/>
          <w:szCs w:val="28"/>
          <w:lang w:val="en-US"/>
        </w:rPr>
        <w:t xml:space="preserve">, the Grand Chamber, are resolved at the </w:t>
      </w:r>
      <w:r>
        <w:rPr>
          <w:rFonts w:ascii="Times New Roman" w:hAnsi="Times New Roman"/>
          <w:sz w:val="28"/>
          <w:szCs w:val="28"/>
          <w:lang w:val="en-US"/>
        </w:rPr>
        <w:t xml:space="preserve">sessions of the </w:t>
      </w:r>
      <w:r w:rsidRPr="007429FD">
        <w:rPr>
          <w:rFonts w:ascii="Times New Roman" w:hAnsi="Times New Roman"/>
          <w:sz w:val="28"/>
          <w:szCs w:val="28"/>
          <w:lang w:val="en-US"/>
        </w:rPr>
        <w:t>Senate.</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2. The</w:t>
      </w:r>
      <w:r>
        <w:rPr>
          <w:rFonts w:ascii="Times New Roman" w:hAnsi="Times New Roman"/>
          <w:sz w:val="28"/>
          <w:szCs w:val="28"/>
          <w:lang w:val="en-US"/>
        </w:rPr>
        <w:t xml:space="preserve"> Chairman</w:t>
      </w:r>
      <w:r w:rsidRPr="007429FD">
        <w:rPr>
          <w:rFonts w:ascii="Times New Roman" w:hAnsi="Times New Roman"/>
          <w:sz w:val="28"/>
          <w:szCs w:val="28"/>
          <w:lang w:val="en-US"/>
        </w:rPr>
        <w:t xml:space="preserve"> of the Court, the </w:t>
      </w:r>
      <w:r>
        <w:rPr>
          <w:rFonts w:ascii="Times New Roman" w:hAnsi="Times New Roman"/>
          <w:sz w:val="28"/>
          <w:szCs w:val="28"/>
          <w:lang w:val="en-US"/>
        </w:rPr>
        <w:t>Deputy Chairman</w:t>
      </w:r>
      <w:r w:rsidRPr="007429FD">
        <w:rPr>
          <w:rFonts w:ascii="Times New Roman" w:hAnsi="Times New Roman"/>
          <w:sz w:val="28"/>
          <w:szCs w:val="28"/>
          <w:lang w:val="en-US"/>
        </w:rPr>
        <w:t xml:space="preserve"> of the Court shall convene a </w:t>
      </w:r>
      <w:r>
        <w:rPr>
          <w:rFonts w:ascii="Times New Roman" w:hAnsi="Times New Roman"/>
          <w:sz w:val="28"/>
          <w:szCs w:val="28"/>
          <w:lang w:val="en-US"/>
        </w:rPr>
        <w:t xml:space="preserve">session </w:t>
      </w:r>
      <w:r w:rsidRPr="007429FD">
        <w:rPr>
          <w:rFonts w:ascii="Times New Roman" w:hAnsi="Times New Roman"/>
          <w:sz w:val="28"/>
          <w:szCs w:val="28"/>
          <w:lang w:val="en-US"/>
        </w:rPr>
        <w:t xml:space="preserve">of the relevant Senate on the proposal of </w:t>
      </w:r>
      <w:r w:rsidRPr="00487F29">
        <w:rPr>
          <w:rFonts w:ascii="Times New Roman" w:hAnsi="Times New Roman"/>
          <w:sz w:val="28"/>
          <w:szCs w:val="28"/>
          <w:lang w:val="en-US"/>
        </w:rPr>
        <w:t>the Judge-Rapporteur</w:t>
      </w:r>
      <w:r w:rsidRPr="007429FD">
        <w:rPr>
          <w:rFonts w:ascii="Times New Roman" w:hAnsi="Times New Roman"/>
          <w:sz w:val="28"/>
          <w:szCs w:val="28"/>
          <w:lang w:val="en-US"/>
        </w:rPr>
        <w:t xml:space="preserve"> in the case or in the </w:t>
      </w:r>
      <w:r>
        <w:rPr>
          <w:rFonts w:ascii="Times New Roman" w:hAnsi="Times New Roman"/>
          <w:sz w:val="28"/>
          <w:szCs w:val="28"/>
          <w:lang w:val="en-US"/>
        </w:rPr>
        <w:t xml:space="preserve">event </w:t>
      </w:r>
      <w:r w:rsidRPr="007429FD">
        <w:rPr>
          <w:rFonts w:ascii="Times New Roman" w:hAnsi="Times New Roman"/>
          <w:sz w:val="28"/>
          <w:szCs w:val="28"/>
          <w:lang w:val="en-US"/>
        </w:rPr>
        <w:t>of receipt of a statement of re</w:t>
      </w:r>
      <w:r>
        <w:rPr>
          <w:rFonts w:ascii="Times New Roman" w:hAnsi="Times New Roman"/>
          <w:sz w:val="28"/>
          <w:szCs w:val="28"/>
          <w:lang w:val="en-US"/>
        </w:rPr>
        <w:t>cusal</w:t>
      </w:r>
      <w:r w:rsidRPr="007429FD">
        <w:rPr>
          <w:rFonts w:ascii="Times New Roman" w:hAnsi="Times New Roman"/>
          <w:sz w:val="28"/>
          <w:szCs w:val="28"/>
          <w:lang w:val="en-US"/>
        </w:rPr>
        <w:t xml:space="preserve"> (</w:t>
      </w:r>
      <w:r w:rsidR="0097257E">
        <w:rPr>
          <w:rFonts w:ascii="Times New Roman" w:hAnsi="Times New Roman"/>
          <w:sz w:val="28"/>
          <w:szCs w:val="28"/>
          <w:lang w:val="en-US"/>
        </w:rPr>
        <w:t>self-recusal</w:t>
      </w:r>
      <w:r>
        <w:rPr>
          <w:rFonts w:ascii="Times New Roman" w:hAnsi="Times New Roman"/>
          <w:sz w:val="28"/>
          <w:szCs w:val="28"/>
          <w:lang w:val="en-US"/>
        </w:rPr>
        <w:t xml:space="preserve">) of </w:t>
      </w:r>
      <w:r w:rsidRPr="007429FD">
        <w:rPr>
          <w:rFonts w:ascii="Times New Roman" w:hAnsi="Times New Roman"/>
          <w:sz w:val="28"/>
          <w:szCs w:val="28"/>
          <w:lang w:val="en-US"/>
        </w:rPr>
        <w:t>the Judge.</w:t>
      </w:r>
    </w:p>
    <w:p w:rsidR="0008777C"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3. </w:t>
      </w:r>
      <w:r w:rsidR="0097257E">
        <w:rPr>
          <w:rFonts w:ascii="Times New Roman" w:hAnsi="Times New Roman"/>
          <w:sz w:val="28"/>
          <w:szCs w:val="28"/>
          <w:lang w:val="en-US"/>
        </w:rPr>
        <w:t xml:space="preserve">The </w:t>
      </w:r>
      <w:r w:rsidRPr="007429FD">
        <w:rPr>
          <w:rFonts w:ascii="Times New Roman" w:hAnsi="Times New Roman"/>
          <w:sz w:val="28"/>
          <w:szCs w:val="28"/>
          <w:lang w:val="en-US"/>
        </w:rPr>
        <w:t xml:space="preserve">Secretariat shall inform </w:t>
      </w:r>
      <w:r>
        <w:rPr>
          <w:rFonts w:ascii="Times New Roman" w:hAnsi="Times New Roman"/>
          <w:sz w:val="28"/>
          <w:szCs w:val="28"/>
          <w:lang w:val="en-US"/>
        </w:rPr>
        <w:t xml:space="preserve">in advance </w:t>
      </w:r>
      <w:r w:rsidRPr="007429FD">
        <w:rPr>
          <w:rFonts w:ascii="Times New Roman" w:hAnsi="Times New Roman"/>
          <w:sz w:val="28"/>
          <w:szCs w:val="28"/>
          <w:lang w:val="en-US"/>
        </w:rPr>
        <w:t xml:space="preserve">the Constitutional Court </w:t>
      </w:r>
      <w:r w:rsidR="0097257E">
        <w:rPr>
          <w:rFonts w:ascii="Times New Roman" w:hAnsi="Times New Roman"/>
          <w:sz w:val="28"/>
          <w:szCs w:val="28"/>
          <w:lang w:val="en-US"/>
        </w:rPr>
        <w:t>J</w:t>
      </w:r>
      <w:r w:rsidRPr="007429FD">
        <w:rPr>
          <w:rFonts w:ascii="Times New Roman" w:hAnsi="Times New Roman"/>
          <w:sz w:val="28"/>
          <w:szCs w:val="28"/>
          <w:lang w:val="en-US"/>
        </w:rPr>
        <w:t>udges who are members of the relevant Senate</w:t>
      </w:r>
      <w:r>
        <w:rPr>
          <w:rFonts w:ascii="Times New Roman" w:hAnsi="Times New Roman"/>
          <w:sz w:val="28"/>
          <w:szCs w:val="28"/>
          <w:lang w:val="en-US"/>
        </w:rPr>
        <w:t xml:space="preserve"> </w:t>
      </w:r>
      <w:r w:rsidR="0097257E" w:rsidRPr="007429FD">
        <w:rPr>
          <w:rFonts w:ascii="Times New Roman" w:hAnsi="Times New Roman"/>
          <w:sz w:val="28"/>
          <w:szCs w:val="28"/>
          <w:lang w:val="en-US"/>
        </w:rPr>
        <w:t xml:space="preserve">and, if necessary, the </w:t>
      </w:r>
      <w:r w:rsidR="0097257E">
        <w:rPr>
          <w:rFonts w:ascii="Times New Roman" w:hAnsi="Times New Roman"/>
          <w:sz w:val="28"/>
          <w:szCs w:val="28"/>
          <w:lang w:val="en-US"/>
        </w:rPr>
        <w:t xml:space="preserve">participants in </w:t>
      </w:r>
      <w:r w:rsidR="0097257E" w:rsidRPr="007429FD">
        <w:rPr>
          <w:rFonts w:ascii="Times New Roman" w:hAnsi="Times New Roman"/>
          <w:sz w:val="28"/>
          <w:szCs w:val="28"/>
          <w:lang w:val="en-US"/>
        </w:rPr>
        <w:t>constitutional proceeding</w:t>
      </w:r>
      <w:r w:rsidR="0097257E">
        <w:rPr>
          <w:rFonts w:ascii="Times New Roman" w:hAnsi="Times New Roman"/>
          <w:sz w:val="28"/>
          <w:szCs w:val="28"/>
          <w:lang w:val="en-US"/>
        </w:rPr>
        <w:t>s, the external participants in</w:t>
      </w:r>
      <w:r w:rsidR="0097257E" w:rsidRPr="007429FD">
        <w:rPr>
          <w:rFonts w:ascii="Times New Roman" w:hAnsi="Times New Roman"/>
          <w:sz w:val="28"/>
          <w:szCs w:val="28"/>
          <w:lang w:val="en-US"/>
        </w:rPr>
        <w:t xml:space="preserve"> the constitutional </w:t>
      </w:r>
      <w:r w:rsidR="0097257E">
        <w:rPr>
          <w:rFonts w:ascii="Times New Roman" w:hAnsi="Times New Roman"/>
          <w:sz w:val="28"/>
          <w:szCs w:val="28"/>
          <w:lang w:val="en-US"/>
        </w:rPr>
        <w:t xml:space="preserve">proceedings about </w:t>
      </w:r>
      <w:r>
        <w:rPr>
          <w:rFonts w:ascii="Times New Roman" w:hAnsi="Times New Roman"/>
          <w:sz w:val="28"/>
          <w:szCs w:val="28"/>
          <w:lang w:val="en-US"/>
        </w:rPr>
        <w:t>the</w:t>
      </w:r>
      <w:r w:rsidRPr="007429FD">
        <w:rPr>
          <w:rFonts w:ascii="Times New Roman" w:hAnsi="Times New Roman"/>
          <w:sz w:val="28"/>
          <w:szCs w:val="28"/>
          <w:lang w:val="en-US"/>
        </w:rPr>
        <w:t xml:space="preserve"> date of the convocation and the agenda of the </w:t>
      </w:r>
      <w:r>
        <w:rPr>
          <w:rFonts w:ascii="Times New Roman" w:hAnsi="Times New Roman"/>
          <w:sz w:val="28"/>
          <w:szCs w:val="28"/>
          <w:lang w:val="en-US"/>
        </w:rPr>
        <w:t>session of the Senate</w:t>
      </w:r>
      <w:r w:rsidR="0097257E">
        <w:rPr>
          <w:rFonts w:ascii="Times New Roman" w:hAnsi="Times New Roman"/>
          <w:sz w:val="28"/>
          <w:szCs w:val="28"/>
          <w:lang w:val="en-US"/>
        </w:rPr>
        <w:t>.</w:t>
      </w:r>
      <w:r w:rsidRPr="007429FD">
        <w:rPr>
          <w:rFonts w:ascii="Times New Roman" w:hAnsi="Times New Roman"/>
          <w:sz w:val="28"/>
          <w:szCs w:val="28"/>
          <w:lang w:val="en-US"/>
        </w:rPr>
        <w:t xml:space="preserve"> </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4. </w:t>
      </w:r>
      <w:r>
        <w:rPr>
          <w:rFonts w:ascii="Times New Roman" w:hAnsi="Times New Roman"/>
          <w:sz w:val="28"/>
          <w:szCs w:val="28"/>
          <w:lang w:val="en-US"/>
        </w:rPr>
        <w:t>Chairperson</w:t>
      </w:r>
      <w:r w:rsidRPr="007429FD">
        <w:rPr>
          <w:rFonts w:ascii="Times New Roman" w:hAnsi="Times New Roman"/>
          <w:sz w:val="28"/>
          <w:szCs w:val="28"/>
          <w:lang w:val="en-US"/>
        </w:rPr>
        <w:t xml:space="preserve"> at the </w:t>
      </w:r>
      <w:r>
        <w:rPr>
          <w:rFonts w:ascii="Times New Roman" w:hAnsi="Times New Roman"/>
          <w:sz w:val="28"/>
          <w:szCs w:val="28"/>
          <w:lang w:val="en-US"/>
        </w:rPr>
        <w:t xml:space="preserve">session of the </w:t>
      </w:r>
      <w:r w:rsidRPr="007429FD">
        <w:rPr>
          <w:rFonts w:ascii="Times New Roman" w:hAnsi="Times New Roman"/>
          <w:sz w:val="28"/>
          <w:szCs w:val="28"/>
          <w:lang w:val="en-US"/>
        </w:rPr>
        <w:t>Senate</w:t>
      </w:r>
      <w:r>
        <w:rPr>
          <w:rFonts w:ascii="Times New Roman" w:hAnsi="Times New Roman"/>
          <w:sz w:val="28"/>
          <w:szCs w:val="28"/>
          <w:lang w:val="en-US"/>
        </w:rPr>
        <w:t xml:space="preserve"> shall</w:t>
      </w:r>
      <w:r w:rsidRPr="007429FD">
        <w:rPr>
          <w:rFonts w:ascii="Times New Roman" w:hAnsi="Times New Roman"/>
          <w:sz w:val="28"/>
          <w:szCs w:val="28"/>
          <w:lang w:val="en-US"/>
        </w:rPr>
        <w:t>:</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1) </w:t>
      </w:r>
      <w:proofErr w:type="gramStart"/>
      <w:r w:rsidRPr="007429FD">
        <w:rPr>
          <w:rFonts w:ascii="Times New Roman" w:hAnsi="Times New Roman"/>
          <w:sz w:val="28"/>
          <w:szCs w:val="28"/>
          <w:lang w:val="en-US"/>
        </w:rPr>
        <w:t>declare</w:t>
      </w:r>
      <w:proofErr w:type="gramEnd"/>
      <w:r w:rsidRPr="007429FD">
        <w:rPr>
          <w:rFonts w:ascii="Times New Roman" w:hAnsi="Times New Roman"/>
          <w:sz w:val="28"/>
          <w:szCs w:val="28"/>
          <w:lang w:val="en-US"/>
        </w:rPr>
        <w:t xml:space="preserve"> the agenda of the</w:t>
      </w:r>
      <w:r>
        <w:rPr>
          <w:rFonts w:ascii="Times New Roman" w:hAnsi="Times New Roman"/>
          <w:sz w:val="28"/>
          <w:szCs w:val="28"/>
          <w:lang w:val="en-US"/>
        </w:rPr>
        <w:t xml:space="preserve"> session</w:t>
      </w:r>
      <w:r w:rsidRPr="007429FD">
        <w:rPr>
          <w:rFonts w:ascii="Times New Roman" w:hAnsi="Times New Roman"/>
          <w:sz w:val="28"/>
          <w:szCs w:val="28"/>
          <w:lang w:val="en-US"/>
        </w:rPr>
        <w:t xml:space="preserve">, formed </w:t>
      </w:r>
      <w:r w:rsidR="0097257E">
        <w:rPr>
          <w:rFonts w:ascii="Times New Roman" w:hAnsi="Times New Roman"/>
          <w:sz w:val="28"/>
          <w:szCs w:val="28"/>
          <w:lang w:val="en-US"/>
        </w:rPr>
        <w:t xml:space="preserve">with account </w:t>
      </w:r>
      <w:r w:rsidRPr="007429FD">
        <w:rPr>
          <w:rFonts w:ascii="Times New Roman" w:hAnsi="Times New Roman"/>
          <w:sz w:val="28"/>
          <w:szCs w:val="28"/>
          <w:lang w:val="en-US"/>
        </w:rPr>
        <w:t xml:space="preserve">of </w:t>
      </w:r>
      <w:r w:rsidR="0097257E">
        <w:rPr>
          <w:rFonts w:ascii="Times New Roman" w:hAnsi="Times New Roman"/>
          <w:sz w:val="28"/>
          <w:szCs w:val="28"/>
          <w:lang w:val="en-US"/>
        </w:rPr>
        <w:t xml:space="preserve">the </w:t>
      </w:r>
      <w:r w:rsidRPr="007429FD">
        <w:rPr>
          <w:rFonts w:ascii="Times New Roman" w:hAnsi="Times New Roman"/>
          <w:sz w:val="28"/>
          <w:szCs w:val="28"/>
          <w:lang w:val="en-US"/>
        </w:rPr>
        <w:t xml:space="preserve">proposals of the </w:t>
      </w:r>
      <w:r w:rsidR="0097257E">
        <w:rPr>
          <w:rFonts w:ascii="Times New Roman" w:hAnsi="Times New Roman"/>
          <w:sz w:val="28"/>
          <w:szCs w:val="28"/>
          <w:lang w:val="en-US"/>
        </w:rPr>
        <w:t>J</w:t>
      </w:r>
      <w:r w:rsidRPr="007429FD">
        <w:rPr>
          <w:rFonts w:ascii="Times New Roman" w:hAnsi="Times New Roman"/>
          <w:sz w:val="28"/>
          <w:szCs w:val="28"/>
          <w:lang w:val="en-US"/>
        </w:rPr>
        <w:t>udges of the Constitutional Court, for approval by the Senate;</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2) establish the </w:t>
      </w:r>
      <w:r w:rsidR="0097257E">
        <w:rPr>
          <w:rFonts w:ascii="Times New Roman" w:hAnsi="Times New Roman"/>
          <w:sz w:val="28"/>
          <w:szCs w:val="28"/>
          <w:lang w:val="en-US"/>
        </w:rPr>
        <w:t xml:space="preserve">competence </w:t>
      </w:r>
      <w:r w:rsidRPr="007429FD">
        <w:rPr>
          <w:rFonts w:ascii="Times New Roman" w:hAnsi="Times New Roman"/>
          <w:sz w:val="28"/>
          <w:szCs w:val="28"/>
          <w:lang w:val="en-US"/>
        </w:rPr>
        <w:t xml:space="preserve">of the </w:t>
      </w:r>
      <w:r>
        <w:rPr>
          <w:rFonts w:ascii="Times New Roman" w:hAnsi="Times New Roman"/>
          <w:sz w:val="28"/>
          <w:szCs w:val="28"/>
          <w:lang w:val="en-US"/>
        </w:rPr>
        <w:t>session</w:t>
      </w:r>
      <w:r w:rsidRPr="007429FD">
        <w:rPr>
          <w:rFonts w:ascii="Times New Roman" w:hAnsi="Times New Roman"/>
          <w:sz w:val="28"/>
          <w:szCs w:val="28"/>
          <w:lang w:val="en-US"/>
        </w:rPr>
        <w:t>;</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3) </w:t>
      </w:r>
      <w:r>
        <w:rPr>
          <w:rFonts w:ascii="Times New Roman" w:hAnsi="Times New Roman"/>
          <w:sz w:val="28"/>
          <w:szCs w:val="28"/>
          <w:lang w:val="en-US"/>
        </w:rPr>
        <w:t>check</w:t>
      </w:r>
      <w:r w:rsidRPr="007429FD">
        <w:rPr>
          <w:rFonts w:ascii="Times New Roman" w:hAnsi="Times New Roman"/>
          <w:sz w:val="28"/>
          <w:szCs w:val="28"/>
          <w:lang w:val="en-US"/>
        </w:rPr>
        <w:t xml:space="preserve">, if necessary, the </w:t>
      </w:r>
      <w:r>
        <w:rPr>
          <w:rFonts w:ascii="Times New Roman" w:hAnsi="Times New Roman"/>
          <w:sz w:val="28"/>
          <w:szCs w:val="28"/>
          <w:lang w:val="en-US"/>
        </w:rPr>
        <w:t>presence</w:t>
      </w:r>
      <w:r w:rsidRPr="007429FD">
        <w:rPr>
          <w:rFonts w:ascii="Times New Roman" w:hAnsi="Times New Roman"/>
          <w:sz w:val="28"/>
          <w:szCs w:val="28"/>
          <w:lang w:val="en-US"/>
        </w:rPr>
        <w:t xml:space="preserve"> of the participants in the constitutional proceeding</w:t>
      </w:r>
      <w:r>
        <w:rPr>
          <w:rFonts w:ascii="Times New Roman" w:hAnsi="Times New Roman"/>
          <w:sz w:val="28"/>
          <w:szCs w:val="28"/>
          <w:lang w:val="en-US"/>
        </w:rPr>
        <w:t>s</w:t>
      </w:r>
      <w:r w:rsidRPr="007429FD">
        <w:rPr>
          <w:rFonts w:ascii="Times New Roman" w:hAnsi="Times New Roman"/>
          <w:sz w:val="28"/>
          <w:szCs w:val="28"/>
          <w:lang w:val="en-US"/>
        </w:rPr>
        <w:t xml:space="preserve"> and the </w:t>
      </w:r>
      <w:r>
        <w:rPr>
          <w:rFonts w:ascii="Times New Roman" w:hAnsi="Times New Roman"/>
          <w:sz w:val="28"/>
          <w:szCs w:val="28"/>
          <w:lang w:val="en-US"/>
        </w:rPr>
        <w:t xml:space="preserve">external </w:t>
      </w:r>
      <w:r w:rsidRPr="007429FD">
        <w:rPr>
          <w:rFonts w:ascii="Times New Roman" w:hAnsi="Times New Roman"/>
          <w:sz w:val="28"/>
          <w:szCs w:val="28"/>
          <w:lang w:val="en-US"/>
        </w:rPr>
        <w:t xml:space="preserve">participants </w:t>
      </w:r>
      <w:r>
        <w:rPr>
          <w:rFonts w:ascii="Times New Roman" w:hAnsi="Times New Roman"/>
          <w:sz w:val="28"/>
          <w:szCs w:val="28"/>
          <w:lang w:val="en-US"/>
        </w:rPr>
        <w:t>in</w:t>
      </w:r>
      <w:r w:rsidRPr="007429FD">
        <w:rPr>
          <w:rFonts w:ascii="Times New Roman" w:hAnsi="Times New Roman"/>
          <w:sz w:val="28"/>
          <w:szCs w:val="28"/>
          <w:lang w:val="en-US"/>
        </w:rPr>
        <w:t xml:space="preserve"> the constitutional proceedings;</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4) </w:t>
      </w:r>
      <w:r w:rsidRPr="00C45E88">
        <w:rPr>
          <w:rFonts w:ascii="Times New Roman" w:hAnsi="Times New Roman"/>
          <w:sz w:val="28"/>
          <w:szCs w:val="28"/>
          <w:lang w:val="en-US"/>
        </w:rPr>
        <w:t xml:space="preserve">announce the opening of the </w:t>
      </w:r>
      <w:r>
        <w:rPr>
          <w:rFonts w:ascii="Times New Roman" w:hAnsi="Times New Roman"/>
          <w:sz w:val="28"/>
          <w:szCs w:val="28"/>
          <w:lang w:val="en-US"/>
        </w:rPr>
        <w:t>session</w:t>
      </w:r>
      <w:r w:rsidRPr="00C45E88">
        <w:rPr>
          <w:rFonts w:ascii="Times New Roman" w:hAnsi="Times New Roman"/>
          <w:sz w:val="28"/>
          <w:szCs w:val="28"/>
          <w:lang w:val="en-US"/>
        </w:rPr>
        <w:t>;</w:t>
      </w:r>
    </w:p>
    <w:p w:rsidR="0008777C" w:rsidRPr="00C45E88"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5) </w:t>
      </w:r>
      <w:r>
        <w:rPr>
          <w:rFonts w:ascii="Times New Roman" w:hAnsi="Times New Roman"/>
          <w:sz w:val="28"/>
          <w:szCs w:val="28"/>
          <w:lang w:val="en-US"/>
        </w:rPr>
        <w:t xml:space="preserve"> </w:t>
      </w:r>
      <w:proofErr w:type="gramStart"/>
      <w:r>
        <w:rPr>
          <w:rFonts w:ascii="Times New Roman" w:hAnsi="Times New Roman"/>
          <w:sz w:val="28"/>
          <w:szCs w:val="28"/>
          <w:lang w:val="en-US"/>
        </w:rPr>
        <w:t>give</w:t>
      </w:r>
      <w:proofErr w:type="gramEnd"/>
      <w:r>
        <w:rPr>
          <w:rFonts w:ascii="Times New Roman" w:hAnsi="Times New Roman"/>
          <w:sz w:val="28"/>
          <w:szCs w:val="28"/>
          <w:lang w:val="en-US"/>
        </w:rPr>
        <w:t xml:space="preserve"> the floor</w:t>
      </w:r>
      <w:r w:rsidRPr="00C45E88">
        <w:rPr>
          <w:rFonts w:ascii="Times New Roman" w:hAnsi="Times New Roman"/>
          <w:sz w:val="28"/>
          <w:szCs w:val="28"/>
          <w:lang w:val="en-US"/>
        </w:rPr>
        <w:t xml:space="preserve"> for speeches, questions and answers to the</w:t>
      </w:r>
      <w:r>
        <w:rPr>
          <w:rFonts w:ascii="Times New Roman" w:hAnsi="Times New Roman"/>
          <w:sz w:val="28"/>
          <w:szCs w:val="28"/>
          <w:lang w:val="en-US"/>
        </w:rPr>
        <w:t xml:space="preserve"> </w:t>
      </w:r>
      <w:r w:rsidRPr="00C45E88">
        <w:rPr>
          <w:rFonts w:ascii="Times New Roman" w:hAnsi="Times New Roman"/>
          <w:sz w:val="28"/>
          <w:szCs w:val="28"/>
          <w:lang w:val="en-US"/>
        </w:rPr>
        <w:t xml:space="preserve">Judge-Rapporteur in the case, </w:t>
      </w:r>
      <w:r w:rsidR="0097257E">
        <w:rPr>
          <w:rFonts w:ascii="Times New Roman" w:hAnsi="Times New Roman"/>
          <w:sz w:val="28"/>
          <w:szCs w:val="28"/>
          <w:lang w:val="en-US"/>
        </w:rPr>
        <w:t>J</w:t>
      </w:r>
      <w:r w:rsidRPr="00C45E88">
        <w:rPr>
          <w:rFonts w:ascii="Times New Roman" w:hAnsi="Times New Roman"/>
          <w:sz w:val="28"/>
          <w:szCs w:val="28"/>
          <w:lang w:val="en-US"/>
        </w:rPr>
        <w:t>udges of the Constitutional Court;</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lastRenderedPageBreak/>
        <w:t xml:space="preserve">6) </w:t>
      </w:r>
      <w:proofErr w:type="gramStart"/>
      <w:r w:rsidRPr="00C45E88">
        <w:rPr>
          <w:rFonts w:ascii="Times New Roman" w:hAnsi="Times New Roman"/>
          <w:sz w:val="28"/>
          <w:szCs w:val="28"/>
          <w:lang w:val="en-US"/>
        </w:rPr>
        <w:t>put</w:t>
      </w:r>
      <w:proofErr w:type="gramEnd"/>
      <w:r w:rsidRPr="00C45E88">
        <w:rPr>
          <w:rFonts w:ascii="Times New Roman" w:hAnsi="Times New Roman"/>
          <w:sz w:val="28"/>
          <w:szCs w:val="28"/>
          <w:lang w:val="en-US"/>
        </w:rPr>
        <w:t xml:space="preserve"> to vote the proposal</w:t>
      </w:r>
      <w:r>
        <w:rPr>
          <w:rFonts w:ascii="Times New Roman" w:hAnsi="Times New Roman"/>
          <w:sz w:val="28"/>
          <w:szCs w:val="28"/>
          <w:lang w:val="en-US"/>
        </w:rPr>
        <w:t>s</w:t>
      </w:r>
      <w:r w:rsidRPr="00C45E88">
        <w:rPr>
          <w:rFonts w:ascii="Times New Roman" w:hAnsi="Times New Roman"/>
          <w:sz w:val="28"/>
          <w:szCs w:val="28"/>
          <w:lang w:val="en-US"/>
        </w:rPr>
        <w:t xml:space="preserve"> of the Judge-Rapporteur in the case, the </w:t>
      </w:r>
      <w:r w:rsidR="0097257E">
        <w:rPr>
          <w:rFonts w:ascii="Times New Roman" w:hAnsi="Times New Roman"/>
          <w:sz w:val="28"/>
          <w:szCs w:val="28"/>
          <w:lang w:val="en-US"/>
        </w:rPr>
        <w:t>J</w:t>
      </w:r>
      <w:r w:rsidRPr="00C45E88">
        <w:rPr>
          <w:rFonts w:ascii="Times New Roman" w:hAnsi="Times New Roman"/>
          <w:sz w:val="28"/>
          <w:szCs w:val="28"/>
          <w:lang w:val="en-US"/>
        </w:rPr>
        <w:t xml:space="preserve">udges </w:t>
      </w:r>
      <w:r>
        <w:rPr>
          <w:rFonts w:ascii="Times New Roman" w:hAnsi="Times New Roman"/>
          <w:sz w:val="28"/>
          <w:szCs w:val="28"/>
          <w:lang w:val="en-US"/>
        </w:rPr>
        <w:t xml:space="preserve">of the </w:t>
      </w:r>
      <w:r w:rsidRPr="00C45E88">
        <w:rPr>
          <w:rFonts w:ascii="Times New Roman" w:hAnsi="Times New Roman"/>
          <w:sz w:val="28"/>
          <w:szCs w:val="28"/>
          <w:lang w:val="en-US"/>
        </w:rPr>
        <w:t xml:space="preserve">Constitutional Court on the procedure for </w:t>
      </w:r>
      <w:r>
        <w:rPr>
          <w:rFonts w:ascii="Times New Roman" w:hAnsi="Times New Roman"/>
          <w:sz w:val="28"/>
          <w:szCs w:val="28"/>
          <w:lang w:val="en-US"/>
        </w:rPr>
        <w:t xml:space="preserve">consideration of </w:t>
      </w:r>
      <w:r w:rsidRPr="00C45E88">
        <w:rPr>
          <w:rFonts w:ascii="Times New Roman" w:hAnsi="Times New Roman"/>
          <w:sz w:val="28"/>
          <w:szCs w:val="28"/>
          <w:lang w:val="en-US"/>
        </w:rPr>
        <w:t xml:space="preserve">the case and </w:t>
      </w:r>
      <w:r>
        <w:rPr>
          <w:rFonts w:ascii="Times New Roman" w:hAnsi="Times New Roman"/>
          <w:sz w:val="28"/>
          <w:szCs w:val="28"/>
          <w:lang w:val="en-US"/>
        </w:rPr>
        <w:t xml:space="preserve">shall </w:t>
      </w:r>
      <w:r w:rsidRPr="00C45E88">
        <w:rPr>
          <w:rFonts w:ascii="Times New Roman" w:hAnsi="Times New Roman"/>
          <w:sz w:val="28"/>
          <w:szCs w:val="28"/>
          <w:lang w:val="en-US"/>
        </w:rPr>
        <w:t>announce the results of the voting</w:t>
      </w:r>
      <w:r w:rsidRPr="007429FD">
        <w:rPr>
          <w:rFonts w:ascii="Times New Roman" w:hAnsi="Times New Roman"/>
          <w:sz w:val="28"/>
          <w:szCs w:val="28"/>
          <w:lang w:val="en-US"/>
        </w:rPr>
        <w:t>;</w:t>
      </w:r>
    </w:p>
    <w:p w:rsidR="0008777C" w:rsidRPr="00C45E88"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7) </w:t>
      </w:r>
      <w:r>
        <w:rPr>
          <w:rFonts w:ascii="Times New Roman" w:hAnsi="Times New Roman"/>
          <w:sz w:val="28"/>
          <w:szCs w:val="28"/>
          <w:lang w:val="en-US"/>
        </w:rPr>
        <w:t>up</w:t>
      </w:r>
      <w:r w:rsidRPr="00C45E88">
        <w:rPr>
          <w:rFonts w:ascii="Times New Roman" w:hAnsi="Times New Roman"/>
          <w:sz w:val="28"/>
          <w:szCs w:val="28"/>
          <w:lang w:val="en-US"/>
        </w:rPr>
        <w:t xml:space="preserve">on the results of consideration of the issues specified in </w:t>
      </w:r>
      <w:r>
        <w:rPr>
          <w:rFonts w:ascii="Times New Roman" w:hAnsi="Times New Roman"/>
          <w:sz w:val="28"/>
          <w:szCs w:val="28"/>
          <w:lang w:val="en-US"/>
        </w:rPr>
        <w:t>sub-</w:t>
      </w:r>
      <w:r w:rsidRPr="00C45E88">
        <w:rPr>
          <w:rFonts w:ascii="Times New Roman" w:hAnsi="Times New Roman"/>
          <w:sz w:val="28"/>
          <w:szCs w:val="28"/>
          <w:lang w:val="en-US"/>
        </w:rPr>
        <w:t xml:space="preserve">paragraph 1 of this paragraph, </w:t>
      </w:r>
      <w:r>
        <w:rPr>
          <w:rFonts w:ascii="Times New Roman" w:hAnsi="Times New Roman"/>
          <w:sz w:val="28"/>
          <w:szCs w:val="28"/>
          <w:lang w:val="en-US"/>
        </w:rPr>
        <w:t xml:space="preserve">put to the vote </w:t>
      </w:r>
      <w:r w:rsidRPr="00C45E88">
        <w:rPr>
          <w:rFonts w:ascii="Times New Roman" w:hAnsi="Times New Roman"/>
          <w:sz w:val="28"/>
          <w:szCs w:val="28"/>
          <w:lang w:val="en-US"/>
        </w:rPr>
        <w:t>draft r</w:t>
      </w:r>
      <w:r>
        <w:rPr>
          <w:rFonts w:ascii="Times New Roman" w:hAnsi="Times New Roman"/>
          <w:sz w:val="28"/>
          <w:szCs w:val="28"/>
          <w:lang w:val="en-US"/>
        </w:rPr>
        <w:t>uling</w:t>
      </w:r>
      <w:r w:rsidRPr="00C45E88">
        <w:rPr>
          <w:rFonts w:ascii="Times New Roman" w:hAnsi="Times New Roman"/>
          <w:sz w:val="28"/>
          <w:szCs w:val="28"/>
          <w:lang w:val="en-US"/>
        </w:rPr>
        <w:t xml:space="preserve"> and </w:t>
      </w:r>
      <w:r>
        <w:rPr>
          <w:rFonts w:ascii="Times New Roman" w:hAnsi="Times New Roman"/>
          <w:sz w:val="28"/>
          <w:szCs w:val="28"/>
          <w:lang w:val="en-US"/>
        </w:rPr>
        <w:t xml:space="preserve">shall </w:t>
      </w:r>
      <w:r w:rsidRPr="00C45E88">
        <w:rPr>
          <w:rFonts w:ascii="Times New Roman" w:hAnsi="Times New Roman"/>
          <w:sz w:val="28"/>
          <w:szCs w:val="28"/>
          <w:lang w:val="en-US"/>
        </w:rPr>
        <w:t>announce the results of voting;</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8) </w:t>
      </w:r>
      <w:proofErr w:type="gramStart"/>
      <w:r w:rsidRPr="00C45E88">
        <w:rPr>
          <w:rFonts w:ascii="Times New Roman" w:hAnsi="Times New Roman"/>
          <w:sz w:val="28"/>
          <w:szCs w:val="28"/>
          <w:lang w:val="en-US"/>
        </w:rPr>
        <w:t>perform</w:t>
      </w:r>
      <w:proofErr w:type="gramEnd"/>
      <w:r w:rsidRPr="00C45E88">
        <w:rPr>
          <w:rFonts w:ascii="Times New Roman" w:hAnsi="Times New Roman"/>
          <w:sz w:val="28"/>
          <w:szCs w:val="28"/>
          <w:lang w:val="en-US"/>
        </w:rPr>
        <w:t xml:space="preserve"> other procedural actions necessary for the </w:t>
      </w:r>
      <w:r>
        <w:rPr>
          <w:rFonts w:ascii="Times New Roman" w:hAnsi="Times New Roman"/>
          <w:sz w:val="28"/>
          <w:szCs w:val="28"/>
          <w:lang w:val="en-US"/>
        </w:rPr>
        <w:t>session o</w:t>
      </w:r>
      <w:r w:rsidRPr="007429FD">
        <w:rPr>
          <w:rFonts w:ascii="Times New Roman" w:hAnsi="Times New Roman"/>
          <w:sz w:val="28"/>
          <w:szCs w:val="28"/>
          <w:lang w:val="en-US"/>
        </w:rPr>
        <w:t>f the Senate.</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5. The Judge-Rapporteur in the case shall outline the content of the constitutional complaint and proposals for resolving the issues referred to in </w:t>
      </w:r>
      <w:r>
        <w:rPr>
          <w:rFonts w:ascii="Times New Roman" w:hAnsi="Times New Roman"/>
          <w:sz w:val="28"/>
          <w:szCs w:val="28"/>
          <w:lang w:val="en-US"/>
        </w:rPr>
        <w:t>sub-</w:t>
      </w:r>
      <w:r w:rsidRPr="007429FD">
        <w:rPr>
          <w:rFonts w:ascii="Times New Roman" w:hAnsi="Times New Roman"/>
          <w:sz w:val="28"/>
          <w:szCs w:val="28"/>
          <w:lang w:val="en-US"/>
        </w:rPr>
        <w:t>paragraph 1 of this paragraph.</w:t>
      </w:r>
    </w:p>
    <w:p w:rsidR="0008777C" w:rsidRPr="007429FD"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6. If the par</w:t>
      </w:r>
      <w:r>
        <w:rPr>
          <w:rFonts w:ascii="Times New Roman" w:hAnsi="Times New Roman"/>
          <w:sz w:val="28"/>
          <w:szCs w:val="28"/>
          <w:lang w:val="en-US"/>
        </w:rPr>
        <w:t>ticipants in</w:t>
      </w:r>
      <w:r w:rsidRPr="007429FD">
        <w:rPr>
          <w:rFonts w:ascii="Times New Roman" w:hAnsi="Times New Roman"/>
          <w:sz w:val="28"/>
          <w:szCs w:val="28"/>
          <w:lang w:val="en-US"/>
        </w:rPr>
        <w:t xml:space="preserve"> the constitutional proceedings</w:t>
      </w:r>
      <w:r>
        <w:rPr>
          <w:rFonts w:ascii="Times New Roman" w:hAnsi="Times New Roman"/>
          <w:sz w:val="28"/>
          <w:szCs w:val="28"/>
          <w:lang w:val="en-US"/>
        </w:rPr>
        <w:t xml:space="preserve"> and the external participants in the constitutional proceedings</w:t>
      </w:r>
      <w:r w:rsidRPr="007429FD">
        <w:rPr>
          <w:rFonts w:ascii="Times New Roman" w:hAnsi="Times New Roman"/>
          <w:sz w:val="28"/>
          <w:szCs w:val="28"/>
          <w:lang w:val="en-US"/>
        </w:rPr>
        <w:t xml:space="preserve"> </w:t>
      </w:r>
      <w:r>
        <w:rPr>
          <w:rFonts w:ascii="Times New Roman" w:hAnsi="Times New Roman"/>
          <w:sz w:val="28"/>
          <w:szCs w:val="28"/>
          <w:lang w:val="en-US"/>
        </w:rPr>
        <w:t>have</w:t>
      </w:r>
      <w:r w:rsidRPr="007429FD">
        <w:rPr>
          <w:rFonts w:ascii="Times New Roman" w:hAnsi="Times New Roman"/>
          <w:sz w:val="28"/>
          <w:szCs w:val="28"/>
          <w:lang w:val="en-US"/>
        </w:rPr>
        <w:t xml:space="preserve"> been invited to the session of the Senate, the </w:t>
      </w:r>
      <w:r>
        <w:rPr>
          <w:rFonts w:ascii="Times New Roman" w:hAnsi="Times New Roman"/>
          <w:sz w:val="28"/>
          <w:szCs w:val="28"/>
          <w:lang w:val="en-US"/>
        </w:rPr>
        <w:t>Chairperson at the session of the</w:t>
      </w:r>
      <w:r w:rsidRPr="007429FD">
        <w:rPr>
          <w:rFonts w:ascii="Times New Roman" w:hAnsi="Times New Roman"/>
          <w:sz w:val="28"/>
          <w:szCs w:val="28"/>
          <w:lang w:val="en-US"/>
        </w:rPr>
        <w:t xml:space="preserve"> Senate </w:t>
      </w:r>
      <w:r>
        <w:rPr>
          <w:rFonts w:ascii="Times New Roman" w:hAnsi="Times New Roman"/>
          <w:sz w:val="28"/>
          <w:szCs w:val="28"/>
          <w:lang w:val="en-US"/>
        </w:rPr>
        <w:t xml:space="preserve">shall </w:t>
      </w:r>
      <w:r w:rsidRPr="007429FD">
        <w:rPr>
          <w:rFonts w:ascii="Times New Roman" w:hAnsi="Times New Roman"/>
          <w:sz w:val="28"/>
          <w:szCs w:val="28"/>
          <w:lang w:val="en-US"/>
        </w:rPr>
        <w:t xml:space="preserve">invite them to the </w:t>
      </w:r>
      <w:r>
        <w:rPr>
          <w:rFonts w:ascii="Times New Roman" w:hAnsi="Times New Roman"/>
          <w:sz w:val="28"/>
          <w:szCs w:val="28"/>
          <w:lang w:val="en-US"/>
        </w:rPr>
        <w:t>Courtroom</w:t>
      </w:r>
      <w:r w:rsidRPr="007429FD">
        <w:rPr>
          <w:rFonts w:ascii="Times New Roman" w:hAnsi="Times New Roman"/>
          <w:sz w:val="28"/>
          <w:szCs w:val="28"/>
          <w:lang w:val="en-US"/>
        </w:rPr>
        <w:t xml:space="preserve"> to provide information, explanations, answers to questions, etc.</w:t>
      </w:r>
    </w:p>
    <w:p w:rsidR="0008777C" w:rsidRDefault="0008777C" w:rsidP="0008777C">
      <w:pPr>
        <w:ind w:firstLine="709"/>
        <w:rPr>
          <w:rFonts w:ascii="Times New Roman" w:hAnsi="Times New Roman"/>
          <w:sz w:val="28"/>
          <w:szCs w:val="28"/>
          <w:lang w:val="en-US"/>
        </w:rPr>
      </w:pPr>
      <w:r w:rsidRPr="007429FD">
        <w:rPr>
          <w:rFonts w:ascii="Times New Roman" w:hAnsi="Times New Roman"/>
          <w:sz w:val="28"/>
          <w:szCs w:val="28"/>
          <w:lang w:val="en-US"/>
        </w:rPr>
        <w:t xml:space="preserve">7. </w:t>
      </w:r>
      <w:r w:rsidR="0097257E">
        <w:rPr>
          <w:rFonts w:ascii="Times New Roman" w:hAnsi="Times New Roman"/>
          <w:sz w:val="28"/>
          <w:szCs w:val="28"/>
          <w:lang w:val="en-US"/>
        </w:rPr>
        <w:t xml:space="preserve">Upon the results </w:t>
      </w:r>
      <w:r w:rsidRPr="007429FD">
        <w:rPr>
          <w:rFonts w:ascii="Times New Roman" w:hAnsi="Times New Roman"/>
          <w:sz w:val="28"/>
          <w:szCs w:val="28"/>
          <w:lang w:val="en-US"/>
        </w:rPr>
        <w:t xml:space="preserve">of the consideration of the issues specified in </w:t>
      </w:r>
      <w:r>
        <w:rPr>
          <w:rFonts w:ascii="Times New Roman" w:hAnsi="Times New Roman"/>
          <w:sz w:val="28"/>
          <w:szCs w:val="28"/>
          <w:lang w:val="en-US"/>
        </w:rPr>
        <w:t>sub-</w:t>
      </w:r>
      <w:r w:rsidRPr="007429FD">
        <w:rPr>
          <w:rFonts w:ascii="Times New Roman" w:hAnsi="Times New Roman"/>
          <w:sz w:val="28"/>
          <w:szCs w:val="28"/>
          <w:lang w:val="en-US"/>
        </w:rPr>
        <w:t>paragraph 1</w:t>
      </w:r>
      <w:r>
        <w:rPr>
          <w:rFonts w:ascii="Times New Roman" w:hAnsi="Times New Roman"/>
          <w:sz w:val="28"/>
          <w:szCs w:val="28"/>
          <w:lang w:val="en-US"/>
        </w:rPr>
        <w:t xml:space="preserve"> of this paragraph, the Senate shall deliver a ruling</w:t>
      </w:r>
      <w:r w:rsidRPr="007429FD">
        <w:rPr>
          <w:rFonts w:ascii="Times New Roman" w:hAnsi="Times New Roman"/>
          <w:sz w:val="28"/>
          <w:szCs w:val="28"/>
          <w:lang w:val="en-US"/>
        </w:rPr>
        <w:t xml:space="preserve"> in accordance with the procedure established by Article 67 of the Law.</w:t>
      </w:r>
    </w:p>
    <w:p w:rsidR="0008777C" w:rsidRPr="00BA3C85" w:rsidRDefault="0008777C" w:rsidP="0008777C">
      <w:pPr>
        <w:ind w:firstLine="709"/>
        <w:rPr>
          <w:rFonts w:ascii="Times New Roman" w:hAnsi="Times New Roman"/>
          <w:sz w:val="28"/>
          <w:szCs w:val="28"/>
          <w:lang w:val="en-US"/>
        </w:rPr>
      </w:pPr>
    </w:p>
    <w:p w:rsidR="0008777C" w:rsidRPr="00042477" w:rsidRDefault="0008777C" w:rsidP="0008777C">
      <w:pPr>
        <w:ind w:firstLine="709"/>
        <w:rPr>
          <w:rFonts w:ascii="Times New Roman" w:hAnsi="Times New Roman"/>
          <w:b/>
          <w:sz w:val="28"/>
          <w:szCs w:val="28"/>
          <w:lang w:val="en-GB"/>
        </w:rPr>
      </w:pPr>
      <w:r w:rsidRPr="00042477">
        <w:rPr>
          <w:rFonts w:ascii="Times New Roman" w:hAnsi="Times New Roman"/>
          <w:b/>
          <w:sz w:val="28"/>
          <w:szCs w:val="28"/>
          <w:lang w:val="en-GB"/>
        </w:rPr>
        <w:t>§ 55. Plenary sessions of the Senate</w:t>
      </w:r>
    </w:p>
    <w:p w:rsidR="0008777C" w:rsidRPr="00042477" w:rsidRDefault="0008777C" w:rsidP="0008777C">
      <w:pPr>
        <w:ind w:firstLine="709"/>
        <w:rPr>
          <w:rFonts w:ascii="Times New Roman" w:hAnsi="Times New Roman"/>
          <w:sz w:val="28"/>
          <w:szCs w:val="28"/>
          <w:lang w:val="en-GB"/>
        </w:rPr>
      </w:pPr>
    </w:p>
    <w:p w:rsidR="0008777C" w:rsidRPr="00042477" w:rsidRDefault="0008777C" w:rsidP="0008777C">
      <w:pPr>
        <w:ind w:firstLine="709"/>
        <w:rPr>
          <w:rFonts w:ascii="Times New Roman" w:hAnsi="Times New Roman"/>
          <w:sz w:val="28"/>
          <w:szCs w:val="28"/>
          <w:lang w:val="en-GB"/>
        </w:rPr>
      </w:pPr>
      <w:r w:rsidRPr="00042477">
        <w:rPr>
          <w:rFonts w:ascii="Times New Roman" w:hAnsi="Times New Roman"/>
          <w:sz w:val="28"/>
          <w:szCs w:val="28"/>
          <w:lang w:val="en-GB"/>
        </w:rPr>
        <w:t xml:space="preserve">1. At the plenary sessions, the Senate examines cases </w:t>
      </w:r>
      <w:r>
        <w:rPr>
          <w:rFonts w:ascii="Times New Roman" w:hAnsi="Times New Roman"/>
          <w:sz w:val="28"/>
          <w:szCs w:val="28"/>
          <w:lang w:val="en-GB"/>
        </w:rPr>
        <w:t xml:space="preserve">upon the </w:t>
      </w:r>
      <w:r w:rsidRPr="00042477">
        <w:rPr>
          <w:rFonts w:ascii="Times New Roman" w:hAnsi="Times New Roman"/>
          <w:sz w:val="28"/>
          <w:szCs w:val="28"/>
          <w:lang w:val="en-GB"/>
        </w:rPr>
        <w:t xml:space="preserve">constitutional complaints, the proceedings </w:t>
      </w:r>
      <w:r w:rsidR="0097257E">
        <w:rPr>
          <w:rFonts w:ascii="Times New Roman" w:hAnsi="Times New Roman"/>
          <w:sz w:val="28"/>
          <w:szCs w:val="28"/>
          <w:lang w:val="en-GB"/>
        </w:rPr>
        <w:t xml:space="preserve">in </w:t>
      </w:r>
      <w:r w:rsidRPr="00042477">
        <w:rPr>
          <w:rFonts w:ascii="Times New Roman" w:hAnsi="Times New Roman"/>
          <w:sz w:val="28"/>
          <w:szCs w:val="28"/>
          <w:lang w:val="en-GB"/>
        </w:rPr>
        <w:t xml:space="preserve">which </w:t>
      </w:r>
      <w:r>
        <w:rPr>
          <w:rFonts w:ascii="Times New Roman" w:hAnsi="Times New Roman"/>
          <w:sz w:val="28"/>
          <w:szCs w:val="28"/>
          <w:lang w:val="en-GB"/>
        </w:rPr>
        <w:t>have been initiated</w:t>
      </w:r>
      <w:r w:rsidRPr="00042477">
        <w:rPr>
          <w:rFonts w:ascii="Times New Roman" w:hAnsi="Times New Roman"/>
          <w:sz w:val="28"/>
          <w:szCs w:val="28"/>
          <w:lang w:val="en-GB"/>
        </w:rPr>
        <w:t>.</w:t>
      </w:r>
    </w:p>
    <w:p w:rsidR="0008777C" w:rsidRPr="00042477" w:rsidRDefault="0008777C" w:rsidP="0008777C">
      <w:pPr>
        <w:ind w:firstLine="709"/>
        <w:rPr>
          <w:rFonts w:ascii="Times New Roman" w:hAnsi="Times New Roman"/>
          <w:sz w:val="28"/>
          <w:szCs w:val="28"/>
          <w:lang w:val="en-GB"/>
        </w:rPr>
      </w:pPr>
      <w:r w:rsidRPr="00042477">
        <w:rPr>
          <w:rFonts w:ascii="Times New Roman" w:hAnsi="Times New Roman"/>
          <w:sz w:val="28"/>
          <w:szCs w:val="28"/>
          <w:lang w:val="en-GB"/>
        </w:rPr>
        <w:t xml:space="preserve">2. The </w:t>
      </w:r>
      <w:r>
        <w:rPr>
          <w:rFonts w:ascii="Times New Roman" w:hAnsi="Times New Roman"/>
          <w:sz w:val="28"/>
          <w:szCs w:val="28"/>
          <w:lang w:val="en-GB"/>
        </w:rPr>
        <w:t>Chairman</w:t>
      </w:r>
      <w:r w:rsidRPr="00042477">
        <w:rPr>
          <w:rFonts w:ascii="Times New Roman" w:hAnsi="Times New Roman"/>
          <w:sz w:val="28"/>
          <w:szCs w:val="28"/>
          <w:lang w:val="en-GB"/>
        </w:rPr>
        <w:t xml:space="preserve"> of the Court, the </w:t>
      </w:r>
      <w:r>
        <w:rPr>
          <w:rFonts w:ascii="Times New Roman" w:hAnsi="Times New Roman"/>
          <w:sz w:val="28"/>
          <w:szCs w:val="28"/>
          <w:lang w:val="en-GB"/>
        </w:rPr>
        <w:t>Deputy Chairman</w:t>
      </w:r>
      <w:r w:rsidRPr="00042477">
        <w:rPr>
          <w:rFonts w:ascii="Times New Roman" w:hAnsi="Times New Roman"/>
          <w:sz w:val="28"/>
          <w:szCs w:val="28"/>
          <w:lang w:val="en-GB"/>
        </w:rPr>
        <w:t xml:space="preserve"> of the Court shall convene a plenary </w:t>
      </w:r>
      <w:r w:rsidR="0097257E">
        <w:rPr>
          <w:rFonts w:ascii="Times New Roman" w:hAnsi="Times New Roman"/>
          <w:sz w:val="28"/>
          <w:szCs w:val="28"/>
          <w:lang w:val="en-GB"/>
        </w:rPr>
        <w:t xml:space="preserve">session </w:t>
      </w:r>
      <w:r w:rsidRPr="00042477">
        <w:rPr>
          <w:rFonts w:ascii="Times New Roman" w:hAnsi="Times New Roman"/>
          <w:sz w:val="28"/>
          <w:szCs w:val="28"/>
          <w:lang w:val="en-GB"/>
        </w:rPr>
        <w:t xml:space="preserve">of the relevant Senate on the proposal of the Judge-Rapporteur in the case </w:t>
      </w:r>
      <w:r>
        <w:rPr>
          <w:rFonts w:ascii="Times New Roman" w:hAnsi="Times New Roman"/>
          <w:sz w:val="28"/>
          <w:szCs w:val="28"/>
          <w:lang w:val="en-GB"/>
        </w:rPr>
        <w:t>in</w:t>
      </w:r>
      <w:r w:rsidRPr="00042477">
        <w:rPr>
          <w:rFonts w:ascii="Times New Roman" w:hAnsi="Times New Roman"/>
          <w:sz w:val="28"/>
          <w:szCs w:val="28"/>
          <w:lang w:val="en-GB"/>
        </w:rPr>
        <w:t xml:space="preserve"> compliance with the terms set forth in Article 75 of the Law.</w:t>
      </w:r>
    </w:p>
    <w:p w:rsidR="0008777C" w:rsidRPr="00042477" w:rsidRDefault="0008777C" w:rsidP="0008777C">
      <w:pPr>
        <w:ind w:firstLine="709"/>
        <w:rPr>
          <w:rFonts w:ascii="Times New Roman" w:hAnsi="Times New Roman"/>
          <w:sz w:val="28"/>
          <w:szCs w:val="28"/>
          <w:lang w:val="en-GB"/>
        </w:rPr>
      </w:pPr>
      <w:r>
        <w:rPr>
          <w:rFonts w:ascii="Times New Roman" w:hAnsi="Times New Roman"/>
          <w:sz w:val="28"/>
          <w:szCs w:val="28"/>
          <w:lang w:val="en-US"/>
        </w:rPr>
        <w:t xml:space="preserve">3. </w:t>
      </w:r>
      <w:r w:rsidR="0097257E">
        <w:rPr>
          <w:rFonts w:ascii="Times New Roman" w:hAnsi="Times New Roman"/>
          <w:sz w:val="28"/>
          <w:szCs w:val="28"/>
          <w:lang w:val="en-US"/>
        </w:rPr>
        <w:t xml:space="preserve">The </w:t>
      </w:r>
      <w:r w:rsidRPr="007429FD">
        <w:rPr>
          <w:rFonts w:ascii="Times New Roman" w:hAnsi="Times New Roman"/>
          <w:sz w:val="28"/>
          <w:szCs w:val="28"/>
          <w:lang w:val="en-US"/>
        </w:rPr>
        <w:t xml:space="preserve">Secretariat shall inform </w:t>
      </w:r>
      <w:r>
        <w:rPr>
          <w:rFonts w:ascii="Times New Roman" w:hAnsi="Times New Roman"/>
          <w:sz w:val="28"/>
          <w:szCs w:val="28"/>
          <w:lang w:val="en-US"/>
        </w:rPr>
        <w:t xml:space="preserve">in advance </w:t>
      </w:r>
      <w:r w:rsidRPr="007429FD">
        <w:rPr>
          <w:rFonts w:ascii="Times New Roman" w:hAnsi="Times New Roman"/>
          <w:sz w:val="28"/>
          <w:szCs w:val="28"/>
          <w:lang w:val="en-US"/>
        </w:rPr>
        <w:t xml:space="preserve">the Constitutional Court </w:t>
      </w:r>
      <w:r w:rsidR="0097257E">
        <w:rPr>
          <w:rFonts w:ascii="Times New Roman" w:hAnsi="Times New Roman"/>
          <w:sz w:val="28"/>
          <w:szCs w:val="28"/>
          <w:lang w:val="en-US"/>
        </w:rPr>
        <w:t>J</w:t>
      </w:r>
      <w:r w:rsidRPr="007429FD">
        <w:rPr>
          <w:rFonts w:ascii="Times New Roman" w:hAnsi="Times New Roman"/>
          <w:sz w:val="28"/>
          <w:szCs w:val="28"/>
          <w:lang w:val="en-US"/>
        </w:rPr>
        <w:t>udges of the relevant Senate</w:t>
      </w:r>
      <w:r>
        <w:rPr>
          <w:rFonts w:ascii="Times New Roman" w:hAnsi="Times New Roman"/>
          <w:sz w:val="28"/>
          <w:szCs w:val="28"/>
          <w:lang w:val="en-US"/>
        </w:rPr>
        <w:t xml:space="preserve"> on the</w:t>
      </w:r>
      <w:r w:rsidRPr="007429FD">
        <w:rPr>
          <w:rFonts w:ascii="Times New Roman" w:hAnsi="Times New Roman"/>
          <w:sz w:val="28"/>
          <w:szCs w:val="28"/>
          <w:lang w:val="en-US"/>
        </w:rPr>
        <w:t xml:space="preserve"> date of the convocation and the agenda of the </w:t>
      </w:r>
      <w:r>
        <w:rPr>
          <w:rFonts w:ascii="Times New Roman" w:hAnsi="Times New Roman"/>
          <w:sz w:val="28"/>
          <w:szCs w:val="28"/>
          <w:lang w:val="en-US"/>
        </w:rPr>
        <w:t>plenary session of the Senate</w:t>
      </w:r>
      <w:r w:rsidRPr="007429FD">
        <w:rPr>
          <w:rFonts w:ascii="Times New Roman" w:hAnsi="Times New Roman"/>
          <w:sz w:val="28"/>
          <w:szCs w:val="28"/>
          <w:lang w:val="en-US"/>
        </w:rPr>
        <w:t>, and</w:t>
      </w:r>
      <w:r w:rsidRPr="00D3381A">
        <w:rPr>
          <w:rFonts w:ascii="Times New Roman" w:hAnsi="Times New Roman"/>
          <w:sz w:val="28"/>
          <w:szCs w:val="28"/>
          <w:lang w:val="en-GB"/>
        </w:rPr>
        <w:t xml:space="preserve"> </w:t>
      </w:r>
      <w:r w:rsidRPr="00042477">
        <w:rPr>
          <w:rFonts w:ascii="Times New Roman" w:hAnsi="Times New Roman"/>
          <w:sz w:val="28"/>
          <w:szCs w:val="28"/>
          <w:lang w:val="en-GB"/>
        </w:rPr>
        <w:t xml:space="preserve">in the event of a plenary session of the Senate in the form of oral proceedings, </w:t>
      </w:r>
      <w:r w:rsidR="0097257E">
        <w:rPr>
          <w:rFonts w:ascii="Times New Roman" w:hAnsi="Times New Roman"/>
          <w:sz w:val="28"/>
          <w:szCs w:val="28"/>
          <w:lang w:val="en-GB"/>
        </w:rPr>
        <w:t xml:space="preserve">- </w:t>
      </w:r>
      <w:r w:rsidRPr="00042477">
        <w:rPr>
          <w:rFonts w:ascii="Times New Roman" w:hAnsi="Times New Roman"/>
          <w:sz w:val="28"/>
          <w:szCs w:val="28"/>
          <w:lang w:val="en-GB"/>
        </w:rPr>
        <w:t>also the participants</w:t>
      </w:r>
      <w:r>
        <w:rPr>
          <w:rFonts w:ascii="Times New Roman" w:hAnsi="Times New Roman"/>
          <w:sz w:val="28"/>
          <w:szCs w:val="28"/>
          <w:lang w:val="en-GB"/>
        </w:rPr>
        <w:t xml:space="preserve"> in</w:t>
      </w:r>
      <w:r w:rsidRPr="00042477">
        <w:rPr>
          <w:rFonts w:ascii="Times New Roman" w:hAnsi="Times New Roman"/>
          <w:sz w:val="28"/>
          <w:szCs w:val="28"/>
          <w:lang w:val="en-GB"/>
        </w:rPr>
        <w:t xml:space="preserve"> the constitutional proceedings and, if necessary, the </w:t>
      </w:r>
      <w:r>
        <w:rPr>
          <w:rFonts w:ascii="Times New Roman" w:hAnsi="Times New Roman"/>
          <w:sz w:val="28"/>
          <w:szCs w:val="28"/>
          <w:lang w:val="en-GB"/>
        </w:rPr>
        <w:t xml:space="preserve">external </w:t>
      </w:r>
      <w:r w:rsidRPr="00042477">
        <w:rPr>
          <w:rFonts w:ascii="Times New Roman" w:hAnsi="Times New Roman"/>
          <w:sz w:val="28"/>
          <w:szCs w:val="28"/>
          <w:lang w:val="en-GB"/>
        </w:rPr>
        <w:t xml:space="preserve">participants </w:t>
      </w:r>
      <w:r>
        <w:rPr>
          <w:rFonts w:ascii="Times New Roman" w:hAnsi="Times New Roman"/>
          <w:sz w:val="28"/>
          <w:szCs w:val="28"/>
          <w:lang w:val="en-GB"/>
        </w:rPr>
        <w:t>in</w:t>
      </w:r>
      <w:r w:rsidRPr="00042477">
        <w:rPr>
          <w:rFonts w:ascii="Times New Roman" w:hAnsi="Times New Roman"/>
          <w:sz w:val="28"/>
          <w:szCs w:val="28"/>
          <w:lang w:val="en-GB"/>
        </w:rPr>
        <w:t xml:space="preserve"> the constitutional proceedings.</w:t>
      </w:r>
    </w:p>
    <w:p w:rsidR="0008777C" w:rsidRPr="00042477" w:rsidRDefault="0008777C" w:rsidP="0008777C">
      <w:pPr>
        <w:ind w:firstLine="709"/>
        <w:rPr>
          <w:rFonts w:ascii="Times New Roman" w:hAnsi="Times New Roman"/>
          <w:sz w:val="28"/>
          <w:szCs w:val="28"/>
          <w:lang w:val="en-GB"/>
        </w:rPr>
      </w:pPr>
      <w:r w:rsidRPr="00042477">
        <w:rPr>
          <w:rFonts w:ascii="Times New Roman" w:hAnsi="Times New Roman"/>
          <w:sz w:val="28"/>
          <w:szCs w:val="28"/>
          <w:lang w:val="en-GB"/>
        </w:rPr>
        <w:t xml:space="preserve">4. </w:t>
      </w:r>
      <w:r>
        <w:rPr>
          <w:rFonts w:ascii="Times New Roman" w:hAnsi="Times New Roman"/>
          <w:sz w:val="28"/>
          <w:szCs w:val="28"/>
          <w:lang w:val="en-GB"/>
        </w:rPr>
        <w:t>Chai</w:t>
      </w:r>
      <w:r w:rsidR="0097257E">
        <w:rPr>
          <w:rFonts w:ascii="Times New Roman" w:hAnsi="Times New Roman"/>
          <w:sz w:val="28"/>
          <w:szCs w:val="28"/>
          <w:lang w:val="en-GB"/>
        </w:rPr>
        <w:t>r</w:t>
      </w:r>
      <w:r>
        <w:rPr>
          <w:rFonts w:ascii="Times New Roman" w:hAnsi="Times New Roman"/>
          <w:sz w:val="28"/>
          <w:szCs w:val="28"/>
          <w:lang w:val="en-GB"/>
        </w:rPr>
        <w:t>person at</w:t>
      </w:r>
      <w:r w:rsidRPr="00042477">
        <w:rPr>
          <w:rFonts w:ascii="Times New Roman" w:hAnsi="Times New Roman"/>
          <w:sz w:val="28"/>
          <w:szCs w:val="28"/>
          <w:lang w:val="en-GB"/>
        </w:rPr>
        <w:t xml:space="preserve"> the </w:t>
      </w:r>
      <w:r w:rsidR="0097257E">
        <w:rPr>
          <w:rFonts w:ascii="Times New Roman" w:hAnsi="Times New Roman"/>
          <w:sz w:val="28"/>
          <w:szCs w:val="28"/>
          <w:lang w:val="en-GB"/>
        </w:rPr>
        <w:t>p</w:t>
      </w:r>
      <w:r w:rsidRPr="00042477">
        <w:rPr>
          <w:rFonts w:ascii="Times New Roman" w:hAnsi="Times New Roman"/>
          <w:sz w:val="28"/>
          <w:szCs w:val="28"/>
          <w:lang w:val="en-GB"/>
        </w:rPr>
        <w:t xml:space="preserve">lenary </w:t>
      </w:r>
      <w:r w:rsidR="0097257E">
        <w:rPr>
          <w:rFonts w:ascii="Times New Roman" w:hAnsi="Times New Roman"/>
          <w:sz w:val="28"/>
          <w:szCs w:val="28"/>
          <w:lang w:val="en-GB"/>
        </w:rPr>
        <w:t>s</w:t>
      </w:r>
      <w:r w:rsidRPr="00042477">
        <w:rPr>
          <w:rFonts w:ascii="Times New Roman" w:hAnsi="Times New Roman"/>
          <w:sz w:val="28"/>
          <w:szCs w:val="28"/>
          <w:lang w:val="en-GB"/>
        </w:rPr>
        <w:t>ession</w:t>
      </w:r>
      <w:r w:rsidRPr="003F4A19">
        <w:rPr>
          <w:rFonts w:ascii="Times New Roman" w:hAnsi="Times New Roman"/>
          <w:sz w:val="28"/>
          <w:szCs w:val="28"/>
          <w:lang w:val="en-GB"/>
        </w:rPr>
        <w:t xml:space="preserve"> </w:t>
      </w:r>
      <w:r>
        <w:rPr>
          <w:rFonts w:ascii="Times New Roman" w:hAnsi="Times New Roman"/>
          <w:sz w:val="28"/>
          <w:szCs w:val="28"/>
          <w:lang w:val="en-GB"/>
        </w:rPr>
        <w:t xml:space="preserve">of the </w:t>
      </w:r>
      <w:r w:rsidRPr="00042477">
        <w:rPr>
          <w:rFonts w:ascii="Times New Roman" w:hAnsi="Times New Roman"/>
          <w:sz w:val="28"/>
          <w:szCs w:val="28"/>
          <w:lang w:val="en-GB"/>
        </w:rPr>
        <w:t>Senate</w:t>
      </w:r>
      <w:r>
        <w:rPr>
          <w:rFonts w:ascii="Times New Roman" w:hAnsi="Times New Roman"/>
          <w:sz w:val="28"/>
          <w:szCs w:val="28"/>
          <w:lang w:val="en-GB"/>
        </w:rPr>
        <w:t xml:space="preserve"> shall</w:t>
      </w:r>
      <w:r w:rsidRPr="00042477">
        <w:rPr>
          <w:rFonts w:ascii="Times New Roman" w:hAnsi="Times New Roman"/>
          <w:sz w:val="28"/>
          <w:szCs w:val="28"/>
          <w:lang w:val="en-GB"/>
        </w:rPr>
        <w:t>:</w:t>
      </w:r>
    </w:p>
    <w:p w:rsidR="0008777C" w:rsidRPr="00042477" w:rsidRDefault="0008777C" w:rsidP="0008777C">
      <w:pPr>
        <w:ind w:firstLine="709"/>
        <w:rPr>
          <w:rFonts w:ascii="Times New Roman" w:hAnsi="Times New Roman"/>
          <w:sz w:val="28"/>
          <w:szCs w:val="28"/>
          <w:lang w:val="en-GB"/>
        </w:rPr>
      </w:pPr>
      <w:r w:rsidRPr="00042477">
        <w:rPr>
          <w:rFonts w:ascii="Times New Roman" w:hAnsi="Times New Roman"/>
          <w:sz w:val="28"/>
          <w:szCs w:val="28"/>
          <w:lang w:val="en-GB"/>
        </w:rPr>
        <w:t xml:space="preserve">1) </w:t>
      </w:r>
      <w:proofErr w:type="gramStart"/>
      <w:r w:rsidRPr="00042477">
        <w:rPr>
          <w:rFonts w:ascii="Times New Roman" w:hAnsi="Times New Roman"/>
          <w:sz w:val="28"/>
          <w:szCs w:val="28"/>
          <w:lang w:val="en-GB"/>
        </w:rPr>
        <w:t>declare</w:t>
      </w:r>
      <w:proofErr w:type="gramEnd"/>
      <w:r w:rsidRPr="00042477">
        <w:rPr>
          <w:rFonts w:ascii="Times New Roman" w:hAnsi="Times New Roman"/>
          <w:sz w:val="28"/>
          <w:szCs w:val="28"/>
          <w:lang w:val="en-GB"/>
        </w:rPr>
        <w:t xml:space="preserve"> the agenda of the </w:t>
      </w:r>
      <w:r>
        <w:rPr>
          <w:rFonts w:ascii="Times New Roman" w:hAnsi="Times New Roman"/>
          <w:sz w:val="28"/>
          <w:szCs w:val="28"/>
          <w:lang w:val="en-GB"/>
        </w:rPr>
        <w:t>session</w:t>
      </w:r>
      <w:r w:rsidRPr="00042477">
        <w:rPr>
          <w:rFonts w:ascii="Times New Roman" w:hAnsi="Times New Roman"/>
          <w:sz w:val="28"/>
          <w:szCs w:val="28"/>
          <w:lang w:val="en-GB"/>
        </w:rPr>
        <w:t xml:space="preserve">, formed </w:t>
      </w:r>
      <w:r w:rsidR="00294967">
        <w:rPr>
          <w:rFonts w:ascii="Times New Roman" w:hAnsi="Times New Roman"/>
          <w:sz w:val="28"/>
          <w:szCs w:val="28"/>
          <w:lang w:val="en-GB"/>
        </w:rPr>
        <w:t xml:space="preserve">with account </w:t>
      </w:r>
      <w:r w:rsidRPr="00042477">
        <w:rPr>
          <w:rFonts w:ascii="Times New Roman" w:hAnsi="Times New Roman"/>
          <w:sz w:val="28"/>
          <w:szCs w:val="28"/>
          <w:lang w:val="en-GB"/>
        </w:rPr>
        <w:t xml:space="preserve">of </w:t>
      </w:r>
      <w:r w:rsidR="00294967">
        <w:rPr>
          <w:rFonts w:ascii="Times New Roman" w:hAnsi="Times New Roman"/>
          <w:sz w:val="28"/>
          <w:szCs w:val="28"/>
          <w:lang w:val="en-GB"/>
        </w:rPr>
        <w:t xml:space="preserve">the </w:t>
      </w:r>
      <w:r w:rsidRPr="00042477">
        <w:rPr>
          <w:rFonts w:ascii="Times New Roman" w:hAnsi="Times New Roman"/>
          <w:sz w:val="28"/>
          <w:szCs w:val="28"/>
          <w:lang w:val="en-GB"/>
        </w:rPr>
        <w:t xml:space="preserve">proposals of the </w:t>
      </w:r>
      <w:r w:rsidR="00294967">
        <w:rPr>
          <w:rFonts w:ascii="Times New Roman" w:hAnsi="Times New Roman"/>
          <w:sz w:val="28"/>
          <w:szCs w:val="28"/>
          <w:lang w:val="en-GB"/>
        </w:rPr>
        <w:t>J</w:t>
      </w:r>
      <w:r w:rsidRPr="00042477">
        <w:rPr>
          <w:rFonts w:ascii="Times New Roman" w:hAnsi="Times New Roman"/>
          <w:sz w:val="28"/>
          <w:szCs w:val="28"/>
          <w:lang w:val="en-GB"/>
        </w:rPr>
        <w:t>udges of the Constitutional Court, for approval by the Senate;</w:t>
      </w:r>
    </w:p>
    <w:p w:rsidR="0008777C" w:rsidRPr="00042477" w:rsidRDefault="0008777C" w:rsidP="0008777C">
      <w:pPr>
        <w:ind w:firstLine="709"/>
        <w:rPr>
          <w:rFonts w:ascii="Times New Roman" w:hAnsi="Times New Roman"/>
          <w:sz w:val="28"/>
          <w:szCs w:val="28"/>
          <w:lang w:val="en-GB"/>
        </w:rPr>
      </w:pPr>
      <w:r w:rsidRPr="00042477">
        <w:rPr>
          <w:rFonts w:ascii="Times New Roman" w:hAnsi="Times New Roman"/>
          <w:sz w:val="28"/>
          <w:szCs w:val="28"/>
          <w:lang w:val="en-GB"/>
        </w:rPr>
        <w:t xml:space="preserve">2) establish </w:t>
      </w:r>
      <w:r w:rsidRPr="007429FD">
        <w:rPr>
          <w:rFonts w:ascii="Times New Roman" w:hAnsi="Times New Roman"/>
          <w:sz w:val="28"/>
          <w:szCs w:val="28"/>
          <w:lang w:val="en-US"/>
        </w:rPr>
        <w:t xml:space="preserve">the </w:t>
      </w:r>
      <w:r w:rsidR="00294967">
        <w:rPr>
          <w:rFonts w:ascii="Times New Roman" w:hAnsi="Times New Roman"/>
          <w:sz w:val="28"/>
          <w:szCs w:val="28"/>
          <w:lang w:val="en-US"/>
        </w:rPr>
        <w:t xml:space="preserve">competence </w:t>
      </w:r>
      <w:r w:rsidRPr="007429FD">
        <w:rPr>
          <w:rFonts w:ascii="Times New Roman" w:hAnsi="Times New Roman"/>
          <w:sz w:val="28"/>
          <w:szCs w:val="28"/>
          <w:lang w:val="en-US"/>
        </w:rPr>
        <w:t xml:space="preserve">of the </w:t>
      </w:r>
      <w:r>
        <w:rPr>
          <w:rFonts w:ascii="Times New Roman" w:hAnsi="Times New Roman"/>
          <w:sz w:val="28"/>
          <w:szCs w:val="28"/>
          <w:lang w:val="en-US"/>
        </w:rPr>
        <w:t>session</w:t>
      </w:r>
      <w:r w:rsidRPr="007429FD">
        <w:rPr>
          <w:rFonts w:ascii="Times New Roman" w:hAnsi="Times New Roman"/>
          <w:sz w:val="28"/>
          <w:szCs w:val="28"/>
          <w:lang w:val="en-US"/>
        </w:rPr>
        <w:t>;</w:t>
      </w:r>
    </w:p>
    <w:p w:rsidR="0008777C" w:rsidRPr="00042477" w:rsidRDefault="0008777C" w:rsidP="0008777C">
      <w:pPr>
        <w:ind w:firstLine="709"/>
        <w:rPr>
          <w:rFonts w:ascii="Times New Roman" w:hAnsi="Times New Roman"/>
          <w:sz w:val="28"/>
          <w:szCs w:val="28"/>
          <w:lang w:val="en-GB"/>
        </w:rPr>
      </w:pPr>
      <w:r w:rsidRPr="00042477">
        <w:rPr>
          <w:rFonts w:ascii="Times New Roman" w:hAnsi="Times New Roman"/>
          <w:sz w:val="28"/>
          <w:szCs w:val="28"/>
          <w:lang w:val="en-GB"/>
        </w:rPr>
        <w:t xml:space="preserve">3) in the event of a plenary </w:t>
      </w:r>
      <w:r w:rsidR="00294967">
        <w:rPr>
          <w:rFonts w:ascii="Times New Roman" w:hAnsi="Times New Roman"/>
          <w:sz w:val="28"/>
          <w:szCs w:val="28"/>
          <w:lang w:val="en-GB"/>
        </w:rPr>
        <w:t xml:space="preserve">session </w:t>
      </w:r>
      <w:r w:rsidRPr="00042477">
        <w:rPr>
          <w:rFonts w:ascii="Times New Roman" w:hAnsi="Times New Roman"/>
          <w:sz w:val="28"/>
          <w:szCs w:val="28"/>
          <w:lang w:val="en-GB"/>
        </w:rPr>
        <w:t xml:space="preserve">in the form of oral proceedings, check the </w:t>
      </w:r>
      <w:r>
        <w:rPr>
          <w:rFonts w:ascii="Times New Roman" w:hAnsi="Times New Roman"/>
          <w:sz w:val="28"/>
          <w:szCs w:val="28"/>
          <w:lang w:val="en-GB"/>
        </w:rPr>
        <w:t>presence</w:t>
      </w:r>
      <w:r w:rsidRPr="00042477">
        <w:rPr>
          <w:rFonts w:ascii="Times New Roman" w:hAnsi="Times New Roman"/>
          <w:sz w:val="28"/>
          <w:szCs w:val="28"/>
          <w:lang w:val="en-GB"/>
        </w:rPr>
        <w:t xml:space="preserve"> of </w:t>
      </w:r>
      <w:r>
        <w:rPr>
          <w:rFonts w:ascii="Times New Roman" w:hAnsi="Times New Roman"/>
          <w:sz w:val="28"/>
          <w:szCs w:val="28"/>
          <w:lang w:val="en-GB"/>
        </w:rPr>
        <w:t xml:space="preserve">the </w:t>
      </w:r>
      <w:r w:rsidRPr="00042477">
        <w:rPr>
          <w:rFonts w:ascii="Times New Roman" w:hAnsi="Times New Roman"/>
          <w:sz w:val="28"/>
          <w:szCs w:val="28"/>
          <w:lang w:val="en-GB"/>
        </w:rPr>
        <w:t>participants in the constitutional proceeding</w:t>
      </w:r>
      <w:r w:rsidR="00294967">
        <w:rPr>
          <w:rFonts w:ascii="Times New Roman" w:hAnsi="Times New Roman"/>
          <w:sz w:val="28"/>
          <w:szCs w:val="28"/>
          <w:lang w:val="en-GB"/>
        </w:rPr>
        <w:t>s</w:t>
      </w:r>
      <w:r w:rsidRPr="00042477">
        <w:rPr>
          <w:rFonts w:ascii="Times New Roman" w:hAnsi="Times New Roman"/>
          <w:sz w:val="28"/>
          <w:szCs w:val="28"/>
          <w:lang w:val="en-GB"/>
        </w:rPr>
        <w:t xml:space="preserve"> and the </w:t>
      </w:r>
      <w:r>
        <w:rPr>
          <w:rFonts w:ascii="Times New Roman" w:hAnsi="Times New Roman"/>
          <w:sz w:val="28"/>
          <w:szCs w:val="28"/>
          <w:lang w:val="en-GB"/>
        </w:rPr>
        <w:t xml:space="preserve">external </w:t>
      </w:r>
      <w:r w:rsidRPr="00042477">
        <w:rPr>
          <w:rFonts w:ascii="Times New Roman" w:hAnsi="Times New Roman"/>
          <w:sz w:val="28"/>
          <w:szCs w:val="28"/>
          <w:lang w:val="en-GB"/>
        </w:rPr>
        <w:t xml:space="preserve">participants </w:t>
      </w:r>
      <w:r>
        <w:rPr>
          <w:rFonts w:ascii="Times New Roman" w:hAnsi="Times New Roman"/>
          <w:sz w:val="28"/>
          <w:szCs w:val="28"/>
          <w:lang w:val="en-GB"/>
        </w:rPr>
        <w:t>in</w:t>
      </w:r>
      <w:r w:rsidRPr="00042477">
        <w:rPr>
          <w:rFonts w:ascii="Times New Roman" w:hAnsi="Times New Roman"/>
          <w:sz w:val="28"/>
          <w:szCs w:val="28"/>
          <w:lang w:val="en-GB"/>
        </w:rPr>
        <w:t xml:space="preserve"> the constitutional proceedings, </w:t>
      </w:r>
      <w:r>
        <w:rPr>
          <w:rFonts w:ascii="Times New Roman" w:hAnsi="Times New Roman"/>
          <w:sz w:val="28"/>
          <w:szCs w:val="28"/>
          <w:lang w:val="en-GB"/>
        </w:rPr>
        <w:t>explain</w:t>
      </w:r>
      <w:r w:rsidRPr="00042477">
        <w:rPr>
          <w:rFonts w:ascii="Times New Roman" w:hAnsi="Times New Roman"/>
          <w:sz w:val="28"/>
          <w:szCs w:val="28"/>
          <w:lang w:val="en-GB"/>
        </w:rPr>
        <w:t xml:space="preserve"> their rights and </w:t>
      </w:r>
      <w:r>
        <w:rPr>
          <w:rFonts w:ascii="Times New Roman" w:hAnsi="Times New Roman"/>
          <w:sz w:val="28"/>
          <w:szCs w:val="28"/>
          <w:lang w:val="en-GB"/>
        </w:rPr>
        <w:t>duties</w:t>
      </w:r>
      <w:r w:rsidRPr="00042477">
        <w:rPr>
          <w:rFonts w:ascii="Times New Roman" w:hAnsi="Times New Roman"/>
          <w:sz w:val="28"/>
          <w:szCs w:val="28"/>
          <w:lang w:val="en-GB"/>
        </w:rPr>
        <w:t xml:space="preserve">, </w:t>
      </w:r>
      <w:r>
        <w:rPr>
          <w:rFonts w:ascii="Times New Roman" w:hAnsi="Times New Roman"/>
          <w:sz w:val="28"/>
          <w:szCs w:val="28"/>
          <w:lang w:val="en-GB"/>
        </w:rPr>
        <w:t>inform on the</w:t>
      </w:r>
      <w:r w:rsidRPr="00042477">
        <w:rPr>
          <w:rFonts w:ascii="Times New Roman" w:hAnsi="Times New Roman"/>
          <w:sz w:val="28"/>
          <w:szCs w:val="28"/>
          <w:lang w:val="en-GB"/>
        </w:rPr>
        <w:t xml:space="preserve"> liability;</w:t>
      </w:r>
    </w:p>
    <w:p w:rsidR="0008777C" w:rsidRPr="00042477" w:rsidRDefault="0008777C" w:rsidP="0008777C">
      <w:pPr>
        <w:ind w:firstLine="709"/>
        <w:rPr>
          <w:rFonts w:ascii="Times New Roman" w:hAnsi="Times New Roman"/>
          <w:sz w:val="28"/>
          <w:szCs w:val="28"/>
          <w:lang w:val="en-GB"/>
        </w:rPr>
      </w:pPr>
      <w:r w:rsidRPr="00042477">
        <w:rPr>
          <w:rFonts w:ascii="Times New Roman" w:hAnsi="Times New Roman"/>
          <w:sz w:val="28"/>
          <w:szCs w:val="28"/>
          <w:lang w:val="en-GB"/>
        </w:rPr>
        <w:t>4) announce the opening of a plenary</w:t>
      </w:r>
      <w:r>
        <w:rPr>
          <w:rFonts w:ascii="Times New Roman" w:hAnsi="Times New Roman"/>
          <w:sz w:val="28"/>
          <w:szCs w:val="28"/>
          <w:lang w:val="en-GB"/>
        </w:rPr>
        <w:t xml:space="preserve"> session</w:t>
      </w:r>
      <w:r w:rsidRPr="00042477">
        <w:rPr>
          <w:rFonts w:ascii="Times New Roman" w:hAnsi="Times New Roman"/>
          <w:sz w:val="28"/>
          <w:szCs w:val="28"/>
          <w:lang w:val="en-GB"/>
        </w:rPr>
        <w:t>;</w:t>
      </w:r>
    </w:p>
    <w:p w:rsidR="0008777C" w:rsidRPr="00042477" w:rsidRDefault="0008777C" w:rsidP="0008777C">
      <w:pPr>
        <w:ind w:firstLine="709"/>
        <w:rPr>
          <w:rFonts w:ascii="Times New Roman" w:hAnsi="Times New Roman"/>
          <w:sz w:val="28"/>
          <w:szCs w:val="28"/>
          <w:lang w:val="en-GB"/>
        </w:rPr>
      </w:pPr>
      <w:r w:rsidRPr="00042477">
        <w:rPr>
          <w:rFonts w:ascii="Times New Roman" w:hAnsi="Times New Roman"/>
          <w:sz w:val="28"/>
          <w:szCs w:val="28"/>
          <w:lang w:val="en-GB"/>
        </w:rPr>
        <w:t xml:space="preserve">5) give the </w:t>
      </w:r>
      <w:r w:rsidR="00085599">
        <w:rPr>
          <w:rFonts w:ascii="Times New Roman" w:hAnsi="Times New Roman"/>
          <w:sz w:val="28"/>
          <w:szCs w:val="28"/>
          <w:lang w:val="en-GB"/>
        </w:rPr>
        <w:t xml:space="preserve">floor </w:t>
      </w:r>
      <w:r w:rsidRPr="00042477">
        <w:rPr>
          <w:rFonts w:ascii="Times New Roman" w:hAnsi="Times New Roman"/>
          <w:sz w:val="28"/>
          <w:szCs w:val="28"/>
          <w:lang w:val="en-GB"/>
        </w:rPr>
        <w:t xml:space="preserve">to the Judge-Rapporteur in the case for the </w:t>
      </w:r>
      <w:r w:rsidR="00085599">
        <w:rPr>
          <w:rFonts w:ascii="Times New Roman" w:hAnsi="Times New Roman"/>
          <w:sz w:val="28"/>
          <w:szCs w:val="28"/>
          <w:lang w:val="en-GB"/>
        </w:rPr>
        <w:t xml:space="preserve">speech </w:t>
      </w:r>
      <w:r w:rsidRPr="00042477">
        <w:rPr>
          <w:rFonts w:ascii="Times New Roman" w:hAnsi="Times New Roman"/>
          <w:sz w:val="28"/>
          <w:szCs w:val="28"/>
          <w:lang w:val="en-GB"/>
        </w:rPr>
        <w:t xml:space="preserve">and answers to the clarifying questions of the Constitutional Court </w:t>
      </w:r>
      <w:r w:rsidR="00085599">
        <w:rPr>
          <w:rFonts w:ascii="Times New Roman" w:hAnsi="Times New Roman"/>
          <w:sz w:val="28"/>
          <w:szCs w:val="28"/>
          <w:lang w:val="en-GB"/>
        </w:rPr>
        <w:t>J</w:t>
      </w:r>
      <w:r w:rsidRPr="00042477">
        <w:rPr>
          <w:rFonts w:ascii="Times New Roman" w:hAnsi="Times New Roman"/>
          <w:sz w:val="28"/>
          <w:szCs w:val="28"/>
          <w:lang w:val="en-GB"/>
        </w:rPr>
        <w:t xml:space="preserve">udges, and in the event of a plenary </w:t>
      </w:r>
      <w:r w:rsidR="00085599">
        <w:rPr>
          <w:rFonts w:ascii="Times New Roman" w:hAnsi="Times New Roman"/>
          <w:sz w:val="28"/>
          <w:szCs w:val="28"/>
          <w:lang w:val="en-GB"/>
        </w:rPr>
        <w:t xml:space="preserve">session </w:t>
      </w:r>
      <w:r w:rsidRPr="00042477">
        <w:rPr>
          <w:rFonts w:ascii="Times New Roman" w:hAnsi="Times New Roman"/>
          <w:sz w:val="28"/>
          <w:szCs w:val="28"/>
          <w:lang w:val="en-GB"/>
        </w:rPr>
        <w:t>in the form of oral proceedings - also for questions to the participants in the constitutional proceedings and those involved in the constitutional proceedings;</w:t>
      </w:r>
    </w:p>
    <w:p w:rsidR="0008777C" w:rsidRPr="00487F29" w:rsidRDefault="0008777C" w:rsidP="0008777C">
      <w:pPr>
        <w:ind w:firstLine="709"/>
        <w:rPr>
          <w:rFonts w:ascii="Times New Roman" w:hAnsi="Times New Roman"/>
          <w:sz w:val="28"/>
          <w:szCs w:val="28"/>
          <w:lang w:val="en-US"/>
        </w:rPr>
      </w:pPr>
      <w:r w:rsidRPr="00042477">
        <w:rPr>
          <w:rFonts w:ascii="Times New Roman" w:hAnsi="Times New Roman"/>
          <w:sz w:val="28"/>
          <w:szCs w:val="28"/>
          <w:lang w:val="en-GB"/>
        </w:rPr>
        <w:lastRenderedPageBreak/>
        <w:t xml:space="preserve">6) </w:t>
      </w:r>
      <w:r w:rsidRPr="00487F29">
        <w:rPr>
          <w:rFonts w:ascii="Times New Roman" w:hAnsi="Times New Roman"/>
          <w:sz w:val="28"/>
          <w:szCs w:val="28"/>
          <w:lang w:val="en-US"/>
        </w:rPr>
        <w:t xml:space="preserve">give the </w:t>
      </w:r>
      <w:r>
        <w:rPr>
          <w:rFonts w:ascii="Times New Roman" w:hAnsi="Times New Roman"/>
          <w:sz w:val="28"/>
          <w:szCs w:val="28"/>
          <w:lang w:val="en-US"/>
        </w:rPr>
        <w:t>floor</w:t>
      </w:r>
      <w:r w:rsidRPr="00487F29">
        <w:rPr>
          <w:rFonts w:ascii="Times New Roman" w:hAnsi="Times New Roman"/>
          <w:sz w:val="28"/>
          <w:szCs w:val="28"/>
          <w:lang w:val="en-US"/>
        </w:rPr>
        <w:t xml:space="preserve"> to the </w:t>
      </w:r>
      <w:r w:rsidR="00085599">
        <w:rPr>
          <w:rFonts w:ascii="Times New Roman" w:hAnsi="Times New Roman"/>
          <w:sz w:val="28"/>
          <w:szCs w:val="28"/>
          <w:lang w:val="en-US"/>
        </w:rPr>
        <w:t xml:space="preserve">Judges of the Constitutional Court </w:t>
      </w:r>
      <w:r w:rsidRPr="00487F29">
        <w:rPr>
          <w:rFonts w:ascii="Times New Roman" w:hAnsi="Times New Roman"/>
          <w:sz w:val="28"/>
          <w:szCs w:val="28"/>
          <w:lang w:val="en-US"/>
        </w:rPr>
        <w:t xml:space="preserve">for clarifying questions </w:t>
      </w:r>
      <w:r w:rsidR="00085599">
        <w:rPr>
          <w:rFonts w:ascii="Times New Roman" w:hAnsi="Times New Roman"/>
          <w:sz w:val="28"/>
          <w:szCs w:val="28"/>
          <w:lang w:val="en-US"/>
        </w:rPr>
        <w:t>to the Judge-Rapporteur</w:t>
      </w:r>
      <w:r w:rsidRPr="00487F29">
        <w:rPr>
          <w:rFonts w:ascii="Times New Roman" w:hAnsi="Times New Roman"/>
          <w:sz w:val="28"/>
          <w:szCs w:val="28"/>
          <w:lang w:val="en-US"/>
        </w:rPr>
        <w:t xml:space="preserve">, and in </w:t>
      </w:r>
      <w:r>
        <w:rPr>
          <w:rFonts w:ascii="Times New Roman" w:hAnsi="Times New Roman"/>
          <w:sz w:val="28"/>
          <w:szCs w:val="28"/>
          <w:lang w:val="en-US"/>
        </w:rPr>
        <w:t>the event</w:t>
      </w:r>
      <w:r w:rsidRPr="00487F29">
        <w:rPr>
          <w:rFonts w:ascii="Times New Roman" w:hAnsi="Times New Roman"/>
          <w:sz w:val="28"/>
          <w:szCs w:val="28"/>
          <w:lang w:val="en-US"/>
        </w:rPr>
        <w:t xml:space="preserve"> of holding a plenary </w:t>
      </w:r>
      <w:r>
        <w:rPr>
          <w:rFonts w:ascii="Times New Roman" w:hAnsi="Times New Roman"/>
          <w:sz w:val="28"/>
          <w:szCs w:val="28"/>
          <w:lang w:val="en-US"/>
        </w:rPr>
        <w:t>session</w:t>
      </w:r>
      <w:r w:rsidRPr="00487F29">
        <w:rPr>
          <w:rFonts w:ascii="Times New Roman" w:hAnsi="Times New Roman"/>
          <w:sz w:val="28"/>
          <w:szCs w:val="28"/>
          <w:lang w:val="en-US"/>
        </w:rPr>
        <w:t xml:space="preserve"> in the form of </w:t>
      </w:r>
      <w:r>
        <w:rPr>
          <w:rFonts w:ascii="Times New Roman" w:hAnsi="Times New Roman"/>
          <w:sz w:val="28"/>
          <w:szCs w:val="28"/>
          <w:lang w:val="en-US"/>
        </w:rPr>
        <w:t>oral</w:t>
      </w:r>
      <w:r w:rsidRPr="00487F29">
        <w:rPr>
          <w:rFonts w:ascii="Times New Roman" w:hAnsi="Times New Roman"/>
          <w:sz w:val="28"/>
          <w:szCs w:val="28"/>
          <w:lang w:val="en-US"/>
        </w:rPr>
        <w:t xml:space="preserve"> proceedings - also for questions to the participants in the constitutional proceedings and the </w:t>
      </w:r>
      <w:r>
        <w:rPr>
          <w:rFonts w:ascii="Times New Roman" w:hAnsi="Times New Roman"/>
          <w:sz w:val="28"/>
          <w:szCs w:val="28"/>
          <w:lang w:val="en-US"/>
        </w:rPr>
        <w:t xml:space="preserve">external </w:t>
      </w:r>
      <w:r w:rsidRPr="00487F29">
        <w:rPr>
          <w:rFonts w:ascii="Times New Roman" w:hAnsi="Times New Roman"/>
          <w:sz w:val="28"/>
          <w:szCs w:val="28"/>
          <w:lang w:val="en-US"/>
        </w:rPr>
        <w:t>participants</w:t>
      </w:r>
      <w:r>
        <w:rPr>
          <w:rFonts w:ascii="Times New Roman" w:hAnsi="Times New Roman"/>
          <w:sz w:val="28"/>
          <w:szCs w:val="28"/>
          <w:lang w:val="en-US"/>
        </w:rPr>
        <w:t xml:space="preserve"> in</w:t>
      </w:r>
      <w:r w:rsidRPr="00487F29">
        <w:rPr>
          <w:rFonts w:ascii="Times New Roman" w:hAnsi="Times New Roman"/>
          <w:sz w:val="28"/>
          <w:szCs w:val="28"/>
          <w:lang w:val="en-US"/>
        </w:rPr>
        <w:t xml:space="preserve"> the constitutional proceedings;</w:t>
      </w:r>
    </w:p>
    <w:p w:rsidR="0008777C" w:rsidRPr="00042477" w:rsidRDefault="0008777C" w:rsidP="0008777C">
      <w:pPr>
        <w:ind w:firstLine="709"/>
        <w:rPr>
          <w:rFonts w:ascii="Times New Roman" w:hAnsi="Times New Roman"/>
          <w:sz w:val="28"/>
          <w:szCs w:val="28"/>
          <w:lang w:val="en-GB"/>
        </w:rPr>
      </w:pPr>
      <w:r w:rsidRPr="00042477">
        <w:rPr>
          <w:rFonts w:ascii="Times New Roman" w:hAnsi="Times New Roman"/>
          <w:sz w:val="28"/>
          <w:szCs w:val="28"/>
          <w:lang w:val="en-GB"/>
        </w:rPr>
        <w:t xml:space="preserve">7) in the event of a plenary </w:t>
      </w:r>
      <w:r w:rsidR="00085599">
        <w:rPr>
          <w:rFonts w:ascii="Times New Roman" w:hAnsi="Times New Roman"/>
          <w:sz w:val="28"/>
          <w:szCs w:val="28"/>
          <w:lang w:val="en-GB"/>
        </w:rPr>
        <w:t xml:space="preserve">session </w:t>
      </w:r>
      <w:r w:rsidRPr="00042477">
        <w:rPr>
          <w:rFonts w:ascii="Times New Roman" w:hAnsi="Times New Roman"/>
          <w:sz w:val="28"/>
          <w:szCs w:val="28"/>
          <w:lang w:val="en-GB"/>
        </w:rPr>
        <w:t>in the form of oral proceedings, give the floor to the participants in the constitutional proceeding</w:t>
      </w:r>
      <w:r w:rsidR="00085599">
        <w:rPr>
          <w:rFonts w:ascii="Times New Roman" w:hAnsi="Times New Roman"/>
          <w:sz w:val="28"/>
          <w:szCs w:val="28"/>
          <w:lang w:val="en-GB"/>
        </w:rPr>
        <w:t>s</w:t>
      </w:r>
      <w:r w:rsidRPr="00042477">
        <w:rPr>
          <w:rFonts w:ascii="Times New Roman" w:hAnsi="Times New Roman"/>
          <w:sz w:val="28"/>
          <w:szCs w:val="28"/>
          <w:lang w:val="en-GB"/>
        </w:rPr>
        <w:t xml:space="preserve"> and the </w:t>
      </w:r>
      <w:r>
        <w:rPr>
          <w:rFonts w:ascii="Times New Roman" w:hAnsi="Times New Roman"/>
          <w:sz w:val="28"/>
          <w:szCs w:val="28"/>
          <w:lang w:val="en-GB"/>
        </w:rPr>
        <w:t xml:space="preserve">external </w:t>
      </w:r>
      <w:r w:rsidRPr="00042477">
        <w:rPr>
          <w:rFonts w:ascii="Times New Roman" w:hAnsi="Times New Roman"/>
          <w:sz w:val="28"/>
          <w:szCs w:val="28"/>
          <w:lang w:val="en-GB"/>
        </w:rPr>
        <w:t xml:space="preserve">participants </w:t>
      </w:r>
      <w:r>
        <w:rPr>
          <w:rFonts w:ascii="Times New Roman" w:hAnsi="Times New Roman"/>
          <w:sz w:val="28"/>
          <w:szCs w:val="28"/>
          <w:lang w:val="en-GB"/>
        </w:rPr>
        <w:t>in</w:t>
      </w:r>
      <w:r w:rsidRPr="00042477">
        <w:rPr>
          <w:rFonts w:ascii="Times New Roman" w:hAnsi="Times New Roman"/>
          <w:sz w:val="28"/>
          <w:szCs w:val="28"/>
          <w:lang w:val="en-GB"/>
        </w:rPr>
        <w:t xml:space="preserve"> the constitutional proceeding</w:t>
      </w:r>
      <w:r w:rsidR="00085599">
        <w:rPr>
          <w:rFonts w:ascii="Times New Roman" w:hAnsi="Times New Roman"/>
          <w:sz w:val="28"/>
          <w:szCs w:val="28"/>
          <w:lang w:val="en-GB"/>
        </w:rPr>
        <w:t>s</w:t>
      </w:r>
      <w:r w:rsidRPr="00042477">
        <w:rPr>
          <w:rFonts w:ascii="Times New Roman" w:hAnsi="Times New Roman"/>
          <w:sz w:val="28"/>
          <w:szCs w:val="28"/>
          <w:lang w:val="en-GB"/>
        </w:rPr>
        <w:t xml:space="preserve"> for the speeches and answers to the questions of the Judge-Rapporteur in the case, the judges of the Constitutional Court;</w:t>
      </w:r>
    </w:p>
    <w:p w:rsidR="0008777C" w:rsidRPr="00042477" w:rsidRDefault="0008777C" w:rsidP="0008777C">
      <w:pPr>
        <w:ind w:firstLine="709"/>
        <w:rPr>
          <w:rFonts w:ascii="Times New Roman" w:hAnsi="Times New Roman"/>
          <w:sz w:val="28"/>
          <w:szCs w:val="28"/>
          <w:lang w:val="en-GB"/>
        </w:rPr>
      </w:pPr>
      <w:r w:rsidRPr="00042477">
        <w:rPr>
          <w:rFonts w:ascii="Times New Roman" w:hAnsi="Times New Roman"/>
          <w:sz w:val="28"/>
          <w:szCs w:val="28"/>
          <w:lang w:val="en-GB"/>
        </w:rPr>
        <w:t xml:space="preserve">8) </w:t>
      </w:r>
      <w:proofErr w:type="gramStart"/>
      <w:r w:rsidRPr="00042477">
        <w:rPr>
          <w:rFonts w:ascii="Times New Roman" w:hAnsi="Times New Roman"/>
          <w:sz w:val="28"/>
          <w:szCs w:val="28"/>
          <w:lang w:val="en-GB"/>
        </w:rPr>
        <w:t>put</w:t>
      </w:r>
      <w:proofErr w:type="gramEnd"/>
      <w:r w:rsidRPr="00042477">
        <w:rPr>
          <w:rFonts w:ascii="Times New Roman" w:hAnsi="Times New Roman"/>
          <w:sz w:val="28"/>
          <w:szCs w:val="28"/>
          <w:lang w:val="en-GB"/>
        </w:rPr>
        <w:t xml:space="preserve"> to vote the proposal of the Judge-Rapporteur in the case, the Constitutional Court </w:t>
      </w:r>
      <w:r w:rsidR="00085599">
        <w:rPr>
          <w:rFonts w:ascii="Times New Roman" w:hAnsi="Times New Roman"/>
          <w:sz w:val="28"/>
          <w:szCs w:val="28"/>
          <w:lang w:val="en-GB"/>
        </w:rPr>
        <w:t>J</w:t>
      </w:r>
      <w:r w:rsidRPr="00042477">
        <w:rPr>
          <w:rFonts w:ascii="Times New Roman" w:hAnsi="Times New Roman"/>
          <w:sz w:val="28"/>
          <w:szCs w:val="28"/>
          <w:lang w:val="en-GB"/>
        </w:rPr>
        <w:t xml:space="preserve">udges on the procedure for </w:t>
      </w:r>
      <w:r>
        <w:rPr>
          <w:rFonts w:ascii="Times New Roman" w:hAnsi="Times New Roman"/>
          <w:sz w:val="28"/>
          <w:szCs w:val="28"/>
          <w:lang w:val="en-GB"/>
        </w:rPr>
        <w:t xml:space="preserve">consideration of </w:t>
      </w:r>
      <w:r w:rsidRPr="00042477">
        <w:rPr>
          <w:rFonts w:ascii="Times New Roman" w:hAnsi="Times New Roman"/>
          <w:sz w:val="28"/>
          <w:szCs w:val="28"/>
          <w:lang w:val="en-GB"/>
        </w:rPr>
        <w:t>the case and announce the results of the voting;</w:t>
      </w:r>
    </w:p>
    <w:p w:rsidR="0008777C" w:rsidRPr="00042477" w:rsidRDefault="0008777C" w:rsidP="0008777C">
      <w:pPr>
        <w:ind w:firstLine="709"/>
        <w:rPr>
          <w:rFonts w:ascii="Times New Roman" w:hAnsi="Times New Roman"/>
          <w:sz w:val="28"/>
          <w:szCs w:val="28"/>
          <w:lang w:val="en-GB"/>
        </w:rPr>
      </w:pPr>
      <w:r w:rsidRPr="00042477">
        <w:rPr>
          <w:rFonts w:ascii="Times New Roman" w:hAnsi="Times New Roman"/>
          <w:sz w:val="28"/>
          <w:szCs w:val="28"/>
          <w:lang w:val="en-GB"/>
        </w:rPr>
        <w:t xml:space="preserve">9) </w:t>
      </w:r>
      <w:proofErr w:type="gramStart"/>
      <w:r w:rsidRPr="00042477">
        <w:rPr>
          <w:rFonts w:ascii="Times New Roman" w:hAnsi="Times New Roman"/>
          <w:sz w:val="28"/>
          <w:szCs w:val="28"/>
          <w:lang w:val="en-GB"/>
        </w:rPr>
        <w:t>perform</w:t>
      </w:r>
      <w:proofErr w:type="gramEnd"/>
      <w:r w:rsidRPr="00042477">
        <w:rPr>
          <w:rFonts w:ascii="Times New Roman" w:hAnsi="Times New Roman"/>
          <w:sz w:val="28"/>
          <w:szCs w:val="28"/>
          <w:lang w:val="en-GB"/>
        </w:rPr>
        <w:t xml:space="preserve"> other procedural actions necessary to ensure the holding of a plenary</w:t>
      </w:r>
      <w:r w:rsidR="00085599">
        <w:rPr>
          <w:rFonts w:ascii="Times New Roman" w:hAnsi="Times New Roman"/>
          <w:sz w:val="28"/>
          <w:szCs w:val="28"/>
          <w:lang w:val="en-GB"/>
        </w:rPr>
        <w:t xml:space="preserve"> session</w:t>
      </w:r>
      <w:r w:rsidRPr="00042477">
        <w:rPr>
          <w:rFonts w:ascii="Times New Roman" w:hAnsi="Times New Roman"/>
          <w:sz w:val="28"/>
          <w:szCs w:val="28"/>
          <w:lang w:val="en-GB"/>
        </w:rPr>
        <w:t>.</w:t>
      </w:r>
    </w:p>
    <w:p w:rsidR="0008777C" w:rsidRPr="00042477" w:rsidRDefault="0008777C" w:rsidP="0008777C">
      <w:pPr>
        <w:ind w:firstLine="709"/>
        <w:rPr>
          <w:rFonts w:ascii="Times New Roman" w:hAnsi="Times New Roman"/>
          <w:sz w:val="28"/>
          <w:szCs w:val="28"/>
          <w:lang w:val="en-GB"/>
        </w:rPr>
      </w:pPr>
      <w:r w:rsidRPr="00042477">
        <w:rPr>
          <w:rFonts w:ascii="Times New Roman" w:hAnsi="Times New Roman"/>
          <w:sz w:val="28"/>
          <w:szCs w:val="28"/>
          <w:lang w:val="en-GB"/>
        </w:rPr>
        <w:t xml:space="preserve">5. At the </w:t>
      </w:r>
      <w:r>
        <w:rPr>
          <w:rFonts w:ascii="Times New Roman" w:hAnsi="Times New Roman"/>
          <w:sz w:val="28"/>
          <w:szCs w:val="28"/>
          <w:lang w:val="en-GB"/>
        </w:rPr>
        <w:t>public</w:t>
      </w:r>
      <w:r w:rsidRPr="00042477">
        <w:rPr>
          <w:rFonts w:ascii="Times New Roman" w:hAnsi="Times New Roman"/>
          <w:sz w:val="28"/>
          <w:szCs w:val="28"/>
          <w:lang w:val="en-GB"/>
        </w:rPr>
        <w:t xml:space="preserve"> part of the plenary session of the Senate, the Judge-Rapporteur in the case shall report the content of the constitutional complaint and the grounds for </w:t>
      </w:r>
      <w:r>
        <w:rPr>
          <w:rFonts w:ascii="Times New Roman" w:hAnsi="Times New Roman"/>
          <w:sz w:val="28"/>
          <w:szCs w:val="28"/>
          <w:lang w:val="en-GB"/>
        </w:rPr>
        <w:t>initiation</w:t>
      </w:r>
      <w:r w:rsidRPr="00042477">
        <w:rPr>
          <w:rFonts w:ascii="Times New Roman" w:hAnsi="Times New Roman"/>
          <w:sz w:val="28"/>
          <w:szCs w:val="28"/>
          <w:lang w:val="en-GB"/>
        </w:rPr>
        <w:t xml:space="preserve"> of the constitutional proceeding</w:t>
      </w:r>
      <w:r w:rsidR="00085599">
        <w:rPr>
          <w:rFonts w:ascii="Times New Roman" w:hAnsi="Times New Roman"/>
          <w:sz w:val="28"/>
          <w:szCs w:val="28"/>
          <w:lang w:val="en-GB"/>
        </w:rPr>
        <w:t>s</w:t>
      </w:r>
      <w:r w:rsidRPr="00042477">
        <w:rPr>
          <w:rFonts w:ascii="Times New Roman" w:hAnsi="Times New Roman"/>
          <w:sz w:val="28"/>
          <w:szCs w:val="28"/>
          <w:lang w:val="en-GB"/>
        </w:rPr>
        <w:t xml:space="preserve"> in the case.</w:t>
      </w:r>
    </w:p>
    <w:p w:rsidR="0008777C" w:rsidRPr="00750BEF" w:rsidRDefault="0008777C" w:rsidP="0008777C">
      <w:pPr>
        <w:ind w:firstLine="709"/>
        <w:rPr>
          <w:rFonts w:ascii="Times New Roman" w:hAnsi="Times New Roman"/>
          <w:sz w:val="28"/>
          <w:szCs w:val="28"/>
          <w:lang w:val="en-GB"/>
        </w:rPr>
      </w:pPr>
      <w:r w:rsidRPr="00042477">
        <w:rPr>
          <w:rFonts w:ascii="Times New Roman" w:hAnsi="Times New Roman"/>
          <w:sz w:val="28"/>
          <w:szCs w:val="28"/>
          <w:lang w:val="en-GB"/>
        </w:rPr>
        <w:t xml:space="preserve">6. The Senate </w:t>
      </w:r>
      <w:r>
        <w:rPr>
          <w:rFonts w:ascii="Times New Roman" w:hAnsi="Times New Roman"/>
          <w:sz w:val="28"/>
          <w:szCs w:val="28"/>
          <w:lang w:val="en-GB"/>
        </w:rPr>
        <w:t xml:space="preserve">shall </w:t>
      </w:r>
      <w:r w:rsidRPr="00042477">
        <w:rPr>
          <w:rFonts w:ascii="Times New Roman" w:hAnsi="Times New Roman"/>
          <w:sz w:val="28"/>
          <w:szCs w:val="28"/>
          <w:lang w:val="en-GB"/>
        </w:rPr>
        <w:t xml:space="preserve">adopt a decision, </w:t>
      </w:r>
      <w:r>
        <w:rPr>
          <w:rFonts w:ascii="Times New Roman" w:hAnsi="Times New Roman"/>
          <w:sz w:val="28"/>
          <w:szCs w:val="28"/>
          <w:lang w:val="en-GB"/>
        </w:rPr>
        <w:t>deliver a ruling</w:t>
      </w:r>
      <w:r w:rsidRPr="00042477">
        <w:rPr>
          <w:rFonts w:ascii="Times New Roman" w:hAnsi="Times New Roman"/>
          <w:sz w:val="28"/>
          <w:szCs w:val="28"/>
          <w:lang w:val="en-GB"/>
        </w:rPr>
        <w:t xml:space="preserve"> </w:t>
      </w:r>
      <w:r>
        <w:rPr>
          <w:rFonts w:ascii="Times New Roman" w:hAnsi="Times New Roman"/>
          <w:sz w:val="28"/>
          <w:szCs w:val="28"/>
          <w:lang w:val="en-GB"/>
        </w:rPr>
        <w:t>at</w:t>
      </w:r>
      <w:r w:rsidRPr="00042477">
        <w:rPr>
          <w:rFonts w:ascii="Times New Roman" w:hAnsi="Times New Roman"/>
          <w:sz w:val="28"/>
          <w:szCs w:val="28"/>
          <w:lang w:val="en-GB"/>
        </w:rPr>
        <w:t xml:space="preserve"> the </w:t>
      </w:r>
      <w:r>
        <w:rPr>
          <w:rFonts w:ascii="Times New Roman" w:hAnsi="Times New Roman"/>
          <w:sz w:val="28"/>
          <w:szCs w:val="28"/>
          <w:lang w:val="en-GB"/>
        </w:rPr>
        <w:t>in-camera</w:t>
      </w:r>
      <w:r w:rsidRPr="00042477">
        <w:rPr>
          <w:rFonts w:ascii="Times New Roman" w:hAnsi="Times New Roman"/>
          <w:sz w:val="28"/>
          <w:szCs w:val="28"/>
          <w:lang w:val="en-GB"/>
        </w:rPr>
        <w:t xml:space="preserve"> part of the plenary </w:t>
      </w:r>
      <w:r>
        <w:rPr>
          <w:rFonts w:ascii="Times New Roman" w:hAnsi="Times New Roman"/>
          <w:sz w:val="28"/>
          <w:szCs w:val="28"/>
          <w:lang w:val="en-GB"/>
        </w:rPr>
        <w:t>session</w:t>
      </w:r>
      <w:r w:rsidRPr="00042477">
        <w:rPr>
          <w:rFonts w:ascii="Times New Roman" w:hAnsi="Times New Roman"/>
          <w:sz w:val="28"/>
          <w:szCs w:val="28"/>
          <w:lang w:val="en-GB"/>
        </w:rPr>
        <w:t xml:space="preserve"> in the manner prescribed by Articles 67, 88 of the Law.</w:t>
      </w:r>
    </w:p>
    <w:p w:rsidR="0008777C" w:rsidRPr="00FB4CA1" w:rsidRDefault="0008777C" w:rsidP="0008777C">
      <w:pPr>
        <w:ind w:firstLine="709"/>
        <w:rPr>
          <w:rFonts w:ascii="Times New Roman" w:hAnsi="Times New Roman"/>
          <w:sz w:val="28"/>
          <w:szCs w:val="28"/>
          <w:lang w:val="en-GB"/>
        </w:rPr>
      </w:pPr>
      <w:r w:rsidRPr="00FB4CA1">
        <w:rPr>
          <w:rFonts w:ascii="Times New Roman" w:hAnsi="Times New Roman"/>
          <w:sz w:val="28"/>
          <w:szCs w:val="28"/>
          <w:lang w:val="en-GB"/>
        </w:rPr>
        <w:t xml:space="preserve">The decision </w:t>
      </w:r>
      <w:r>
        <w:rPr>
          <w:rFonts w:ascii="Times New Roman" w:hAnsi="Times New Roman"/>
          <w:sz w:val="28"/>
          <w:szCs w:val="28"/>
          <w:lang w:val="en-GB"/>
        </w:rPr>
        <w:t>in</w:t>
      </w:r>
      <w:r w:rsidRPr="00FB4CA1">
        <w:rPr>
          <w:rFonts w:ascii="Times New Roman" w:hAnsi="Times New Roman"/>
          <w:sz w:val="28"/>
          <w:szCs w:val="28"/>
          <w:lang w:val="en-GB"/>
        </w:rPr>
        <w:t xml:space="preserve"> the case u</w:t>
      </w:r>
      <w:r>
        <w:rPr>
          <w:rFonts w:ascii="Times New Roman" w:hAnsi="Times New Roman"/>
          <w:sz w:val="28"/>
          <w:szCs w:val="28"/>
          <w:lang w:val="en-GB"/>
        </w:rPr>
        <w:t>pon</w:t>
      </w:r>
      <w:r w:rsidRPr="00FB4CA1">
        <w:rPr>
          <w:rFonts w:ascii="Times New Roman" w:hAnsi="Times New Roman"/>
          <w:sz w:val="28"/>
          <w:szCs w:val="28"/>
          <w:lang w:val="en-GB"/>
        </w:rPr>
        <w:t xml:space="preserve"> the constitutional complaint is a</w:t>
      </w:r>
      <w:r>
        <w:rPr>
          <w:rFonts w:ascii="Times New Roman" w:hAnsi="Times New Roman"/>
          <w:sz w:val="28"/>
          <w:szCs w:val="28"/>
          <w:lang w:val="en-GB"/>
        </w:rPr>
        <w:t>dopted</w:t>
      </w:r>
      <w:r w:rsidRPr="00FB4CA1">
        <w:rPr>
          <w:rFonts w:ascii="Times New Roman" w:hAnsi="Times New Roman"/>
          <w:sz w:val="28"/>
          <w:szCs w:val="28"/>
          <w:lang w:val="en-GB"/>
        </w:rPr>
        <w:t xml:space="preserve">, and the </w:t>
      </w:r>
      <w:r>
        <w:rPr>
          <w:rFonts w:ascii="Times New Roman" w:hAnsi="Times New Roman"/>
          <w:sz w:val="28"/>
          <w:szCs w:val="28"/>
          <w:lang w:val="en-GB"/>
        </w:rPr>
        <w:t>ruling</w:t>
      </w:r>
      <w:r w:rsidRPr="00FB4CA1">
        <w:rPr>
          <w:rFonts w:ascii="Times New Roman" w:hAnsi="Times New Roman"/>
          <w:sz w:val="28"/>
          <w:szCs w:val="28"/>
          <w:lang w:val="en-GB"/>
        </w:rPr>
        <w:t xml:space="preserve"> on the closure of the constitutional proceedings in the case </w:t>
      </w:r>
      <w:r w:rsidR="00085599">
        <w:rPr>
          <w:rFonts w:ascii="Times New Roman" w:hAnsi="Times New Roman"/>
          <w:sz w:val="28"/>
          <w:szCs w:val="28"/>
          <w:lang w:val="en-GB"/>
        </w:rPr>
        <w:t xml:space="preserve">is </w:t>
      </w:r>
      <w:r w:rsidRPr="00FB4CA1">
        <w:rPr>
          <w:rFonts w:ascii="Times New Roman" w:hAnsi="Times New Roman"/>
          <w:sz w:val="28"/>
          <w:szCs w:val="28"/>
          <w:lang w:val="en-GB"/>
        </w:rPr>
        <w:t>de</w:t>
      </w:r>
      <w:r>
        <w:rPr>
          <w:rFonts w:ascii="Times New Roman" w:hAnsi="Times New Roman"/>
          <w:sz w:val="28"/>
          <w:szCs w:val="28"/>
          <w:lang w:val="en-GB"/>
        </w:rPr>
        <w:t>livered</w:t>
      </w:r>
      <w:r w:rsidRPr="00FB4CA1">
        <w:rPr>
          <w:rFonts w:ascii="Times New Roman" w:hAnsi="Times New Roman"/>
          <w:sz w:val="28"/>
          <w:szCs w:val="28"/>
          <w:lang w:val="en-GB"/>
        </w:rPr>
        <w:t>, if at least two thirds of the judges of the Constitutional Court considering the case in the Senate have voted for it.</w:t>
      </w:r>
    </w:p>
    <w:p w:rsidR="0008777C" w:rsidRPr="00FB4CA1" w:rsidRDefault="0008777C" w:rsidP="0008777C">
      <w:pPr>
        <w:ind w:firstLine="709"/>
        <w:rPr>
          <w:rFonts w:ascii="Times New Roman" w:hAnsi="Times New Roman"/>
          <w:sz w:val="28"/>
          <w:szCs w:val="28"/>
          <w:lang w:val="en-GB"/>
        </w:rPr>
      </w:pPr>
      <w:r>
        <w:rPr>
          <w:rFonts w:ascii="Times New Roman" w:hAnsi="Times New Roman"/>
          <w:sz w:val="28"/>
          <w:szCs w:val="28"/>
          <w:lang w:val="en-GB"/>
        </w:rPr>
        <w:t>7. At</w:t>
      </w:r>
      <w:r w:rsidRPr="00FB4CA1">
        <w:rPr>
          <w:rFonts w:ascii="Times New Roman" w:hAnsi="Times New Roman"/>
          <w:sz w:val="28"/>
          <w:szCs w:val="28"/>
          <w:lang w:val="en-GB"/>
        </w:rPr>
        <w:t xml:space="preserve"> the </w:t>
      </w:r>
      <w:r>
        <w:rPr>
          <w:rFonts w:ascii="Times New Roman" w:hAnsi="Times New Roman"/>
          <w:sz w:val="28"/>
          <w:szCs w:val="28"/>
          <w:lang w:val="en-GB"/>
        </w:rPr>
        <w:t>in-camera</w:t>
      </w:r>
      <w:r w:rsidRPr="00FB4CA1">
        <w:rPr>
          <w:rFonts w:ascii="Times New Roman" w:hAnsi="Times New Roman"/>
          <w:sz w:val="28"/>
          <w:szCs w:val="28"/>
          <w:lang w:val="en-GB"/>
        </w:rPr>
        <w:t xml:space="preserve"> part of the plenary session of the Senate, the Judge-Rapporteur in the case shall </w:t>
      </w:r>
      <w:r w:rsidR="00085599">
        <w:rPr>
          <w:rFonts w:ascii="Times New Roman" w:hAnsi="Times New Roman"/>
          <w:sz w:val="28"/>
          <w:szCs w:val="28"/>
          <w:lang w:val="en-GB"/>
        </w:rPr>
        <w:t xml:space="preserve">table </w:t>
      </w:r>
      <w:r w:rsidRPr="00FB4CA1">
        <w:rPr>
          <w:rFonts w:ascii="Times New Roman" w:hAnsi="Times New Roman"/>
          <w:sz w:val="28"/>
          <w:szCs w:val="28"/>
          <w:lang w:val="en-GB"/>
        </w:rPr>
        <w:t xml:space="preserve">questions for discussion or </w:t>
      </w:r>
      <w:r w:rsidR="00085599">
        <w:rPr>
          <w:rFonts w:ascii="Times New Roman" w:hAnsi="Times New Roman"/>
          <w:sz w:val="28"/>
          <w:szCs w:val="28"/>
          <w:lang w:val="en-GB"/>
        </w:rPr>
        <w:t xml:space="preserve">a </w:t>
      </w:r>
      <w:r w:rsidRPr="00FB4CA1">
        <w:rPr>
          <w:rFonts w:ascii="Times New Roman" w:hAnsi="Times New Roman"/>
          <w:sz w:val="28"/>
          <w:szCs w:val="28"/>
          <w:lang w:val="en-GB"/>
        </w:rPr>
        <w:t>draft of the operative part of the Court</w:t>
      </w:r>
      <w:r w:rsidR="00085599">
        <w:rPr>
          <w:rFonts w:ascii="Times New Roman" w:hAnsi="Times New Roman"/>
          <w:sz w:val="28"/>
          <w:szCs w:val="28"/>
          <w:lang w:val="en-GB"/>
        </w:rPr>
        <w:t>’s act</w:t>
      </w:r>
      <w:r w:rsidRPr="00FB4CA1">
        <w:rPr>
          <w:rFonts w:ascii="Times New Roman" w:hAnsi="Times New Roman"/>
          <w:sz w:val="28"/>
          <w:szCs w:val="28"/>
          <w:lang w:val="en-GB"/>
        </w:rPr>
        <w:t xml:space="preserve">, or the draft </w:t>
      </w:r>
      <w:r w:rsidR="00085599">
        <w:rPr>
          <w:rFonts w:ascii="Times New Roman" w:hAnsi="Times New Roman"/>
          <w:sz w:val="28"/>
          <w:szCs w:val="28"/>
          <w:lang w:val="en-GB"/>
        </w:rPr>
        <w:t>a</w:t>
      </w:r>
      <w:r w:rsidRPr="00FB4CA1">
        <w:rPr>
          <w:rFonts w:ascii="Times New Roman" w:hAnsi="Times New Roman"/>
          <w:sz w:val="28"/>
          <w:szCs w:val="28"/>
          <w:lang w:val="en-GB"/>
        </w:rPr>
        <w:t>ct of the Court as a whole.</w:t>
      </w:r>
    </w:p>
    <w:p w:rsidR="0008777C" w:rsidRPr="00FB4CA1" w:rsidRDefault="0008777C" w:rsidP="0008777C">
      <w:pPr>
        <w:ind w:firstLine="709"/>
        <w:rPr>
          <w:rFonts w:ascii="Times New Roman" w:hAnsi="Times New Roman"/>
          <w:sz w:val="28"/>
          <w:szCs w:val="28"/>
          <w:lang w:val="en-GB"/>
        </w:rPr>
      </w:pPr>
      <w:r w:rsidRPr="00FB4CA1">
        <w:rPr>
          <w:rFonts w:ascii="Times New Roman" w:hAnsi="Times New Roman"/>
          <w:sz w:val="28"/>
          <w:szCs w:val="28"/>
          <w:lang w:val="en-GB"/>
        </w:rPr>
        <w:t xml:space="preserve">8. At the </w:t>
      </w:r>
      <w:r>
        <w:rPr>
          <w:rFonts w:ascii="Times New Roman" w:hAnsi="Times New Roman"/>
          <w:sz w:val="28"/>
          <w:szCs w:val="28"/>
          <w:lang w:val="en-GB"/>
        </w:rPr>
        <w:t>in-camera</w:t>
      </w:r>
      <w:r w:rsidRPr="00FB4CA1">
        <w:rPr>
          <w:rFonts w:ascii="Times New Roman" w:hAnsi="Times New Roman"/>
          <w:sz w:val="28"/>
          <w:szCs w:val="28"/>
          <w:lang w:val="en-GB"/>
        </w:rPr>
        <w:t xml:space="preserve"> part of the plenary session of the Senate, the Constitutional Court </w:t>
      </w:r>
      <w:r w:rsidR="00085599">
        <w:rPr>
          <w:rFonts w:ascii="Times New Roman" w:hAnsi="Times New Roman"/>
          <w:sz w:val="28"/>
          <w:szCs w:val="28"/>
          <w:lang w:val="en-GB"/>
        </w:rPr>
        <w:t>J</w:t>
      </w:r>
      <w:r w:rsidRPr="00FB4CA1">
        <w:rPr>
          <w:rFonts w:ascii="Times New Roman" w:hAnsi="Times New Roman"/>
          <w:sz w:val="28"/>
          <w:szCs w:val="28"/>
          <w:lang w:val="en-GB"/>
        </w:rPr>
        <w:t xml:space="preserve">udges freely express their views on the issues discussed, make proposals, amendments to the draft </w:t>
      </w:r>
      <w:r w:rsidR="00085599">
        <w:rPr>
          <w:rFonts w:ascii="Times New Roman" w:hAnsi="Times New Roman"/>
          <w:sz w:val="28"/>
          <w:szCs w:val="28"/>
          <w:lang w:val="en-GB"/>
        </w:rPr>
        <w:t>a</w:t>
      </w:r>
      <w:r>
        <w:rPr>
          <w:rFonts w:ascii="Times New Roman" w:hAnsi="Times New Roman"/>
          <w:sz w:val="28"/>
          <w:szCs w:val="28"/>
          <w:lang w:val="en-GB"/>
        </w:rPr>
        <w:t>ct</w:t>
      </w:r>
      <w:r w:rsidRPr="00FB4CA1">
        <w:rPr>
          <w:rFonts w:ascii="Times New Roman" w:hAnsi="Times New Roman"/>
          <w:sz w:val="28"/>
          <w:szCs w:val="28"/>
          <w:lang w:val="en-GB"/>
        </w:rPr>
        <w:t xml:space="preserve"> of the Court.</w:t>
      </w:r>
    </w:p>
    <w:p w:rsidR="0008777C" w:rsidRPr="00FB4CA1" w:rsidRDefault="0008777C" w:rsidP="0008777C">
      <w:pPr>
        <w:ind w:firstLine="709"/>
        <w:rPr>
          <w:rFonts w:ascii="Times New Roman" w:hAnsi="Times New Roman"/>
          <w:sz w:val="28"/>
          <w:szCs w:val="28"/>
          <w:lang w:val="en-GB"/>
        </w:rPr>
      </w:pPr>
      <w:r w:rsidRPr="00FB4CA1">
        <w:rPr>
          <w:rFonts w:ascii="Times New Roman" w:hAnsi="Times New Roman"/>
          <w:sz w:val="28"/>
          <w:szCs w:val="28"/>
          <w:lang w:val="en-GB"/>
        </w:rPr>
        <w:t xml:space="preserve">The </w:t>
      </w:r>
      <w:r>
        <w:rPr>
          <w:rFonts w:ascii="Times New Roman" w:hAnsi="Times New Roman"/>
          <w:sz w:val="28"/>
          <w:szCs w:val="28"/>
          <w:lang w:val="en-GB"/>
        </w:rPr>
        <w:t>duration</w:t>
      </w:r>
      <w:r w:rsidRPr="00FB4CA1">
        <w:rPr>
          <w:rFonts w:ascii="Times New Roman" w:hAnsi="Times New Roman"/>
          <w:sz w:val="28"/>
          <w:szCs w:val="28"/>
          <w:lang w:val="en-GB"/>
        </w:rPr>
        <w:t xml:space="preserve"> and number of speeches of </w:t>
      </w:r>
      <w:r w:rsidR="00085599">
        <w:rPr>
          <w:rFonts w:ascii="Times New Roman" w:hAnsi="Times New Roman"/>
          <w:sz w:val="28"/>
          <w:szCs w:val="28"/>
          <w:lang w:val="en-GB"/>
        </w:rPr>
        <w:t>J</w:t>
      </w:r>
      <w:r w:rsidRPr="00FB4CA1">
        <w:rPr>
          <w:rFonts w:ascii="Times New Roman" w:hAnsi="Times New Roman"/>
          <w:sz w:val="28"/>
          <w:szCs w:val="28"/>
          <w:lang w:val="en-GB"/>
        </w:rPr>
        <w:t xml:space="preserve">udges of the Constitutional Court </w:t>
      </w:r>
      <w:r>
        <w:rPr>
          <w:rFonts w:ascii="Times New Roman" w:hAnsi="Times New Roman"/>
          <w:sz w:val="28"/>
          <w:szCs w:val="28"/>
          <w:lang w:val="en-GB"/>
        </w:rPr>
        <w:t>at</w:t>
      </w:r>
      <w:r w:rsidRPr="00FB4CA1">
        <w:rPr>
          <w:rFonts w:ascii="Times New Roman" w:hAnsi="Times New Roman"/>
          <w:sz w:val="28"/>
          <w:szCs w:val="28"/>
          <w:lang w:val="en-GB"/>
        </w:rPr>
        <w:t xml:space="preserve"> the </w:t>
      </w:r>
      <w:r>
        <w:rPr>
          <w:rFonts w:ascii="Times New Roman" w:hAnsi="Times New Roman"/>
          <w:sz w:val="28"/>
          <w:szCs w:val="28"/>
          <w:lang w:val="en-GB"/>
        </w:rPr>
        <w:t>in-camera</w:t>
      </w:r>
      <w:r w:rsidRPr="00FB4CA1">
        <w:rPr>
          <w:rFonts w:ascii="Times New Roman" w:hAnsi="Times New Roman"/>
          <w:sz w:val="28"/>
          <w:szCs w:val="28"/>
          <w:lang w:val="en-GB"/>
        </w:rPr>
        <w:t xml:space="preserve"> part of the plenary session of the Senate are not limited.</w:t>
      </w:r>
    </w:p>
    <w:p w:rsidR="0008777C" w:rsidRPr="00FB4CA1" w:rsidRDefault="0008777C" w:rsidP="0008777C">
      <w:pPr>
        <w:ind w:firstLine="709"/>
        <w:rPr>
          <w:rFonts w:ascii="Times New Roman" w:hAnsi="Times New Roman"/>
          <w:sz w:val="28"/>
          <w:szCs w:val="28"/>
          <w:lang w:val="en-GB"/>
        </w:rPr>
      </w:pPr>
      <w:r w:rsidRPr="00FB4CA1">
        <w:rPr>
          <w:rFonts w:ascii="Times New Roman" w:hAnsi="Times New Roman"/>
          <w:sz w:val="28"/>
          <w:szCs w:val="28"/>
          <w:lang w:val="en-GB"/>
        </w:rPr>
        <w:t>9. Judges are given a period, usually not less than three working days, to familiari</w:t>
      </w:r>
      <w:r>
        <w:rPr>
          <w:rFonts w:ascii="Times New Roman" w:hAnsi="Times New Roman"/>
          <w:sz w:val="28"/>
          <w:szCs w:val="28"/>
          <w:lang w:val="en-GB"/>
        </w:rPr>
        <w:t>s</w:t>
      </w:r>
      <w:r w:rsidRPr="00FB4CA1">
        <w:rPr>
          <w:rFonts w:ascii="Times New Roman" w:hAnsi="Times New Roman"/>
          <w:sz w:val="28"/>
          <w:szCs w:val="28"/>
          <w:lang w:val="en-GB"/>
        </w:rPr>
        <w:t xml:space="preserve">e with the draft </w:t>
      </w:r>
      <w:r w:rsidR="00085599">
        <w:rPr>
          <w:rFonts w:ascii="Times New Roman" w:hAnsi="Times New Roman"/>
          <w:sz w:val="28"/>
          <w:szCs w:val="28"/>
          <w:lang w:val="en-GB"/>
        </w:rPr>
        <w:t>a</w:t>
      </w:r>
      <w:r w:rsidRPr="00FB4CA1">
        <w:rPr>
          <w:rFonts w:ascii="Times New Roman" w:hAnsi="Times New Roman"/>
          <w:sz w:val="28"/>
          <w:szCs w:val="28"/>
          <w:lang w:val="en-GB"/>
        </w:rPr>
        <w:t xml:space="preserve">ct of the Court and make proposals and amendments to it. Proposals and formulated amendments of the Constitutional Court </w:t>
      </w:r>
      <w:r w:rsidR="00085599">
        <w:rPr>
          <w:rFonts w:ascii="Times New Roman" w:hAnsi="Times New Roman"/>
          <w:sz w:val="28"/>
          <w:szCs w:val="28"/>
          <w:lang w:val="en-GB"/>
        </w:rPr>
        <w:t>J</w:t>
      </w:r>
      <w:r w:rsidRPr="00FB4CA1">
        <w:rPr>
          <w:rFonts w:ascii="Times New Roman" w:hAnsi="Times New Roman"/>
          <w:sz w:val="28"/>
          <w:szCs w:val="28"/>
          <w:lang w:val="en-GB"/>
        </w:rPr>
        <w:t>udges to the draft</w:t>
      </w:r>
      <w:r>
        <w:rPr>
          <w:rFonts w:ascii="Times New Roman" w:hAnsi="Times New Roman"/>
          <w:sz w:val="28"/>
          <w:szCs w:val="28"/>
          <w:lang w:val="en-GB"/>
        </w:rPr>
        <w:t xml:space="preserve"> </w:t>
      </w:r>
      <w:r w:rsidR="00085599">
        <w:rPr>
          <w:rFonts w:ascii="Times New Roman" w:hAnsi="Times New Roman"/>
          <w:sz w:val="28"/>
          <w:szCs w:val="28"/>
          <w:lang w:val="en-GB"/>
        </w:rPr>
        <w:t>a</w:t>
      </w:r>
      <w:r>
        <w:rPr>
          <w:rFonts w:ascii="Times New Roman" w:hAnsi="Times New Roman"/>
          <w:sz w:val="28"/>
          <w:szCs w:val="28"/>
          <w:lang w:val="en-GB"/>
        </w:rPr>
        <w:t>ct</w:t>
      </w:r>
      <w:r w:rsidRPr="00FB4CA1">
        <w:rPr>
          <w:rFonts w:ascii="Times New Roman" w:hAnsi="Times New Roman"/>
          <w:sz w:val="28"/>
          <w:szCs w:val="28"/>
          <w:lang w:val="en-GB"/>
        </w:rPr>
        <w:t xml:space="preserve"> of the Court shall be made, as a rule, in writing. Voting for each proposal and amendment</w:t>
      </w:r>
      <w:r>
        <w:rPr>
          <w:rFonts w:ascii="Times New Roman" w:hAnsi="Times New Roman"/>
          <w:sz w:val="28"/>
          <w:szCs w:val="28"/>
          <w:lang w:val="en-GB"/>
        </w:rPr>
        <w:t xml:space="preserve"> shall be</w:t>
      </w:r>
      <w:r w:rsidRPr="00FB4CA1">
        <w:rPr>
          <w:rFonts w:ascii="Times New Roman" w:hAnsi="Times New Roman"/>
          <w:sz w:val="28"/>
          <w:szCs w:val="28"/>
          <w:lang w:val="en-GB"/>
        </w:rPr>
        <w:t xml:space="preserve"> carried out separately.</w:t>
      </w:r>
    </w:p>
    <w:p w:rsidR="0008777C" w:rsidRPr="00FB4CA1" w:rsidRDefault="0008777C" w:rsidP="0008777C">
      <w:pPr>
        <w:ind w:firstLine="709"/>
        <w:rPr>
          <w:rFonts w:ascii="Times New Roman" w:hAnsi="Times New Roman"/>
          <w:sz w:val="28"/>
          <w:szCs w:val="28"/>
          <w:lang w:val="en-GB"/>
        </w:rPr>
      </w:pPr>
      <w:r w:rsidRPr="00FB4CA1">
        <w:rPr>
          <w:rFonts w:ascii="Times New Roman" w:hAnsi="Times New Roman"/>
          <w:sz w:val="28"/>
          <w:szCs w:val="28"/>
          <w:lang w:val="en-GB"/>
        </w:rPr>
        <w:t>Judges may make alternative draft acts of the Court, which in essence differ from the draft proposed by the Judge-Rapporteur.</w:t>
      </w:r>
    </w:p>
    <w:p w:rsidR="0008777C" w:rsidRPr="00FB4CA1" w:rsidRDefault="0008777C" w:rsidP="0008777C">
      <w:pPr>
        <w:ind w:firstLine="709"/>
        <w:rPr>
          <w:rFonts w:ascii="Times New Roman" w:hAnsi="Times New Roman"/>
          <w:sz w:val="28"/>
          <w:szCs w:val="28"/>
          <w:lang w:val="en-GB"/>
        </w:rPr>
      </w:pPr>
      <w:r w:rsidRPr="00FB4CA1">
        <w:rPr>
          <w:rFonts w:ascii="Times New Roman" w:hAnsi="Times New Roman"/>
          <w:sz w:val="28"/>
          <w:szCs w:val="28"/>
          <w:lang w:val="en-GB"/>
        </w:rPr>
        <w:t xml:space="preserve">At any stage of the discussion of a draft </w:t>
      </w:r>
      <w:r w:rsidR="00085599">
        <w:rPr>
          <w:rFonts w:ascii="Times New Roman" w:hAnsi="Times New Roman"/>
          <w:sz w:val="28"/>
          <w:szCs w:val="28"/>
          <w:lang w:val="en-GB"/>
        </w:rPr>
        <w:t>a</w:t>
      </w:r>
      <w:r w:rsidRPr="00FB4CA1">
        <w:rPr>
          <w:rFonts w:ascii="Times New Roman" w:hAnsi="Times New Roman"/>
          <w:sz w:val="28"/>
          <w:szCs w:val="28"/>
          <w:lang w:val="en-GB"/>
        </w:rPr>
        <w:t>ct of the Court, the judge may withdraw his</w:t>
      </w:r>
      <w:r>
        <w:rPr>
          <w:rFonts w:ascii="Times New Roman" w:hAnsi="Times New Roman"/>
          <w:sz w:val="28"/>
          <w:szCs w:val="28"/>
          <w:lang w:val="en-GB"/>
        </w:rPr>
        <w:t>/her</w:t>
      </w:r>
      <w:r w:rsidRPr="00FB4CA1">
        <w:rPr>
          <w:rFonts w:ascii="Times New Roman" w:hAnsi="Times New Roman"/>
          <w:sz w:val="28"/>
          <w:szCs w:val="28"/>
          <w:lang w:val="en-GB"/>
        </w:rPr>
        <w:t xml:space="preserve"> proposal or amendment.</w:t>
      </w:r>
    </w:p>
    <w:p w:rsidR="0008777C" w:rsidRPr="00FB4CA1" w:rsidRDefault="0008777C" w:rsidP="0008777C">
      <w:pPr>
        <w:ind w:firstLine="709"/>
        <w:rPr>
          <w:rFonts w:ascii="Times New Roman" w:hAnsi="Times New Roman"/>
          <w:sz w:val="28"/>
          <w:szCs w:val="28"/>
          <w:lang w:val="en-GB"/>
        </w:rPr>
      </w:pPr>
      <w:r w:rsidRPr="00FB4CA1">
        <w:rPr>
          <w:rFonts w:ascii="Times New Roman" w:hAnsi="Times New Roman"/>
          <w:sz w:val="28"/>
          <w:szCs w:val="28"/>
          <w:lang w:val="en-GB"/>
        </w:rPr>
        <w:t xml:space="preserve">10. The </w:t>
      </w:r>
      <w:r>
        <w:rPr>
          <w:rFonts w:ascii="Times New Roman" w:hAnsi="Times New Roman"/>
          <w:sz w:val="28"/>
          <w:szCs w:val="28"/>
          <w:lang w:val="en-GB"/>
        </w:rPr>
        <w:t>d</w:t>
      </w:r>
      <w:r w:rsidRPr="00FB4CA1">
        <w:rPr>
          <w:rFonts w:ascii="Times New Roman" w:hAnsi="Times New Roman"/>
          <w:sz w:val="28"/>
          <w:szCs w:val="28"/>
          <w:lang w:val="en-GB"/>
        </w:rPr>
        <w:t xml:space="preserve">raft </w:t>
      </w:r>
      <w:r w:rsidR="00085599">
        <w:rPr>
          <w:rFonts w:ascii="Times New Roman" w:hAnsi="Times New Roman"/>
          <w:sz w:val="28"/>
          <w:szCs w:val="28"/>
          <w:lang w:val="en-GB"/>
        </w:rPr>
        <w:t>a</w:t>
      </w:r>
      <w:r w:rsidRPr="00FB4CA1">
        <w:rPr>
          <w:rFonts w:ascii="Times New Roman" w:hAnsi="Times New Roman"/>
          <w:sz w:val="28"/>
          <w:szCs w:val="28"/>
          <w:lang w:val="en-GB"/>
        </w:rPr>
        <w:t xml:space="preserve">ct of the Court, prepared </w:t>
      </w:r>
      <w:r w:rsidR="00085599">
        <w:rPr>
          <w:rFonts w:ascii="Times New Roman" w:hAnsi="Times New Roman"/>
          <w:sz w:val="28"/>
          <w:szCs w:val="28"/>
          <w:lang w:val="en-GB"/>
        </w:rPr>
        <w:t xml:space="preserve">with </w:t>
      </w:r>
      <w:r w:rsidRPr="00FB4CA1">
        <w:rPr>
          <w:rFonts w:ascii="Times New Roman" w:hAnsi="Times New Roman"/>
          <w:sz w:val="28"/>
          <w:szCs w:val="28"/>
          <w:lang w:val="en-GB"/>
        </w:rPr>
        <w:t xml:space="preserve">account </w:t>
      </w:r>
      <w:r w:rsidR="00085599">
        <w:rPr>
          <w:rFonts w:ascii="Times New Roman" w:hAnsi="Times New Roman"/>
          <w:sz w:val="28"/>
          <w:szCs w:val="28"/>
          <w:lang w:val="en-GB"/>
        </w:rPr>
        <w:t xml:space="preserve">of </w:t>
      </w:r>
      <w:r w:rsidRPr="00FB4CA1">
        <w:rPr>
          <w:rFonts w:ascii="Times New Roman" w:hAnsi="Times New Roman"/>
          <w:sz w:val="28"/>
          <w:szCs w:val="28"/>
          <w:lang w:val="en-GB"/>
        </w:rPr>
        <w:t xml:space="preserve">the proposals and amendments that have received the necessary number of votes of </w:t>
      </w:r>
      <w:r w:rsidR="00085599">
        <w:rPr>
          <w:rFonts w:ascii="Times New Roman" w:hAnsi="Times New Roman"/>
          <w:sz w:val="28"/>
          <w:szCs w:val="28"/>
          <w:lang w:val="en-GB"/>
        </w:rPr>
        <w:t>J</w:t>
      </w:r>
      <w:r w:rsidRPr="00FB4CA1">
        <w:rPr>
          <w:rFonts w:ascii="Times New Roman" w:hAnsi="Times New Roman"/>
          <w:sz w:val="28"/>
          <w:szCs w:val="28"/>
          <w:lang w:val="en-GB"/>
        </w:rPr>
        <w:t xml:space="preserve">udges of the Constitutional Court, necessary for the decision-making, shall be put to vote </w:t>
      </w:r>
      <w:r w:rsidR="00085599">
        <w:rPr>
          <w:rFonts w:ascii="Times New Roman" w:hAnsi="Times New Roman"/>
          <w:sz w:val="28"/>
          <w:szCs w:val="28"/>
          <w:lang w:val="en-GB"/>
        </w:rPr>
        <w:t xml:space="preserve">as </w:t>
      </w:r>
      <w:r w:rsidRPr="00FB4CA1">
        <w:rPr>
          <w:rFonts w:ascii="Times New Roman" w:hAnsi="Times New Roman"/>
          <w:sz w:val="28"/>
          <w:szCs w:val="28"/>
          <w:lang w:val="en-GB"/>
        </w:rPr>
        <w:t xml:space="preserve">the basis. Voting for an alternative draft </w:t>
      </w:r>
      <w:r w:rsidR="00085599">
        <w:rPr>
          <w:rFonts w:ascii="Times New Roman" w:hAnsi="Times New Roman"/>
          <w:sz w:val="28"/>
          <w:szCs w:val="28"/>
          <w:lang w:val="en-GB"/>
        </w:rPr>
        <w:t>a</w:t>
      </w:r>
      <w:r w:rsidRPr="00FB4CA1">
        <w:rPr>
          <w:rFonts w:ascii="Times New Roman" w:hAnsi="Times New Roman"/>
          <w:sz w:val="28"/>
          <w:szCs w:val="28"/>
          <w:lang w:val="en-GB"/>
        </w:rPr>
        <w:t xml:space="preserve">ct of the Court shall be held after voting on a </w:t>
      </w:r>
      <w:r w:rsidRPr="00FB4CA1">
        <w:rPr>
          <w:rFonts w:ascii="Times New Roman" w:hAnsi="Times New Roman"/>
          <w:sz w:val="28"/>
          <w:szCs w:val="28"/>
          <w:lang w:val="en-GB"/>
        </w:rPr>
        <w:lastRenderedPageBreak/>
        <w:t xml:space="preserve">draft </w:t>
      </w:r>
      <w:r w:rsidR="00085599">
        <w:rPr>
          <w:rFonts w:ascii="Times New Roman" w:hAnsi="Times New Roman"/>
          <w:sz w:val="28"/>
          <w:szCs w:val="28"/>
          <w:lang w:val="en-GB"/>
        </w:rPr>
        <w:t>a</w:t>
      </w:r>
      <w:r w:rsidRPr="00FB4CA1">
        <w:rPr>
          <w:rFonts w:ascii="Times New Roman" w:hAnsi="Times New Roman"/>
          <w:sz w:val="28"/>
          <w:szCs w:val="28"/>
          <w:lang w:val="en-GB"/>
        </w:rPr>
        <w:t>ct of the Court prepared by the Judge-Rapporteur if the latter did not obtain the required number of votes.</w:t>
      </w:r>
    </w:p>
    <w:p w:rsidR="0008777C" w:rsidRDefault="0008777C" w:rsidP="0008777C">
      <w:pPr>
        <w:ind w:firstLine="709"/>
        <w:rPr>
          <w:rFonts w:ascii="Times New Roman" w:hAnsi="Times New Roman"/>
          <w:sz w:val="28"/>
          <w:szCs w:val="28"/>
          <w:lang w:val="en-US"/>
        </w:rPr>
      </w:pPr>
      <w:r>
        <w:rPr>
          <w:rFonts w:ascii="Times New Roman" w:hAnsi="Times New Roman"/>
          <w:sz w:val="28"/>
          <w:szCs w:val="28"/>
          <w:lang w:val="en-US"/>
        </w:rPr>
        <w:t xml:space="preserve">The draft </w:t>
      </w:r>
      <w:r w:rsidR="00085599">
        <w:rPr>
          <w:rFonts w:ascii="Times New Roman" w:hAnsi="Times New Roman"/>
          <w:sz w:val="28"/>
          <w:szCs w:val="28"/>
          <w:lang w:val="en-US"/>
        </w:rPr>
        <w:t>a</w:t>
      </w:r>
      <w:r>
        <w:rPr>
          <w:rFonts w:ascii="Times New Roman" w:hAnsi="Times New Roman"/>
          <w:sz w:val="28"/>
          <w:szCs w:val="28"/>
          <w:lang w:val="en-US"/>
        </w:rPr>
        <w:t>ct</w:t>
      </w:r>
      <w:r w:rsidRPr="00487F29">
        <w:rPr>
          <w:rFonts w:ascii="Times New Roman" w:hAnsi="Times New Roman"/>
          <w:sz w:val="28"/>
          <w:szCs w:val="28"/>
          <w:lang w:val="en-US"/>
        </w:rPr>
        <w:t xml:space="preserve"> of the Court approved as </w:t>
      </w:r>
      <w:r w:rsidR="00085599">
        <w:rPr>
          <w:rFonts w:ascii="Times New Roman" w:hAnsi="Times New Roman"/>
          <w:sz w:val="28"/>
          <w:szCs w:val="28"/>
          <w:lang w:val="en-US"/>
        </w:rPr>
        <w:t xml:space="preserve">the </w:t>
      </w:r>
      <w:r w:rsidRPr="00487F29">
        <w:rPr>
          <w:rFonts w:ascii="Times New Roman" w:hAnsi="Times New Roman"/>
          <w:sz w:val="28"/>
          <w:szCs w:val="28"/>
          <w:lang w:val="en-US"/>
        </w:rPr>
        <w:t xml:space="preserve">basis </w:t>
      </w:r>
      <w:r>
        <w:rPr>
          <w:rFonts w:ascii="Times New Roman" w:hAnsi="Times New Roman"/>
          <w:sz w:val="28"/>
          <w:szCs w:val="28"/>
          <w:lang w:val="en-US"/>
        </w:rPr>
        <w:t>sh</w:t>
      </w:r>
      <w:r w:rsidR="00085599">
        <w:rPr>
          <w:rFonts w:ascii="Times New Roman" w:hAnsi="Times New Roman"/>
          <w:sz w:val="28"/>
          <w:szCs w:val="28"/>
          <w:lang w:val="en-US"/>
        </w:rPr>
        <w:t>all</w:t>
      </w:r>
      <w:r>
        <w:rPr>
          <w:rFonts w:ascii="Times New Roman" w:hAnsi="Times New Roman"/>
          <w:sz w:val="28"/>
          <w:szCs w:val="28"/>
          <w:lang w:val="en-US"/>
        </w:rPr>
        <w:t xml:space="preserve"> be </w:t>
      </w:r>
      <w:r w:rsidR="00085599">
        <w:rPr>
          <w:rFonts w:ascii="Times New Roman" w:hAnsi="Times New Roman"/>
          <w:sz w:val="28"/>
          <w:szCs w:val="28"/>
          <w:lang w:val="en-US"/>
        </w:rPr>
        <w:t xml:space="preserve">processed </w:t>
      </w:r>
      <w:r w:rsidRPr="00487F29">
        <w:rPr>
          <w:rFonts w:ascii="Times New Roman" w:hAnsi="Times New Roman"/>
          <w:sz w:val="28"/>
          <w:szCs w:val="28"/>
          <w:lang w:val="en-US"/>
        </w:rPr>
        <w:t>by the relevant units of the Secretariat within three working days.</w:t>
      </w:r>
    </w:p>
    <w:p w:rsidR="0008777C" w:rsidRDefault="0008777C" w:rsidP="0008777C">
      <w:pPr>
        <w:ind w:firstLine="709"/>
        <w:rPr>
          <w:rFonts w:ascii="Times New Roman" w:hAnsi="Times New Roman"/>
          <w:sz w:val="28"/>
          <w:szCs w:val="28"/>
          <w:lang w:val="en-US"/>
        </w:rPr>
      </w:pPr>
      <w:r w:rsidRPr="00FB4CA1">
        <w:rPr>
          <w:rFonts w:ascii="Times New Roman" w:hAnsi="Times New Roman"/>
          <w:sz w:val="28"/>
          <w:szCs w:val="28"/>
          <w:lang w:val="en-GB"/>
        </w:rPr>
        <w:t xml:space="preserve">11. </w:t>
      </w:r>
      <w:r w:rsidRPr="00074870">
        <w:rPr>
          <w:rFonts w:ascii="Times New Roman" w:hAnsi="Times New Roman"/>
          <w:sz w:val="28"/>
          <w:szCs w:val="28"/>
          <w:lang w:val="en-US"/>
        </w:rPr>
        <w:t xml:space="preserve">The </w:t>
      </w:r>
      <w:r>
        <w:rPr>
          <w:rFonts w:ascii="Times New Roman" w:hAnsi="Times New Roman"/>
          <w:sz w:val="28"/>
          <w:szCs w:val="28"/>
          <w:lang w:val="en-US"/>
        </w:rPr>
        <w:t>d</w:t>
      </w:r>
      <w:r w:rsidRPr="00074870">
        <w:rPr>
          <w:rFonts w:ascii="Times New Roman" w:hAnsi="Times New Roman"/>
          <w:sz w:val="28"/>
          <w:szCs w:val="28"/>
          <w:lang w:val="en-US"/>
        </w:rPr>
        <w:t xml:space="preserve">raft </w:t>
      </w:r>
      <w:r w:rsidR="00085599">
        <w:rPr>
          <w:rFonts w:ascii="Times New Roman" w:hAnsi="Times New Roman"/>
          <w:sz w:val="28"/>
          <w:szCs w:val="28"/>
          <w:lang w:val="en-US"/>
        </w:rPr>
        <w:t>a</w:t>
      </w:r>
      <w:r w:rsidRPr="00074870">
        <w:rPr>
          <w:rFonts w:ascii="Times New Roman" w:hAnsi="Times New Roman"/>
          <w:sz w:val="28"/>
          <w:szCs w:val="28"/>
          <w:lang w:val="en-US"/>
        </w:rPr>
        <w:t xml:space="preserve">ct of the Court, </w:t>
      </w:r>
      <w:r w:rsidR="00085599">
        <w:rPr>
          <w:rFonts w:ascii="Times New Roman" w:hAnsi="Times New Roman"/>
          <w:sz w:val="28"/>
          <w:szCs w:val="28"/>
          <w:lang w:val="en-US"/>
        </w:rPr>
        <w:t xml:space="preserve">processed </w:t>
      </w:r>
      <w:r w:rsidRPr="00074870">
        <w:rPr>
          <w:rFonts w:ascii="Times New Roman" w:hAnsi="Times New Roman"/>
          <w:sz w:val="28"/>
          <w:szCs w:val="28"/>
          <w:lang w:val="en-US"/>
        </w:rPr>
        <w:t xml:space="preserve">by the Secretariat, is provided for review by the judges of the Constitutional Court, and not </w:t>
      </w:r>
      <w:r>
        <w:rPr>
          <w:rFonts w:ascii="Times New Roman" w:hAnsi="Times New Roman"/>
          <w:sz w:val="28"/>
          <w:szCs w:val="28"/>
          <w:lang w:val="en-US"/>
        </w:rPr>
        <w:t>earlier than</w:t>
      </w:r>
      <w:r w:rsidRPr="00074870">
        <w:rPr>
          <w:rFonts w:ascii="Times New Roman" w:hAnsi="Times New Roman"/>
          <w:sz w:val="28"/>
          <w:szCs w:val="28"/>
          <w:lang w:val="en-US"/>
        </w:rPr>
        <w:t xml:space="preserve"> the next day, the case is submitted for consideration for </w:t>
      </w:r>
      <w:r>
        <w:rPr>
          <w:rFonts w:ascii="Times New Roman" w:hAnsi="Times New Roman"/>
          <w:sz w:val="28"/>
          <w:szCs w:val="28"/>
          <w:lang w:val="en-US"/>
        </w:rPr>
        <w:t>the adoption of the</w:t>
      </w:r>
      <w:r w:rsidRPr="00074870">
        <w:rPr>
          <w:rFonts w:ascii="Times New Roman" w:hAnsi="Times New Roman"/>
          <w:sz w:val="28"/>
          <w:szCs w:val="28"/>
          <w:lang w:val="en-US"/>
        </w:rPr>
        <w:t xml:space="preserve"> decision. Voting for a decision or </w:t>
      </w:r>
      <w:r>
        <w:rPr>
          <w:rFonts w:ascii="Times New Roman" w:hAnsi="Times New Roman"/>
          <w:sz w:val="28"/>
          <w:szCs w:val="28"/>
          <w:lang w:val="en-US"/>
        </w:rPr>
        <w:t>opinion</w:t>
      </w:r>
      <w:r w:rsidRPr="00074870">
        <w:rPr>
          <w:rFonts w:ascii="Times New Roman" w:hAnsi="Times New Roman"/>
          <w:sz w:val="28"/>
          <w:szCs w:val="28"/>
          <w:lang w:val="en-US"/>
        </w:rPr>
        <w:t xml:space="preserve"> of the Court is carried out by name by questioning the </w:t>
      </w:r>
      <w:r w:rsidR="00085599">
        <w:rPr>
          <w:rFonts w:ascii="Times New Roman" w:hAnsi="Times New Roman"/>
          <w:sz w:val="28"/>
          <w:szCs w:val="28"/>
          <w:lang w:val="en-US"/>
        </w:rPr>
        <w:t>J</w:t>
      </w:r>
      <w:r w:rsidRPr="00074870">
        <w:rPr>
          <w:rFonts w:ascii="Times New Roman" w:hAnsi="Times New Roman"/>
          <w:sz w:val="28"/>
          <w:szCs w:val="28"/>
          <w:lang w:val="en-US"/>
        </w:rPr>
        <w:t>udges of the Constitutional Court.</w:t>
      </w:r>
    </w:p>
    <w:p w:rsidR="00244869" w:rsidRDefault="00244869" w:rsidP="00244869">
      <w:pPr>
        <w:ind w:firstLine="709"/>
        <w:rPr>
          <w:rFonts w:ascii="Times New Roman" w:hAnsi="Times New Roman"/>
          <w:b/>
          <w:sz w:val="28"/>
          <w:szCs w:val="28"/>
          <w:lang w:val="en-GB"/>
        </w:rPr>
      </w:pPr>
    </w:p>
    <w:p w:rsidR="00244869" w:rsidRPr="001E5A7F" w:rsidRDefault="00244869" w:rsidP="00244869">
      <w:pPr>
        <w:ind w:firstLine="709"/>
        <w:rPr>
          <w:rFonts w:ascii="Times New Roman" w:hAnsi="Times New Roman"/>
          <w:b/>
          <w:sz w:val="28"/>
          <w:szCs w:val="28"/>
          <w:lang w:val="en-GB"/>
        </w:rPr>
      </w:pPr>
      <w:r w:rsidRPr="001E5A7F">
        <w:rPr>
          <w:rFonts w:ascii="Times New Roman" w:hAnsi="Times New Roman"/>
          <w:b/>
          <w:sz w:val="28"/>
          <w:szCs w:val="28"/>
          <w:lang w:val="en-GB"/>
        </w:rPr>
        <w:t xml:space="preserve">§ 56. </w:t>
      </w:r>
      <w:r w:rsidRPr="001E5A7F">
        <w:rPr>
          <w:rFonts w:ascii="Times New Roman" w:hAnsi="Times New Roman"/>
          <w:b/>
          <w:sz w:val="28"/>
          <w:szCs w:val="28"/>
          <w:lang w:val="en-US"/>
        </w:rPr>
        <w:t>Board</w:t>
      </w:r>
      <w:r w:rsidRPr="001E5A7F">
        <w:rPr>
          <w:rFonts w:ascii="Times New Roman" w:hAnsi="Times New Roman"/>
          <w:b/>
          <w:sz w:val="28"/>
          <w:szCs w:val="28"/>
          <w:lang w:val="en-GB"/>
        </w:rPr>
        <w:t xml:space="preserve"> </w:t>
      </w:r>
      <w:r>
        <w:rPr>
          <w:rFonts w:ascii="Times New Roman" w:hAnsi="Times New Roman"/>
          <w:b/>
          <w:sz w:val="28"/>
          <w:szCs w:val="28"/>
          <w:lang w:val="en-GB"/>
        </w:rPr>
        <w:t>S</w:t>
      </w:r>
      <w:r w:rsidRPr="001E5A7F">
        <w:rPr>
          <w:rFonts w:ascii="Times New Roman" w:hAnsi="Times New Roman"/>
          <w:b/>
          <w:sz w:val="28"/>
          <w:szCs w:val="28"/>
          <w:lang w:val="en-GB"/>
        </w:rPr>
        <w:t>ession</w:t>
      </w:r>
    </w:p>
    <w:p w:rsidR="00244869" w:rsidRPr="00E541C1" w:rsidRDefault="00244869" w:rsidP="00244869">
      <w:pPr>
        <w:ind w:firstLine="709"/>
        <w:rPr>
          <w:rFonts w:ascii="Times New Roman" w:hAnsi="Times New Roman"/>
          <w:sz w:val="28"/>
          <w:szCs w:val="28"/>
          <w:lang w:val="en-GB"/>
        </w:rPr>
      </w:pPr>
    </w:p>
    <w:p w:rsidR="00244869" w:rsidRPr="00E541C1" w:rsidRDefault="00244869" w:rsidP="00244869">
      <w:pPr>
        <w:ind w:firstLine="709"/>
        <w:rPr>
          <w:rFonts w:ascii="Times New Roman" w:hAnsi="Times New Roman"/>
          <w:sz w:val="28"/>
          <w:szCs w:val="28"/>
          <w:lang w:val="en-GB"/>
        </w:rPr>
      </w:pPr>
      <w:r>
        <w:rPr>
          <w:rFonts w:ascii="Times New Roman" w:hAnsi="Times New Roman"/>
          <w:sz w:val="28"/>
          <w:szCs w:val="28"/>
          <w:lang w:val="en-GB"/>
        </w:rPr>
        <w:t>1. The Board</w:t>
      </w:r>
      <w:r w:rsidRPr="00E541C1">
        <w:rPr>
          <w:rFonts w:ascii="Times New Roman" w:hAnsi="Times New Roman"/>
          <w:sz w:val="28"/>
          <w:szCs w:val="28"/>
          <w:lang w:val="en-GB"/>
        </w:rPr>
        <w:t xml:space="preserve"> session </w:t>
      </w:r>
      <w:r>
        <w:rPr>
          <w:rFonts w:ascii="Times New Roman" w:hAnsi="Times New Roman"/>
          <w:sz w:val="28"/>
          <w:szCs w:val="28"/>
          <w:lang w:val="en-GB"/>
        </w:rPr>
        <w:t xml:space="preserve">shall be </w:t>
      </w:r>
      <w:r w:rsidRPr="00E541C1">
        <w:rPr>
          <w:rFonts w:ascii="Times New Roman" w:hAnsi="Times New Roman"/>
          <w:sz w:val="28"/>
          <w:szCs w:val="28"/>
          <w:lang w:val="en-GB"/>
        </w:rPr>
        <w:t>co</w:t>
      </w:r>
      <w:r>
        <w:rPr>
          <w:rFonts w:ascii="Times New Roman" w:hAnsi="Times New Roman"/>
          <w:sz w:val="28"/>
          <w:szCs w:val="28"/>
          <w:lang w:val="en-GB"/>
        </w:rPr>
        <w:t xml:space="preserve">nvened by the Secretary of the </w:t>
      </w:r>
      <w:r>
        <w:rPr>
          <w:rFonts w:ascii="Times New Roman" w:hAnsi="Times New Roman"/>
          <w:sz w:val="28"/>
          <w:szCs w:val="28"/>
          <w:lang w:val="en-US"/>
        </w:rPr>
        <w:t>Board</w:t>
      </w:r>
      <w:r w:rsidRPr="00E541C1">
        <w:rPr>
          <w:rFonts w:ascii="Times New Roman" w:hAnsi="Times New Roman"/>
          <w:sz w:val="28"/>
          <w:szCs w:val="28"/>
          <w:lang w:val="en-GB"/>
        </w:rPr>
        <w:t>.</w:t>
      </w:r>
    </w:p>
    <w:p w:rsidR="00244869" w:rsidRPr="00E541C1" w:rsidRDefault="00A81EC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The Secretariat shall inform the Constitutional Court </w:t>
      </w:r>
      <w:r>
        <w:rPr>
          <w:rFonts w:ascii="Times New Roman" w:hAnsi="Times New Roman"/>
          <w:sz w:val="28"/>
          <w:szCs w:val="28"/>
          <w:lang w:val="en-GB"/>
        </w:rPr>
        <w:t>J</w:t>
      </w:r>
      <w:r w:rsidRPr="00E541C1">
        <w:rPr>
          <w:rFonts w:ascii="Times New Roman" w:hAnsi="Times New Roman"/>
          <w:sz w:val="28"/>
          <w:szCs w:val="28"/>
          <w:lang w:val="en-GB"/>
        </w:rPr>
        <w:t xml:space="preserve">udges who are members of the </w:t>
      </w:r>
      <w:r>
        <w:rPr>
          <w:rFonts w:ascii="Times New Roman" w:hAnsi="Times New Roman"/>
          <w:sz w:val="28"/>
          <w:szCs w:val="28"/>
          <w:lang w:val="en-GB"/>
        </w:rPr>
        <w:t>Board</w:t>
      </w:r>
      <w:r w:rsidRPr="00E541C1">
        <w:rPr>
          <w:rFonts w:ascii="Times New Roman" w:hAnsi="Times New Roman"/>
          <w:sz w:val="28"/>
          <w:szCs w:val="28"/>
          <w:lang w:val="en-GB"/>
        </w:rPr>
        <w:t xml:space="preserve"> in due time</w:t>
      </w:r>
      <w:r>
        <w:rPr>
          <w:rFonts w:ascii="Times New Roman" w:hAnsi="Times New Roman"/>
          <w:sz w:val="28"/>
          <w:szCs w:val="28"/>
          <w:lang w:val="en-GB"/>
        </w:rPr>
        <w:t xml:space="preserve"> of </w:t>
      </w:r>
      <w:r w:rsidRPr="00E541C1">
        <w:rPr>
          <w:rFonts w:ascii="Times New Roman" w:hAnsi="Times New Roman"/>
          <w:sz w:val="28"/>
          <w:szCs w:val="28"/>
          <w:lang w:val="en-GB"/>
        </w:rPr>
        <w:t xml:space="preserve">the date, </w:t>
      </w:r>
      <w:r>
        <w:rPr>
          <w:rFonts w:ascii="Times New Roman" w:hAnsi="Times New Roman"/>
          <w:sz w:val="28"/>
          <w:szCs w:val="28"/>
          <w:lang w:val="en-GB"/>
        </w:rPr>
        <w:t>time and agenda of the Board session determined by the</w:t>
      </w:r>
      <w:r w:rsidR="00244869" w:rsidRPr="00E541C1">
        <w:rPr>
          <w:rFonts w:ascii="Times New Roman" w:hAnsi="Times New Roman"/>
          <w:sz w:val="28"/>
          <w:szCs w:val="28"/>
          <w:lang w:val="en-GB"/>
        </w:rPr>
        <w:t xml:space="preserve"> </w:t>
      </w:r>
      <w:r w:rsidR="00244869">
        <w:rPr>
          <w:rFonts w:ascii="Times New Roman" w:hAnsi="Times New Roman"/>
          <w:sz w:val="28"/>
          <w:szCs w:val="28"/>
          <w:lang w:val="en-GB"/>
        </w:rPr>
        <w:t>S</w:t>
      </w:r>
      <w:r w:rsidR="00244869" w:rsidRPr="00E541C1">
        <w:rPr>
          <w:rFonts w:ascii="Times New Roman" w:hAnsi="Times New Roman"/>
          <w:sz w:val="28"/>
          <w:szCs w:val="28"/>
          <w:lang w:val="en-GB"/>
        </w:rPr>
        <w:t xml:space="preserve">ecretary of the </w:t>
      </w:r>
      <w:r w:rsidR="00244869">
        <w:rPr>
          <w:rFonts w:ascii="Times New Roman" w:hAnsi="Times New Roman"/>
          <w:sz w:val="28"/>
          <w:szCs w:val="28"/>
          <w:lang w:val="en-GB"/>
        </w:rPr>
        <w:t>Board</w:t>
      </w:r>
      <w:r>
        <w:rPr>
          <w:rFonts w:ascii="Times New Roman" w:hAnsi="Times New Roman"/>
          <w:sz w:val="28"/>
          <w:szCs w:val="28"/>
          <w:lang w:val="en-GB"/>
        </w:rPr>
        <w:t>.</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2. At the session of the </w:t>
      </w:r>
      <w:r>
        <w:rPr>
          <w:rFonts w:ascii="Times New Roman" w:hAnsi="Times New Roman"/>
          <w:sz w:val="28"/>
          <w:szCs w:val="28"/>
          <w:lang w:val="en-GB"/>
        </w:rPr>
        <w:t>Board</w:t>
      </w:r>
      <w:r w:rsidRPr="00E541C1">
        <w:rPr>
          <w:rFonts w:ascii="Times New Roman" w:hAnsi="Times New Roman"/>
          <w:sz w:val="28"/>
          <w:szCs w:val="28"/>
          <w:lang w:val="en-GB"/>
        </w:rPr>
        <w:t>, the following issues are resolved:</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1) </w:t>
      </w:r>
      <w:proofErr w:type="gramStart"/>
      <w:r w:rsidRPr="00270F0C">
        <w:rPr>
          <w:rFonts w:ascii="Times New Roman" w:hAnsi="Times New Roman"/>
          <w:sz w:val="28"/>
          <w:szCs w:val="28"/>
          <w:lang w:val="en-GB"/>
        </w:rPr>
        <w:t>the</w:t>
      </w:r>
      <w:proofErr w:type="gramEnd"/>
      <w:r w:rsidRPr="00270F0C">
        <w:rPr>
          <w:rFonts w:ascii="Times New Roman" w:hAnsi="Times New Roman"/>
          <w:sz w:val="28"/>
          <w:szCs w:val="28"/>
          <w:lang w:val="en-GB"/>
        </w:rPr>
        <w:t xml:space="preserve"> election</w:t>
      </w:r>
      <w:r w:rsidRPr="00E541C1">
        <w:rPr>
          <w:rFonts w:ascii="Times New Roman" w:hAnsi="Times New Roman"/>
          <w:sz w:val="28"/>
          <w:szCs w:val="28"/>
          <w:lang w:val="en-GB"/>
        </w:rPr>
        <w:t xml:space="preserve"> of </w:t>
      </w:r>
      <w:r w:rsidR="00A81EC9">
        <w:rPr>
          <w:rFonts w:ascii="Times New Roman" w:hAnsi="Times New Roman"/>
          <w:sz w:val="28"/>
          <w:szCs w:val="28"/>
          <w:lang w:val="en-GB"/>
        </w:rPr>
        <w:t>the</w:t>
      </w:r>
      <w:r w:rsidRPr="00E541C1">
        <w:rPr>
          <w:rFonts w:ascii="Times New Roman" w:hAnsi="Times New Roman"/>
          <w:sz w:val="28"/>
          <w:szCs w:val="28"/>
          <w:lang w:val="en-GB"/>
        </w:rPr>
        <w:t xml:space="preserve"> </w:t>
      </w:r>
      <w:r>
        <w:rPr>
          <w:rFonts w:ascii="Times New Roman" w:hAnsi="Times New Roman"/>
          <w:sz w:val="28"/>
          <w:szCs w:val="28"/>
          <w:lang w:val="en-GB"/>
        </w:rPr>
        <w:t>Board S</w:t>
      </w:r>
      <w:r w:rsidRPr="00E541C1">
        <w:rPr>
          <w:rFonts w:ascii="Times New Roman" w:hAnsi="Times New Roman"/>
          <w:sz w:val="28"/>
          <w:szCs w:val="28"/>
          <w:lang w:val="en-GB"/>
        </w:rPr>
        <w:t>ecretary;</w:t>
      </w:r>
    </w:p>
    <w:p w:rsidR="00244869" w:rsidRPr="00E541C1" w:rsidRDefault="00244869" w:rsidP="00244869">
      <w:pPr>
        <w:ind w:firstLine="709"/>
        <w:rPr>
          <w:rFonts w:ascii="Times New Roman" w:hAnsi="Times New Roman"/>
          <w:sz w:val="28"/>
          <w:szCs w:val="28"/>
          <w:lang w:val="en-GB"/>
        </w:rPr>
      </w:pPr>
      <w:r>
        <w:rPr>
          <w:rFonts w:ascii="Times New Roman" w:hAnsi="Times New Roman"/>
          <w:sz w:val="28"/>
          <w:szCs w:val="28"/>
          <w:lang w:val="en-GB"/>
        </w:rPr>
        <w:t xml:space="preserve">2) </w:t>
      </w:r>
      <w:proofErr w:type="gramStart"/>
      <w:r w:rsidRPr="007E1EC8">
        <w:rPr>
          <w:rFonts w:ascii="Times New Roman" w:hAnsi="Times New Roman"/>
          <w:sz w:val="28"/>
          <w:szCs w:val="28"/>
          <w:lang w:val="en-GB"/>
        </w:rPr>
        <w:t>initiating</w:t>
      </w:r>
      <w:proofErr w:type="gramEnd"/>
      <w:r w:rsidRPr="007E1EC8">
        <w:rPr>
          <w:rFonts w:ascii="Times New Roman" w:hAnsi="Times New Roman"/>
          <w:sz w:val="28"/>
          <w:szCs w:val="28"/>
          <w:lang w:val="en-GB"/>
        </w:rPr>
        <w:t xml:space="preserve"> or rejecting constitutional proceedings in the cases upon</w:t>
      </w:r>
      <w:r w:rsidRPr="00E541C1">
        <w:rPr>
          <w:rFonts w:ascii="Times New Roman" w:hAnsi="Times New Roman"/>
          <w:sz w:val="28"/>
          <w:szCs w:val="28"/>
          <w:lang w:val="en-GB"/>
        </w:rPr>
        <w:t xml:space="preserve"> constitutional pet</w:t>
      </w:r>
      <w:r>
        <w:rPr>
          <w:rFonts w:ascii="Times New Roman" w:hAnsi="Times New Roman"/>
          <w:sz w:val="28"/>
          <w:szCs w:val="28"/>
          <w:lang w:val="en-GB"/>
        </w:rPr>
        <w:t>ition, constitutional appeal</w:t>
      </w:r>
      <w:r w:rsidRPr="00E541C1">
        <w:rPr>
          <w:rFonts w:ascii="Times New Roman" w:hAnsi="Times New Roman"/>
          <w:sz w:val="28"/>
          <w:szCs w:val="28"/>
          <w:lang w:val="en-GB"/>
        </w:rPr>
        <w:t>, constitutional complaint;</w:t>
      </w:r>
    </w:p>
    <w:p w:rsidR="00244869" w:rsidRPr="00270F0C" w:rsidRDefault="00244869" w:rsidP="00244869">
      <w:pPr>
        <w:ind w:firstLine="709"/>
        <w:rPr>
          <w:rFonts w:ascii="Times New Roman" w:hAnsi="Times New Roman"/>
          <w:sz w:val="28"/>
          <w:szCs w:val="28"/>
          <w:lang w:val="en-GB"/>
        </w:rPr>
      </w:pPr>
      <w:r>
        <w:rPr>
          <w:rFonts w:ascii="Times New Roman" w:hAnsi="Times New Roman"/>
          <w:sz w:val="28"/>
          <w:szCs w:val="28"/>
          <w:lang w:val="en-GB"/>
        </w:rPr>
        <w:t xml:space="preserve">3) replacement of the </w:t>
      </w:r>
      <w:r w:rsidRPr="007E1EC8">
        <w:rPr>
          <w:rFonts w:ascii="Times New Roman" w:hAnsi="Times New Roman"/>
          <w:sz w:val="28"/>
          <w:szCs w:val="28"/>
          <w:lang w:val="en-GB"/>
        </w:rPr>
        <w:t>Judge-rapporteur</w:t>
      </w:r>
      <w:r w:rsidRPr="00E541C1">
        <w:rPr>
          <w:rFonts w:ascii="Times New Roman" w:hAnsi="Times New Roman"/>
          <w:sz w:val="28"/>
          <w:szCs w:val="28"/>
          <w:lang w:val="en-GB"/>
        </w:rPr>
        <w:t xml:space="preserve"> in the case, if he</w:t>
      </w:r>
      <w:r w:rsidR="005F11C7" w:rsidRPr="005F11C7">
        <w:rPr>
          <w:rFonts w:ascii="Times New Roman" w:hAnsi="Times New Roman"/>
          <w:sz w:val="28"/>
          <w:szCs w:val="28"/>
          <w:lang w:val="en-US"/>
        </w:rPr>
        <w:t>/</w:t>
      </w:r>
      <w:r w:rsidR="005F11C7">
        <w:rPr>
          <w:rFonts w:ascii="Times New Roman" w:hAnsi="Times New Roman"/>
          <w:sz w:val="28"/>
          <w:szCs w:val="28"/>
          <w:lang w:val="en-US"/>
        </w:rPr>
        <w:t>she</w:t>
      </w:r>
      <w:r w:rsidRPr="00E541C1">
        <w:rPr>
          <w:rFonts w:ascii="Times New Roman" w:hAnsi="Times New Roman"/>
          <w:sz w:val="28"/>
          <w:szCs w:val="28"/>
          <w:lang w:val="en-GB"/>
        </w:rPr>
        <w:t xml:space="preserve"> </w:t>
      </w:r>
      <w:r w:rsidRPr="007E1EC8">
        <w:rPr>
          <w:rFonts w:ascii="Times New Roman" w:hAnsi="Times New Roman"/>
          <w:sz w:val="28"/>
          <w:szCs w:val="28"/>
          <w:lang w:val="en-GB"/>
        </w:rPr>
        <w:t xml:space="preserve">is unable for valid reasons (illness, </w:t>
      </w:r>
      <w:r w:rsidR="005F11C7">
        <w:rPr>
          <w:rFonts w:ascii="Times New Roman" w:hAnsi="Times New Roman"/>
          <w:sz w:val="28"/>
          <w:szCs w:val="28"/>
          <w:lang w:val="en-GB"/>
        </w:rPr>
        <w:t>business travel</w:t>
      </w:r>
      <w:r w:rsidRPr="007E1EC8">
        <w:rPr>
          <w:rFonts w:ascii="Times New Roman" w:hAnsi="Times New Roman"/>
          <w:sz w:val="28"/>
          <w:szCs w:val="28"/>
          <w:lang w:val="en-GB"/>
        </w:rPr>
        <w:t xml:space="preserve">, vacation, etc.) within three months to </w:t>
      </w:r>
      <w:r w:rsidR="005F11C7">
        <w:rPr>
          <w:rFonts w:ascii="Times New Roman" w:hAnsi="Times New Roman"/>
          <w:sz w:val="28"/>
          <w:szCs w:val="28"/>
          <w:lang w:val="en-GB"/>
        </w:rPr>
        <w:t xml:space="preserve">exercise </w:t>
      </w:r>
      <w:r w:rsidRPr="007E1EC8">
        <w:rPr>
          <w:rFonts w:ascii="Times New Roman" w:hAnsi="Times New Roman"/>
          <w:sz w:val="28"/>
          <w:szCs w:val="28"/>
          <w:lang w:val="en-GB"/>
        </w:rPr>
        <w:t>prepar</w:t>
      </w:r>
      <w:r w:rsidR="005F11C7">
        <w:rPr>
          <w:rFonts w:ascii="Times New Roman" w:hAnsi="Times New Roman"/>
          <w:sz w:val="28"/>
          <w:szCs w:val="28"/>
          <w:lang w:val="en-GB"/>
        </w:rPr>
        <w:t>ation</w:t>
      </w:r>
      <w:r w:rsidRPr="007E1EC8">
        <w:rPr>
          <w:rFonts w:ascii="Times New Roman" w:hAnsi="Times New Roman"/>
          <w:sz w:val="28"/>
          <w:szCs w:val="28"/>
          <w:lang w:val="en-GB"/>
        </w:rPr>
        <w:t xml:space="preserve"> </w:t>
      </w:r>
      <w:r w:rsidR="005F11C7">
        <w:rPr>
          <w:rFonts w:ascii="Times New Roman" w:hAnsi="Times New Roman"/>
          <w:sz w:val="28"/>
          <w:szCs w:val="28"/>
          <w:lang w:val="en-GB"/>
        </w:rPr>
        <w:t xml:space="preserve">of </w:t>
      </w:r>
      <w:r w:rsidRPr="007E1EC8">
        <w:rPr>
          <w:rFonts w:ascii="Times New Roman" w:hAnsi="Times New Roman"/>
          <w:sz w:val="28"/>
          <w:szCs w:val="28"/>
          <w:lang w:val="en-GB"/>
        </w:rPr>
        <w:t xml:space="preserve">case files for consideration, or if his or her application for </w:t>
      </w:r>
      <w:r w:rsidR="005F11C7">
        <w:rPr>
          <w:rFonts w:ascii="Times New Roman" w:hAnsi="Times New Roman"/>
          <w:sz w:val="28"/>
          <w:szCs w:val="28"/>
          <w:lang w:val="en-GB"/>
        </w:rPr>
        <w:t xml:space="preserve">self-recusal </w:t>
      </w:r>
      <w:r w:rsidRPr="007E1EC8">
        <w:rPr>
          <w:rFonts w:ascii="Times New Roman" w:hAnsi="Times New Roman"/>
          <w:sz w:val="28"/>
          <w:szCs w:val="28"/>
          <w:lang w:val="en-GB"/>
        </w:rPr>
        <w:t>or recusal has been approved</w:t>
      </w:r>
      <w:r w:rsidRPr="00E541C1">
        <w:rPr>
          <w:rFonts w:ascii="Times New Roman" w:hAnsi="Times New Roman"/>
          <w:sz w:val="28"/>
          <w:szCs w:val="28"/>
          <w:lang w:val="en-GB"/>
        </w:rPr>
        <w:t>;</w:t>
      </w:r>
      <w:r>
        <w:rPr>
          <w:rFonts w:ascii="Times New Roman" w:hAnsi="Times New Roman"/>
          <w:sz w:val="28"/>
          <w:szCs w:val="28"/>
          <w:lang w:val="en-GB"/>
        </w:rPr>
        <w:t xml:space="preserve"> </w:t>
      </w:r>
    </w:p>
    <w:p w:rsidR="00244869" w:rsidRPr="002779BA"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4) </w:t>
      </w:r>
      <w:proofErr w:type="gramStart"/>
      <w:r w:rsidRPr="007E1EC8">
        <w:rPr>
          <w:rFonts w:ascii="Times New Roman" w:hAnsi="Times New Roman"/>
          <w:sz w:val="28"/>
          <w:szCs w:val="28"/>
          <w:lang w:val="en-GB"/>
        </w:rPr>
        <w:t>involvement</w:t>
      </w:r>
      <w:proofErr w:type="gramEnd"/>
      <w:r w:rsidRPr="007E1EC8">
        <w:rPr>
          <w:rFonts w:ascii="Times New Roman" w:hAnsi="Times New Roman"/>
          <w:sz w:val="28"/>
          <w:szCs w:val="28"/>
          <w:lang w:val="en-GB"/>
        </w:rPr>
        <w:t xml:space="preserve"> of authorities and officials, witnesses, experts, specialists, interpreters or other persons </w:t>
      </w:r>
      <w:r w:rsidR="005F11C7">
        <w:rPr>
          <w:rFonts w:ascii="Times New Roman" w:hAnsi="Times New Roman"/>
          <w:sz w:val="28"/>
          <w:szCs w:val="28"/>
          <w:lang w:val="en-GB"/>
        </w:rPr>
        <w:t xml:space="preserve">for participation in the </w:t>
      </w:r>
      <w:r w:rsidRPr="007E1EC8">
        <w:rPr>
          <w:rFonts w:ascii="Times New Roman" w:hAnsi="Times New Roman"/>
          <w:sz w:val="28"/>
          <w:szCs w:val="28"/>
          <w:lang w:val="en-GB"/>
        </w:rPr>
        <w:t>session of the Board</w:t>
      </w:r>
      <w:r w:rsidRPr="00E541C1">
        <w:rPr>
          <w:rFonts w:ascii="Times New Roman" w:hAnsi="Times New Roman"/>
          <w:sz w:val="28"/>
          <w:szCs w:val="28"/>
          <w:lang w:val="en-GB"/>
        </w:rPr>
        <w:t>;</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5) </w:t>
      </w:r>
      <w:r w:rsidR="005F11C7">
        <w:rPr>
          <w:rFonts w:ascii="Times New Roman" w:hAnsi="Times New Roman"/>
          <w:sz w:val="28"/>
          <w:szCs w:val="28"/>
          <w:lang w:val="en-GB"/>
        </w:rPr>
        <w:t xml:space="preserve">claiming </w:t>
      </w:r>
      <w:r w:rsidRPr="007E1EC8">
        <w:rPr>
          <w:rFonts w:ascii="Times New Roman" w:hAnsi="Times New Roman"/>
          <w:sz w:val="28"/>
          <w:szCs w:val="28"/>
          <w:lang w:val="en-GB"/>
        </w:rPr>
        <w:t xml:space="preserve">from the </w:t>
      </w:r>
      <w:proofErr w:type="spellStart"/>
      <w:r w:rsidRPr="007E1EC8">
        <w:rPr>
          <w:rFonts w:ascii="Times New Roman" w:hAnsi="Times New Roman"/>
          <w:sz w:val="28"/>
          <w:szCs w:val="28"/>
          <w:lang w:val="en-GB"/>
        </w:rPr>
        <w:t>Verkhovna</w:t>
      </w:r>
      <w:proofErr w:type="spellEnd"/>
      <w:r w:rsidRPr="007E1EC8">
        <w:rPr>
          <w:rFonts w:ascii="Times New Roman" w:hAnsi="Times New Roman"/>
          <w:sz w:val="28"/>
          <w:szCs w:val="28"/>
          <w:lang w:val="en-GB"/>
        </w:rPr>
        <w:t xml:space="preserve"> Rada of Ukraine, the President of Ukraine, the Cabinet of Ministers of Ukraine, the Prosecutor General, judges, and other government authorities, authorities of the Autonomous Republic of Crimea, local self-government</w:t>
      </w:r>
      <w:r w:rsidR="005F11C7">
        <w:rPr>
          <w:rFonts w:ascii="Times New Roman" w:hAnsi="Times New Roman"/>
          <w:sz w:val="28"/>
          <w:szCs w:val="28"/>
          <w:lang w:val="en-GB"/>
        </w:rPr>
        <w:t xml:space="preserve"> bodies</w:t>
      </w:r>
      <w:r w:rsidRPr="007E1EC8">
        <w:rPr>
          <w:rFonts w:ascii="Times New Roman" w:hAnsi="Times New Roman"/>
          <w:sz w:val="28"/>
          <w:szCs w:val="28"/>
          <w:lang w:val="en-GB"/>
        </w:rPr>
        <w:t>, officials, enterprises, institutions, organisations of any types of ownership, political parties or civil groups copies of documents, materials or other information relevant to the case</w:t>
      </w:r>
      <w:r w:rsidRPr="00E541C1">
        <w:rPr>
          <w:rFonts w:ascii="Times New Roman" w:hAnsi="Times New Roman"/>
          <w:sz w:val="28"/>
          <w:szCs w:val="28"/>
          <w:lang w:val="en-GB"/>
        </w:rPr>
        <w:t>;</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6) </w:t>
      </w:r>
      <w:proofErr w:type="gramStart"/>
      <w:r w:rsidRPr="007E1EC8">
        <w:rPr>
          <w:rFonts w:ascii="Times New Roman" w:hAnsi="Times New Roman"/>
          <w:sz w:val="28"/>
          <w:szCs w:val="28"/>
          <w:lang w:val="en-GB"/>
        </w:rPr>
        <w:t>summon</w:t>
      </w:r>
      <w:proofErr w:type="gramEnd"/>
      <w:r w:rsidRPr="007E1EC8">
        <w:rPr>
          <w:rFonts w:ascii="Times New Roman" w:hAnsi="Times New Roman"/>
          <w:sz w:val="28"/>
          <w:szCs w:val="28"/>
          <w:lang w:val="en-GB"/>
        </w:rPr>
        <w:t xml:space="preserve"> to sessions </w:t>
      </w:r>
      <w:r w:rsidRPr="00E541C1">
        <w:rPr>
          <w:rFonts w:ascii="Times New Roman" w:hAnsi="Times New Roman"/>
          <w:sz w:val="28"/>
          <w:szCs w:val="28"/>
          <w:lang w:val="en-GB"/>
        </w:rPr>
        <w:t xml:space="preserve">of the </w:t>
      </w:r>
      <w:r>
        <w:rPr>
          <w:rFonts w:ascii="Times New Roman" w:hAnsi="Times New Roman"/>
          <w:sz w:val="28"/>
          <w:szCs w:val="28"/>
          <w:lang w:val="en-GB"/>
        </w:rPr>
        <w:t>Board of participants in</w:t>
      </w:r>
      <w:r w:rsidRPr="00E541C1">
        <w:rPr>
          <w:rFonts w:ascii="Times New Roman" w:hAnsi="Times New Roman"/>
          <w:sz w:val="28"/>
          <w:szCs w:val="28"/>
          <w:lang w:val="en-GB"/>
        </w:rPr>
        <w:t xml:space="preserve"> constitutional proceedings (their representatives)</w:t>
      </w:r>
      <w:r>
        <w:rPr>
          <w:rFonts w:ascii="Times New Roman" w:hAnsi="Times New Roman"/>
          <w:sz w:val="28"/>
          <w:szCs w:val="28"/>
          <w:lang w:val="en-GB"/>
        </w:rPr>
        <w:t>,</w:t>
      </w:r>
      <w:r w:rsidRPr="007E1EC8">
        <w:rPr>
          <w:rFonts w:ascii="Times New Roman" w:hAnsi="Times New Roman"/>
          <w:sz w:val="28"/>
          <w:szCs w:val="28"/>
          <w:lang w:val="en-GB"/>
        </w:rPr>
        <w:t xml:space="preserve"> officials, experts, specialists, witnesses, citizens whose participation is necessary to ensure unbiased and complete consideration of the case</w:t>
      </w:r>
      <w:r w:rsidRPr="00E541C1">
        <w:rPr>
          <w:rFonts w:ascii="Times New Roman" w:hAnsi="Times New Roman"/>
          <w:sz w:val="28"/>
          <w:szCs w:val="28"/>
          <w:lang w:val="en-GB"/>
        </w:rPr>
        <w:t>;</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7) </w:t>
      </w:r>
      <w:proofErr w:type="gramStart"/>
      <w:r w:rsidRPr="00E541C1">
        <w:rPr>
          <w:rFonts w:ascii="Times New Roman" w:hAnsi="Times New Roman"/>
          <w:sz w:val="28"/>
          <w:szCs w:val="28"/>
          <w:lang w:val="en-GB"/>
        </w:rPr>
        <w:t>return</w:t>
      </w:r>
      <w:proofErr w:type="gramEnd"/>
      <w:r w:rsidRPr="00E541C1">
        <w:rPr>
          <w:rFonts w:ascii="Times New Roman" w:hAnsi="Times New Roman"/>
          <w:sz w:val="28"/>
          <w:szCs w:val="28"/>
          <w:lang w:val="en-GB"/>
        </w:rPr>
        <w:t xml:space="preserve"> of the application to the Court, if the subject of the app</w:t>
      </w:r>
      <w:r w:rsidR="005F11C7">
        <w:rPr>
          <w:rFonts w:ascii="Times New Roman" w:hAnsi="Times New Roman"/>
          <w:sz w:val="28"/>
          <w:szCs w:val="28"/>
          <w:lang w:val="en-GB"/>
        </w:rPr>
        <w:t>lication</w:t>
      </w:r>
      <w:r w:rsidRPr="00E541C1">
        <w:rPr>
          <w:rFonts w:ascii="Times New Roman" w:hAnsi="Times New Roman"/>
          <w:sz w:val="28"/>
          <w:szCs w:val="28"/>
          <w:lang w:val="en-GB"/>
        </w:rPr>
        <w:t xml:space="preserve"> to the Court by a written </w:t>
      </w:r>
      <w:r w:rsidR="005F11C7">
        <w:rPr>
          <w:rFonts w:ascii="Times New Roman" w:hAnsi="Times New Roman"/>
          <w:sz w:val="28"/>
          <w:szCs w:val="28"/>
          <w:lang w:val="en-GB"/>
        </w:rPr>
        <w:t xml:space="preserve">statement </w:t>
      </w:r>
      <w:r w:rsidRPr="00E541C1">
        <w:rPr>
          <w:rFonts w:ascii="Times New Roman" w:hAnsi="Times New Roman"/>
          <w:sz w:val="28"/>
          <w:szCs w:val="28"/>
          <w:lang w:val="en-GB"/>
        </w:rPr>
        <w:t>has withdrawn t</w:t>
      </w:r>
      <w:r>
        <w:rPr>
          <w:rFonts w:ascii="Times New Roman" w:hAnsi="Times New Roman"/>
          <w:sz w:val="28"/>
          <w:szCs w:val="28"/>
          <w:lang w:val="en-GB"/>
        </w:rPr>
        <w:t xml:space="preserve">he application during its </w:t>
      </w:r>
      <w:r w:rsidR="005F11C7">
        <w:rPr>
          <w:rFonts w:ascii="Times New Roman" w:hAnsi="Times New Roman"/>
          <w:sz w:val="28"/>
          <w:szCs w:val="28"/>
          <w:lang w:val="en-GB"/>
        </w:rPr>
        <w:t xml:space="preserve">examination </w:t>
      </w:r>
      <w:r>
        <w:rPr>
          <w:rFonts w:ascii="Times New Roman" w:hAnsi="Times New Roman"/>
          <w:sz w:val="28"/>
          <w:szCs w:val="28"/>
          <w:lang w:val="en-GB"/>
        </w:rPr>
        <w:t>by Judge-r</w:t>
      </w:r>
      <w:r w:rsidRPr="00E541C1">
        <w:rPr>
          <w:rFonts w:ascii="Times New Roman" w:hAnsi="Times New Roman"/>
          <w:sz w:val="28"/>
          <w:szCs w:val="28"/>
          <w:lang w:val="en-GB"/>
        </w:rPr>
        <w:t xml:space="preserve">apporteur </w:t>
      </w:r>
      <w:r w:rsidR="005F11C7">
        <w:rPr>
          <w:rFonts w:ascii="Times New Roman" w:hAnsi="Times New Roman"/>
          <w:sz w:val="28"/>
          <w:szCs w:val="28"/>
          <w:lang w:val="en-GB"/>
        </w:rPr>
        <w:t xml:space="preserve">in </w:t>
      </w:r>
      <w:r w:rsidRPr="00E541C1">
        <w:rPr>
          <w:rFonts w:ascii="Times New Roman" w:hAnsi="Times New Roman"/>
          <w:sz w:val="28"/>
          <w:szCs w:val="28"/>
          <w:lang w:val="en-GB"/>
        </w:rPr>
        <w:t>the case.</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Other issues related to the </w:t>
      </w:r>
      <w:r w:rsidRPr="007E1EC8">
        <w:rPr>
          <w:rFonts w:ascii="Times New Roman" w:hAnsi="Times New Roman"/>
          <w:sz w:val="28"/>
          <w:szCs w:val="28"/>
          <w:lang w:val="en-GB"/>
        </w:rPr>
        <w:t>initiating or rejecting constitutional proceedings in the case</w:t>
      </w:r>
      <w:r w:rsidRPr="00E541C1">
        <w:rPr>
          <w:rFonts w:ascii="Times New Roman" w:hAnsi="Times New Roman"/>
          <w:sz w:val="28"/>
          <w:szCs w:val="28"/>
          <w:lang w:val="en-GB"/>
        </w:rPr>
        <w:t xml:space="preserve">, other procedural actions, petitions, and procedure of consideration of cases not </w:t>
      </w:r>
      <w:r w:rsidR="005F11C7">
        <w:rPr>
          <w:rFonts w:ascii="Times New Roman" w:hAnsi="Times New Roman"/>
          <w:sz w:val="28"/>
          <w:szCs w:val="28"/>
          <w:lang w:val="en-GB"/>
        </w:rPr>
        <w:t xml:space="preserve">related to the consideration </w:t>
      </w:r>
      <w:r w:rsidRPr="00E541C1">
        <w:rPr>
          <w:rFonts w:ascii="Times New Roman" w:hAnsi="Times New Roman"/>
          <w:sz w:val="28"/>
          <w:szCs w:val="28"/>
          <w:lang w:val="en-GB"/>
        </w:rPr>
        <w:t>at the session of the Senate, the Grand Chamber, are</w:t>
      </w:r>
      <w:r>
        <w:rPr>
          <w:rFonts w:ascii="Times New Roman" w:hAnsi="Times New Roman"/>
          <w:sz w:val="28"/>
          <w:szCs w:val="28"/>
          <w:lang w:val="en-GB"/>
        </w:rPr>
        <w:t xml:space="preserve"> resolved at the Board session</w:t>
      </w:r>
      <w:r w:rsidRPr="00E541C1">
        <w:rPr>
          <w:rFonts w:ascii="Times New Roman" w:hAnsi="Times New Roman"/>
          <w:sz w:val="28"/>
          <w:szCs w:val="28"/>
          <w:lang w:val="en-GB"/>
        </w:rPr>
        <w:t>.</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3. </w:t>
      </w:r>
      <w:r>
        <w:rPr>
          <w:rFonts w:ascii="Times New Roman" w:hAnsi="Times New Roman"/>
          <w:sz w:val="28"/>
          <w:szCs w:val="28"/>
          <w:lang w:val="en-GB"/>
        </w:rPr>
        <w:t>T</w:t>
      </w:r>
      <w:r w:rsidRPr="00E541C1">
        <w:rPr>
          <w:rFonts w:ascii="Times New Roman" w:hAnsi="Times New Roman"/>
          <w:sz w:val="28"/>
          <w:szCs w:val="28"/>
          <w:lang w:val="en-GB"/>
        </w:rPr>
        <w:t xml:space="preserve">he Secretary of the </w:t>
      </w:r>
      <w:r>
        <w:rPr>
          <w:rFonts w:ascii="Times New Roman" w:hAnsi="Times New Roman"/>
          <w:sz w:val="28"/>
          <w:szCs w:val="28"/>
          <w:lang w:val="en-GB"/>
        </w:rPr>
        <w:t>Board</w:t>
      </w:r>
      <w:r w:rsidRPr="00E541C1">
        <w:rPr>
          <w:rFonts w:ascii="Times New Roman" w:hAnsi="Times New Roman"/>
          <w:sz w:val="28"/>
          <w:szCs w:val="28"/>
          <w:lang w:val="en-GB"/>
        </w:rPr>
        <w:t xml:space="preserve"> shall preside </w:t>
      </w:r>
      <w:r w:rsidR="005F11C7">
        <w:rPr>
          <w:rFonts w:ascii="Times New Roman" w:hAnsi="Times New Roman"/>
          <w:sz w:val="28"/>
          <w:szCs w:val="28"/>
          <w:lang w:val="en-GB"/>
        </w:rPr>
        <w:t xml:space="preserve">over </w:t>
      </w:r>
      <w:r w:rsidRPr="00E541C1">
        <w:rPr>
          <w:rFonts w:ascii="Times New Roman" w:hAnsi="Times New Roman"/>
          <w:sz w:val="28"/>
          <w:szCs w:val="28"/>
          <w:lang w:val="en-GB"/>
        </w:rPr>
        <w:t xml:space="preserve">the </w:t>
      </w:r>
      <w:r>
        <w:rPr>
          <w:rFonts w:ascii="Times New Roman" w:hAnsi="Times New Roman"/>
          <w:sz w:val="28"/>
          <w:szCs w:val="28"/>
          <w:lang w:val="en-GB"/>
        </w:rPr>
        <w:t>Board session</w:t>
      </w:r>
      <w:r w:rsidRPr="00E541C1">
        <w:rPr>
          <w:rFonts w:ascii="Times New Roman" w:hAnsi="Times New Roman"/>
          <w:sz w:val="28"/>
          <w:szCs w:val="28"/>
          <w:lang w:val="en-GB"/>
        </w:rPr>
        <w:t>.</w:t>
      </w:r>
    </w:p>
    <w:p w:rsidR="00244869" w:rsidRPr="00E541C1" w:rsidRDefault="00244869" w:rsidP="00244869">
      <w:pPr>
        <w:ind w:firstLine="709"/>
        <w:rPr>
          <w:rFonts w:ascii="Times New Roman" w:hAnsi="Times New Roman"/>
          <w:sz w:val="28"/>
          <w:szCs w:val="28"/>
          <w:lang w:val="en-GB"/>
        </w:rPr>
      </w:pPr>
      <w:r>
        <w:rPr>
          <w:rFonts w:ascii="Times New Roman" w:hAnsi="Times New Roman"/>
          <w:sz w:val="28"/>
          <w:szCs w:val="28"/>
          <w:lang w:val="en-GB"/>
        </w:rPr>
        <w:lastRenderedPageBreak/>
        <w:t>4. If</w:t>
      </w:r>
      <w:r w:rsidRPr="00E541C1">
        <w:rPr>
          <w:rFonts w:ascii="Times New Roman" w:hAnsi="Times New Roman"/>
          <w:sz w:val="28"/>
          <w:szCs w:val="28"/>
          <w:lang w:val="en-GB"/>
        </w:rPr>
        <w:t xml:space="preserve"> </w:t>
      </w:r>
      <w:r>
        <w:rPr>
          <w:rFonts w:ascii="Times New Roman" w:hAnsi="Times New Roman"/>
          <w:sz w:val="28"/>
          <w:szCs w:val="28"/>
          <w:lang w:val="en-GB"/>
        </w:rPr>
        <w:t>participants in</w:t>
      </w:r>
      <w:r w:rsidRPr="00E541C1">
        <w:rPr>
          <w:rFonts w:ascii="Times New Roman" w:hAnsi="Times New Roman"/>
          <w:sz w:val="28"/>
          <w:szCs w:val="28"/>
          <w:lang w:val="en-GB"/>
        </w:rPr>
        <w:t xml:space="preserve"> constitutional proceedings (their representatives)</w:t>
      </w:r>
      <w:r>
        <w:rPr>
          <w:rFonts w:ascii="Times New Roman" w:hAnsi="Times New Roman"/>
          <w:sz w:val="28"/>
          <w:szCs w:val="28"/>
          <w:lang w:val="en-GB"/>
        </w:rPr>
        <w:t>,</w:t>
      </w:r>
      <w:r w:rsidRPr="007E1EC8">
        <w:rPr>
          <w:rFonts w:ascii="Times New Roman" w:hAnsi="Times New Roman"/>
          <w:sz w:val="28"/>
          <w:szCs w:val="28"/>
          <w:lang w:val="en-GB"/>
        </w:rPr>
        <w:t xml:space="preserve"> officials, experts, specialists, witnesses, citizens whose participation is necessary to ensure unbiased and complete consideration of the case</w:t>
      </w:r>
      <w:r w:rsidRPr="00E541C1">
        <w:rPr>
          <w:rFonts w:ascii="Times New Roman" w:hAnsi="Times New Roman"/>
          <w:sz w:val="28"/>
          <w:szCs w:val="28"/>
          <w:lang w:val="en-GB"/>
        </w:rPr>
        <w:t>, are invited</w:t>
      </w:r>
      <w:r>
        <w:rPr>
          <w:rFonts w:ascii="Times New Roman" w:hAnsi="Times New Roman"/>
          <w:sz w:val="28"/>
          <w:szCs w:val="28"/>
          <w:lang w:val="en-GB"/>
        </w:rPr>
        <w:t xml:space="preserve"> to the </w:t>
      </w:r>
      <w:r>
        <w:rPr>
          <w:rFonts w:ascii="Times New Roman" w:hAnsi="Times New Roman"/>
          <w:sz w:val="28"/>
          <w:szCs w:val="28"/>
          <w:lang w:val="en-US"/>
        </w:rPr>
        <w:t>Board session</w:t>
      </w:r>
      <w:r w:rsidRPr="00E541C1">
        <w:rPr>
          <w:rFonts w:ascii="Times New Roman" w:hAnsi="Times New Roman"/>
          <w:sz w:val="28"/>
          <w:szCs w:val="28"/>
          <w:lang w:val="en-GB"/>
        </w:rPr>
        <w:t xml:space="preserve">, the </w:t>
      </w:r>
      <w:r>
        <w:rPr>
          <w:rFonts w:ascii="Times New Roman" w:hAnsi="Times New Roman"/>
          <w:sz w:val="28"/>
          <w:szCs w:val="28"/>
          <w:lang w:val="en-GB"/>
        </w:rPr>
        <w:t>S</w:t>
      </w:r>
      <w:r w:rsidRPr="00E541C1">
        <w:rPr>
          <w:rFonts w:ascii="Times New Roman" w:hAnsi="Times New Roman"/>
          <w:sz w:val="28"/>
          <w:szCs w:val="28"/>
          <w:lang w:val="en-GB"/>
        </w:rPr>
        <w:t>ecretary</w:t>
      </w:r>
      <w:r>
        <w:rPr>
          <w:rFonts w:ascii="Times New Roman" w:hAnsi="Times New Roman"/>
          <w:sz w:val="28"/>
          <w:szCs w:val="28"/>
          <w:lang w:val="en-GB"/>
        </w:rPr>
        <w:t xml:space="preserve"> of the </w:t>
      </w:r>
      <w:r w:rsidRPr="00E541C1">
        <w:rPr>
          <w:rFonts w:ascii="Times New Roman" w:hAnsi="Times New Roman"/>
          <w:sz w:val="28"/>
          <w:szCs w:val="28"/>
          <w:lang w:val="en-GB"/>
        </w:rPr>
        <w:t xml:space="preserve">Board invites them to the </w:t>
      </w:r>
      <w:r w:rsidRPr="007E1EC8">
        <w:rPr>
          <w:rFonts w:ascii="Times New Roman" w:hAnsi="Times New Roman"/>
          <w:sz w:val="28"/>
          <w:szCs w:val="28"/>
          <w:lang w:val="en-GB"/>
        </w:rPr>
        <w:t>Courtroom</w:t>
      </w:r>
      <w:r>
        <w:rPr>
          <w:rFonts w:ascii="Times New Roman" w:hAnsi="Times New Roman"/>
          <w:sz w:val="28"/>
          <w:szCs w:val="28"/>
          <w:lang w:val="en-GB"/>
        </w:rPr>
        <w:t xml:space="preserve"> to provide information</w:t>
      </w:r>
      <w:r w:rsidRPr="00E541C1">
        <w:rPr>
          <w:rFonts w:ascii="Times New Roman" w:hAnsi="Times New Roman"/>
          <w:sz w:val="28"/>
          <w:szCs w:val="28"/>
          <w:lang w:val="en-GB"/>
        </w:rPr>
        <w:t xml:space="preserve">, </w:t>
      </w:r>
      <w:r w:rsidRPr="007E1EC8">
        <w:rPr>
          <w:rFonts w:ascii="Times New Roman" w:hAnsi="Times New Roman"/>
          <w:sz w:val="28"/>
          <w:szCs w:val="28"/>
          <w:lang w:val="en-GB"/>
        </w:rPr>
        <w:t>clarifications</w:t>
      </w:r>
      <w:r w:rsidRPr="00E541C1">
        <w:rPr>
          <w:rFonts w:ascii="Times New Roman" w:hAnsi="Times New Roman"/>
          <w:sz w:val="28"/>
          <w:szCs w:val="28"/>
          <w:lang w:val="en-GB"/>
        </w:rPr>
        <w:t xml:space="preserve">, answers to questions, etc. The Secretary of the </w:t>
      </w:r>
      <w:r>
        <w:rPr>
          <w:rFonts w:ascii="Times New Roman" w:hAnsi="Times New Roman"/>
          <w:sz w:val="28"/>
          <w:szCs w:val="28"/>
          <w:lang w:val="en-GB"/>
        </w:rPr>
        <w:t xml:space="preserve">Board </w:t>
      </w:r>
      <w:r w:rsidRPr="00E541C1">
        <w:rPr>
          <w:rFonts w:ascii="Times New Roman" w:hAnsi="Times New Roman"/>
          <w:sz w:val="28"/>
          <w:szCs w:val="28"/>
          <w:lang w:val="en-GB"/>
        </w:rPr>
        <w:t xml:space="preserve">at the </w:t>
      </w:r>
      <w:r>
        <w:rPr>
          <w:rFonts w:ascii="Times New Roman" w:hAnsi="Times New Roman"/>
          <w:sz w:val="28"/>
          <w:szCs w:val="28"/>
          <w:lang w:val="en-GB"/>
        </w:rPr>
        <w:t>Board</w:t>
      </w:r>
      <w:r w:rsidRPr="00E541C1">
        <w:rPr>
          <w:rFonts w:ascii="Times New Roman" w:hAnsi="Times New Roman"/>
          <w:sz w:val="28"/>
          <w:szCs w:val="28"/>
          <w:lang w:val="en-GB"/>
        </w:rPr>
        <w:t xml:space="preserve"> </w:t>
      </w:r>
      <w:r>
        <w:rPr>
          <w:rFonts w:ascii="Times New Roman" w:hAnsi="Times New Roman"/>
          <w:sz w:val="28"/>
          <w:szCs w:val="28"/>
          <w:lang w:val="en-GB"/>
        </w:rPr>
        <w:t xml:space="preserve">session </w:t>
      </w:r>
      <w:r w:rsidR="005F11C7">
        <w:rPr>
          <w:rFonts w:ascii="Times New Roman" w:hAnsi="Times New Roman"/>
          <w:sz w:val="28"/>
          <w:szCs w:val="28"/>
          <w:lang w:val="en-GB"/>
        </w:rPr>
        <w:t xml:space="preserve">explains </w:t>
      </w:r>
      <w:r w:rsidRPr="00E541C1">
        <w:rPr>
          <w:rFonts w:ascii="Times New Roman" w:hAnsi="Times New Roman"/>
          <w:sz w:val="28"/>
          <w:szCs w:val="28"/>
          <w:lang w:val="en-GB"/>
        </w:rPr>
        <w:t>their rights and ob</w:t>
      </w:r>
      <w:r>
        <w:rPr>
          <w:rFonts w:ascii="Times New Roman" w:hAnsi="Times New Roman"/>
          <w:sz w:val="28"/>
          <w:szCs w:val="28"/>
          <w:lang w:val="en-GB"/>
        </w:rPr>
        <w:t>ligations to participants in</w:t>
      </w:r>
      <w:r w:rsidRPr="00E541C1">
        <w:rPr>
          <w:rFonts w:ascii="Times New Roman" w:hAnsi="Times New Roman"/>
          <w:sz w:val="28"/>
          <w:szCs w:val="28"/>
          <w:lang w:val="en-GB"/>
        </w:rPr>
        <w:t xml:space="preserve"> constitutional proceedings.</w:t>
      </w:r>
    </w:p>
    <w:p w:rsidR="00244869" w:rsidRDefault="00244869" w:rsidP="00244869">
      <w:pPr>
        <w:ind w:firstLine="709"/>
        <w:rPr>
          <w:rFonts w:ascii="Times New Roman" w:hAnsi="Times New Roman"/>
          <w:sz w:val="28"/>
          <w:szCs w:val="28"/>
          <w:lang w:val="en-GB"/>
        </w:rPr>
      </w:pPr>
      <w:r>
        <w:rPr>
          <w:rFonts w:ascii="Times New Roman" w:hAnsi="Times New Roman"/>
          <w:sz w:val="28"/>
          <w:szCs w:val="28"/>
          <w:lang w:val="en-GB"/>
        </w:rPr>
        <w:t>The Board</w:t>
      </w:r>
      <w:r w:rsidRPr="00E541C1">
        <w:rPr>
          <w:rFonts w:ascii="Times New Roman" w:hAnsi="Times New Roman"/>
          <w:sz w:val="28"/>
          <w:szCs w:val="28"/>
          <w:lang w:val="en-GB"/>
        </w:rPr>
        <w:t xml:space="preserve"> session may be pos</w:t>
      </w:r>
      <w:r>
        <w:rPr>
          <w:rFonts w:ascii="Times New Roman" w:hAnsi="Times New Roman"/>
          <w:sz w:val="28"/>
          <w:szCs w:val="28"/>
          <w:lang w:val="en-GB"/>
        </w:rPr>
        <w:t>tponed if the participant in</w:t>
      </w:r>
      <w:r w:rsidRPr="00E541C1">
        <w:rPr>
          <w:rFonts w:ascii="Times New Roman" w:hAnsi="Times New Roman"/>
          <w:sz w:val="28"/>
          <w:szCs w:val="28"/>
          <w:lang w:val="en-GB"/>
        </w:rPr>
        <w:t xml:space="preserve"> constitutional proceeding</w:t>
      </w:r>
      <w:r w:rsidR="005F11C7">
        <w:rPr>
          <w:rFonts w:ascii="Times New Roman" w:hAnsi="Times New Roman"/>
          <w:sz w:val="28"/>
          <w:szCs w:val="28"/>
          <w:lang w:val="en-GB"/>
        </w:rPr>
        <w:t>s</w:t>
      </w:r>
      <w:r w:rsidRPr="00E541C1">
        <w:rPr>
          <w:rFonts w:ascii="Times New Roman" w:hAnsi="Times New Roman"/>
          <w:sz w:val="28"/>
          <w:szCs w:val="28"/>
          <w:lang w:val="en-GB"/>
        </w:rPr>
        <w:t xml:space="preserve"> for </w:t>
      </w:r>
      <w:r w:rsidR="005F11C7">
        <w:rPr>
          <w:rFonts w:ascii="Times New Roman" w:hAnsi="Times New Roman"/>
          <w:sz w:val="28"/>
          <w:szCs w:val="28"/>
          <w:lang w:val="en-GB"/>
        </w:rPr>
        <w:t xml:space="preserve">valid </w:t>
      </w:r>
      <w:r w:rsidRPr="00E541C1">
        <w:rPr>
          <w:rFonts w:ascii="Times New Roman" w:hAnsi="Times New Roman"/>
          <w:sz w:val="28"/>
          <w:szCs w:val="28"/>
          <w:lang w:val="en-GB"/>
        </w:rPr>
        <w:t xml:space="preserve">reason has </w:t>
      </w:r>
      <w:r w:rsidRPr="007E1EC8">
        <w:rPr>
          <w:rFonts w:ascii="Times New Roman" w:hAnsi="Times New Roman"/>
          <w:sz w:val="28"/>
          <w:szCs w:val="28"/>
          <w:lang w:val="en-GB"/>
        </w:rPr>
        <w:t>failed to arrive</w:t>
      </w:r>
      <w:r>
        <w:rPr>
          <w:rFonts w:ascii="Times New Roman" w:hAnsi="Times New Roman"/>
          <w:sz w:val="28"/>
          <w:szCs w:val="28"/>
          <w:lang w:val="en-GB"/>
        </w:rPr>
        <w:t xml:space="preserve"> at the relevant session</w:t>
      </w:r>
      <w:r w:rsidRPr="00E541C1">
        <w:rPr>
          <w:rFonts w:ascii="Times New Roman" w:hAnsi="Times New Roman"/>
          <w:sz w:val="28"/>
          <w:szCs w:val="28"/>
          <w:lang w:val="en-GB"/>
        </w:rPr>
        <w:t>, and in case of his</w:t>
      </w:r>
      <w:r w:rsidR="005F11C7">
        <w:rPr>
          <w:rFonts w:ascii="Times New Roman" w:hAnsi="Times New Roman"/>
          <w:sz w:val="28"/>
          <w:szCs w:val="28"/>
          <w:lang w:val="en-GB"/>
        </w:rPr>
        <w:t>/her</w:t>
      </w:r>
      <w:r w:rsidRPr="00E541C1">
        <w:rPr>
          <w:rFonts w:ascii="Times New Roman" w:hAnsi="Times New Roman"/>
          <w:sz w:val="28"/>
          <w:szCs w:val="28"/>
          <w:lang w:val="en-GB"/>
        </w:rPr>
        <w:t xml:space="preserve"> repeated absence at the </w:t>
      </w:r>
      <w:r>
        <w:rPr>
          <w:rFonts w:ascii="Times New Roman" w:hAnsi="Times New Roman"/>
          <w:sz w:val="28"/>
          <w:szCs w:val="28"/>
          <w:lang w:val="en-GB"/>
        </w:rPr>
        <w:t xml:space="preserve">Board </w:t>
      </w:r>
      <w:r w:rsidRPr="00E541C1">
        <w:rPr>
          <w:rFonts w:ascii="Times New Roman" w:hAnsi="Times New Roman"/>
          <w:sz w:val="28"/>
          <w:szCs w:val="28"/>
          <w:lang w:val="en-GB"/>
        </w:rPr>
        <w:t xml:space="preserve">session for valid reasons, the Board </w:t>
      </w:r>
      <w:r w:rsidRPr="007E1EC8">
        <w:rPr>
          <w:rFonts w:ascii="Times New Roman" w:hAnsi="Times New Roman"/>
          <w:sz w:val="28"/>
          <w:szCs w:val="28"/>
          <w:lang w:val="en-GB"/>
        </w:rPr>
        <w:t xml:space="preserve">may </w:t>
      </w:r>
      <w:r w:rsidR="005F11C7">
        <w:rPr>
          <w:rFonts w:ascii="Times New Roman" w:hAnsi="Times New Roman"/>
          <w:sz w:val="28"/>
          <w:szCs w:val="28"/>
          <w:lang w:val="en-GB"/>
        </w:rPr>
        <w:t xml:space="preserve">deliver a ruling on </w:t>
      </w:r>
      <w:r w:rsidRPr="007E1EC8">
        <w:rPr>
          <w:rFonts w:ascii="Times New Roman" w:hAnsi="Times New Roman"/>
          <w:sz w:val="28"/>
          <w:szCs w:val="28"/>
          <w:lang w:val="en-GB"/>
        </w:rPr>
        <w:t>consider</w:t>
      </w:r>
      <w:r w:rsidR="005F11C7">
        <w:rPr>
          <w:rFonts w:ascii="Times New Roman" w:hAnsi="Times New Roman"/>
          <w:sz w:val="28"/>
          <w:szCs w:val="28"/>
          <w:lang w:val="en-GB"/>
        </w:rPr>
        <w:t>ation of</w:t>
      </w:r>
      <w:r w:rsidRPr="007E1EC8">
        <w:rPr>
          <w:rFonts w:ascii="Times New Roman" w:hAnsi="Times New Roman"/>
          <w:sz w:val="28"/>
          <w:szCs w:val="28"/>
          <w:lang w:val="en-GB"/>
        </w:rPr>
        <w:t xml:space="preserve"> </w:t>
      </w:r>
      <w:r w:rsidR="005F11C7">
        <w:rPr>
          <w:rFonts w:ascii="Times New Roman" w:hAnsi="Times New Roman"/>
          <w:sz w:val="28"/>
          <w:szCs w:val="28"/>
          <w:lang w:val="en-GB"/>
        </w:rPr>
        <w:t>the</w:t>
      </w:r>
      <w:r w:rsidRPr="007E1EC8">
        <w:rPr>
          <w:rFonts w:ascii="Times New Roman" w:hAnsi="Times New Roman"/>
          <w:sz w:val="28"/>
          <w:szCs w:val="28"/>
          <w:lang w:val="en-GB"/>
        </w:rPr>
        <w:t xml:space="preserve"> case in his or her absence</w:t>
      </w:r>
      <w:r w:rsidRPr="00E541C1">
        <w:rPr>
          <w:rFonts w:ascii="Times New Roman" w:hAnsi="Times New Roman"/>
          <w:sz w:val="28"/>
          <w:szCs w:val="28"/>
          <w:lang w:val="en-GB"/>
        </w:rPr>
        <w:t>.</w:t>
      </w:r>
    </w:p>
    <w:p w:rsidR="00244869" w:rsidRPr="00012768"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In case of </w:t>
      </w:r>
      <w:r>
        <w:rPr>
          <w:rFonts w:ascii="Times New Roman" w:hAnsi="Times New Roman"/>
          <w:sz w:val="28"/>
          <w:szCs w:val="28"/>
          <w:lang w:val="en-GB"/>
        </w:rPr>
        <w:t>failure</w:t>
      </w:r>
      <w:r w:rsidRPr="007E1EC8">
        <w:rPr>
          <w:rFonts w:ascii="Times New Roman" w:hAnsi="Times New Roman"/>
          <w:sz w:val="28"/>
          <w:szCs w:val="28"/>
          <w:lang w:val="en-GB"/>
        </w:rPr>
        <w:t xml:space="preserve"> to arrive</w:t>
      </w:r>
      <w:r>
        <w:rPr>
          <w:rFonts w:ascii="Times New Roman" w:hAnsi="Times New Roman"/>
          <w:sz w:val="28"/>
          <w:szCs w:val="28"/>
          <w:lang w:val="en-GB"/>
        </w:rPr>
        <w:t xml:space="preserve"> of </w:t>
      </w:r>
      <w:r w:rsidR="005F11C7">
        <w:rPr>
          <w:rFonts w:ascii="Times New Roman" w:hAnsi="Times New Roman"/>
          <w:sz w:val="28"/>
          <w:szCs w:val="28"/>
          <w:lang w:val="en-GB"/>
        </w:rPr>
        <w:t xml:space="preserve">the </w:t>
      </w:r>
      <w:r>
        <w:rPr>
          <w:rFonts w:ascii="Times New Roman" w:hAnsi="Times New Roman"/>
          <w:sz w:val="28"/>
          <w:szCs w:val="28"/>
          <w:lang w:val="en-GB"/>
        </w:rPr>
        <w:t>participant in</w:t>
      </w:r>
      <w:r w:rsidRPr="007E1EC8">
        <w:rPr>
          <w:rFonts w:ascii="Times New Roman" w:hAnsi="Times New Roman"/>
          <w:sz w:val="28"/>
          <w:szCs w:val="28"/>
          <w:lang w:val="en-GB"/>
        </w:rPr>
        <w:t xml:space="preserve"> constitutional proceedings, who was duly notified of the date, time, and place of the hearing of a case, without a valid reason, the Board </w:t>
      </w:r>
      <w:r w:rsidR="005F11C7">
        <w:rPr>
          <w:rFonts w:ascii="Times New Roman" w:hAnsi="Times New Roman"/>
          <w:sz w:val="28"/>
          <w:szCs w:val="28"/>
          <w:lang w:val="en-GB"/>
        </w:rPr>
        <w:t>deliver a ruling on</w:t>
      </w:r>
      <w:r w:rsidRPr="007E1EC8">
        <w:rPr>
          <w:rFonts w:ascii="Times New Roman" w:hAnsi="Times New Roman"/>
          <w:sz w:val="28"/>
          <w:szCs w:val="28"/>
          <w:lang w:val="en-GB"/>
        </w:rPr>
        <w:t xml:space="preserve"> consider</w:t>
      </w:r>
      <w:r w:rsidR="005F11C7">
        <w:rPr>
          <w:rFonts w:ascii="Times New Roman" w:hAnsi="Times New Roman"/>
          <w:sz w:val="28"/>
          <w:szCs w:val="28"/>
          <w:lang w:val="en-GB"/>
        </w:rPr>
        <w:t>ation of</w:t>
      </w:r>
      <w:r w:rsidRPr="007E1EC8">
        <w:rPr>
          <w:rFonts w:ascii="Times New Roman" w:hAnsi="Times New Roman"/>
          <w:sz w:val="28"/>
          <w:szCs w:val="28"/>
          <w:lang w:val="en-GB"/>
        </w:rPr>
        <w:t xml:space="preserve"> a case in his or her absence.</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5. Secretary of the </w:t>
      </w:r>
      <w:r>
        <w:rPr>
          <w:rFonts w:ascii="Times New Roman" w:hAnsi="Times New Roman"/>
          <w:sz w:val="28"/>
          <w:szCs w:val="28"/>
          <w:lang w:val="en-GB"/>
        </w:rPr>
        <w:t>Board at its session</w:t>
      </w:r>
      <w:r w:rsidR="00513640">
        <w:rPr>
          <w:rFonts w:ascii="Times New Roman" w:hAnsi="Times New Roman"/>
          <w:sz w:val="28"/>
          <w:szCs w:val="28"/>
          <w:lang w:val="en-GB"/>
        </w:rPr>
        <w:t xml:space="preserve"> shall</w:t>
      </w:r>
      <w:r w:rsidRPr="00E541C1">
        <w:rPr>
          <w:rFonts w:ascii="Times New Roman" w:hAnsi="Times New Roman"/>
          <w:sz w:val="28"/>
          <w:szCs w:val="28"/>
          <w:lang w:val="en-GB"/>
        </w:rPr>
        <w:t>:</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1) </w:t>
      </w:r>
      <w:proofErr w:type="gramStart"/>
      <w:r w:rsidRPr="00E541C1">
        <w:rPr>
          <w:rFonts w:ascii="Times New Roman" w:hAnsi="Times New Roman"/>
          <w:sz w:val="28"/>
          <w:szCs w:val="28"/>
          <w:lang w:val="en-GB"/>
        </w:rPr>
        <w:t>announce</w:t>
      </w:r>
      <w:proofErr w:type="gramEnd"/>
      <w:r w:rsidRPr="00E541C1">
        <w:rPr>
          <w:rFonts w:ascii="Times New Roman" w:hAnsi="Times New Roman"/>
          <w:sz w:val="28"/>
          <w:szCs w:val="28"/>
          <w:lang w:val="en-GB"/>
        </w:rPr>
        <w:t xml:space="preserve"> the</w:t>
      </w:r>
      <w:r>
        <w:rPr>
          <w:rFonts w:ascii="Times New Roman" w:hAnsi="Times New Roman"/>
          <w:sz w:val="28"/>
          <w:szCs w:val="28"/>
          <w:lang w:val="en-GB"/>
        </w:rPr>
        <w:t xml:space="preserve"> agenda of the session</w:t>
      </w:r>
      <w:r w:rsidRPr="00E541C1">
        <w:rPr>
          <w:rFonts w:ascii="Times New Roman" w:hAnsi="Times New Roman"/>
          <w:sz w:val="28"/>
          <w:szCs w:val="28"/>
          <w:lang w:val="en-GB"/>
        </w:rPr>
        <w:t xml:space="preserve">, formed </w:t>
      </w:r>
      <w:r w:rsidR="00513640">
        <w:rPr>
          <w:rFonts w:ascii="Times New Roman" w:hAnsi="Times New Roman"/>
          <w:sz w:val="28"/>
          <w:szCs w:val="28"/>
          <w:lang w:val="en-GB"/>
        </w:rPr>
        <w:t xml:space="preserve">with account </w:t>
      </w:r>
      <w:r w:rsidRPr="00E541C1">
        <w:rPr>
          <w:rFonts w:ascii="Times New Roman" w:hAnsi="Times New Roman"/>
          <w:sz w:val="28"/>
          <w:szCs w:val="28"/>
          <w:lang w:val="en-GB"/>
        </w:rPr>
        <w:t xml:space="preserve">of </w:t>
      </w:r>
      <w:r w:rsidR="00513640">
        <w:rPr>
          <w:rFonts w:ascii="Times New Roman" w:hAnsi="Times New Roman"/>
          <w:sz w:val="28"/>
          <w:szCs w:val="28"/>
          <w:lang w:val="en-GB"/>
        </w:rPr>
        <w:t xml:space="preserve">the </w:t>
      </w:r>
      <w:r w:rsidRPr="00E541C1">
        <w:rPr>
          <w:rFonts w:ascii="Times New Roman" w:hAnsi="Times New Roman"/>
          <w:sz w:val="28"/>
          <w:szCs w:val="28"/>
          <w:lang w:val="en-GB"/>
        </w:rPr>
        <w:t xml:space="preserve">proposals of the </w:t>
      </w:r>
      <w:r w:rsidR="00513640">
        <w:rPr>
          <w:rFonts w:ascii="Times New Roman" w:hAnsi="Times New Roman"/>
          <w:sz w:val="28"/>
          <w:szCs w:val="28"/>
          <w:lang w:val="en-GB"/>
        </w:rPr>
        <w:t>J</w:t>
      </w:r>
      <w:r w:rsidRPr="00E541C1">
        <w:rPr>
          <w:rFonts w:ascii="Times New Roman" w:hAnsi="Times New Roman"/>
          <w:sz w:val="28"/>
          <w:szCs w:val="28"/>
          <w:lang w:val="en-GB"/>
        </w:rPr>
        <w:t xml:space="preserve">udges of the Constitutional Court, for approval by the </w:t>
      </w:r>
      <w:r>
        <w:rPr>
          <w:rFonts w:ascii="Times New Roman" w:hAnsi="Times New Roman"/>
          <w:sz w:val="28"/>
          <w:szCs w:val="28"/>
          <w:lang w:val="en-GB"/>
        </w:rPr>
        <w:t>Board</w:t>
      </w:r>
      <w:r w:rsidRPr="00E541C1">
        <w:rPr>
          <w:rFonts w:ascii="Times New Roman" w:hAnsi="Times New Roman"/>
          <w:sz w:val="28"/>
          <w:szCs w:val="28"/>
          <w:lang w:val="en-GB"/>
        </w:rPr>
        <w:t>;</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2) establis</w:t>
      </w:r>
      <w:r>
        <w:rPr>
          <w:rFonts w:ascii="Times New Roman" w:hAnsi="Times New Roman"/>
          <w:sz w:val="28"/>
          <w:szCs w:val="28"/>
          <w:lang w:val="en-GB"/>
        </w:rPr>
        <w:t xml:space="preserve">h the </w:t>
      </w:r>
      <w:r w:rsidR="00513640">
        <w:rPr>
          <w:rFonts w:ascii="Times New Roman" w:hAnsi="Times New Roman"/>
          <w:sz w:val="28"/>
          <w:szCs w:val="28"/>
          <w:lang w:val="en-GB"/>
        </w:rPr>
        <w:t xml:space="preserve">competence </w:t>
      </w:r>
      <w:r>
        <w:rPr>
          <w:rFonts w:ascii="Times New Roman" w:hAnsi="Times New Roman"/>
          <w:sz w:val="28"/>
          <w:szCs w:val="28"/>
          <w:lang w:val="en-GB"/>
        </w:rPr>
        <w:t>of the session</w:t>
      </w:r>
      <w:r w:rsidRPr="00E541C1">
        <w:rPr>
          <w:rFonts w:ascii="Times New Roman" w:hAnsi="Times New Roman"/>
          <w:sz w:val="28"/>
          <w:szCs w:val="28"/>
          <w:lang w:val="en-GB"/>
        </w:rPr>
        <w:t>;</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3) veri</w:t>
      </w:r>
      <w:r>
        <w:rPr>
          <w:rFonts w:ascii="Times New Roman" w:hAnsi="Times New Roman"/>
          <w:sz w:val="28"/>
          <w:szCs w:val="28"/>
          <w:lang w:val="en-GB"/>
        </w:rPr>
        <w:t>fy, if necessary, the presence</w:t>
      </w:r>
      <w:r w:rsidRPr="00E541C1">
        <w:rPr>
          <w:rFonts w:ascii="Times New Roman" w:hAnsi="Times New Roman"/>
          <w:sz w:val="28"/>
          <w:szCs w:val="28"/>
          <w:lang w:val="en-GB"/>
        </w:rPr>
        <w:t xml:space="preserve"> of the participants in the constitutional pr</w:t>
      </w:r>
      <w:r>
        <w:rPr>
          <w:rFonts w:ascii="Times New Roman" w:hAnsi="Times New Roman"/>
          <w:sz w:val="28"/>
          <w:szCs w:val="28"/>
          <w:lang w:val="en-GB"/>
        </w:rPr>
        <w:t>oceeding</w:t>
      </w:r>
      <w:r w:rsidR="00513640">
        <w:rPr>
          <w:rFonts w:ascii="Times New Roman" w:hAnsi="Times New Roman"/>
          <w:sz w:val="28"/>
          <w:szCs w:val="28"/>
          <w:lang w:val="en-GB"/>
        </w:rPr>
        <w:t>s</w:t>
      </w:r>
      <w:r>
        <w:rPr>
          <w:rFonts w:ascii="Times New Roman" w:hAnsi="Times New Roman"/>
          <w:sz w:val="28"/>
          <w:szCs w:val="28"/>
          <w:lang w:val="en-GB"/>
        </w:rPr>
        <w:t xml:space="preserve"> and</w:t>
      </w:r>
      <w:r w:rsidRPr="00E541C1">
        <w:rPr>
          <w:rFonts w:ascii="Times New Roman" w:hAnsi="Times New Roman"/>
          <w:sz w:val="28"/>
          <w:szCs w:val="28"/>
          <w:lang w:val="en-GB"/>
        </w:rPr>
        <w:t xml:space="preserve"> </w:t>
      </w:r>
      <w:r w:rsidR="00513640">
        <w:rPr>
          <w:rFonts w:ascii="Times New Roman" w:hAnsi="Times New Roman"/>
          <w:sz w:val="28"/>
          <w:szCs w:val="28"/>
          <w:lang w:val="en-GB"/>
        </w:rPr>
        <w:t>the external</w:t>
      </w:r>
      <w:r w:rsidRPr="00E541C1">
        <w:rPr>
          <w:rFonts w:ascii="Times New Roman" w:hAnsi="Times New Roman"/>
          <w:sz w:val="28"/>
          <w:szCs w:val="28"/>
          <w:lang w:val="en-GB"/>
        </w:rPr>
        <w:t xml:space="preserve"> </w:t>
      </w:r>
      <w:r>
        <w:rPr>
          <w:rFonts w:ascii="Times New Roman" w:hAnsi="Times New Roman"/>
          <w:sz w:val="28"/>
          <w:szCs w:val="28"/>
          <w:lang w:val="en-GB"/>
        </w:rPr>
        <w:t>participants in</w:t>
      </w:r>
      <w:r w:rsidRPr="00E541C1">
        <w:rPr>
          <w:rFonts w:ascii="Times New Roman" w:hAnsi="Times New Roman"/>
          <w:sz w:val="28"/>
          <w:szCs w:val="28"/>
          <w:lang w:val="en-GB"/>
        </w:rPr>
        <w:t xml:space="preserve"> constitutional proceedings;</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4) anno</w:t>
      </w:r>
      <w:r>
        <w:rPr>
          <w:rFonts w:ascii="Times New Roman" w:hAnsi="Times New Roman"/>
          <w:sz w:val="28"/>
          <w:szCs w:val="28"/>
          <w:lang w:val="en-GB"/>
        </w:rPr>
        <w:t>unce the opening of the session</w:t>
      </w:r>
      <w:r w:rsidRPr="00E541C1">
        <w:rPr>
          <w:rFonts w:ascii="Times New Roman" w:hAnsi="Times New Roman"/>
          <w:sz w:val="28"/>
          <w:szCs w:val="28"/>
          <w:lang w:val="en-GB"/>
        </w:rPr>
        <w:t>;</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5) </w:t>
      </w:r>
      <w:r w:rsidR="00513640">
        <w:rPr>
          <w:rFonts w:ascii="Times New Roman" w:hAnsi="Times New Roman"/>
          <w:sz w:val="28"/>
          <w:szCs w:val="28"/>
          <w:lang w:val="en-GB"/>
        </w:rPr>
        <w:t xml:space="preserve">give the </w:t>
      </w:r>
      <w:r w:rsidRPr="00E541C1">
        <w:rPr>
          <w:rFonts w:ascii="Times New Roman" w:hAnsi="Times New Roman"/>
          <w:sz w:val="28"/>
          <w:szCs w:val="28"/>
          <w:lang w:val="en-GB"/>
        </w:rPr>
        <w:t xml:space="preserve">floor for speeches and discussions to the </w:t>
      </w:r>
      <w:r w:rsidR="00513640">
        <w:rPr>
          <w:rFonts w:ascii="Times New Roman" w:hAnsi="Times New Roman"/>
          <w:sz w:val="28"/>
          <w:szCs w:val="28"/>
          <w:lang w:val="en-GB"/>
        </w:rPr>
        <w:t>J</w:t>
      </w:r>
      <w:r w:rsidRPr="00E541C1">
        <w:rPr>
          <w:rFonts w:ascii="Times New Roman" w:hAnsi="Times New Roman"/>
          <w:sz w:val="28"/>
          <w:szCs w:val="28"/>
          <w:lang w:val="en-GB"/>
        </w:rPr>
        <w:t>udges of the Constitutional Court;</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6) </w:t>
      </w:r>
      <w:proofErr w:type="gramStart"/>
      <w:r w:rsidRPr="00E541C1">
        <w:rPr>
          <w:rFonts w:ascii="Times New Roman" w:hAnsi="Times New Roman"/>
          <w:sz w:val="28"/>
          <w:szCs w:val="28"/>
          <w:lang w:val="en-GB"/>
        </w:rPr>
        <w:t>put</w:t>
      </w:r>
      <w:proofErr w:type="gramEnd"/>
      <w:r w:rsidRPr="00E541C1">
        <w:rPr>
          <w:rFonts w:ascii="Times New Roman" w:hAnsi="Times New Roman"/>
          <w:sz w:val="28"/>
          <w:szCs w:val="28"/>
          <w:lang w:val="en-GB"/>
        </w:rPr>
        <w:t xml:space="preserve"> to vote the proposal</w:t>
      </w:r>
      <w:r>
        <w:rPr>
          <w:rFonts w:ascii="Times New Roman" w:hAnsi="Times New Roman"/>
          <w:sz w:val="28"/>
          <w:szCs w:val="28"/>
          <w:lang w:val="en-GB"/>
        </w:rPr>
        <w:t>s of the Judge-</w:t>
      </w:r>
      <w:r w:rsidR="00513640">
        <w:rPr>
          <w:rFonts w:ascii="Times New Roman" w:hAnsi="Times New Roman"/>
          <w:sz w:val="28"/>
          <w:szCs w:val="28"/>
          <w:lang w:val="en-GB"/>
        </w:rPr>
        <w:t>r</w:t>
      </w:r>
      <w:r w:rsidRPr="00E541C1">
        <w:rPr>
          <w:rFonts w:ascii="Times New Roman" w:hAnsi="Times New Roman"/>
          <w:sz w:val="28"/>
          <w:szCs w:val="28"/>
          <w:lang w:val="en-GB"/>
        </w:rPr>
        <w:t xml:space="preserve">apporteur in the case, </w:t>
      </w:r>
      <w:r w:rsidR="00513640">
        <w:rPr>
          <w:rFonts w:ascii="Times New Roman" w:hAnsi="Times New Roman"/>
          <w:sz w:val="28"/>
          <w:szCs w:val="28"/>
          <w:lang w:val="en-GB"/>
        </w:rPr>
        <w:t>J</w:t>
      </w:r>
      <w:r w:rsidRPr="00E541C1">
        <w:rPr>
          <w:rFonts w:ascii="Times New Roman" w:hAnsi="Times New Roman"/>
          <w:sz w:val="28"/>
          <w:szCs w:val="28"/>
          <w:lang w:val="en-GB"/>
        </w:rPr>
        <w:t>udges of the Constitutional Court and announce the results of the voting;</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7) </w:t>
      </w:r>
      <w:proofErr w:type="gramStart"/>
      <w:r w:rsidR="00513640">
        <w:rPr>
          <w:rFonts w:ascii="Times New Roman" w:hAnsi="Times New Roman"/>
          <w:sz w:val="28"/>
          <w:szCs w:val="28"/>
          <w:lang w:val="en-GB"/>
        </w:rPr>
        <w:t>up</w:t>
      </w:r>
      <w:r w:rsidRPr="00E541C1">
        <w:rPr>
          <w:rFonts w:ascii="Times New Roman" w:hAnsi="Times New Roman"/>
          <w:sz w:val="28"/>
          <w:szCs w:val="28"/>
          <w:lang w:val="en-GB"/>
        </w:rPr>
        <w:t>on</w:t>
      </w:r>
      <w:proofErr w:type="gramEnd"/>
      <w:r w:rsidRPr="00E541C1">
        <w:rPr>
          <w:rFonts w:ascii="Times New Roman" w:hAnsi="Times New Roman"/>
          <w:sz w:val="28"/>
          <w:szCs w:val="28"/>
          <w:lang w:val="en-GB"/>
        </w:rPr>
        <w:t xml:space="preserve"> the results of consideration of t</w:t>
      </w:r>
      <w:r>
        <w:rPr>
          <w:rFonts w:ascii="Times New Roman" w:hAnsi="Times New Roman"/>
          <w:sz w:val="28"/>
          <w:szCs w:val="28"/>
          <w:lang w:val="en-GB"/>
        </w:rPr>
        <w:t xml:space="preserve">he issues specified in </w:t>
      </w:r>
      <w:r w:rsidR="00513640">
        <w:rPr>
          <w:rFonts w:ascii="Times New Roman" w:hAnsi="Times New Roman"/>
          <w:sz w:val="28"/>
          <w:szCs w:val="28"/>
          <w:lang w:val="en-GB"/>
        </w:rPr>
        <w:t xml:space="preserve">clause </w:t>
      </w:r>
      <w:r>
        <w:rPr>
          <w:rFonts w:ascii="Times New Roman" w:hAnsi="Times New Roman"/>
          <w:sz w:val="28"/>
          <w:szCs w:val="28"/>
          <w:lang w:val="en-GB"/>
        </w:rPr>
        <w:t xml:space="preserve">2 of this paragraph, put to vote </w:t>
      </w:r>
      <w:r w:rsidRPr="00E541C1">
        <w:rPr>
          <w:rFonts w:ascii="Times New Roman" w:hAnsi="Times New Roman"/>
          <w:sz w:val="28"/>
          <w:szCs w:val="28"/>
          <w:lang w:val="en-GB"/>
        </w:rPr>
        <w:t>draft resolutions and announce the results of voting;</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8) </w:t>
      </w:r>
      <w:proofErr w:type="gramStart"/>
      <w:r w:rsidRPr="00E541C1">
        <w:rPr>
          <w:rFonts w:ascii="Times New Roman" w:hAnsi="Times New Roman"/>
          <w:sz w:val="28"/>
          <w:szCs w:val="28"/>
          <w:lang w:val="en-GB"/>
        </w:rPr>
        <w:t>perform</w:t>
      </w:r>
      <w:proofErr w:type="gramEnd"/>
      <w:r w:rsidRPr="00E541C1">
        <w:rPr>
          <w:rFonts w:ascii="Times New Roman" w:hAnsi="Times New Roman"/>
          <w:sz w:val="28"/>
          <w:szCs w:val="28"/>
          <w:lang w:val="en-GB"/>
        </w:rPr>
        <w:t xml:space="preserve"> other procedural actions necessary to e</w:t>
      </w:r>
      <w:r>
        <w:rPr>
          <w:rFonts w:ascii="Times New Roman" w:hAnsi="Times New Roman"/>
          <w:sz w:val="28"/>
          <w:szCs w:val="28"/>
          <w:lang w:val="en-GB"/>
        </w:rPr>
        <w:t>nsure the holding of the session</w:t>
      </w:r>
      <w:r w:rsidRPr="00E541C1">
        <w:rPr>
          <w:rFonts w:ascii="Times New Roman" w:hAnsi="Times New Roman"/>
          <w:sz w:val="28"/>
          <w:szCs w:val="28"/>
          <w:lang w:val="en-GB"/>
        </w:rPr>
        <w:t>.</w:t>
      </w:r>
    </w:p>
    <w:p w:rsidR="00244869" w:rsidRPr="00E541C1" w:rsidRDefault="00244869" w:rsidP="00244869">
      <w:pPr>
        <w:ind w:firstLine="709"/>
        <w:rPr>
          <w:rFonts w:ascii="Times New Roman" w:hAnsi="Times New Roman"/>
          <w:sz w:val="28"/>
          <w:szCs w:val="28"/>
          <w:lang w:val="en-GB"/>
        </w:rPr>
      </w:pPr>
      <w:r>
        <w:rPr>
          <w:rFonts w:ascii="Times New Roman" w:hAnsi="Times New Roman"/>
          <w:sz w:val="28"/>
          <w:szCs w:val="28"/>
          <w:lang w:val="en-GB"/>
        </w:rPr>
        <w:t>6. The Judge-r</w:t>
      </w:r>
      <w:r w:rsidRPr="00E541C1">
        <w:rPr>
          <w:rFonts w:ascii="Times New Roman" w:hAnsi="Times New Roman"/>
          <w:sz w:val="28"/>
          <w:szCs w:val="28"/>
          <w:lang w:val="en-GB"/>
        </w:rPr>
        <w:t>apporteur in the case shall set out the content of the app</w:t>
      </w:r>
      <w:r w:rsidR="00513640">
        <w:rPr>
          <w:rFonts w:ascii="Times New Roman" w:hAnsi="Times New Roman"/>
          <w:sz w:val="28"/>
          <w:szCs w:val="28"/>
          <w:lang w:val="en-GB"/>
        </w:rPr>
        <w:t>lication</w:t>
      </w:r>
      <w:r w:rsidRPr="00E541C1">
        <w:rPr>
          <w:rFonts w:ascii="Times New Roman" w:hAnsi="Times New Roman"/>
          <w:sz w:val="28"/>
          <w:szCs w:val="28"/>
          <w:lang w:val="en-GB"/>
        </w:rPr>
        <w:t xml:space="preserve"> to the Court and proposals for resolving the issues referred to in </w:t>
      </w:r>
      <w:r w:rsidR="00513640">
        <w:rPr>
          <w:rFonts w:ascii="Times New Roman" w:hAnsi="Times New Roman"/>
          <w:sz w:val="28"/>
          <w:szCs w:val="28"/>
          <w:lang w:val="en-GB"/>
        </w:rPr>
        <w:t xml:space="preserve">clause </w:t>
      </w:r>
      <w:r w:rsidRPr="00E541C1">
        <w:rPr>
          <w:rFonts w:ascii="Times New Roman" w:hAnsi="Times New Roman"/>
          <w:sz w:val="28"/>
          <w:szCs w:val="28"/>
          <w:lang w:val="en-GB"/>
        </w:rPr>
        <w:t>2 of this paragraph.</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7. </w:t>
      </w:r>
      <w:r w:rsidR="00513640">
        <w:rPr>
          <w:rFonts w:ascii="Times New Roman" w:hAnsi="Times New Roman"/>
          <w:sz w:val="28"/>
          <w:szCs w:val="28"/>
          <w:lang w:val="en-GB"/>
        </w:rPr>
        <w:t xml:space="preserve">Upon the results </w:t>
      </w:r>
      <w:r w:rsidRPr="00E541C1">
        <w:rPr>
          <w:rFonts w:ascii="Times New Roman" w:hAnsi="Times New Roman"/>
          <w:sz w:val="28"/>
          <w:szCs w:val="28"/>
          <w:lang w:val="en-GB"/>
        </w:rPr>
        <w:t xml:space="preserve">of the consideration of the issues specified in </w:t>
      </w:r>
      <w:r w:rsidR="00513640">
        <w:rPr>
          <w:rFonts w:ascii="Times New Roman" w:hAnsi="Times New Roman"/>
          <w:sz w:val="28"/>
          <w:szCs w:val="28"/>
          <w:lang w:val="en-GB"/>
        </w:rPr>
        <w:t xml:space="preserve">clause </w:t>
      </w:r>
      <w:r w:rsidRPr="00E541C1">
        <w:rPr>
          <w:rFonts w:ascii="Times New Roman" w:hAnsi="Times New Roman"/>
          <w:sz w:val="28"/>
          <w:szCs w:val="28"/>
          <w:lang w:val="en-GB"/>
        </w:rPr>
        <w:t>2 of this paragraph, the Board</w:t>
      </w:r>
      <w:r w:rsidR="00513640">
        <w:rPr>
          <w:rFonts w:ascii="Times New Roman" w:hAnsi="Times New Roman"/>
          <w:sz w:val="28"/>
          <w:szCs w:val="28"/>
          <w:lang w:val="en-GB"/>
        </w:rPr>
        <w:t xml:space="preserve"> shall deliver a ruling</w:t>
      </w:r>
      <w:r w:rsidRPr="00E541C1">
        <w:rPr>
          <w:rFonts w:ascii="Times New Roman" w:hAnsi="Times New Roman"/>
          <w:sz w:val="28"/>
          <w:szCs w:val="28"/>
          <w:lang w:val="en-GB"/>
        </w:rPr>
        <w:t>.</w:t>
      </w:r>
    </w:p>
    <w:p w:rsidR="00244869" w:rsidRPr="00E541C1"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8. At the </w:t>
      </w:r>
      <w:r>
        <w:rPr>
          <w:rFonts w:ascii="Times New Roman" w:hAnsi="Times New Roman"/>
          <w:sz w:val="28"/>
          <w:szCs w:val="28"/>
          <w:lang w:val="en-GB"/>
        </w:rPr>
        <w:t>Board session</w:t>
      </w:r>
      <w:r w:rsidRPr="00E541C1">
        <w:rPr>
          <w:rFonts w:ascii="Times New Roman" w:hAnsi="Times New Roman"/>
          <w:sz w:val="28"/>
          <w:szCs w:val="28"/>
          <w:lang w:val="en-GB"/>
        </w:rPr>
        <w:t xml:space="preserve">, </w:t>
      </w:r>
      <w:r w:rsidR="00513640">
        <w:rPr>
          <w:rFonts w:ascii="Times New Roman" w:hAnsi="Times New Roman"/>
          <w:sz w:val="28"/>
          <w:szCs w:val="28"/>
          <w:lang w:val="en-US"/>
        </w:rPr>
        <w:t xml:space="preserve">the minutes shall be </w:t>
      </w:r>
      <w:r w:rsidRPr="00E541C1">
        <w:rPr>
          <w:rFonts w:ascii="Times New Roman" w:hAnsi="Times New Roman"/>
          <w:sz w:val="28"/>
          <w:szCs w:val="28"/>
          <w:lang w:val="en-GB"/>
        </w:rPr>
        <w:t>kept.</w:t>
      </w:r>
    </w:p>
    <w:p w:rsidR="00244869" w:rsidRPr="00312DD8" w:rsidRDefault="00244869" w:rsidP="00244869">
      <w:pPr>
        <w:rPr>
          <w:rFonts w:ascii="Times New Roman" w:hAnsi="Times New Roman"/>
          <w:b/>
          <w:sz w:val="28"/>
          <w:szCs w:val="28"/>
          <w:lang w:val="en-GB"/>
        </w:rPr>
      </w:pPr>
    </w:p>
    <w:p w:rsidR="00244869" w:rsidRPr="00312DD8" w:rsidRDefault="00244869" w:rsidP="00244869">
      <w:pPr>
        <w:ind w:firstLine="708"/>
        <w:rPr>
          <w:rFonts w:ascii="Times New Roman" w:hAnsi="Times New Roman"/>
          <w:b/>
          <w:sz w:val="28"/>
          <w:szCs w:val="28"/>
          <w:lang w:val="en-GB"/>
        </w:rPr>
      </w:pPr>
      <w:r w:rsidRPr="00312DD8">
        <w:rPr>
          <w:rFonts w:ascii="Times New Roman" w:hAnsi="Times New Roman"/>
          <w:b/>
          <w:sz w:val="28"/>
          <w:szCs w:val="28"/>
          <w:lang w:val="en-GB"/>
        </w:rPr>
        <w:t xml:space="preserve">§ 57. Procedure for </w:t>
      </w:r>
      <w:r w:rsidR="00CC1EE4">
        <w:rPr>
          <w:rFonts w:ascii="Times New Roman" w:hAnsi="Times New Roman"/>
          <w:b/>
          <w:sz w:val="28"/>
          <w:szCs w:val="28"/>
          <w:lang w:val="en-GB"/>
        </w:rPr>
        <w:t>e</w:t>
      </w:r>
      <w:r>
        <w:rPr>
          <w:rFonts w:ascii="Times New Roman" w:hAnsi="Times New Roman"/>
          <w:b/>
          <w:sz w:val="28"/>
          <w:szCs w:val="28"/>
          <w:lang w:val="en-GB"/>
        </w:rPr>
        <w:t xml:space="preserve">xamination </w:t>
      </w:r>
      <w:r w:rsidR="00513640">
        <w:rPr>
          <w:rFonts w:ascii="Times New Roman" w:hAnsi="Times New Roman"/>
          <w:b/>
          <w:sz w:val="28"/>
          <w:szCs w:val="28"/>
          <w:lang w:val="en-GB"/>
        </w:rPr>
        <w:t xml:space="preserve">of </w:t>
      </w:r>
      <w:r w:rsidR="00CC1EE4">
        <w:rPr>
          <w:rFonts w:ascii="Times New Roman" w:hAnsi="Times New Roman"/>
          <w:b/>
          <w:sz w:val="28"/>
          <w:szCs w:val="28"/>
          <w:lang w:val="en-GB"/>
        </w:rPr>
        <w:t>m</w:t>
      </w:r>
      <w:r>
        <w:rPr>
          <w:rFonts w:ascii="Times New Roman" w:hAnsi="Times New Roman"/>
          <w:b/>
          <w:sz w:val="28"/>
          <w:szCs w:val="28"/>
          <w:lang w:val="en-GB"/>
        </w:rPr>
        <w:t xml:space="preserve">aterials </w:t>
      </w:r>
      <w:r w:rsidR="00513640">
        <w:rPr>
          <w:rFonts w:ascii="Times New Roman" w:hAnsi="Times New Roman"/>
          <w:b/>
          <w:sz w:val="28"/>
          <w:szCs w:val="28"/>
          <w:lang w:val="en-GB"/>
        </w:rPr>
        <w:t xml:space="preserve">of the </w:t>
      </w:r>
      <w:r w:rsidR="00CC1EE4">
        <w:rPr>
          <w:rFonts w:ascii="Times New Roman" w:hAnsi="Times New Roman"/>
          <w:b/>
          <w:sz w:val="28"/>
          <w:szCs w:val="28"/>
          <w:lang w:val="en-GB"/>
        </w:rPr>
        <w:t>c</w:t>
      </w:r>
      <w:r w:rsidR="00513640">
        <w:rPr>
          <w:rFonts w:ascii="Times New Roman" w:hAnsi="Times New Roman"/>
          <w:b/>
          <w:sz w:val="28"/>
          <w:szCs w:val="28"/>
          <w:lang w:val="en-GB"/>
        </w:rPr>
        <w:t xml:space="preserve">ase which is </w:t>
      </w:r>
      <w:r w:rsidR="00CC1EE4">
        <w:rPr>
          <w:rFonts w:ascii="Times New Roman" w:hAnsi="Times New Roman"/>
          <w:b/>
          <w:sz w:val="28"/>
          <w:szCs w:val="28"/>
          <w:lang w:val="en-GB"/>
        </w:rPr>
        <w:t>c</w:t>
      </w:r>
      <w:r>
        <w:rPr>
          <w:rFonts w:ascii="Times New Roman" w:hAnsi="Times New Roman"/>
          <w:b/>
          <w:sz w:val="28"/>
          <w:szCs w:val="28"/>
          <w:lang w:val="en-GB"/>
        </w:rPr>
        <w:t xml:space="preserve">onsidered in the </w:t>
      </w:r>
      <w:r w:rsidR="00CC1EE4">
        <w:rPr>
          <w:rFonts w:ascii="Times New Roman" w:hAnsi="Times New Roman"/>
          <w:b/>
          <w:sz w:val="28"/>
          <w:szCs w:val="28"/>
          <w:lang w:val="en-GB"/>
        </w:rPr>
        <w:t>f</w:t>
      </w:r>
      <w:r>
        <w:rPr>
          <w:rFonts w:ascii="Times New Roman" w:hAnsi="Times New Roman"/>
          <w:b/>
          <w:sz w:val="28"/>
          <w:szCs w:val="28"/>
          <w:lang w:val="en-GB"/>
        </w:rPr>
        <w:t xml:space="preserve">orm of </w:t>
      </w:r>
      <w:r w:rsidR="00CC1EE4">
        <w:rPr>
          <w:rFonts w:ascii="Times New Roman" w:hAnsi="Times New Roman"/>
          <w:b/>
          <w:sz w:val="28"/>
          <w:szCs w:val="28"/>
          <w:lang w:val="en-GB"/>
        </w:rPr>
        <w:t>o</w:t>
      </w:r>
      <w:r>
        <w:rPr>
          <w:rFonts w:ascii="Times New Roman" w:hAnsi="Times New Roman"/>
          <w:b/>
          <w:sz w:val="28"/>
          <w:szCs w:val="28"/>
          <w:lang w:val="en-GB"/>
        </w:rPr>
        <w:t xml:space="preserve">ral </w:t>
      </w:r>
      <w:r w:rsidR="00CC1EE4">
        <w:rPr>
          <w:rFonts w:ascii="Times New Roman" w:hAnsi="Times New Roman"/>
          <w:b/>
          <w:sz w:val="28"/>
          <w:szCs w:val="28"/>
          <w:lang w:val="en-GB"/>
        </w:rPr>
        <w:t>p</w:t>
      </w:r>
      <w:r w:rsidRPr="00312DD8">
        <w:rPr>
          <w:rFonts w:ascii="Times New Roman" w:hAnsi="Times New Roman"/>
          <w:b/>
          <w:sz w:val="28"/>
          <w:szCs w:val="28"/>
          <w:lang w:val="en-GB"/>
        </w:rPr>
        <w:t>roceedings</w:t>
      </w:r>
    </w:p>
    <w:p w:rsidR="00244869" w:rsidRPr="00E541C1" w:rsidRDefault="00244869" w:rsidP="00244869">
      <w:pPr>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w:t>
      </w:r>
      <w:r>
        <w:rPr>
          <w:rFonts w:ascii="Times New Roman" w:hAnsi="Times New Roman"/>
          <w:sz w:val="28"/>
          <w:szCs w:val="28"/>
          <w:lang w:val="en-GB"/>
        </w:rPr>
        <w:t>The examination of the case materials</w:t>
      </w:r>
      <w:r w:rsidRPr="00E541C1">
        <w:rPr>
          <w:rFonts w:ascii="Times New Roman" w:hAnsi="Times New Roman"/>
          <w:sz w:val="28"/>
          <w:szCs w:val="28"/>
          <w:lang w:val="en-GB"/>
        </w:rPr>
        <w:t xml:space="preserve">, which is considered in the </w:t>
      </w:r>
      <w:r w:rsidRPr="007E1EC8">
        <w:rPr>
          <w:rFonts w:ascii="Times New Roman" w:hAnsi="Times New Roman"/>
          <w:sz w:val="28"/>
          <w:szCs w:val="28"/>
          <w:lang w:val="en-GB"/>
        </w:rPr>
        <w:t xml:space="preserve">public part of </w:t>
      </w:r>
      <w:r w:rsidR="00513640">
        <w:rPr>
          <w:rFonts w:ascii="Times New Roman" w:hAnsi="Times New Roman"/>
          <w:sz w:val="28"/>
          <w:szCs w:val="28"/>
          <w:lang w:val="en-GB"/>
        </w:rPr>
        <w:t xml:space="preserve">the </w:t>
      </w:r>
      <w:r w:rsidRPr="007E1EC8">
        <w:rPr>
          <w:rFonts w:ascii="Times New Roman" w:hAnsi="Times New Roman"/>
          <w:sz w:val="28"/>
          <w:szCs w:val="28"/>
          <w:lang w:val="en-GB"/>
        </w:rPr>
        <w:t>plenary session</w:t>
      </w:r>
      <w:r w:rsidRPr="00E541C1">
        <w:rPr>
          <w:rFonts w:ascii="Times New Roman" w:hAnsi="Times New Roman"/>
          <w:sz w:val="28"/>
          <w:szCs w:val="28"/>
          <w:lang w:val="en-GB"/>
        </w:rPr>
        <w:t xml:space="preserve"> of the Senate or the Grand Chamber in the form of oral proceedings, begins with th</w:t>
      </w:r>
      <w:r>
        <w:rPr>
          <w:rFonts w:ascii="Times New Roman" w:hAnsi="Times New Roman"/>
          <w:sz w:val="28"/>
          <w:szCs w:val="28"/>
          <w:lang w:val="en-GB"/>
        </w:rPr>
        <w:t>e speech of the Judge-r</w:t>
      </w:r>
      <w:r w:rsidRPr="00E541C1">
        <w:rPr>
          <w:rFonts w:ascii="Times New Roman" w:hAnsi="Times New Roman"/>
          <w:sz w:val="28"/>
          <w:szCs w:val="28"/>
          <w:lang w:val="en-GB"/>
        </w:rPr>
        <w:t>apporteur in the case.</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The </w:t>
      </w:r>
      <w:r w:rsidR="00513640">
        <w:rPr>
          <w:rFonts w:ascii="Times New Roman" w:hAnsi="Times New Roman"/>
          <w:sz w:val="28"/>
          <w:szCs w:val="28"/>
          <w:lang w:val="en-GB"/>
        </w:rPr>
        <w:t>J</w:t>
      </w:r>
      <w:r w:rsidRPr="00E541C1">
        <w:rPr>
          <w:rFonts w:ascii="Times New Roman" w:hAnsi="Times New Roman"/>
          <w:sz w:val="28"/>
          <w:szCs w:val="28"/>
          <w:lang w:val="en-GB"/>
        </w:rPr>
        <w:t xml:space="preserve">udge-rapporteur in the case shall report to the Senate or the Grand Chamber the </w:t>
      </w:r>
      <w:r w:rsidR="00513640">
        <w:rPr>
          <w:rFonts w:ascii="Times New Roman" w:hAnsi="Times New Roman"/>
          <w:sz w:val="28"/>
          <w:szCs w:val="28"/>
          <w:lang w:val="en-GB"/>
        </w:rPr>
        <w:t xml:space="preserve">grounds </w:t>
      </w:r>
      <w:r w:rsidRPr="00E541C1">
        <w:rPr>
          <w:rFonts w:ascii="Times New Roman" w:hAnsi="Times New Roman"/>
          <w:sz w:val="28"/>
          <w:szCs w:val="28"/>
          <w:lang w:val="en-GB"/>
        </w:rPr>
        <w:t>for the adoption of the case for consideration and briefly outli</w:t>
      </w:r>
      <w:r>
        <w:rPr>
          <w:rFonts w:ascii="Times New Roman" w:hAnsi="Times New Roman"/>
          <w:sz w:val="28"/>
          <w:szCs w:val="28"/>
          <w:lang w:val="en-GB"/>
        </w:rPr>
        <w:t>ne the contents of the case materials</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lastRenderedPageBreak/>
        <w:t xml:space="preserve">3. </w:t>
      </w:r>
      <w:r w:rsidR="00513640">
        <w:rPr>
          <w:rFonts w:ascii="Times New Roman" w:hAnsi="Times New Roman"/>
          <w:sz w:val="28"/>
          <w:szCs w:val="28"/>
          <w:lang w:val="en-GB"/>
        </w:rPr>
        <w:t>In his/her speech, the J</w:t>
      </w:r>
      <w:r>
        <w:rPr>
          <w:rFonts w:ascii="Times New Roman" w:hAnsi="Times New Roman"/>
          <w:sz w:val="28"/>
          <w:szCs w:val="28"/>
          <w:lang w:val="en-GB"/>
        </w:rPr>
        <w:t xml:space="preserve">udge-rapporteur </w:t>
      </w:r>
      <w:r w:rsidRPr="00E541C1">
        <w:rPr>
          <w:rFonts w:ascii="Times New Roman" w:hAnsi="Times New Roman"/>
          <w:sz w:val="28"/>
          <w:szCs w:val="28"/>
          <w:lang w:val="en-GB"/>
        </w:rPr>
        <w:t xml:space="preserve">in </w:t>
      </w:r>
      <w:r w:rsidR="00513640">
        <w:rPr>
          <w:rFonts w:ascii="Times New Roman" w:hAnsi="Times New Roman"/>
          <w:sz w:val="28"/>
          <w:szCs w:val="28"/>
          <w:lang w:val="en-GB"/>
        </w:rPr>
        <w:t xml:space="preserve">the </w:t>
      </w:r>
      <w:r w:rsidRPr="00E541C1">
        <w:rPr>
          <w:rFonts w:ascii="Times New Roman" w:hAnsi="Times New Roman"/>
          <w:sz w:val="28"/>
          <w:szCs w:val="28"/>
          <w:lang w:val="en-GB"/>
        </w:rPr>
        <w:t>case does not have the right to analyse the argument</w:t>
      </w:r>
      <w:r w:rsidR="00513640">
        <w:rPr>
          <w:rFonts w:ascii="Times New Roman" w:hAnsi="Times New Roman"/>
          <w:sz w:val="28"/>
          <w:szCs w:val="28"/>
          <w:lang w:val="en-GB"/>
        </w:rPr>
        <w:t>s</w:t>
      </w:r>
      <w:r w:rsidRPr="00E541C1">
        <w:rPr>
          <w:rFonts w:ascii="Times New Roman" w:hAnsi="Times New Roman"/>
          <w:sz w:val="28"/>
          <w:szCs w:val="28"/>
          <w:lang w:val="en-GB"/>
        </w:rPr>
        <w:t xml:space="preserve"> set forth in </w:t>
      </w:r>
      <w:r w:rsidR="00513640">
        <w:rPr>
          <w:rFonts w:ascii="Times New Roman" w:hAnsi="Times New Roman"/>
          <w:sz w:val="28"/>
          <w:szCs w:val="28"/>
          <w:lang w:val="en-GB"/>
        </w:rPr>
        <w:t xml:space="preserve">the </w:t>
      </w:r>
      <w:r w:rsidRPr="00E541C1">
        <w:rPr>
          <w:rFonts w:ascii="Times New Roman" w:hAnsi="Times New Roman"/>
          <w:sz w:val="28"/>
          <w:szCs w:val="28"/>
          <w:lang w:val="en-GB"/>
        </w:rPr>
        <w:t>app</w:t>
      </w:r>
      <w:r w:rsidR="00513640">
        <w:rPr>
          <w:rFonts w:ascii="Times New Roman" w:hAnsi="Times New Roman"/>
          <w:sz w:val="28"/>
          <w:szCs w:val="28"/>
          <w:lang w:val="en-GB"/>
        </w:rPr>
        <w:t>lication</w:t>
      </w:r>
      <w:r w:rsidRPr="00E541C1">
        <w:rPr>
          <w:rFonts w:ascii="Times New Roman" w:hAnsi="Times New Roman"/>
          <w:sz w:val="28"/>
          <w:szCs w:val="28"/>
          <w:lang w:val="en-GB"/>
        </w:rPr>
        <w:t xml:space="preserve"> to the Court and to give an assessment.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4. In the </w:t>
      </w:r>
      <w:r w:rsidRPr="007E1EC8">
        <w:rPr>
          <w:rFonts w:ascii="Times New Roman" w:hAnsi="Times New Roman"/>
          <w:sz w:val="28"/>
          <w:szCs w:val="28"/>
          <w:lang w:val="en-GB"/>
        </w:rPr>
        <w:t xml:space="preserve">public part of </w:t>
      </w:r>
      <w:r w:rsidR="006E59E7">
        <w:rPr>
          <w:rFonts w:ascii="Times New Roman" w:hAnsi="Times New Roman"/>
          <w:sz w:val="28"/>
          <w:szCs w:val="28"/>
          <w:lang w:val="en-GB"/>
        </w:rPr>
        <w:t xml:space="preserve">the </w:t>
      </w:r>
      <w:r w:rsidRPr="007E1EC8">
        <w:rPr>
          <w:rFonts w:ascii="Times New Roman" w:hAnsi="Times New Roman"/>
          <w:sz w:val="28"/>
          <w:szCs w:val="28"/>
          <w:lang w:val="en-GB"/>
        </w:rPr>
        <w:t xml:space="preserve">plenary session </w:t>
      </w:r>
      <w:r w:rsidRPr="00E541C1">
        <w:rPr>
          <w:rFonts w:ascii="Times New Roman" w:hAnsi="Times New Roman"/>
          <w:sz w:val="28"/>
          <w:szCs w:val="28"/>
          <w:lang w:val="en-GB"/>
        </w:rPr>
        <w:t>of the Senate or the Grand Chamber, which is conducted in the form of oral proce</w:t>
      </w:r>
      <w:r>
        <w:rPr>
          <w:rFonts w:ascii="Times New Roman" w:hAnsi="Times New Roman"/>
          <w:sz w:val="28"/>
          <w:szCs w:val="28"/>
          <w:lang w:val="en-GB"/>
        </w:rPr>
        <w:t xml:space="preserve">edings, the </w:t>
      </w:r>
      <w:r w:rsidRPr="007E1EC8">
        <w:rPr>
          <w:rFonts w:ascii="Times New Roman" w:hAnsi="Times New Roman"/>
          <w:sz w:val="28"/>
          <w:szCs w:val="28"/>
          <w:lang w:val="en-GB"/>
        </w:rPr>
        <w:t>Presiding Judge</w:t>
      </w:r>
      <w:r w:rsidRPr="00E541C1">
        <w:rPr>
          <w:rFonts w:ascii="Times New Roman" w:hAnsi="Times New Roman"/>
          <w:sz w:val="28"/>
          <w:szCs w:val="28"/>
          <w:lang w:val="en-GB"/>
        </w:rPr>
        <w:t xml:space="preserve"> gives the floor for speeches first</w:t>
      </w:r>
      <w:r>
        <w:rPr>
          <w:rFonts w:ascii="Times New Roman" w:hAnsi="Times New Roman"/>
          <w:sz w:val="28"/>
          <w:szCs w:val="28"/>
          <w:lang w:val="en-GB"/>
        </w:rPr>
        <w:t>ly to participants in</w:t>
      </w:r>
      <w:r w:rsidRPr="00E541C1">
        <w:rPr>
          <w:rFonts w:ascii="Times New Roman" w:hAnsi="Times New Roman"/>
          <w:sz w:val="28"/>
          <w:szCs w:val="28"/>
          <w:lang w:val="en-GB"/>
        </w:rPr>
        <w:t xml:space="preserve"> constitutional proceedings, and after their speeches t</w:t>
      </w:r>
      <w:r>
        <w:rPr>
          <w:rFonts w:ascii="Times New Roman" w:hAnsi="Times New Roman"/>
          <w:sz w:val="28"/>
          <w:szCs w:val="28"/>
          <w:lang w:val="en-GB"/>
        </w:rPr>
        <w:t xml:space="preserve">o </w:t>
      </w:r>
      <w:r w:rsidR="006E59E7">
        <w:rPr>
          <w:rFonts w:ascii="Times New Roman" w:hAnsi="Times New Roman"/>
          <w:sz w:val="28"/>
          <w:szCs w:val="28"/>
          <w:lang w:val="en-GB"/>
        </w:rPr>
        <w:t xml:space="preserve">the external </w:t>
      </w:r>
      <w:r>
        <w:rPr>
          <w:rFonts w:ascii="Times New Roman" w:hAnsi="Times New Roman"/>
          <w:sz w:val="28"/>
          <w:szCs w:val="28"/>
          <w:lang w:val="en-GB"/>
        </w:rPr>
        <w:t>participants in</w:t>
      </w:r>
      <w:r w:rsidRPr="00E541C1">
        <w:rPr>
          <w:rFonts w:ascii="Times New Roman" w:hAnsi="Times New Roman"/>
          <w:sz w:val="28"/>
          <w:szCs w:val="28"/>
          <w:lang w:val="en-GB"/>
        </w:rPr>
        <w:t xml:space="preserve"> constitutional proceedings.</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 xml:space="preserve">The length of speeches of </w:t>
      </w:r>
      <w:r w:rsidR="006E59E7">
        <w:rPr>
          <w:rFonts w:ascii="Times New Roman" w:hAnsi="Times New Roman"/>
          <w:sz w:val="28"/>
          <w:szCs w:val="28"/>
          <w:lang w:val="en-GB"/>
        </w:rPr>
        <w:t xml:space="preserve">the </w:t>
      </w:r>
      <w:r>
        <w:rPr>
          <w:rFonts w:ascii="Times New Roman" w:hAnsi="Times New Roman"/>
          <w:sz w:val="28"/>
          <w:szCs w:val="28"/>
          <w:lang w:val="en-GB"/>
        </w:rPr>
        <w:t>participants in</w:t>
      </w:r>
      <w:r w:rsidRPr="00E541C1">
        <w:rPr>
          <w:rFonts w:ascii="Times New Roman" w:hAnsi="Times New Roman"/>
          <w:sz w:val="28"/>
          <w:szCs w:val="28"/>
          <w:lang w:val="en-GB"/>
        </w:rPr>
        <w:t xml:space="preserve"> constitut</w:t>
      </w:r>
      <w:r>
        <w:rPr>
          <w:rFonts w:ascii="Times New Roman" w:hAnsi="Times New Roman"/>
          <w:sz w:val="28"/>
          <w:szCs w:val="28"/>
          <w:lang w:val="en-GB"/>
        </w:rPr>
        <w:t>ional proceeding</w:t>
      </w:r>
      <w:r w:rsidR="006E59E7">
        <w:rPr>
          <w:rFonts w:ascii="Times New Roman" w:hAnsi="Times New Roman"/>
          <w:sz w:val="28"/>
          <w:szCs w:val="28"/>
          <w:lang w:val="en-GB"/>
        </w:rPr>
        <w:t>s</w:t>
      </w:r>
      <w:r>
        <w:rPr>
          <w:rFonts w:ascii="Times New Roman" w:hAnsi="Times New Roman"/>
          <w:sz w:val="28"/>
          <w:szCs w:val="28"/>
          <w:lang w:val="en-GB"/>
        </w:rPr>
        <w:t xml:space="preserve"> and</w:t>
      </w:r>
      <w:r w:rsidRPr="00E541C1">
        <w:rPr>
          <w:rFonts w:ascii="Times New Roman" w:hAnsi="Times New Roman"/>
          <w:sz w:val="28"/>
          <w:szCs w:val="28"/>
          <w:lang w:val="en-GB"/>
        </w:rPr>
        <w:t xml:space="preserve"> </w:t>
      </w:r>
      <w:r w:rsidR="006E59E7">
        <w:rPr>
          <w:rFonts w:ascii="Times New Roman" w:hAnsi="Times New Roman"/>
          <w:sz w:val="28"/>
          <w:szCs w:val="28"/>
          <w:lang w:val="en-GB"/>
        </w:rPr>
        <w:t xml:space="preserve">external </w:t>
      </w:r>
      <w:r>
        <w:rPr>
          <w:rFonts w:ascii="Times New Roman" w:hAnsi="Times New Roman"/>
          <w:sz w:val="28"/>
          <w:szCs w:val="28"/>
          <w:lang w:val="en-GB"/>
        </w:rPr>
        <w:t>participants in</w:t>
      </w:r>
      <w:r w:rsidRPr="00E541C1">
        <w:rPr>
          <w:rFonts w:ascii="Times New Roman" w:hAnsi="Times New Roman"/>
          <w:sz w:val="28"/>
          <w:szCs w:val="28"/>
          <w:lang w:val="en-GB"/>
        </w:rPr>
        <w:t xml:space="preserve"> constitutional proceedings is determined by the Cour</w:t>
      </w:r>
      <w:r>
        <w:rPr>
          <w:rFonts w:ascii="Times New Roman" w:hAnsi="Times New Roman"/>
          <w:sz w:val="28"/>
          <w:szCs w:val="28"/>
          <w:lang w:val="en-GB"/>
        </w:rPr>
        <w:t xml:space="preserve">t </w:t>
      </w:r>
      <w:r w:rsidR="006E59E7">
        <w:rPr>
          <w:rFonts w:ascii="Times New Roman" w:hAnsi="Times New Roman"/>
          <w:sz w:val="28"/>
          <w:szCs w:val="28"/>
          <w:lang w:val="en-GB"/>
        </w:rPr>
        <w:t>up</w:t>
      </w:r>
      <w:r>
        <w:rPr>
          <w:rFonts w:ascii="Times New Roman" w:hAnsi="Times New Roman"/>
          <w:sz w:val="28"/>
          <w:szCs w:val="28"/>
          <w:lang w:val="en-GB"/>
        </w:rPr>
        <w:t>on the proposal of the Judge-r</w:t>
      </w:r>
      <w:r w:rsidRPr="00E541C1">
        <w:rPr>
          <w:rFonts w:ascii="Times New Roman" w:hAnsi="Times New Roman"/>
          <w:sz w:val="28"/>
          <w:szCs w:val="28"/>
          <w:lang w:val="en-GB"/>
        </w:rPr>
        <w:t>apporteur in the case.</w:t>
      </w:r>
    </w:p>
    <w:p w:rsidR="00244869"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If the subject of the </w:t>
      </w:r>
      <w:r w:rsidR="006E59E7">
        <w:rPr>
          <w:rFonts w:ascii="Times New Roman" w:hAnsi="Times New Roman"/>
          <w:sz w:val="28"/>
          <w:szCs w:val="28"/>
          <w:lang w:val="en-GB"/>
        </w:rPr>
        <w:t xml:space="preserve">application </w:t>
      </w:r>
      <w:r w:rsidRPr="00E541C1">
        <w:rPr>
          <w:rFonts w:ascii="Times New Roman" w:hAnsi="Times New Roman"/>
          <w:sz w:val="28"/>
          <w:szCs w:val="28"/>
          <w:lang w:val="en-GB"/>
        </w:rPr>
        <w:t xml:space="preserve">to the Court is represented by several persons, they have the right to independently determine the sequence and duration of their </w:t>
      </w:r>
      <w:r w:rsidR="006E59E7">
        <w:rPr>
          <w:rFonts w:ascii="Times New Roman" w:hAnsi="Times New Roman"/>
          <w:sz w:val="28"/>
          <w:szCs w:val="28"/>
          <w:lang w:val="en-GB"/>
        </w:rPr>
        <w:t xml:space="preserve">speeches </w:t>
      </w:r>
      <w:r w:rsidRPr="00E541C1">
        <w:rPr>
          <w:rFonts w:ascii="Times New Roman" w:hAnsi="Times New Roman"/>
          <w:sz w:val="28"/>
          <w:szCs w:val="28"/>
          <w:lang w:val="en-GB"/>
        </w:rPr>
        <w:t xml:space="preserve">within the time specified by the Court or to give the floor to one of them. This procedure </w:t>
      </w:r>
      <w:r>
        <w:rPr>
          <w:rFonts w:ascii="Times New Roman" w:hAnsi="Times New Roman"/>
          <w:sz w:val="28"/>
          <w:szCs w:val="28"/>
          <w:lang w:val="en-GB"/>
        </w:rPr>
        <w:t xml:space="preserve">also </w:t>
      </w:r>
      <w:r w:rsidRPr="00E541C1">
        <w:rPr>
          <w:rFonts w:ascii="Times New Roman" w:hAnsi="Times New Roman"/>
          <w:sz w:val="28"/>
          <w:szCs w:val="28"/>
          <w:lang w:val="en-GB"/>
        </w:rPr>
        <w:t xml:space="preserve">applies to the representatives of the body or official who </w:t>
      </w:r>
      <w:r w:rsidR="006E59E7">
        <w:rPr>
          <w:rFonts w:ascii="Times New Roman" w:hAnsi="Times New Roman"/>
          <w:sz w:val="28"/>
          <w:szCs w:val="28"/>
          <w:lang w:val="en-GB"/>
        </w:rPr>
        <w:t xml:space="preserve">has </w:t>
      </w:r>
      <w:r w:rsidRPr="00E541C1">
        <w:rPr>
          <w:rFonts w:ascii="Times New Roman" w:hAnsi="Times New Roman"/>
          <w:sz w:val="28"/>
          <w:szCs w:val="28"/>
          <w:lang w:val="en-GB"/>
        </w:rPr>
        <w:t xml:space="preserve">adopted the act </w:t>
      </w:r>
      <w:r w:rsidR="006E59E7">
        <w:rPr>
          <w:rFonts w:ascii="Times New Roman" w:hAnsi="Times New Roman"/>
          <w:sz w:val="28"/>
          <w:szCs w:val="28"/>
          <w:lang w:val="en-GB"/>
        </w:rPr>
        <w:t xml:space="preserve">which </w:t>
      </w:r>
      <w:r w:rsidRPr="00E541C1">
        <w:rPr>
          <w:rFonts w:ascii="Times New Roman" w:hAnsi="Times New Roman"/>
          <w:sz w:val="28"/>
          <w:szCs w:val="28"/>
          <w:lang w:val="en-GB"/>
        </w:rPr>
        <w:t xml:space="preserve">is </w:t>
      </w:r>
      <w:r w:rsidR="006E59E7">
        <w:rPr>
          <w:rFonts w:ascii="Times New Roman" w:hAnsi="Times New Roman"/>
          <w:sz w:val="28"/>
          <w:szCs w:val="28"/>
          <w:lang w:val="en-GB"/>
        </w:rPr>
        <w:t xml:space="preserve">the </w:t>
      </w:r>
      <w:r w:rsidRPr="00E541C1">
        <w:rPr>
          <w:rFonts w:ascii="Times New Roman" w:hAnsi="Times New Roman"/>
          <w:sz w:val="28"/>
          <w:szCs w:val="28"/>
          <w:lang w:val="en-GB"/>
        </w:rPr>
        <w:t xml:space="preserve">subject </w:t>
      </w:r>
      <w:r w:rsidR="006E59E7">
        <w:rPr>
          <w:rFonts w:ascii="Times New Roman" w:hAnsi="Times New Roman"/>
          <w:sz w:val="28"/>
          <w:szCs w:val="28"/>
          <w:lang w:val="en-GB"/>
        </w:rPr>
        <w:t xml:space="preserve">of </w:t>
      </w:r>
      <w:r w:rsidRPr="00E541C1">
        <w:rPr>
          <w:rFonts w:ascii="Times New Roman" w:hAnsi="Times New Roman"/>
          <w:sz w:val="28"/>
          <w:szCs w:val="28"/>
          <w:lang w:val="en-GB"/>
        </w:rPr>
        <w:t>review by the Court.</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During the speeches,</w:t>
      </w:r>
      <w:r w:rsidR="006E59E7">
        <w:rPr>
          <w:rFonts w:ascii="Times New Roman" w:hAnsi="Times New Roman"/>
          <w:sz w:val="28"/>
          <w:szCs w:val="28"/>
          <w:lang w:val="en-GB"/>
        </w:rPr>
        <w:t xml:space="preserve"> the</w:t>
      </w:r>
      <w:r>
        <w:rPr>
          <w:rFonts w:ascii="Times New Roman" w:hAnsi="Times New Roman"/>
          <w:sz w:val="28"/>
          <w:szCs w:val="28"/>
          <w:lang w:val="en-GB"/>
        </w:rPr>
        <w:t xml:space="preserve"> </w:t>
      </w:r>
      <w:r w:rsidRPr="00E541C1">
        <w:rPr>
          <w:rFonts w:ascii="Times New Roman" w:hAnsi="Times New Roman"/>
          <w:sz w:val="28"/>
          <w:szCs w:val="28"/>
          <w:lang w:val="en-GB"/>
        </w:rPr>
        <w:t xml:space="preserve">subjects of </w:t>
      </w:r>
      <w:r w:rsidR="006E59E7">
        <w:rPr>
          <w:rFonts w:ascii="Times New Roman" w:hAnsi="Times New Roman"/>
          <w:sz w:val="28"/>
          <w:szCs w:val="28"/>
          <w:lang w:val="en-GB"/>
        </w:rPr>
        <w:t xml:space="preserve">application </w:t>
      </w:r>
      <w:r w:rsidRPr="00E541C1">
        <w:rPr>
          <w:rFonts w:ascii="Times New Roman" w:hAnsi="Times New Roman"/>
          <w:sz w:val="28"/>
          <w:szCs w:val="28"/>
          <w:lang w:val="en-GB"/>
        </w:rPr>
        <w:t xml:space="preserve">to the Court </w:t>
      </w:r>
      <w:r w:rsidR="006E59E7">
        <w:rPr>
          <w:rFonts w:ascii="Times New Roman" w:hAnsi="Times New Roman"/>
          <w:sz w:val="28"/>
          <w:szCs w:val="28"/>
          <w:lang w:val="en-GB"/>
        </w:rPr>
        <w:t xml:space="preserve">give </w:t>
      </w:r>
      <w:r w:rsidRPr="00E541C1">
        <w:rPr>
          <w:rFonts w:ascii="Times New Roman" w:hAnsi="Times New Roman"/>
          <w:sz w:val="28"/>
          <w:szCs w:val="28"/>
          <w:lang w:val="en-GB"/>
        </w:rPr>
        <w:t>explanation o</w:t>
      </w:r>
      <w:r>
        <w:rPr>
          <w:rFonts w:ascii="Times New Roman" w:hAnsi="Times New Roman"/>
          <w:sz w:val="28"/>
          <w:szCs w:val="28"/>
          <w:lang w:val="en-GB"/>
        </w:rPr>
        <w:t>f the substance of the case materials</w:t>
      </w:r>
      <w:r w:rsidRPr="00E541C1">
        <w:rPr>
          <w:rFonts w:ascii="Times New Roman" w:hAnsi="Times New Roman"/>
          <w:sz w:val="28"/>
          <w:szCs w:val="28"/>
          <w:lang w:val="en-GB"/>
        </w:rPr>
        <w:t xml:space="preserve">, providing additional arguments or </w:t>
      </w:r>
      <w:r w:rsidR="006E59E7">
        <w:rPr>
          <w:rFonts w:ascii="Times New Roman" w:hAnsi="Times New Roman"/>
          <w:sz w:val="28"/>
          <w:szCs w:val="28"/>
          <w:lang w:val="en-GB"/>
        </w:rPr>
        <w:t xml:space="preserve">the </w:t>
      </w:r>
      <w:r w:rsidRPr="00E541C1">
        <w:rPr>
          <w:rFonts w:ascii="Times New Roman" w:hAnsi="Times New Roman"/>
          <w:sz w:val="28"/>
          <w:szCs w:val="28"/>
          <w:lang w:val="en-GB"/>
        </w:rPr>
        <w:t xml:space="preserve">information other than that contained in the </w:t>
      </w:r>
      <w:r w:rsidR="006E59E7">
        <w:rPr>
          <w:rFonts w:ascii="Times New Roman" w:hAnsi="Times New Roman"/>
          <w:sz w:val="28"/>
          <w:szCs w:val="28"/>
          <w:lang w:val="en-GB"/>
        </w:rPr>
        <w:t xml:space="preserve">relevant </w:t>
      </w:r>
      <w:r w:rsidRPr="00E541C1">
        <w:rPr>
          <w:rFonts w:ascii="Times New Roman" w:hAnsi="Times New Roman"/>
          <w:sz w:val="28"/>
          <w:szCs w:val="28"/>
          <w:lang w:val="en-GB"/>
        </w:rPr>
        <w:t>application.</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 xml:space="preserve">If </w:t>
      </w:r>
      <w:r w:rsidR="006E59E7">
        <w:rPr>
          <w:rFonts w:ascii="Times New Roman" w:hAnsi="Times New Roman"/>
          <w:sz w:val="28"/>
          <w:szCs w:val="28"/>
          <w:lang w:val="en-GB"/>
        </w:rPr>
        <w:t xml:space="preserve">a </w:t>
      </w:r>
      <w:r>
        <w:rPr>
          <w:rFonts w:ascii="Times New Roman" w:hAnsi="Times New Roman"/>
          <w:sz w:val="28"/>
          <w:szCs w:val="28"/>
          <w:lang w:val="en-GB"/>
        </w:rPr>
        <w:t>p</w:t>
      </w:r>
      <w:r w:rsidRPr="0002257D">
        <w:rPr>
          <w:rFonts w:ascii="Times New Roman" w:hAnsi="Times New Roman"/>
          <w:sz w:val="28"/>
          <w:szCs w:val="28"/>
          <w:lang w:val="en-GB"/>
        </w:rPr>
        <w:t xml:space="preserve">articipant in </w:t>
      </w:r>
      <w:r w:rsidRPr="007E1EC8">
        <w:rPr>
          <w:rFonts w:ascii="Times New Roman" w:hAnsi="Times New Roman"/>
          <w:sz w:val="28"/>
          <w:szCs w:val="28"/>
          <w:lang w:val="en-GB"/>
        </w:rPr>
        <w:t xml:space="preserve">constitutional proceedings </w:t>
      </w:r>
      <w:r>
        <w:rPr>
          <w:rFonts w:ascii="Times New Roman" w:hAnsi="Times New Roman"/>
          <w:sz w:val="28"/>
          <w:szCs w:val="28"/>
          <w:lang w:val="en-GB"/>
        </w:rPr>
        <w:t xml:space="preserve">or </w:t>
      </w:r>
      <w:r w:rsidR="006E59E7">
        <w:rPr>
          <w:rFonts w:ascii="Times New Roman" w:hAnsi="Times New Roman"/>
          <w:sz w:val="28"/>
          <w:szCs w:val="28"/>
          <w:lang w:val="en-GB"/>
        </w:rPr>
        <w:t xml:space="preserve">an external </w:t>
      </w:r>
      <w:r w:rsidRPr="00E541C1">
        <w:rPr>
          <w:rFonts w:ascii="Times New Roman" w:hAnsi="Times New Roman"/>
          <w:sz w:val="28"/>
          <w:szCs w:val="28"/>
          <w:lang w:val="en-GB"/>
        </w:rPr>
        <w:t xml:space="preserve">participant </w:t>
      </w:r>
      <w:r>
        <w:rPr>
          <w:rFonts w:ascii="Times New Roman" w:hAnsi="Times New Roman"/>
          <w:sz w:val="28"/>
          <w:szCs w:val="28"/>
          <w:lang w:val="en-GB"/>
        </w:rPr>
        <w:t>in the</w:t>
      </w:r>
      <w:r w:rsidRPr="00E541C1">
        <w:rPr>
          <w:rFonts w:ascii="Times New Roman" w:hAnsi="Times New Roman"/>
          <w:sz w:val="28"/>
          <w:szCs w:val="28"/>
          <w:lang w:val="en-GB"/>
        </w:rPr>
        <w:t xml:space="preserve"> constitu</w:t>
      </w:r>
      <w:r>
        <w:rPr>
          <w:rFonts w:ascii="Times New Roman" w:hAnsi="Times New Roman"/>
          <w:sz w:val="28"/>
          <w:szCs w:val="28"/>
          <w:lang w:val="en-GB"/>
        </w:rPr>
        <w:t>tional proceeding</w:t>
      </w:r>
      <w:r w:rsidR="006E59E7">
        <w:rPr>
          <w:rFonts w:ascii="Times New Roman" w:hAnsi="Times New Roman"/>
          <w:sz w:val="28"/>
          <w:szCs w:val="28"/>
          <w:lang w:val="en-GB"/>
        </w:rPr>
        <w:t>s</w:t>
      </w:r>
      <w:r>
        <w:rPr>
          <w:rFonts w:ascii="Times New Roman" w:hAnsi="Times New Roman"/>
          <w:sz w:val="28"/>
          <w:szCs w:val="28"/>
          <w:lang w:val="en-GB"/>
        </w:rPr>
        <w:t xml:space="preserve"> in </w:t>
      </w:r>
      <w:r w:rsidR="006E59E7">
        <w:rPr>
          <w:rFonts w:ascii="Times New Roman" w:hAnsi="Times New Roman"/>
          <w:sz w:val="28"/>
          <w:szCs w:val="28"/>
          <w:lang w:val="en-GB"/>
        </w:rPr>
        <w:t xml:space="preserve">his/her </w:t>
      </w:r>
      <w:r>
        <w:rPr>
          <w:rFonts w:ascii="Times New Roman" w:hAnsi="Times New Roman"/>
          <w:sz w:val="28"/>
          <w:szCs w:val="28"/>
          <w:lang w:val="en-GB"/>
        </w:rPr>
        <w:t>speech</w:t>
      </w:r>
      <w:r w:rsidRPr="00E541C1">
        <w:rPr>
          <w:rFonts w:ascii="Times New Roman" w:hAnsi="Times New Roman"/>
          <w:sz w:val="28"/>
          <w:szCs w:val="28"/>
          <w:lang w:val="en-GB"/>
        </w:rPr>
        <w:t xml:space="preserve"> </w:t>
      </w:r>
      <w:r w:rsidR="006E59E7">
        <w:rPr>
          <w:rFonts w:ascii="Times New Roman" w:hAnsi="Times New Roman"/>
          <w:sz w:val="28"/>
          <w:szCs w:val="28"/>
          <w:lang w:val="en-GB"/>
        </w:rPr>
        <w:t xml:space="preserve">exceeds </w:t>
      </w:r>
      <w:r w:rsidRPr="00E541C1">
        <w:rPr>
          <w:rFonts w:ascii="Times New Roman" w:hAnsi="Times New Roman"/>
          <w:sz w:val="28"/>
          <w:szCs w:val="28"/>
          <w:lang w:val="en-GB"/>
        </w:rPr>
        <w:t xml:space="preserve">the </w:t>
      </w:r>
      <w:r w:rsidR="006E59E7">
        <w:rPr>
          <w:rFonts w:ascii="Times New Roman" w:hAnsi="Times New Roman"/>
          <w:sz w:val="28"/>
          <w:szCs w:val="28"/>
          <w:lang w:val="en-GB"/>
        </w:rPr>
        <w:t xml:space="preserve">limits </w:t>
      </w:r>
      <w:r w:rsidRPr="00E541C1">
        <w:rPr>
          <w:rFonts w:ascii="Times New Roman" w:hAnsi="Times New Roman"/>
          <w:sz w:val="28"/>
          <w:szCs w:val="28"/>
          <w:lang w:val="en-GB"/>
        </w:rPr>
        <w:t>of the m</w:t>
      </w:r>
      <w:r>
        <w:rPr>
          <w:rFonts w:ascii="Times New Roman" w:hAnsi="Times New Roman"/>
          <w:sz w:val="28"/>
          <w:szCs w:val="28"/>
          <w:lang w:val="en-GB"/>
        </w:rPr>
        <w:t xml:space="preserve">atter under consideration, the </w:t>
      </w:r>
      <w:r w:rsidRPr="007E1EC8">
        <w:rPr>
          <w:rFonts w:ascii="Times New Roman" w:hAnsi="Times New Roman"/>
          <w:sz w:val="28"/>
          <w:szCs w:val="28"/>
          <w:lang w:val="en-GB"/>
        </w:rPr>
        <w:t>Presiding Judge</w:t>
      </w:r>
      <w:r w:rsidRPr="00E541C1">
        <w:rPr>
          <w:rFonts w:ascii="Times New Roman" w:hAnsi="Times New Roman"/>
          <w:sz w:val="28"/>
          <w:szCs w:val="28"/>
          <w:lang w:val="en-GB"/>
        </w:rPr>
        <w:t xml:space="preserve"> of the plenary session of the Senate, the Grand Chamber has the right to interrupt </w:t>
      </w:r>
      <w:r w:rsidR="006E59E7">
        <w:rPr>
          <w:rFonts w:ascii="Times New Roman" w:hAnsi="Times New Roman"/>
          <w:sz w:val="28"/>
          <w:szCs w:val="28"/>
          <w:lang w:val="en-GB"/>
        </w:rPr>
        <w:t xml:space="preserve">the </w:t>
      </w:r>
      <w:r>
        <w:rPr>
          <w:rFonts w:ascii="Times New Roman" w:hAnsi="Times New Roman"/>
          <w:sz w:val="28"/>
          <w:szCs w:val="28"/>
          <w:lang w:val="en-GB"/>
        </w:rPr>
        <w:t>speech</w:t>
      </w:r>
      <w:r w:rsidRPr="00E541C1">
        <w:rPr>
          <w:rFonts w:ascii="Times New Roman" w:hAnsi="Times New Roman"/>
          <w:sz w:val="28"/>
          <w:szCs w:val="28"/>
          <w:lang w:val="en-GB"/>
        </w:rPr>
        <w:t xml:space="preserve"> with a request to return to the subject </w:t>
      </w:r>
      <w:r w:rsidR="006E59E7">
        <w:rPr>
          <w:rFonts w:ascii="Times New Roman" w:hAnsi="Times New Roman"/>
          <w:sz w:val="28"/>
          <w:szCs w:val="28"/>
          <w:lang w:val="en-GB"/>
        </w:rPr>
        <w:t xml:space="preserve">matter </w:t>
      </w:r>
      <w:r w:rsidRPr="00E541C1">
        <w:rPr>
          <w:rFonts w:ascii="Times New Roman" w:hAnsi="Times New Roman"/>
          <w:sz w:val="28"/>
          <w:szCs w:val="28"/>
          <w:lang w:val="en-GB"/>
        </w:rPr>
        <w:t>of consideration.</w:t>
      </w:r>
    </w:p>
    <w:p w:rsidR="00244869" w:rsidRDefault="00244869" w:rsidP="00244869">
      <w:pPr>
        <w:ind w:firstLine="708"/>
        <w:rPr>
          <w:rFonts w:ascii="Times New Roman" w:hAnsi="Times New Roman"/>
          <w:sz w:val="28"/>
          <w:szCs w:val="28"/>
          <w:lang w:val="en-GB"/>
        </w:rPr>
      </w:pPr>
      <w:r>
        <w:rPr>
          <w:rFonts w:ascii="Times New Roman" w:hAnsi="Times New Roman"/>
          <w:sz w:val="28"/>
          <w:szCs w:val="28"/>
          <w:lang w:val="en-GB"/>
        </w:rPr>
        <w:t xml:space="preserve">Participants in constitutional proceedings, </w:t>
      </w:r>
      <w:r w:rsidR="006E59E7">
        <w:rPr>
          <w:rFonts w:ascii="Times New Roman" w:hAnsi="Times New Roman"/>
          <w:sz w:val="28"/>
          <w:szCs w:val="28"/>
          <w:lang w:val="en-GB"/>
        </w:rPr>
        <w:t xml:space="preserve">external </w:t>
      </w:r>
      <w:r>
        <w:rPr>
          <w:rFonts w:ascii="Times New Roman" w:hAnsi="Times New Roman"/>
          <w:sz w:val="28"/>
          <w:szCs w:val="28"/>
          <w:lang w:val="en-GB"/>
        </w:rPr>
        <w:t xml:space="preserve">participants in constitutional proceedings, in case </w:t>
      </w:r>
      <w:r w:rsidR="006E59E7">
        <w:rPr>
          <w:rFonts w:ascii="Times New Roman" w:hAnsi="Times New Roman"/>
          <w:sz w:val="28"/>
          <w:szCs w:val="28"/>
          <w:lang w:val="en-GB"/>
        </w:rPr>
        <w:t xml:space="preserve">they use quotations </w:t>
      </w:r>
      <w:r w:rsidRPr="00E541C1">
        <w:rPr>
          <w:rFonts w:ascii="Times New Roman" w:hAnsi="Times New Roman"/>
          <w:sz w:val="28"/>
          <w:szCs w:val="28"/>
          <w:lang w:val="en-GB"/>
        </w:rPr>
        <w:t>in their s</w:t>
      </w:r>
      <w:r>
        <w:rPr>
          <w:rFonts w:ascii="Times New Roman" w:hAnsi="Times New Roman"/>
          <w:sz w:val="28"/>
          <w:szCs w:val="28"/>
          <w:lang w:val="en-GB"/>
        </w:rPr>
        <w:t xml:space="preserve">peeches, </w:t>
      </w:r>
      <w:r w:rsidRPr="00E541C1">
        <w:rPr>
          <w:rFonts w:ascii="Times New Roman" w:hAnsi="Times New Roman"/>
          <w:sz w:val="28"/>
          <w:szCs w:val="28"/>
          <w:lang w:val="en-GB"/>
        </w:rPr>
        <w:t>shall inform the Court of their source.</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If necessary, the Senate or the Grand Chamber may c</w:t>
      </w:r>
      <w:r>
        <w:rPr>
          <w:rFonts w:ascii="Times New Roman" w:hAnsi="Times New Roman"/>
          <w:sz w:val="28"/>
          <w:szCs w:val="28"/>
          <w:lang w:val="en-GB"/>
        </w:rPr>
        <w:t>hange the procedure for examination of</w:t>
      </w:r>
      <w:r w:rsidRPr="00E541C1">
        <w:rPr>
          <w:rFonts w:ascii="Times New Roman" w:hAnsi="Times New Roman"/>
          <w:sz w:val="28"/>
          <w:szCs w:val="28"/>
          <w:lang w:val="en-GB"/>
        </w:rPr>
        <w:t xml:space="preserve"> the case materials, the procedure and duration of the speeches of </w:t>
      </w:r>
      <w:r>
        <w:rPr>
          <w:rFonts w:ascii="Times New Roman" w:hAnsi="Times New Roman"/>
          <w:sz w:val="28"/>
          <w:szCs w:val="28"/>
          <w:lang w:val="en-GB"/>
        </w:rPr>
        <w:t xml:space="preserve">participants in </w:t>
      </w:r>
      <w:r w:rsidRPr="00E541C1">
        <w:rPr>
          <w:rFonts w:ascii="Times New Roman" w:hAnsi="Times New Roman"/>
          <w:sz w:val="28"/>
          <w:szCs w:val="28"/>
          <w:lang w:val="en-GB"/>
        </w:rPr>
        <w:t>c</w:t>
      </w:r>
      <w:r>
        <w:rPr>
          <w:rFonts w:ascii="Times New Roman" w:hAnsi="Times New Roman"/>
          <w:sz w:val="28"/>
          <w:szCs w:val="28"/>
          <w:lang w:val="en-GB"/>
        </w:rPr>
        <w:t>onstitutional proceeding</w:t>
      </w:r>
      <w:r w:rsidR="006E59E7">
        <w:rPr>
          <w:rFonts w:ascii="Times New Roman" w:hAnsi="Times New Roman"/>
          <w:sz w:val="28"/>
          <w:szCs w:val="28"/>
          <w:lang w:val="en-GB"/>
        </w:rPr>
        <w:t>s</w:t>
      </w:r>
      <w:r>
        <w:rPr>
          <w:rFonts w:ascii="Times New Roman" w:hAnsi="Times New Roman"/>
          <w:sz w:val="28"/>
          <w:szCs w:val="28"/>
          <w:lang w:val="en-GB"/>
        </w:rPr>
        <w:t xml:space="preserve"> and </w:t>
      </w:r>
      <w:r w:rsidR="006E59E7">
        <w:rPr>
          <w:rFonts w:ascii="Times New Roman" w:hAnsi="Times New Roman"/>
          <w:sz w:val="28"/>
          <w:szCs w:val="28"/>
          <w:lang w:val="en-GB"/>
        </w:rPr>
        <w:t xml:space="preserve">external </w:t>
      </w:r>
      <w:r>
        <w:rPr>
          <w:rFonts w:ascii="Times New Roman" w:hAnsi="Times New Roman"/>
          <w:sz w:val="28"/>
          <w:szCs w:val="28"/>
          <w:lang w:val="en-GB"/>
        </w:rPr>
        <w:t>participants of constitutional proceedings</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5. After </w:t>
      </w:r>
      <w:r w:rsidR="006E59E7">
        <w:rPr>
          <w:rFonts w:ascii="Times New Roman" w:hAnsi="Times New Roman"/>
          <w:sz w:val="28"/>
          <w:szCs w:val="28"/>
          <w:lang w:val="en-GB"/>
        </w:rPr>
        <w:t xml:space="preserve">explanations made </w:t>
      </w:r>
      <w:r>
        <w:rPr>
          <w:rFonts w:ascii="Times New Roman" w:hAnsi="Times New Roman"/>
          <w:sz w:val="28"/>
          <w:szCs w:val="28"/>
          <w:lang w:val="en-GB"/>
        </w:rPr>
        <w:t>by each participant</w:t>
      </w:r>
      <w:r w:rsidRPr="00E541C1">
        <w:rPr>
          <w:rFonts w:ascii="Times New Roman" w:hAnsi="Times New Roman"/>
          <w:sz w:val="28"/>
          <w:szCs w:val="28"/>
          <w:lang w:val="en-GB"/>
        </w:rPr>
        <w:t xml:space="preserve"> </w:t>
      </w:r>
      <w:r>
        <w:rPr>
          <w:rFonts w:ascii="Times New Roman" w:hAnsi="Times New Roman"/>
          <w:sz w:val="28"/>
          <w:szCs w:val="28"/>
          <w:lang w:val="en-GB"/>
        </w:rPr>
        <w:t xml:space="preserve">in </w:t>
      </w:r>
      <w:r w:rsidR="006E59E7">
        <w:rPr>
          <w:rFonts w:ascii="Times New Roman" w:hAnsi="Times New Roman"/>
          <w:sz w:val="28"/>
          <w:szCs w:val="28"/>
          <w:lang w:val="en-GB"/>
        </w:rPr>
        <w:t xml:space="preserve">the </w:t>
      </w:r>
      <w:r w:rsidRPr="00E541C1">
        <w:rPr>
          <w:rFonts w:ascii="Times New Roman" w:hAnsi="Times New Roman"/>
          <w:sz w:val="28"/>
          <w:szCs w:val="28"/>
          <w:lang w:val="en-GB"/>
        </w:rPr>
        <w:t>constitutional proceeding</w:t>
      </w:r>
      <w:r w:rsidR="006E59E7">
        <w:rPr>
          <w:rFonts w:ascii="Times New Roman" w:hAnsi="Times New Roman"/>
          <w:sz w:val="28"/>
          <w:szCs w:val="28"/>
          <w:lang w:val="en-GB"/>
        </w:rPr>
        <w:t>s</w:t>
      </w:r>
      <w:r>
        <w:rPr>
          <w:rFonts w:ascii="Times New Roman" w:hAnsi="Times New Roman"/>
          <w:sz w:val="28"/>
          <w:szCs w:val="28"/>
          <w:lang w:val="en-GB"/>
        </w:rPr>
        <w:t xml:space="preserve">, </w:t>
      </w:r>
      <w:r w:rsidR="006E59E7">
        <w:rPr>
          <w:rFonts w:ascii="Times New Roman" w:hAnsi="Times New Roman"/>
          <w:sz w:val="28"/>
          <w:szCs w:val="28"/>
          <w:lang w:val="en-GB"/>
        </w:rPr>
        <w:t xml:space="preserve">external </w:t>
      </w:r>
      <w:r>
        <w:rPr>
          <w:rFonts w:ascii="Times New Roman" w:hAnsi="Times New Roman"/>
          <w:sz w:val="28"/>
          <w:szCs w:val="28"/>
          <w:lang w:val="en-GB"/>
        </w:rPr>
        <w:t xml:space="preserve">participant of constitutional proceedings </w:t>
      </w:r>
      <w:r w:rsidR="006E59E7">
        <w:rPr>
          <w:rFonts w:ascii="Times New Roman" w:hAnsi="Times New Roman"/>
          <w:sz w:val="28"/>
          <w:szCs w:val="28"/>
          <w:lang w:val="en-GB"/>
        </w:rPr>
        <w:t xml:space="preserve">at </w:t>
      </w:r>
      <w:r w:rsidRPr="00E541C1">
        <w:rPr>
          <w:rFonts w:ascii="Times New Roman" w:hAnsi="Times New Roman"/>
          <w:sz w:val="28"/>
          <w:szCs w:val="28"/>
          <w:lang w:val="en-GB"/>
        </w:rPr>
        <w:t xml:space="preserve">the </w:t>
      </w:r>
      <w:r w:rsidRPr="007E1EC8">
        <w:rPr>
          <w:rFonts w:ascii="Times New Roman" w:hAnsi="Times New Roman"/>
          <w:sz w:val="28"/>
          <w:szCs w:val="28"/>
          <w:lang w:val="en-GB"/>
        </w:rPr>
        <w:t>public part of plenary session</w:t>
      </w:r>
      <w:r w:rsidRPr="00E541C1">
        <w:rPr>
          <w:rFonts w:ascii="Times New Roman" w:hAnsi="Times New Roman"/>
          <w:sz w:val="28"/>
          <w:szCs w:val="28"/>
          <w:lang w:val="en-GB"/>
        </w:rPr>
        <w:t xml:space="preserve"> of the Senate or the Grand Chamber, which is conducted in the form of oral proceedings, questions </w:t>
      </w:r>
      <w:r w:rsidR="006E59E7">
        <w:rPr>
          <w:rFonts w:ascii="Times New Roman" w:hAnsi="Times New Roman"/>
          <w:sz w:val="28"/>
          <w:szCs w:val="28"/>
          <w:lang w:val="en-GB"/>
        </w:rPr>
        <w:t xml:space="preserve">shall be </w:t>
      </w:r>
      <w:r w:rsidRPr="00E541C1">
        <w:rPr>
          <w:rFonts w:ascii="Times New Roman" w:hAnsi="Times New Roman"/>
          <w:sz w:val="28"/>
          <w:szCs w:val="28"/>
          <w:lang w:val="en-GB"/>
        </w:rPr>
        <w:t>asked</w:t>
      </w:r>
      <w:r w:rsidR="006E59E7">
        <w:rPr>
          <w:rFonts w:ascii="Times New Roman" w:hAnsi="Times New Roman"/>
          <w:sz w:val="28"/>
          <w:szCs w:val="28"/>
          <w:lang w:val="en-GB"/>
        </w:rPr>
        <w:t xml:space="preserve"> by</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1</w:t>
      </w:r>
      <w:r>
        <w:rPr>
          <w:rFonts w:ascii="Times New Roman" w:hAnsi="Times New Roman"/>
          <w:sz w:val="28"/>
          <w:szCs w:val="28"/>
          <w:lang w:val="en-GB"/>
        </w:rPr>
        <w:t>) J</w:t>
      </w:r>
      <w:r w:rsidRPr="00E541C1">
        <w:rPr>
          <w:rFonts w:ascii="Times New Roman" w:hAnsi="Times New Roman"/>
          <w:sz w:val="28"/>
          <w:szCs w:val="28"/>
          <w:lang w:val="en-GB"/>
        </w:rPr>
        <w:t>udge</w:t>
      </w:r>
      <w:r w:rsidR="006E59E7">
        <w:rPr>
          <w:rFonts w:ascii="Times New Roman" w:hAnsi="Times New Roman"/>
          <w:sz w:val="28"/>
          <w:szCs w:val="28"/>
          <w:lang w:val="en-GB"/>
        </w:rPr>
        <w:t>s</w:t>
      </w:r>
      <w:r w:rsidRPr="00E541C1">
        <w:rPr>
          <w:rFonts w:ascii="Times New Roman" w:hAnsi="Times New Roman"/>
          <w:sz w:val="28"/>
          <w:szCs w:val="28"/>
          <w:lang w:val="en-GB"/>
        </w:rPr>
        <w:t xml:space="preserve"> of the Constitutional Court;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w:t>
      </w:r>
      <w:proofErr w:type="gramStart"/>
      <w:r w:rsidRPr="00E541C1">
        <w:rPr>
          <w:rFonts w:ascii="Times New Roman" w:hAnsi="Times New Roman"/>
          <w:sz w:val="28"/>
          <w:szCs w:val="28"/>
          <w:lang w:val="en-GB"/>
        </w:rPr>
        <w:t>participants</w:t>
      </w:r>
      <w:proofErr w:type="gramEnd"/>
      <w:r w:rsidRPr="00E541C1">
        <w:rPr>
          <w:rFonts w:ascii="Times New Roman" w:hAnsi="Times New Roman"/>
          <w:sz w:val="28"/>
          <w:szCs w:val="28"/>
          <w:lang w:val="en-GB"/>
        </w:rPr>
        <w:t xml:space="preserve"> in constitutional proceedings;</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3) </w:t>
      </w:r>
      <w:proofErr w:type="gramStart"/>
      <w:r w:rsidRPr="00E541C1">
        <w:rPr>
          <w:rFonts w:ascii="Times New Roman" w:hAnsi="Times New Roman"/>
          <w:sz w:val="28"/>
          <w:szCs w:val="28"/>
          <w:lang w:val="en-GB"/>
        </w:rPr>
        <w:t>if</w:t>
      </w:r>
      <w:proofErr w:type="gramEnd"/>
      <w:r w:rsidRPr="00E541C1">
        <w:rPr>
          <w:rFonts w:ascii="Times New Roman" w:hAnsi="Times New Roman"/>
          <w:sz w:val="28"/>
          <w:szCs w:val="28"/>
          <w:lang w:val="en-GB"/>
        </w:rPr>
        <w:t xml:space="preserve"> necessary, </w:t>
      </w:r>
      <w:r w:rsidR="006E59E7">
        <w:rPr>
          <w:rFonts w:ascii="Times New Roman" w:hAnsi="Times New Roman"/>
          <w:sz w:val="28"/>
          <w:szCs w:val="28"/>
          <w:lang w:val="en-GB"/>
        </w:rPr>
        <w:t xml:space="preserve">and </w:t>
      </w:r>
      <w:r w:rsidRPr="00E541C1">
        <w:rPr>
          <w:rFonts w:ascii="Times New Roman" w:hAnsi="Times New Roman"/>
          <w:sz w:val="28"/>
          <w:szCs w:val="28"/>
          <w:lang w:val="en-GB"/>
        </w:rPr>
        <w:t xml:space="preserve">with the permission of the </w:t>
      </w:r>
      <w:r w:rsidRPr="007E1EC8">
        <w:rPr>
          <w:rFonts w:ascii="Times New Roman" w:hAnsi="Times New Roman"/>
          <w:sz w:val="28"/>
          <w:szCs w:val="28"/>
          <w:lang w:val="en-GB"/>
        </w:rPr>
        <w:t>Presiding Judge</w:t>
      </w:r>
      <w:r>
        <w:rPr>
          <w:rFonts w:ascii="Times New Roman" w:hAnsi="Times New Roman"/>
          <w:sz w:val="28"/>
          <w:szCs w:val="28"/>
          <w:lang w:val="en-GB"/>
        </w:rPr>
        <w:t xml:space="preserve"> </w:t>
      </w:r>
      <w:r w:rsidRPr="00E541C1">
        <w:rPr>
          <w:rFonts w:ascii="Times New Roman" w:hAnsi="Times New Roman"/>
          <w:sz w:val="28"/>
          <w:szCs w:val="28"/>
          <w:lang w:val="en-GB"/>
        </w:rPr>
        <w:t xml:space="preserve">at the plenary session of the Senate or the Grand Chamber </w:t>
      </w:r>
      <w:r>
        <w:rPr>
          <w:rFonts w:ascii="Times New Roman" w:hAnsi="Times New Roman"/>
          <w:sz w:val="28"/>
          <w:szCs w:val="28"/>
          <w:lang w:val="en-GB"/>
        </w:rPr>
        <w:t>–</w:t>
      </w:r>
      <w:r w:rsidRPr="00E541C1">
        <w:rPr>
          <w:rFonts w:ascii="Times New Roman" w:hAnsi="Times New Roman"/>
          <w:sz w:val="28"/>
          <w:szCs w:val="28"/>
          <w:lang w:val="en-GB"/>
        </w:rPr>
        <w:t xml:space="preserve"> expert, specialist.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I</w:t>
      </w:r>
      <w:r>
        <w:rPr>
          <w:rFonts w:ascii="Times New Roman" w:hAnsi="Times New Roman"/>
          <w:sz w:val="28"/>
          <w:szCs w:val="28"/>
          <w:lang w:val="en-GB"/>
        </w:rPr>
        <w:t>n</w:t>
      </w:r>
      <w:r w:rsidR="006E59E7">
        <w:rPr>
          <w:rFonts w:ascii="Times New Roman" w:hAnsi="Times New Roman"/>
          <w:sz w:val="28"/>
          <w:szCs w:val="28"/>
          <w:lang w:val="en-GB"/>
        </w:rPr>
        <w:t xml:space="preserve"> replying</w:t>
      </w:r>
      <w:r>
        <w:rPr>
          <w:rFonts w:ascii="Times New Roman" w:hAnsi="Times New Roman"/>
          <w:sz w:val="28"/>
          <w:szCs w:val="28"/>
          <w:lang w:val="en-GB"/>
        </w:rPr>
        <w:t xml:space="preserve">, </w:t>
      </w:r>
      <w:r w:rsidR="006E59E7">
        <w:rPr>
          <w:rFonts w:ascii="Times New Roman" w:hAnsi="Times New Roman"/>
          <w:sz w:val="28"/>
          <w:szCs w:val="28"/>
          <w:lang w:val="en-GB"/>
        </w:rPr>
        <w:t xml:space="preserve">the </w:t>
      </w:r>
      <w:r>
        <w:rPr>
          <w:rFonts w:ascii="Times New Roman" w:hAnsi="Times New Roman"/>
          <w:sz w:val="28"/>
          <w:szCs w:val="28"/>
          <w:lang w:val="en-GB"/>
        </w:rPr>
        <w:t>participants in constitutional proceeding</w:t>
      </w:r>
      <w:r w:rsidR="006E59E7">
        <w:rPr>
          <w:rFonts w:ascii="Times New Roman" w:hAnsi="Times New Roman"/>
          <w:sz w:val="28"/>
          <w:szCs w:val="28"/>
          <w:lang w:val="en-GB"/>
        </w:rPr>
        <w:t>s</w:t>
      </w:r>
      <w:r>
        <w:rPr>
          <w:rFonts w:ascii="Times New Roman" w:hAnsi="Times New Roman"/>
          <w:sz w:val="28"/>
          <w:szCs w:val="28"/>
          <w:lang w:val="en-GB"/>
        </w:rPr>
        <w:t xml:space="preserve">, </w:t>
      </w:r>
      <w:r w:rsidR="006E59E7">
        <w:rPr>
          <w:rFonts w:ascii="Times New Roman" w:hAnsi="Times New Roman"/>
          <w:sz w:val="28"/>
          <w:szCs w:val="28"/>
          <w:lang w:val="en-GB"/>
        </w:rPr>
        <w:t xml:space="preserve">external </w:t>
      </w:r>
      <w:r w:rsidRPr="00E541C1">
        <w:rPr>
          <w:rFonts w:ascii="Times New Roman" w:hAnsi="Times New Roman"/>
          <w:sz w:val="28"/>
          <w:szCs w:val="28"/>
          <w:lang w:val="en-GB"/>
        </w:rPr>
        <w:t xml:space="preserve">participants </w:t>
      </w:r>
      <w:r>
        <w:rPr>
          <w:rFonts w:ascii="Times New Roman" w:hAnsi="Times New Roman"/>
          <w:sz w:val="28"/>
          <w:szCs w:val="28"/>
          <w:lang w:val="en-GB"/>
        </w:rPr>
        <w:t xml:space="preserve">in </w:t>
      </w:r>
      <w:r w:rsidRPr="00E541C1">
        <w:rPr>
          <w:rFonts w:ascii="Times New Roman" w:hAnsi="Times New Roman"/>
          <w:sz w:val="28"/>
          <w:szCs w:val="28"/>
          <w:lang w:val="en-GB"/>
        </w:rPr>
        <w:t>co</w:t>
      </w:r>
      <w:r>
        <w:rPr>
          <w:rFonts w:ascii="Times New Roman" w:hAnsi="Times New Roman"/>
          <w:sz w:val="28"/>
          <w:szCs w:val="28"/>
          <w:lang w:val="en-GB"/>
        </w:rPr>
        <w:t>nstitutional proceeding</w:t>
      </w:r>
      <w:r w:rsidR="006E59E7">
        <w:rPr>
          <w:rFonts w:ascii="Times New Roman" w:hAnsi="Times New Roman"/>
          <w:sz w:val="28"/>
          <w:szCs w:val="28"/>
          <w:lang w:val="en-GB"/>
        </w:rPr>
        <w:t>s</w:t>
      </w:r>
      <w:r w:rsidRPr="00E541C1">
        <w:rPr>
          <w:rFonts w:ascii="Times New Roman" w:hAnsi="Times New Roman"/>
          <w:sz w:val="28"/>
          <w:szCs w:val="28"/>
          <w:lang w:val="en-GB"/>
        </w:rPr>
        <w:t xml:space="preserve">, </w:t>
      </w:r>
      <w:r>
        <w:rPr>
          <w:rFonts w:ascii="Times New Roman" w:hAnsi="Times New Roman"/>
          <w:sz w:val="28"/>
          <w:szCs w:val="28"/>
          <w:lang w:val="en-GB"/>
        </w:rPr>
        <w:t xml:space="preserve">shall </w:t>
      </w:r>
      <w:r w:rsidR="006E59E7">
        <w:rPr>
          <w:rFonts w:ascii="Times New Roman" w:hAnsi="Times New Roman"/>
          <w:sz w:val="28"/>
          <w:szCs w:val="28"/>
          <w:lang w:val="en-GB"/>
        </w:rPr>
        <w:t xml:space="preserve">appeal </w:t>
      </w:r>
      <w:r w:rsidRPr="00E541C1">
        <w:rPr>
          <w:rFonts w:ascii="Times New Roman" w:hAnsi="Times New Roman"/>
          <w:sz w:val="28"/>
          <w:szCs w:val="28"/>
          <w:lang w:val="en-GB"/>
        </w:rPr>
        <w:t>to the Court.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6. At the plenary session of the Senate or the Grand Cha</w:t>
      </w:r>
      <w:r>
        <w:rPr>
          <w:rFonts w:ascii="Times New Roman" w:hAnsi="Times New Roman"/>
          <w:sz w:val="28"/>
          <w:szCs w:val="28"/>
          <w:lang w:val="en-GB"/>
        </w:rPr>
        <w:t xml:space="preserve">mber, </w:t>
      </w:r>
      <w:r w:rsidR="006E59E7">
        <w:rPr>
          <w:rFonts w:ascii="Times New Roman" w:hAnsi="Times New Roman"/>
          <w:sz w:val="28"/>
          <w:szCs w:val="28"/>
          <w:lang w:val="en-GB"/>
        </w:rPr>
        <w:t>up</w:t>
      </w:r>
      <w:r>
        <w:rPr>
          <w:rFonts w:ascii="Times New Roman" w:hAnsi="Times New Roman"/>
          <w:sz w:val="28"/>
          <w:szCs w:val="28"/>
          <w:lang w:val="en-GB"/>
        </w:rPr>
        <w:t>on the initiative of the J</w:t>
      </w:r>
      <w:r w:rsidRPr="00E541C1">
        <w:rPr>
          <w:rFonts w:ascii="Times New Roman" w:hAnsi="Times New Roman"/>
          <w:sz w:val="28"/>
          <w:szCs w:val="28"/>
          <w:lang w:val="en-GB"/>
        </w:rPr>
        <w:t>udges of the Constitutional Co</w:t>
      </w:r>
      <w:r>
        <w:rPr>
          <w:rFonts w:ascii="Times New Roman" w:hAnsi="Times New Roman"/>
          <w:sz w:val="28"/>
          <w:szCs w:val="28"/>
          <w:lang w:val="en-GB"/>
        </w:rPr>
        <w:t xml:space="preserve">urt or at the request of </w:t>
      </w:r>
      <w:r w:rsidR="006E59E7">
        <w:rPr>
          <w:rFonts w:ascii="Times New Roman" w:hAnsi="Times New Roman"/>
          <w:sz w:val="28"/>
          <w:szCs w:val="28"/>
          <w:lang w:val="en-GB"/>
        </w:rPr>
        <w:t xml:space="preserve">the </w:t>
      </w:r>
      <w:r w:rsidRPr="00E541C1">
        <w:rPr>
          <w:rFonts w:ascii="Times New Roman" w:hAnsi="Times New Roman"/>
          <w:sz w:val="28"/>
          <w:szCs w:val="28"/>
          <w:lang w:val="en-GB"/>
        </w:rPr>
        <w:t xml:space="preserve">participants </w:t>
      </w:r>
      <w:r>
        <w:rPr>
          <w:rFonts w:ascii="Times New Roman" w:hAnsi="Times New Roman"/>
          <w:sz w:val="28"/>
          <w:szCs w:val="28"/>
          <w:lang w:val="en-GB"/>
        </w:rPr>
        <w:t xml:space="preserve">in </w:t>
      </w:r>
      <w:r w:rsidRPr="00E541C1">
        <w:rPr>
          <w:rFonts w:ascii="Times New Roman" w:hAnsi="Times New Roman"/>
          <w:sz w:val="28"/>
          <w:szCs w:val="28"/>
          <w:lang w:val="en-GB"/>
        </w:rPr>
        <w:t>constitutional proceeding</w:t>
      </w:r>
      <w:r w:rsidR="006E59E7">
        <w:rPr>
          <w:rFonts w:ascii="Times New Roman" w:hAnsi="Times New Roman"/>
          <w:sz w:val="28"/>
          <w:szCs w:val="28"/>
          <w:lang w:val="en-GB"/>
        </w:rPr>
        <w:t>s</w:t>
      </w:r>
      <w:r w:rsidRPr="00E541C1">
        <w:rPr>
          <w:rFonts w:ascii="Times New Roman" w:hAnsi="Times New Roman"/>
          <w:sz w:val="28"/>
          <w:szCs w:val="28"/>
          <w:lang w:val="en-GB"/>
        </w:rPr>
        <w:t xml:space="preserve">, </w:t>
      </w:r>
      <w:r w:rsidR="006E59E7">
        <w:rPr>
          <w:rFonts w:ascii="Times New Roman" w:hAnsi="Times New Roman"/>
          <w:sz w:val="28"/>
          <w:szCs w:val="28"/>
          <w:lang w:val="en-GB"/>
        </w:rPr>
        <w:t xml:space="preserve">the </w:t>
      </w:r>
      <w:r w:rsidRPr="00E541C1">
        <w:rPr>
          <w:rFonts w:ascii="Times New Roman" w:hAnsi="Times New Roman"/>
          <w:sz w:val="28"/>
          <w:szCs w:val="28"/>
          <w:lang w:val="en-GB"/>
        </w:rPr>
        <w:t>documents submitted by them may be announced.</w:t>
      </w:r>
    </w:p>
    <w:p w:rsidR="00244869" w:rsidRPr="00BE00C0" w:rsidRDefault="006E59E7" w:rsidP="00244869">
      <w:pPr>
        <w:ind w:firstLine="708"/>
        <w:rPr>
          <w:rFonts w:ascii="Times New Roman" w:hAnsi="Times New Roman"/>
          <w:sz w:val="28"/>
          <w:szCs w:val="28"/>
        </w:rPr>
      </w:pPr>
      <w:r>
        <w:rPr>
          <w:rFonts w:ascii="Times New Roman" w:hAnsi="Times New Roman"/>
          <w:sz w:val="28"/>
          <w:szCs w:val="28"/>
          <w:lang w:val="en-GB"/>
        </w:rPr>
        <w:t xml:space="preserve">The examined </w:t>
      </w:r>
      <w:r w:rsidR="00244869" w:rsidRPr="00E541C1">
        <w:rPr>
          <w:rFonts w:ascii="Times New Roman" w:hAnsi="Times New Roman"/>
          <w:sz w:val="28"/>
          <w:szCs w:val="28"/>
          <w:lang w:val="en-GB"/>
        </w:rPr>
        <w:t>documen</w:t>
      </w:r>
      <w:r w:rsidR="00244869">
        <w:rPr>
          <w:rFonts w:ascii="Times New Roman" w:hAnsi="Times New Roman"/>
          <w:sz w:val="28"/>
          <w:szCs w:val="28"/>
          <w:lang w:val="en-GB"/>
        </w:rPr>
        <w:t xml:space="preserve">ts </w:t>
      </w:r>
      <w:r>
        <w:rPr>
          <w:rFonts w:ascii="Times New Roman" w:hAnsi="Times New Roman"/>
          <w:sz w:val="28"/>
          <w:szCs w:val="28"/>
          <w:lang w:val="en-GB"/>
        </w:rPr>
        <w:t xml:space="preserve">shall be attached to </w:t>
      </w:r>
      <w:r w:rsidR="00244869">
        <w:rPr>
          <w:rFonts w:ascii="Times New Roman" w:hAnsi="Times New Roman"/>
          <w:sz w:val="28"/>
          <w:szCs w:val="28"/>
          <w:lang w:val="en-GB"/>
        </w:rPr>
        <w:t>the case materials</w:t>
      </w:r>
      <w:r w:rsidR="00244869" w:rsidRPr="00E541C1">
        <w:rPr>
          <w:rFonts w:ascii="Times New Roman" w:hAnsi="Times New Roman"/>
          <w:sz w:val="28"/>
          <w:szCs w:val="28"/>
          <w:lang w:val="en-GB"/>
        </w:rPr>
        <w:t>.</w:t>
      </w:r>
      <w:r w:rsidR="00244869">
        <w:rPr>
          <w:rFonts w:ascii="Times New Roman" w:hAnsi="Times New Roman"/>
          <w:sz w:val="28"/>
          <w:szCs w:val="28"/>
        </w:rPr>
        <w:t xml:space="preserve"> </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lastRenderedPageBreak/>
        <w:t>7. The participants in</w:t>
      </w:r>
      <w:r w:rsidRPr="00E541C1">
        <w:rPr>
          <w:rFonts w:ascii="Times New Roman" w:hAnsi="Times New Roman"/>
          <w:sz w:val="28"/>
          <w:szCs w:val="28"/>
          <w:lang w:val="en-GB"/>
        </w:rPr>
        <w:t xml:space="preserve"> constitutional proceedings shall be given </w:t>
      </w:r>
      <w:r w:rsidR="00FC5288">
        <w:rPr>
          <w:rFonts w:ascii="Times New Roman" w:hAnsi="Times New Roman"/>
          <w:sz w:val="28"/>
          <w:szCs w:val="28"/>
          <w:lang w:val="en-GB"/>
        </w:rPr>
        <w:t xml:space="preserve">the </w:t>
      </w:r>
      <w:r w:rsidRPr="00E541C1">
        <w:rPr>
          <w:rFonts w:ascii="Times New Roman" w:hAnsi="Times New Roman"/>
          <w:sz w:val="28"/>
          <w:szCs w:val="28"/>
          <w:lang w:val="en-GB"/>
        </w:rPr>
        <w:t>floor for</w:t>
      </w:r>
      <w:r>
        <w:rPr>
          <w:rFonts w:ascii="Times New Roman" w:hAnsi="Times New Roman"/>
          <w:sz w:val="28"/>
          <w:szCs w:val="28"/>
          <w:lang w:val="en-GB"/>
        </w:rPr>
        <w:t xml:space="preserve"> the final speech. </w:t>
      </w:r>
      <w:r w:rsidR="00FC5288">
        <w:rPr>
          <w:rFonts w:ascii="Times New Roman" w:hAnsi="Times New Roman"/>
          <w:sz w:val="28"/>
          <w:szCs w:val="28"/>
          <w:lang w:val="en-GB"/>
        </w:rPr>
        <w:t>The s</w:t>
      </w:r>
      <w:r w:rsidRPr="00E541C1">
        <w:rPr>
          <w:rFonts w:ascii="Times New Roman" w:hAnsi="Times New Roman"/>
          <w:sz w:val="28"/>
          <w:szCs w:val="28"/>
          <w:lang w:val="en-GB"/>
        </w:rPr>
        <w:t xml:space="preserve">ubject of </w:t>
      </w:r>
      <w:r w:rsidR="00FC5288">
        <w:rPr>
          <w:rFonts w:ascii="Times New Roman" w:hAnsi="Times New Roman"/>
          <w:sz w:val="28"/>
          <w:szCs w:val="28"/>
          <w:lang w:val="en-GB"/>
        </w:rPr>
        <w:t xml:space="preserve">application </w:t>
      </w:r>
      <w:r w:rsidRPr="00E541C1">
        <w:rPr>
          <w:rFonts w:ascii="Times New Roman" w:hAnsi="Times New Roman"/>
          <w:sz w:val="28"/>
          <w:szCs w:val="28"/>
          <w:lang w:val="en-GB"/>
        </w:rPr>
        <w:t>to the Court</w:t>
      </w:r>
      <w:r>
        <w:rPr>
          <w:rFonts w:ascii="Times New Roman" w:hAnsi="Times New Roman"/>
          <w:sz w:val="28"/>
          <w:szCs w:val="28"/>
          <w:lang w:val="en-GB"/>
        </w:rPr>
        <w:t xml:space="preserve"> shall </w:t>
      </w:r>
      <w:r w:rsidR="00FC5288">
        <w:rPr>
          <w:rFonts w:ascii="Times New Roman" w:hAnsi="Times New Roman"/>
          <w:sz w:val="28"/>
          <w:szCs w:val="28"/>
          <w:lang w:val="en-GB"/>
        </w:rPr>
        <w:t xml:space="preserve">be the last one to </w:t>
      </w:r>
      <w:r>
        <w:rPr>
          <w:rFonts w:ascii="Times New Roman" w:hAnsi="Times New Roman"/>
          <w:sz w:val="28"/>
          <w:szCs w:val="28"/>
          <w:lang w:val="en-GB"/>
        </w:rPr>
        <w:t>take the floor</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 xml:space="preserve">Participants in </w:t>
      </w:r>
      <w:r w:rsidRPr="00E541C1">
        <w:rPr>
          <w:rFonts w:ascii="Times New Roman" w:hAnsi="Times New Roman"/>
          <w:sz w:val="28"/>
          <w:szCs w:val="28"/>
          <w:lang w:val="en-GB"/>
        </w:rPr>
        <w:t xml:space="preserve">constitutional proceedings do not have the right to refer in the final </w:t>
      </w:r>
      <w:r>
        <w:rPr>
          <w:rFonts w:ascii="Times New Roman" w:hAnsi="Times New Roman"/>
          <w:sz w:val="28"/>
          <w:szCs w:val="28"/>
          <w:lang w:val="en-GB"/>
        </w:rPr>
        <w:t>speech</w:t>
      </w:r>
      <w:r w:rsidRPr="00E541C1">
        <w:rPr>
          <w:rFonts w:ascii="Times New Roman" w:hAnsi="Times New Roman"/>
          <w:sz w:val="28"/>
          <w:szCs w:val="28"/>
          <w:lang w:val="en-GB"/>
        </w:rPr>
        <w:t xml:space="preserve"> to </w:t>
      </w:r>
      <w:r w:rsidR="00FC5288">
        <w:rPr>
          <w:rFonts w:ascii="Times New Roman" w:hAnsi="Times New Roman"/>
          <w:sz w:val="28"/>
          <w:szCs w:val="28"/>
          <w:lang w:val="en-GB"/>
        </w:rPr>
        <w:t xml:space="preserve">the </w:t>
      </w:r>
      <w:r w:rsidRPr="00E541C1">
        <w:rPr>
          <w:rFonts w:ascii="Times New Roman" w:hAnsi="Times New Roman"/>
          <w:sz w:val="28"/>
          <w:szCs w:val="28"/>
          <w:lang w:val="en-GB"/>
        </w:rPr>
        <w:t>documents and c</w:t>
      </w:r>
      <w:r>
        <w:rPr>
          <w:rFonts w:ascii="Times New Roman" w:hAnsi="Times New Roman"/>
          <w:sz w:val="28"/>
          <w:szCs w:val="28"/>
          <w:lang w:val="en-GB"/>
        </w:rPr>
        <w:t xml:space="preserve">ircumstances </w:t>
      </w:r>
      <w:r w:rsidR="00FC5288">
        <w:rPr>
          <w:rFonts w:ascii="Times New Roman" w:hAnsi="Times New Roman"/>
          <w:sz w:val="28"/>
          <w:szCs w:val="28"/>
          <w:lang w:val="en-GB"/>
        </w:rPr>
        <w:t xml:space="preserve">which have not been </w:t>
      </w:r>
      <w:r>
        <w:rPr>
          <w:rFonts w:ascii="Times New Roman" w:hAnsi="Times New Roman"/>
          <w:sz w:val="28"/>
          <w:szCs w:val="28"/>
          <w:lang w:val="en-GB"/>
        </w:rPr>
        <w:t>investigated at</w:t>
      </w:r>
      <w:r w:rsidRPr="00E541C1">
        <w:rPr>
          <w:rFonts w:ascii="Times New Roman" w:hAnsi="Times New Roman"/>
          <w:sz w:val="28"/>
          <w:szCs w:val="28"/>
          <w:lang w:val="en-GB"/>
        </w:rPr>
        <w:t xml:space="preserve"> the plenary session of the Senate or the Grand Chamber.</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8. The Senate or the Grand Chamber after the final </w:t>
      </w:r>
      <w:r>
        <w:rPr>
          <w:rFonts w:ascii="Times New Roman" w:hAnsi="Times New Roman"/>
          <w:sz w:val="28"/>
          <w:szCs w:val="28"/>
          <w:lang w:val="en-GB"/>
        </w:rPr>
        <w:t>speeches</w:t>
      </w:r>
      <w:r w:rsidRPr="00E541C1">
        <w:rPr>
          <w:rFonts w:ascii="Times New Roman" w:hAnsi="Times New Roman"/>
          <w:sz w:val="28"/>
          <w:szCs w:val="28"/>
          <w:lang w:val="en-GB"/>
        </w:rPr>
        <w:t xml:space="preserve"> of </w:t>
      </w:r>
      <w:r w:rsidR="00241D7C">
        <w:rPr>
          <w:rFonts w:ascii="Times New Roman" w:hAnsi="Times New Roman"/>
          <w:sz w:val="28"/>
          <w:szCs w:val="28"/>
          <w:lang w:val="en-GB"/>
        </w:rPr>
        <w:t xml:space="preserve">the </w:t>
      </w:r>
      <w:r w:rsidRPr="00E541C1">
        <w:rPr>
          <w:rFonts w:ascii="Times New Roman" w:hAnsi="Times New Roman"/>
          <w:sz w:val="28"/>
          <w:szCs w:val="28"/>
          <w:lang w:val="en-GB"/>
        </w:rPr>
        <w:t xml:space="preserve">participants in constitutional proceedings in the </w:t>
      </w:r>
      <w:r w:rsidRPr="007E1EC8">
        <w:rPr>
          <w:rFonts w:ascii="Times New Roman" w:hAnsi="Times New Roman"/>
          <w:sz w:val="28"/>
          <w:szCs w:val="28"/>
          <w:lang w:val="en-GB"/>
        </w:rPr>
        <w:t xml:space="preserve">public part </w:t>
      </w:r>
      <w:r>
        <w:rPr>
          <w:rFonts w:ascii="Times New Roman" w:hAnsi="Times New Roman"/>
          <w:sz w:val="28"/>
          <w:szCs w:val="28"/>
          <w:lang w:val="en-GB"/>
        </w:rPr>
        <w:t>of the relevant plenary session</w:t>
      </w:r>
      <w:r w:rsidRPr="00E541C1">
        <w:rPr>
          <w:rFonts w:ascii="Times New Roman" w:hAnsi="Times New Roman"/>
          <w:sz w:val="28"/>
          <w:szCs w:val="28"/>
          <w:lang w:val="en-GB"/>
        </w:rPr>
        <w:t xml:space="preserve">, which is conducted in the form of oral proceedings, may </w:t>
      </w:r>
      <w:r w:rsidR="00241D7C">
        <w:rPr>
          <w:rFonts w:ascii="Times New Roman" w:hAnsi="Times New Roman"/>
          <w:sz w:val="28"/>
          <w:szCs w:val="28"/>
          <w:lang w:val="en-GB"/>
        </w:rPr>
        <w:t xml:space="preserve">declare it to be </w:t>
      </w:r>
      <w:r w:rsidRPr="00E541C1">
        <w:rPr>
          <w:rFonts w:ascii="Times New Roman" w:hAnsi="Times New Roman"/>
          <w:sz w:val="28"/>
          <w:szCs w:val="28"/>
          <w:lang w:val="en-GB"/>
        </w:rPr>
        <w:t>need</w:t>
      </w:r>
      <w:r w:rsidR="00241D7C">
        <w:rPr>
          <w:rFonts w:ascii="Times New Roman" w:hAnsi="Times New Roman"/>
          <w:sz w:val="28"/>
          <w:szCs w:val="28"/>
          <w:lang w:val="en-GB"/>
        </w:rPr>
        <w:t>ed</w:t>
      </w:r>
      <w:r w:rsidRPr="00E541C1">
        <w:rPr>
          <w:rFonts w:ascii="Times New Roman" w:hAnsi="Times New Roman"/>
          <w:sz w:val="28"/>
          <w:szCs w:val="28"/>
          <w:lang w:val="en-GB"/>
        </w:rPr>
        <w:t xml:space="preserve"> to clarify additional circumstances that are essential for the resolution of </w:t>
      </w:r>
      <w:r w:rsidR="00241D7C">
        <w:rPr>
          <w:rFonts w:ascii="Times New Roman" w:hAnsi="Times New Roman"/>
          <w:sz w:val="28"/>
          <w:szCs w:val="28"/>
          <w:lang w:val="en-GB"/>
        </w:rPr>
        <w:t>the</w:t>
      </w:r>
      <w:r w:rsidRPr="00E541C1">
        <w:rPr>
          <w:rFonts w:ascii="Times New Roman" w:hAnsi="Times New Roman"/>
          <w:sz w:val="28"/>
          <w:szCs w:val="28"/>
          <w:lang w:val="en-GB"/>
        </w:rPr>
        <w:t xml:space="preserve"> case or </w:t>
      </w:r>
      <w:r w:rsidR="00241D7C">
        <w:rPr>
          <w:rFonts w:ascii="Times New Roman" w:hAnsi="Times New Roman"/>
          <w:sz w:val="28"/>
          <w:szCs w:val="28"/>
          <w:lang w:val="en-GB"/>
        </w:rPr>
        <w:t xml:space="preserve">investigation of </w:t>
      </w:r>
      <w:r w:rsidRPr="00E541C1">
        <w:rPr>
          <w:rFonts w:ascii="Times New Roman" w:hAnsi="Times New Roman"/>
          <w:sz w:val="28"/>
          <w:szCs w:val="28"/>
          <w:lang w:val="en-GB"/>
        </w:rPr>
        <w:t>new evidence. In this case, the Senate or the Grand Chamber decides to re</w:t>
      </w:r>
      <w:r w:rsidR="00241D7C">
        <w:rPr>
          <w:rFonts w:ascii="Times New Roman" w:hAnsi="Times New Roman"/>
          <w:sz w:val="28"/>
          <w:szCs w:val="28"/>
          <w:lang w:val="en-GB"/>
        </w:rPr>
        <w:t>initiate</w:t>
      </w:r>
      <w:r w:rsidRPr="00E541C1">
        <w:rPr>
          <w:rFonts w:ascii="Times New Roman" w:hAnsi="Times New Roman"/>
          <w:sz w:val="28"/>
          <w:szCs w:val="28"/>
          <w:lang w:val="en-GB"/>
        </w:rPr>
        <w:t xml:space="preserve"> the </w:t>
      </w:r>
      <w:r w:rsidR="00241D7C">
        <w:rPr>
          <w:rFonts w:ascii="Times New Roman" w:hAnsi="Times New Roman"/>
          <w:sz w:val="28"/>
          <w:szCs w:val="28"/>
          <w:lang w:val="en-GB"/>
        </w:rPr>
        <w:t xml:space="preserve">consideration of the </w:t>
      </w:r>
      <w:r w:rsidRPr="00E541C1">
        <w:rPr>
          <w:rFonts w:ascii="Times New Roman" w:hAnsi="Times New Roman"/>
          <w:sz w:val="28"/>
          <w:szCs w:val="28"/>
          <w:lang w:val="en-GB"/>
        </w:rPr>
        <w:t>case.</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After clarifying additional circumstances and </w:t>
      </w:r>
      <w:r w:rsidR="00241D7C">
        <w:rPr>
          <w:rFonts w:ascii="Times New Roman" w:hAnsi="Times New Roman"/>
          <w:sz w:val="28"/>
          <w:szCs w:val="28"/>
          <w:lang w:val="en-GB"/>
        </w:rPr>
        <w:t xml:space="preserve">examining the </w:t>
      </w:r>
      <w:r w:rsidRPr="00E541C1">
        <w:rPr>
          <w:rFonts w:ascii="Times New Roman" w:hAnsi="Times New Roman"/>
          <w:sz w:val="28"/>
          <w:szCs w:val="28"/>
          <w:lang w:val="en-GB"/>
        </w:rPr>
        <w:t>new evidence, participants in the constitutional proceeding</w:t>
      </w:r>
      <w:r w:rsidR="00241D7C">
        <w:rPr>
          <w:rFonts w:ascii="Times New Roman" w:hAnsi="Times New Roman"/>
          <w:sz w:val="28"/>
          <w:szCs w:val="28"/>
          <w:lang w:val="en-GB"/>
        </w:rPr>
        <w:t>s</w:t>
      </w:r>
      <w:r w:rsidRPr="00E541C1">
        <w:rPr>
          <w:rFonts w:ascii="Times New Roman" w:hAnsi="Times New Roman"/>
          <w:sz w:val="28"/>
          <w:szCs w:val="28"/>
          <w:lang w:val="en-GB"/>
        </w:rPr>
        <w:t xml:space="preserve"> have the right to additional final </w:t>
      </w:r>
      <w:r>
        <w:rPr>
          <w:rFonts w:ascii="Times New Roman" w:hAnsi="Times New Roman"/>
          <w:sz w:val="28"/>
          <w:szCs w:val="28"/>
          <w:lang w:val="en-GB"/>
        </w:rPr>
        <w:t>speeche</w:t>
      </w:r>
      <w:r w:rsidRPr="00E541C1">
        <w:rPr>
          <w:rFonts w:ascii="Times New Roman" w:hAnsi="Times New Roman"/>
          <w:sz w:val="28"/>
          <w:szCs w:val="28"/>
          <w:lang w:val="en-GB"/>
        </w:rPr>
        <w:t>s.</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9. Upon the Senate or the Grand Chamber </w:t>
      </w:r>
      <w:r w:rsidR="00241D7C">
        <w:rPr>
          <w:rFonts w:ascii="Times New Roman" w:hAnsi="Times New Roman"/>
          <w:sz w:val="28"/>
          <w:szCs w:val="28"/>
          <w:lang w:val="en-GB"/>
        </w:rPr>
        <w:t xml:space="preserve">declares the </w:t>
      </w:r>
      <w:r>
        <w:rPr>
          <w:rFonts w:ascii="Times New Roman" w:hAnsi="Times New Roman"/>
          <w:sz w:val="28"/>
          <w:szCs w:val="28"/>
          <w:lang w:val="en-GB"/>
        </w:rPr>
        <w:t xml:space="preserve">end of </w:t>
      </w:r>
      <w:r w:rsidRPr="007E1EC8">
        <w:rPr>
          <w:rFonts w:ascii="Times New Roman" w:hAnsi="Times New Roman"/>
          <w:sz w:val="28"/>
          <w:szCs w:val="28"/>
          <w:lang w:val="en-GB"/>
        </w:rPr>
        <w:t>examin</w:t>
      </w:r>
      <w:r w:rsidR="00241D7C">
        <w:rPr>
          <w:rFonts w:ascii="Times New Roman" w:hAnsi="Times New Roman"/>
          <w:sz w:val="28"/>
          <w:szCs w:val="28"/>
          <w:lang w:val="en-GB"/>
        </w:rPr>
        <w:t>ation</w:t>
      </w:r>
      <w:r w:rsidRPr="00E541C1">
        <w:rPr>
          <w:rFonts w:ascii="Times New Roman" w:hAnsi="Times New Roman"/>
          <w:sz w:val="28"/>
          <w:szCs w:val="28"/>
          <w:lang w:val="en-GB"/>
        </w:rPr>
        <w:t xml:space="preserve"> of the case materials at the </w:t>
      </w:r>
      <w:r w:rsidRPr="007E1EC8">
        <w:rPr>
          <w:rFonts w:ascii="Times New Roman" w:hAnsi="Times New Roman"/>
          <w:sz w:val="28"/>
          <w:szCs w:val="28"/>
          <w:lang w:val="en-GB"/>
        </w:rPr>
        <w:t>public part of plenary session</w:t>
      </w:r>
      <w:r>
        <w:rPr>
          <w:rFonts w:ascii="Times New Roman" w:hAnsi="Times New Roman"/>
          <w:sz w:val="28"/>
          <w:szCs w:val="28"/>
          <w:lang w:val="en-GB"/>
        </w:rPr>
        <w:t xml:space="preserve">, the </w:t>
      </w:r>
      <w:r w:rsidRPr="007E1EC8">
        <w:rPr>
          <w:rFonts w:ascii="Times New Roman" w:hAnsi="Times New Roman"/>
          <w:sz w:val="28"/>
          <w:szCs w:val="28"/>
          <w:lang w:val="en-GB"/>
        </w:rPr>
        <w:t>Presiding Judge</w:t>
      </w:r>
      <w:r w:rsidRPr="00E541C1">
        <w:rPr>
          <w:rFonts w:ascii="Times New Roman" w:hAnsi="Times New Roman"/>
          <w:sz w:val="28"/>
          <w:szCs w:val="28"/>
          <w:lang w:val="en-GB"/>
        </w:rPr>
        <w:t xml:space="preserve"> </w:t>
      </w:r>
      <w:r>
        <w:rPr>
          <w:rFonts w:ascii="Times New Roman" w:hAnsi="Times New Roman"/>
          <w:sz w:val="28"/>
          <w:szCs w:val="28"/>
          <w:lang w:val="en-GB"/>
        </w:rPr>
        <w:t xml:space="preserve">of the session </w:t>
      </w:r>
      <w:r w:rsidRPr="00E541C1">
        <w:rPr>
          <w:rFonts w:ascii="Times New Roman" w:hAnsi="Times New Roman"/>
          <w:sz w:val="28"/>
          <w:szCs w:val="28"/>
          <w:lang w:val="en-GB"/>
        </w:rPr>
        <w:t xml:space="preserve">declares the transition to </w:t>
      </w:r>
      <w:r w:rsidR="00241D7C">
        <w:rPr>
          <w:rFonts w:ascii="Times New Roman" w:hAnsi="Times New Roman"/>
          <w:sz w:val="28"/>
          <w:szCs w:val="28"/>
          <w:lang w:val="en-GB"/>
        </w:rPr>
        <w:t xml:space="preserve">the in-camera </w:t>
      </w:r>
      <w:r w:rsidRPr="00E541C1">
        <w:rPr>
          <w:rFonts w:ascii="Times New Roman" w:hAnsi="Times New Roman"/>
          <w:sz w:val="28"/>
          <w:szCs w:val="28"/>
          <w:lang w:val="en-GB"/>
        </w:rPr>
        <w:t>part of the plenary session of the Senate or the Grand Chamber.</w:t>
      </w:r>
    </w:p>
    <w:p w:rsidR="00244869" w:rsidRDefault="00244869" w:rsidP="00244869">
      <w:pPr>
        <w:rPr>
          <w:rFonts w:ascii="Times New Roman" w:hAnsi="Times New Roman"/>
          <w:sz w:val="28"/>
          <w:szCs w:val="28"/>
          <w:lang w:val="en-GB"/>
        </w:rPr>
      </w:pPr>
    </w:p>
    <w:p w:rsidR="005D50C8" w:rsidRDefault="005D50C8" w:rsidP="00244869">
      <w:pPr>
        <w:rPr>
          <w:rFonts w:ascii="Times New Roman" w:hAnsi="Times New Roman"/>
          <w:sz w:val="28"/>
          <w:szCs w:val="28"/>
          <w:lang w:val="en-GB"/>
        </w:rPr>
      </w:pPr>
    </w:p>
    <w:p w:rsidR="005D50C8" w:rsidRDefault="005D50C8" w:rsidP="00244869">
      <w:pPr>
        <w:rPr>
          <w:rFonts w:ascii="Times New Roman" w:hAnsi="Times New Roman"/>
          <w:sz w:val="28"/>
          <w:szCs w:val="28"/>
          <w:lang w:val="en-GB"/>
        </w:rPr>
      </w:pPr>
    </w:p>
    <w:p w:rsidR="005D50C8" w:rsidRDefault="005D50C8" w:rsidP="00244869">
      <w:pPr>
        <w:rPr>
          <w:rFonts w:ascii="Times New Roman" w:hAnsi="Times New Roman"/>
          <w:sz w:val="28"/>
          <w:szCs w:val="28"/>
          <w:lang w:val="en-GB"/>
        </w:rPr>
      </w:pPr>
    </w:p>
    <w:p w:rsidR="005D50C8" w:rsidRPr="00E541C1" w:rsidRDefault="005D50C8" w:rsidP="00244869">
      <w:pPr>
        <w:rPr>
          <w:rFonts w:ascii="Times New Roman" w:hAnsi="Times New Roman"/>
          <w:sz w:val="28"/>
          <w:szCs w:val="28"/>
          <w:lang w:val="en-GB"/>
        </w:rPr>
      </w:pPr>
    </w:p>
    <w:p w:rsidR="00244869" w:rsidRPr="004A3331" w:rsidRDefault="00244869" w:rsidP="00244869">
      <w:pPr>
        <w:ind w:firstLine="708"/>
        <w:rPr>
          <w:rFonts w:ascii="Times New Roman" w:hAnsi="Times New Roman"/>
          <w:b/>
          <w:sz w:val="28"/>
          <w:szCs w:val="28"/>
          <w:lang w:val="en-GB"/>
        </w:rPr>
      </w:pPr>
      <w:r>
        <w:rPr>
          <w:rFonts w:ascii="Times New Roman" w:hAnsi="Times New Roman"/>
          <w:b/>
          <w:sz w:val="28"/>
          <w:szCs w:val="28"/>
          <w:lang w:val="en-GB"/>
        </w:rPr>
        <w:t>§ 58. Fixing S</w:t>
      </w:r>
      <w:r w:rsidRPr="009C5CF4">
        <w:rPr>
          <w:rFonts w:ascii="Times New Roman" w:hAnsi="Times New Roman"/>
          <w:b/>
          <w:sz w:val="28"/>
          <w:szCs w:val="28"/>
          <w:lang w:val="en-GB"/>
        </w:rPr>
        <w:t>essions of the Senate, the Grand Chamber</w:t>
      </w:r>
    </w:p>
    <w:p w:rsidR="00244869" w:rsidRPr="00E541C1" w:rsidRDefault="00244869" w:rsidP="00244869">
      <w:pPr>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w:t>
      </w:r>
      <w:r>
        <w:rPr>
          <w:rFonts w:ascii="Times New Roman" w:hAnsi="Times New Roman"/>
          <w:sz w:val="28"/>
          <w:szCs w:val="28"/>
          <w:lang w:val="en-GB"/>
        </w:rPr>
        <w:t xml:space="preserve">Sessions </w:t>
      </w:r>
      <w:r w:rsidRPr="00E541C1">
        <w:rPr>
          <w:rFonts w:ascii="Times New Roman" w:hAnsi="Times New Roman"/>
          <w:sz w:val="28"/>
          <w:szCs w:val="28"/>
          <w:lang w:val="en-GB"/>
        </w:rPr>
        <w:t xml:space="preserve">of the Senate, the Grand Chamber </w:t>
      </w:r>
      <w:r w:rsidRPr="007E1EC8">
        <w:rPr>
          <w:rFonts w:ascii="Times New Roman" w:hAnsi="Times New Roman"/>
          <w:sz w:val="28"/>
          <w:szCs w:val="28"/>
          <w:lang w:val="en-GB"/>
        </w:rPr>
        <w:t>shall be recorded by technical means and taking minutes</w:t>
      </w:r>
      <w:r>
        <w:rPr>
          <w:rFonts w:ascii="Times New Roman" w:hAnsi="Times New Roman"/>
          <w:sz w:val="28"/>
          <w:szCs w:val="28"/>
          <w:lang w:val="en-GB"/>
        </w:rPr>
        <w:t xml:space="preserve"> with </w:t>
      </w:r>
      <w:r w:rsidRPr="00E541C1">
        <w:rPr>
          <w:rFonts w:ascii="Times New Roman" w:hAnsi="Times New Roman"/>
          <w:sz w:val="28"/>
          <w:szCs w:val="28"/>
          <w:lang w:val="en-GB"/>
        </w:rPr>
        <w:t>the text display of the audio recordings of the relevant</w:t>
      </w:r>
      <w:r>
        <w:rPr>
          <w:rFonts w:ascii="Times New Roman" w:hAnsi="Times New Roman"/>
          <w:sz w:val="28"/>
          <w:szCs w:val="28"/>
          <w:lang w:val="en-GB"/>
        </w:rPr>
        <w:t xml:space="preserve"> sessions</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The minutes of </w:t>
      </w:r>
      <w:r>
        <w:rPr>
          <w:rFonts w:ascii="Times New Roman" w:hAnsi="Times New Roman"/>
          <w:sz w:val="28"/>
          <w:szCs w:val="28"/>
          <w:lang w:val="en-GB"/>
        </w:rPr>
        <w:t xml:space="preserve">sessions </w:t>
      </w:r>
      <w:r w:rsidRPr="00E541C1">
        <w:rPr>
          <w:rFonts w:ascii="Times New Roman" w:hAnsi="Times New Roman"/>
          <w:sz w:val="28"/>
          <w:szCs w:val="28"/>
          <w:lang w:val="en-GB"/>
        </w:rPr>
        <w:t>of the Senate, the Grand Chamber shall</w:t>
      </w:r>
      <w:r w:rsidR="00241D7C">
        <w:rPr>
          <w:rFonts w:ascii="Times New Roman" w:hAnsi="Times New Roman"/>
          <w:sz w:val="28"/>
          <w:szCs w:val="28"/>
          <w:lang w:val="en-GB"/>
        </w:rPr>
        <w:t xml:space="preserve"> indicate</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w:t>
      </w:r>
      <w:proofErr w:type="gramStart"/>
      <w:r w:rsidRPr="00E541C1">
        <w:rPr>
          <w:rFonts w:ascii="Times New Roman" w:hAnsi="Times New Roman"/>
          <w:sz w:val="28"/>
          <w:szCs w:val="28"/>
          <w:lang w:val="en-GB"/>
        </w:rPr>
        <w:t>place</w:t>
      </w:r>
      <w:proofErr w:type="gramEnd"/>
      <w:r w:rsidRPr="00E541C1">
        <w:rPr>
          <w:rFonts w:ascii="Times New Roman" w:hAnsi="Times New Roman"/>
          <w:sz w:val="28"/>
          <w:szCs w:val="28"/>
          <w:lang w:val="en-GB"/>
        </w:rPr>
        <w:t>, date, time of the beginning and end of the</w:t>
      </w:r>
      <w:r>
        <w:rPr>
          <w:rFonts w:ascii="Times New Roman" w:hAnsi="Times New Roman"/>
          <w:sz w:val="28"/>
          <w:szCs w:val="28"/>
          <w:lang w:val="en-GB"/>
        </w:rPr>
        <w:t xml:space="preserve"> session</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surname, name, patronymic of the </w:t>
      </w:r>
      <w:r w:rsidRPr="007E1EC8">
        <w:rPr>
          <w:rFonts w:ascii="Times New Roman" w:hAnsi="Times New Roman"/>
          <w:sz w:val="28"/>
          <w:szCs w:val="28"/>
          <w:lang w:val="en-GB"/>
        </w:rPr>
        <w:t>Presiding Judge</w:t>
      </w:r>
      <w:r w:rsidRPr="00E541C1">
        <w:rPr>
          <w:rFonts w:ascii="Times New Roman" w:hAnsi="Times New Roman"/>
          <w:sz w:val="28"/>
          <w:szCs w:val="28"/>
          <w:lang w:val="en-GB"/>
        </w:rPr>
        <w:t xml:space="preserve"> of the</w:t>
      </w:r>
      <w:r>
        <w:rPr>
          <w:rFonts w:ascii="Times New Roman" w:hAnsi="Times New Roman"/>
          <w:sz w:val="28"/>
          <w:szCs w:val="28"/>
          <w:lang w:val="en-GB"/>
        </w:rPr>
        <w:t xml:space="preserve"> session</w:t>
      </w:r>
      <w:r w:rsidRPr="00E541C1">
        <w:rPr>
          <w:rFonts w:ascii="Times New Roman" w:hAnsi="Times New Roman"/>
          <w:sz w:val="28"/>
          <w:szCs w:val="28"/>
          <w:lang w:val="en-GB"/>
        </w:rPr>
        <w:t>, present, absent judges of the Constitutional Court</w:t>
      </w:r>
      <w:r>
        <w:rPr>
          <w:rFonts w:ascii="Times New Roman" w:hAnsi="Times New Roman"/>
          <w:sz w:val="28"/>
          <w:szCs w:val="28"/>
          <w:lang w:val="en-GB"/>
        </w:rPr>
        <w:t xml:space="preserve"> </w:t>
      </w:r>
      <w:r w:rsidRPr="00E541C1">
        <w:rPr>
          <w:rFonts w:ascii="Times New Roman" w:hAnsi="Times New Roman"/>
          <w:sz w:val="28"/>
          <w:szCs w:val="28"/>
          <w:lang w:val="en-GB"/>
        </w:rPr>
        <w:t xml:space="preserve">at the </w:t>
      </w:r>
      <w:r>
        <w:rPr>
          <w:rFonts w:ascii="Times New Roman" w:hAnsi="Times New Roman"/>
          <w:sz w:val="28"/>
          <w:szCs w:val="28"/>
          <w:lang w:val="en-GB"/>
        </w:rPr>
        <w:t xml:space="preserve">plenary </w:t>
      </w:r>
      <w:r w:rsidRPr="00E541C1">
        <w:rPr>
          <w:rFonts w:ascii="Times New Roman" w:hAnsi="Times New Roman"/>
          <w:sz w:val="28"/>
          <w:szCs w:val="28"/>
          <w:lang w:val="en-GB"/>
        </w:rPr>
        <w:t>session;</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3) </w:t>
      </w:r>
      <w:proofErr w:type="gramStart"/>
      <w:r w:rsidRPr="00E541C1">
        <w:rPr>
          <w:rFonts w:ascii="Times New Roman" w:hAnsi="Times New Roman"/>
          <w:sz w:val="28"/>
          <w:szCs w:val="28"/>
          <w:lang w:val="en-GB"/>
        </w:rPr>
        <w:t>information</w:t>
      </w:r>
      <w:proofErr w:type="gramEnd"/>
      <w:r w:rsidRPr="00E541C1">
        <w:rPr>
          <w:rFonts w:ascii="Times New Roman" w:hAnsi="Times New Roman"/>
          <w:sz w:val="28"/>
          <w:szCs w:val="28"/>
          <w:lang w:val="en-GB"/>
        </w:rPr>
        <w:t xml:space="preserve"> about the participants in constitutional proceeding</w:t>
      </w:r>
      <w:r w:rsidR="00241D7C">
        <w:rPr>
          <w:rFonts w:ascii="Times New Roman" w:hAnsi="Times New Roman"/>
          <w:sz w:val="28"/>
          <w:szCs w:val="28"/>
          <w:lang w:val="en-GB"/>
        </w:rPr>
        <w:t>s</w:t>
      </w:r>
      <w:r w:rsidRPr="00E541C1">
        <w:rPr>
          <w:rFonts w:ascii="Times New Roman" w:hAnsi="Times New Roman"/>
          <w:sz w:val="28"/>
          <w:szCs w:val="28"/>
          <w:lang w:val="en-GB"/>
        </w:rPr>
        <w:t xml:space="preserve"> and </w:t>
      </w:r>
      <w:r w:rsidR="00241D7C">
        <w:rPr>
          <w:rFonts w:ascii="Times New Roman" w:hAnsi="Times New Roman"/>
          <w:sz w:val="28"/>
          <w:szCs w:val="28"/>
          <w:lang w:val="en-GB"/>
        </w:rPr>
        <w:t>external</w:t>
      </w:r>
      <w:r>
        <w:rPr>
          <w:rFonts w:ascii="Times New Roman" w:hAnsi="Times New Roman"/>
          <w:sz w:val="28"/>
          <w:szCs w:val="28"/>
          <w:lang w:val="en-GB"/>
        </w:rPr>
        <w:t xml:space="preserve"> </w:t>
      </w:r>
      <w:r w:rsidRPr="00E541C1">
        <w:rPr>
          <w:rFonts w:ascii="Times New Roman" w:hAnsi="Times New Roman"/>
          <w:sz w:val="28"/>
          <w:szCs w:val="28"/>
          <w:lang w:val="en-GB"/>
        </w:rPr>
        <w:t xml:space="preserve">participants </w:t>
      </w:r>
      <w:r>
        <w:rPr>
          <w:rFonts w:ascii="Times New Roman" w:hAnsi="Times New Roman"/>
          <w:sz w:val="28"/>
          <w:szCs w:val="28"/>
          <w:lang w:val="en-GB"/>
        </w:rPr>
        <w:t xml:space="preserve">in </w:t>
      </w:r>
      <w:r w:rsidRPr="00E541C1">
        <w:rPr>
          <w:rFonts w:ascii="Times New Roman" w:hAnsi="Times New Roman"/>
          <w:sz w:val="28"/>
          <w:szCs w:val="28"/>
          <w:lang w:val="en-GB"/>
        </w:rPr>
        <w:t xml:space="preserve">constitutional proceedings in </w:t>
      </w:r>
      <w:r>
        <w:rPr>
          <w:rFonts w:ascii="Times New Roman" w:hAnsi="Times New Roman"/>
          <w:sz w:val="28"/>
          <w:szCs w:val="28"/>
          <w:lang w:val="en-GB"/>
        </w:rPr>
        <w:t xml:space="preserve">case </w:t>
      </w:r>
      <w:r w:rsidRPr="00E541C1">
        <w:rPr>
          <w:rFonts w:ascii="Times New Roman" w:hAnsi="Times New Roman"/>
          <w:sz w:val="28"/>
          <w:szCs w:val="28"/>
          <w:lang w:val="en-GB"/>
        </w:rPr>
        <w:t>of their invitation;</w:t>
      </w:r>
      <w:r>
        <w:rPr>
          <w:rFonts w:ascii="Times New Roman" w:hAnsi="Times New Roman"/>
          <w:sz w:val="28"/>
          <w:szCs w:val="28"/>
          <w:lang w:val="en-GB"/>
        </w:rPr>
        <w:t xml:space="preserve"> </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4) </w:t>
      </w:r>
      <w:proofErr w:type="gramStart"/>
      <w:r w:rsidRPr="00E541C1">
        <w:rPr>
          <w:rFonts w:ascii="Times New Roman" w:hAnsi="Times New Roman"/>
          <w:sz w:val="28"/>
          <w:szCs w:val="28"/>
          <w:lang w:val="en-GB"/>
        </w:rPr>
        <w:t>the</w:t>
      </w:r>
      <w:proofErr w:type="gramEnd"/>
      <w:r w:rsidRPr="00E541C1">
        <w:rPr>
          <w:rFonts w:ascii="Times New Roman" w:hAnsi="Times New Roman"/>
          <w:sz w:val="28"/>
          <w:szCs w:val="28"/>
          <w:lang w:val="en-GB"/>
        </w:rPr>
        <w:t xml:space="preserve"> agenda;</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 xml:space="preserve">5) </w:t>
      </w:r>
      <w:proofErr w:type="gramStart"/>
      <w:r>
        <w:rPr>
          <w:rFonts w:ascii="Times New Roman" w:hAnsi="Times New Roman"/>
          <w:sz w:val="28"/>
          <w:szCs w:val="28"/>
          <w:lang w:val="en-GB"/>
        </w:rPr>
        <w:t>report</w:t>
      </w:r>
      <w:proofErr w:type="gramEnd"/>
      <w:r>
        <w:rPr>
          <w:rFonts w:ascii="Times New Roman" w:hAnsi="Times New Roman"/>
          <w:sz w:val="28"/>
          <w:szCs w:val="28"/>
          <w:lang w:val="en-GB"/>
        </w:rPr>
        <w:t xml:space="preserve"> of the Judge-r</w:t>
      </w:r>
      <w:r w:rsidRPr="00E541C1">
        <w:rPr>
          <w:rFonts w:ascii="Times New Roman" w:hAnsi="Times New Roman"/>
          <w:sz w:val="28"/>
          <w:szCs w:val="28"/>
          <w:lang w:val="en-GB"/>
        </w:rPr>
        <w:t xml:space="preserve">apporteur in the case </w:t>
      </w:r>
      <w:r w:rsidR="00241D7C">
        <w:rPr>
          <w:rFonts w:ascii="Times New Roman" w:hAnsi="Times New Roman"/>
          <w:sz w:val="28"/>
          <w:szCs w:val="28"/>
          <w:lang w:val="en-GB"/>
        </w:rPr>
        <w:t>up</w:t>
      </w:r>
      <w:r w:rsidRPr="00E541C1">
        <w:rPr>
          <w:rFonts w:ascii="Times New Roman" w:hAnsi="Times New Roman"/>
          <w:sz w:val="28"/>
          <w:szCs w:val="28"/>
          <w:lang w:val="en-GB"/>
        </w:rPr>
        <w:t xml:space="preserve">on the </w:t>
      </w:r>
      <w:r w:rsidR="00241D7C">
        <w:rPr>
          <w:rFonts w:ascii="Times New Roman" w:hAnsi="Times New Roman"/>
          <w:sz w:val="28"/>
          <w:szCs w:val="28"/>
          <w:lang w:val="en-GB"/>
        </w:rPr>
        <w:t xml:space="preserve">case </w:t>
      </w:r>
      <w:r w:rsidRPr="00E541C1">
        <w:rPr>
          <w:rFonts w:ascii="Times New Roman" w:hAnsi="Times New Roman"/>
          <w:sz w:val="28"/>
          <w:szCs w:val="28"/>
          <w:lang w:val="en-GB"/>
        </w:rPr>
        <w:t>materials;</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 xml:space="preserve">6) </w:t>
      </w:r>
      <w:proofErr w:type="gramStart"/>
      <w:r>
        <w:rPr>
          <w:rFonts w:ascii="Times New Roman" w:hAnsi="Times New Roman"/>
          <w:sz w:val="28"/>
          <w:szCs w:val="28"/>
          <w:lang w:val="en-GB"/>
        </w:rPr>
        <w:t>explanation</w:t>
      </w:r>
      <w:r w:rsidR="00241D7C">
        <w:rPr>
          <w:rFonts w:ascii="Times New Roman" w:hAnsi="Times New Roman"/>
          <w:sz w:val="28"/>
          <w:szCs w:val="28"/>
          <w:lang w:val="en-GB"/>
        </w:rPr>
        <w:t>s</w:t>
      </w:r>
      <w:proofErr w:type="gramEnd"/>
      <w:r>
        <w:rPr>
          <w:rFonts w:ascii="Times New Roman" w:hAnsi="Times New Roman"/>
          <w:sz w:val="28"/>
          <w:szCs w:val="28"/>
          <w:lang w:val="en-GB"/>
        </w:rPr>
        <w:t xml:space="preserve"> of</w:t>
      </w:r>
      <w:r w:rsidRPr="00E541C1">
        <w:rPr>
          <w:rFonts w:ascii="Times New Roman" w:hAnsi="Times New Roman"/>
          <w:sz w:val="28"/>
          <w:szCs w:val="28"/>
          <w:lang w:val="en-GB"/>
        </w:rPr>
        <w:t xml:space="preserve"> </w:t>
      </w:r>
      <w:r w:rsidR="00241D7C">
        <w:rPr>
          <w:rFonts w:ascii="Times New Roman" w:hAnsi="Times New Roman"/>
          <w:sz w:val="28"/>
          <w:szCs w:val="28"/>
          <w:lang w:val="en-GB"/>
        </w:rPr>
        <w:t xml:space="preserve">the </w:t>
      </w:r>
      <w:r w:rsidRPr="00E541C1">
        <w:rPr>
          <w:rFonts w:ascii="Times New Roman" w:hAnsi="Times New Roman"/>
          <w:sz w:val="28"/>
          <w:szCs w:val="28"/>
          <w:lang w:val="en-GB"/>
        </w:rPr>
        <w:t>part</w:t>
      </w:r>
      <w:r>
        <w:rPr>
          <w:rFonts w:ascii="Times New Roman" w:hAnsi="Times New Roman"/>
          <w:sz w:val="28"/>
          <w:szCs w:val="28"/>
          <w:lang w:val="en-GB"/>
        </w:rPr>
        <w:t xml:space="preserve">icipants in </w:t>
      </w:r>
      <w:r w:rsidRPr="00E541C1">
        <w:rPr>
          <w:rFonts w:ascii="Times New Roman" w:hAnsi="Times New Roman"/>
          <w:sz w:val="28"/>
          <w:szCs w:val="28"/>
          <w:lang w:val="en-GB"/>
        </w:rPr>
        <w:t>constitutional proceeding</w:t>
      </w:r>
      <w:r w:rsidR="00241D7C">
        <w:rPr>
          <w:rFonts w:ascii="Times New Roman" w:hAnsi="Times New Roman"/>
          <w:sz w:val="28"/>
          <w:szCs w:val="28"/>
          <w:lang w:val="en-GB"/>
        </w:rPr>
        <w:t>s</w:t>
      </w:r>
      <w:r w:rsidRPr="00E541C1">
        <w:rPr>
          <w:rFonts w:ascii="Times New Roman" w:hAnsi="Times New Roman"/>
          <w:sz w:val="28"/>
          <w:szCs w:val="28"/>
          <w:lang w:val="en-GB"/>
        </w:rPr>
        <w:t xml:space="preserve"> and </w:t>
      </w:r>
      <w:r w:rsidR="00241D7C">
        <w:rPr>
          <w:rFonts w:ascii="Times New Roman" w:hAnsi="Times New Roman"/>
          <w:sz w:val="28"/>
          <w:szCs w:val="28"/>
          <w:lang w:val="en-GB"/>
        </w:rPr>
        <w:t xml:space="preserve">external </w:t>
      </w:r>
      <w:r w:rsidRPr="00E541C1">
        <w:rPr>
          <w:rFonts w:ascii="Times New Roman" w:hAnsi="Times New Roman"/>
          <w:sz w:val="28"/>
          <w:szCs w:val="28"/>
          <w:lang w:val="en-GB"/>
        </w:rPr>
        <w:t xml:space="preserve">participants </w:t>
      </w:r>
      <w:r>
        <w:rPr>
          <w:rFonts w:ascii="Times New Roman" w:hAnsi="Times New Roman"/>
          <w:sz w:val="28"/>
          <w:szCs w:val="28"/>
          <w:lang w:val="en-GB"/>
        </w:rPr>
        <w:t xml:space="preserve">in </w:t>
      </w:r>
      <w:r w:rsidRPr="00E541C1">
        <w:rPr>
          <w:rFonts w:ascii="Times New Roman" w:hAnsi="Times New Roman"/>
          <w:sz w:val="28"/>
          <w:szCs w:val="28"/>
          <w:lang w:val="en-GB"/>
        </w:rPr>
        <w:t xml:space="preserve">constitutional proceedings in </w:t>
      </w:r>
      <w:r>
        <w:rPr>
          <w:rFonts w:ascii="Times New Roman" w:hAnsi="Times New Roman"/>
          <w:sz w:val="28"/>
          <w:szCs w:val="28"/>
          <w:lang w:val="en-GB"/>
        </w:rPr>
        <w:t xml:space="preserve">case </w:t>
      </w:r>
      <w:r w:rsidRPr="00E541C1">
        <w:rPr>
          <w:rFonts w:ascii="Times New Roman" w:hAnsi="Times New Roman"/>
          <w:sz w:val="28"/>
          <w:szCs w:val="28"/>
          <w:lang w:val="en-GB"/>
        </w:rPr>
        <w:t>of their invitation;</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7) </w:t>
      </w:r>
      <w:proofErr w:type="gramStart"/>
      <w:r w:rsidRPr="00E541C1">
        <w:rPr>
          <w:rFonts w:ascii="Times New Roman" w:hAnsi="Times New Roman"/>
          <w:sz w:val="28"/>
          <w:szCs w:val="28"/>
          <w:lang w:val="en-GB"/>
        </w:rPr>
        <w:t>consistent</w:t>
      </w:r>
      <w:proofErr w:type="gramEnd"/>
      <w:r w:rsidRPr="00E541C1">
        <w:rPr>
          <w:rFonts w:ascii="Times New Roman" w:hAnsi="Times New Roman"/>
          <w:sz w:val="28"/>
          <w:szCs w:val="28"/>
          <w:lang w:val="en-GB"/>
        </w:rPr>
        <w:t xml:space="preserve"> statement of the actions of the Court;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8) </w:t>
      </w:r>
      <w:proofErr w:type="gramStart"/>
      <w:r w:rsidRPr="00E541C1">
        <w:rPr>
          <w:rFonts w:ascii="Times New Roman" w:hAnsi="Times New Roman"/>
          <w:sz w:val="28"/>
          <w:szCs w:val="28"/>
          <w:lang w:val="en-GB"/>
        </w:rPr>
        <w:t>proposals</w:t>
      </w:r>
      <w:proofErr w:type="gramEnd"/>
      <w:r w:rsidRPr="00E541C1">
        <w:rPr>
          <w:rFonts w:ascii="Times New Roman" w:hAnsi="Times New Roman"/>
          <w:sz w:val="28"/>
          <w:szCs w:val="28"/>
          <w:lang w:val="en-GB"/>
        </w:rPr>
        <w:t xml:space="preserve"> submitted for voting by the Senate, the Grand Chamber, and the results of voting;</w:t>
      </w:r>
      <w:r>
        <w:rPr>
          <w:rFonts w:ascii="Times New Roman" w:hAnsi="Times New Roman"/>
          <w:sz w:val="28"/>
          <w:szCs w:val="28"/>
          <w:lang w:val="en-GB"/>
        </w:rPr>
        <w:tab/>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9) </w:t>
      </w:r>
      <w:proofErr w:type="gramStart"/>
      <w:r w:rsidRPr="00E541C1">
        <w:rPr>
          <w:rFonts w:ascii="Times New Roman" w:hAnsi="Times New Roman"/>
          <w:sz w:val="28"/>
          <w:szCs w:val="28"/>
          <w:lang w:val="en-GB"/>
        </w:rPr>
        <w:t>the</w:t>
      </w:r>
      <w:proofErr w:type="gramEnd"/>
      <w:r w:rsidRPr="00E541C1">
        <w:rPr>
          <w:rFonts w:ascii="Times New Roman" w:hAnsi="Times New Roman"/>
          <w:sz w:val="28"/>
          <w:szCs w:val="28"/>
          <w:lang w:val="en-GB"/>
        </w:rPr>
        <w:t xml:space="preserve"> </w:t>
      </w:r>
      <w:r>
        <w:rPr>
          <w:rFonts w:ascii="Times New Roman" w:hAnsi="Times New Roman"/>
          <w:sz w:val="28"/>
          <w:szCs w:val="28"/>
          <w:lang w:val="en-GB"/>
        </w:rPr>
        <w:t xml:space="preserve">adopted </w:t>
      </w:r>
      <w:r w:rsidRPr="00E541C1">
        <w:rPr>
          <w:rFonts w:ascii="Times New Roman" w:hAnsi="Times New Roman"/>
          <w:sz w:val="28"/>
          <w:szCs w:val="28"/>
          <w:lang w:val="en-GB"/>
        </w:rPr>
        <w:t>decision.</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3. The Secretariat shall fix the </w:t>
      </w:r>
      <w:r>
        <w:rPr>
          <w:rFonts w:ascii="Times New Roman" w:hAnsi="Times New Roman"/>
          <w:sz w:val="28"/>
          <w:szCs w:val="28"/>
          <w:lang w:val="en-GB"/>
        </w:rPr>
        <w:t xml:space="preserve">sessions </w:t>
      </w:r>
      <w:r w:rsidRPr="00E541C1">
        <w:rPr>
          <w:rFonts w:ascii="Times New Roman" w:hAnsi="Times New Roman"/>
          <w:sz w:val="28"/>
          <w:szCs w:val="28"/>
          <w:lang w:val="en-GB"/>
        </w:rPr>
        <w:t xml:space="preserve">of the Senate, the Grand Chamber by means of technical means, and </w:t>
      </w:r>
      <w:r w:rsidRPr="007E1EC8">
        <w:rPr>
          <w:rFonts w:ascii="Times New Roman" w:hAnsi="Times New Roman"/>
          <w:sz w:val="28"/>
          <w:szCs w:val="28"/>
          <w:lang w:val="en-GB"/>
        </w:rPr>
        <w:t>taking minutes</w:t>
      </w:r>
      <w:r>
        <w:rPr>
          <w:rFonts w:ascii="Times New Roman" w:hAnsi="Times New Roman"/>
          <w:sz w:val="28"/>
          <w:szCs w:val="28"/>
          <w:lang w:val="en-GB"/>
        </w:rPr>
        <w:t xml:space="preserve"> with </w:t>
      </w:r>
      <w:r w:rsidRPr="00E541C1">
        <w:rPr>
          <w:rFonts w:ascii="Times New Roman" w:hAnsi="Times New Roman"/>
          <w:sz w:val="28"/>
          <w:szCs w:val="28"/>
          <w:lang w:val="en-GB"/>
        </w:rPr>
        <w:t xml:space="preserve">the text display of the audio </w:t>
      </w:r>
      <w:r w:rsidRPr="00E541C1">
        <w:rPr>
          <w:rFonts w:ascii="Times New Roman" w:hAnsi="Times New Roman"/>
          <w:sz w:val="28"/>
          <w:szCs w:val="28"/>
          <w:lang w:val="en-GB"/>
        </w:rPr>
        <w:lastRenderedPageBreak/>
        <w:t>recordings of the relevant</w:t>
      </w:r>
      <w:r>
        <w:rPr>
          <w:rFonts w:ascii="Times New Roman" w:hAnsi="Times New Roman"/>
          <w:sz w:val="28"/>
          <w:szCs w:val="28"/>
          <w:lang w:val="en-GB"/>
        </w:rPr>
        <w:t xml:space="preserve"> sessions. The minutes of the session</w:t>
      </w:r>
      <w:r w:rsidRPr="00E541C1">
        <w:rPr>
          <w:rFonts w:ascii="Times New Roman" w:hAnsi="Times New Roman"/>
          <w:sz w:val="28"/>
          <w:szCs w:val="28"/>
          <w:lang w:val="en-GB"/>
        </w:rPr>
        <w:t xml:space="preserve"> of the Senate or the Grand Chamber shall be signed by </w:t>
      </w:r>
      <w:r w:rsidR="00241D7C">
        <w:rPr>
          <w:rFonts w:ascii="Times New Roman" w:hAnsi="Times New Roman"/>
          <w:sz w:val="28"/>
          <w:szCs w:val="28"/>
          <w:lang w:val="en-GB"/>
        </w:rPr>
        <w:t xml:space="preserve">the </w:t>
      </w:r>
      <w:r w:rsidRPr="00E541C1">
        <w:rPr>
          <w:rFonts w:ascii="Times New Roman" w:hAnsi="Times New Roman"/>
          <w:sz w:val="28"/>
          <w:szCs w:val="28"/>
          <w:lang w:val="en-GB"/>
        </w:rPr>
        <w:t>authori</w:t>
      </w:r>
      <w:r w:rsidR="00241D7C">
        <w:rPr>
          <w:rFonts w:ascii="Times New Roman" w:hAnsi="Times New Roman"/>
          <w:sz w:val="28"/>
          <w:szCs w:val="28"/>
          <w:lang w:val="en-GB"/>
        </w:rPr>
        <w:t>s</w:t>
      </w:r>
      <w:r w:rsidRPr="00E541C1">
        <w:rPr>
          <w:rFonts w:ascii="Times New Roman" w:hAnsi="Times New Roman"/>
          <w:sz w:val="28"/>
          <w:szCs w:val="28"/>
          <w:lang w:val="en-GB"/>
        </w:rPr>
        <w:t xml:space="preserve">ed representative of the Secretariat who </w:t>
      </w:r>
      <w:r w:rsidR="00241D7C">
        <w:rPr>
          <w:rFonts w:ascii="Times New Roman" w:hAnsi="Times New Roman"/>
          <w:sz w:val="28"/>
          <w:szCs w:val="28"/>
          <w:lang w:val="en-GB"/>
        </w:rPr>
        <w:t xml:space="preserve">drafted </w:t>
      </w:r>
      <w:r w:rsidRPr="00E541C1">
        <w:rPr>
          <w:rFonts w:ascii="Times New Roman" w:hAnsi="Times New Roman"/>
          <w:sz w:val="28"/>
          <w:szCs w:val="28"/>
          <w:lang w:val="en-GB"/>
        </w:rPr>
        <w:t>it.</w:t>
      </w:r>
    </w:p>
    <w:p w:rsidR="00244869" w:rsidRDefault="00244869" w:rsidP="00244869">
      <w:pPr>
        <w:rPr>
          <w:rFonts w:ascii="Times New Roman" w:hAnsi="Times New Roman"/>
          <w:sz w:val="28"/>
          <w:szCs w:val="28"/>
          <w:lang w:val="en-GB"/>
        </w:rPr>
      </w:pPr>
    </w:p>
    <w:p w:rsidR="00244869" w:rsidRPr="00C572FF" w:rsidRDefault="00244869" w:rsidP="00244869">
      <w:pPr>
        <w:ind w:firstLine="708"/>
        <w:rPr>
          <w:rFonts w:ascii="Times New Roman" w:hAnsi="Times New Roman"/>
          <w:b/>
          <w:sz w:val="28"/>
          <w:szCs w:val="28"/>
          <w:lang w:val="en-GB"/>
        </w:rPr>
      </w:pPr>
      <w:r>
        <w:rPr>
          <w:rFonts w:ascii="Times New Roman" w:hAnsi="Times New Roman"/>
          <w:b/>
          <w:sz w:val="28"/>
          <w:szCs w:val="28"/>
          <w:lang w:val="en-GB"/>
        </w:rPr>
        <w:t>§ 59. Fixing Plenary S</w:t>
      </w:r>
      <w:r w:rsidRPr="00C572FF">
        <w:rPr>
          <w:rFonts w:ascii="Times New Roman" w:hAnsi="Times New Roman"/>
          <w:b/>
          <w:sz w:val="28"/>
          <w:szCs w:val="28"/>
          <w:lang w:val="en-GB"/>
        </w:rPr>
        <w:t>essions of the Senate, the Grand Chamber</w:t>
      </w:r>
    </w:p>
    <w:p w:rsidR="00244869" w:rsidRPr="00E541C1" w:rsidRDefault="00244869" w:rsidP="00244869">
      <w:pPr>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w:t>
      </w:r>
      <w:r w:rsidRPr="007E1EC8">
        <w:rPr>
          <w:rFonts w:ascii="Times New Roman" w:hAnsi="Times New Roman"/>
          <w:sz w:val="28"/>
          <w:szCs w:val="28"/>
          <w:lang w:val="en-GB"/>
        </w:rPr>
        <w:t>The public part</w:t>
      </w:r>
      <w:r w:rsidR="00241D7C">
        <w:rPr>
          <w:rFonts w:ascii="Times New Roman" w:hAnsi="Times New Roman"/>
          <w:sz w:val="28"/>
          <w:szCs w:val="28"/>
          <w:lang w:val="en-GB"/>
        </w:rPr>
        <w:t>s</w:t>
      </w:r>
      <w:r w:rsidRPr="007E1EC8">
        <w:rPr>
          <w:rFonts w:ascii="Times New Roman" w:hAnsi="Times New Roman"/>
          <w:sz w:val="28"/>
          <w:szCs w:val="28"/>
          <w:lang w:val="en-GB"/>
        </w:rPr>
        <w:t xml:space="preserve"> of </w:t>
      </w:r>
      <w:r w:rsidR="00241D7C">
        <w:rPr>
          <w:rFonts w:ascii="Times New Roman" w:hAnsi="Times New Roman"/>
          <w:sz w:val="28"/>
          <w:szCs w:val="28"/>
          <w:lang w:val="en-GB"/>
        </w:rPr>
        <w:t xml:space="preserve">the </w:t>
      </w:r>
      <w:r w:rsidRPr="007E1EC8">
        <w:rPr>
          <w:rFonts w:ascii="Times New Roman" w:hAnsi="Times New Roman"/>
          <w:sz w:val="28"/>
          <w:szCs w:val="28"/>
          <w:lang w:val="en-GB"/>
        </w:rPr>
        <w:t xml:space="preserve">plenary session of the </w:t>
      </w:r>
      <w:r>
        <w:rPr>
          <w:rFonts w:ascii="Times New Roman" w:hAnsi="Times New Roman"/>
          <w:sz w:val="28"/>
          <w:szCs w:val="28"/>
          <w:lang w:val="en-GB"/>
        </w:rPr>
        <w:t xml:space="preserve">Senate, the </w:t>
      </w:r>
      <w:r w:rsidRPr="007E1EC8">
        <w:rPr>
          <w:rFonts w:ascii="Times New Roman" w:hAnsi="Times New Roman"/>
          <w:sz w:val="28"/>
          <w:szCs w:val="28"/>
          <w:lang w:val="en-GB"/>
        </w:rPr>
        <w:t>Grand Chamber</w:t>
      </w:r>
      <w:r>
        <w:rPr>
          <w:rFonts w:ascii="Times New Roman" w:hAnsi="Times New Roman"/>
          <w:sz w:val="28"/>
          <w:szCs w:val="28"/>
          <w:lang w:val="en-GB"/>
        </w:rPr>
        <w:t xml:space="preserve"> s</w:t>
      </w:r>
      <w:r w:rsidRPr="00E541C1">
        <w:rPr>
          <w:rFonts w:ascii="Times New Roman" w:hAnsi="Times New Roman"/>
          <w:sz w:val="28"/>
          <w:szCs w:val="28"/>
          <w:lang w:val="en-GB"/>
        </w:rPr>
        <w:t xml:space="preserve">hall be fixed by means of technical means, and </w:t>
      </w:r>
      <w:r w:rsidRPr="007E1EC8">
        <w:rPr>
          <w:rFonts w:ascii="Times New Roman" w:hAnsi="Times New Roman"/>
          <w:sz w:val="28"/>
          <w:szCs w:val="28"/>
          <w:lang w:val="en-GB"/>
        </w:rPr>
        <w:t>taking minutes</w:t>
      </w:r>
      <w:r>
        <w:rPr>
          <w:rFonts w:ascii="Times New Roman" w:hAnsi="Times New Roman"/>
          <w:sz w:val="28"/>
          <w:szCs w:val="28"/>
          <w:lang w:val="en-GB"/>
        </w:rPr>
        <w:t xml:space="preserve"> with </w:t>
      </w:r>
      <w:r w:rsidRPr="00E541C1">
        <w:rPr>
          <w:rFonts w:ascii="Times New Roman" w:hAnsi="Times New Roman"/>
          <w:sz w:val="28"/>
          <w:szCs w:val="28"/>
          <w:lang w:val="en-GB"/>
        </w:rPr>
        <w:t>the text display of the audio recordings of the relevant</w:t>
      </w:r>
      <w:r>
        <w:rPr>
          <w:rFonts w:ascii="Times New Roman" w:hAnsi="Times New Roman"/>
          <w:sz w:val="28"/>
          <w:szCs w:val="28"/>
          <w:lang w:val="en-GB"/>
        </w:rPr>
        <w:t xml:space="preserve"> sessions</w:t>
      </w:r>
      <w:r w:rsidRPr="00E541C1">
        <w:rPr>
          <w:rFonts w:ascii="Times New Roman" w:hAnsi="Times New Roman"/>
          <w:sz w:val="28"/>
          <w:szCs w:val="28"/>
          <w:lang w:val="en-GB"/>
        </w:rPr>
        <w:t>.</w:t>
      </w:r>
    </w:p>
    <w:p w:rsidR="00244869"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The minutes of the </w:t>
      </w:r>
      <w:r w:rsidRPr="007E1EC8">
        <w:rPr>
          <w:rFonts w:ascii="Times New Roman" w:hAnsi="Times New Roman"/>
          <w:sz w:val="28"/>
          <w:szCs w:val="28"/>
          <w:lang w:val="en-GB"/>
        </w:rPr>
        <w:t>public part of plenary session</w:t>
      </w:r>
      <w:r>
        <w:rPr>
          <w:rFonts w:ascii="Times New Roman" w:hAnsi="Times New Roman"/>
          <w:sz w:val="28"/>
          <w:szCs w:val="28"/>
          <w:lang w:val="en-GB"/>
        </w:rPr>
        <w:t>s</w:t>
      </w:r>
      <w:r w:rsidRPr="007E1EC8">
        <w:rPr>
          <w:rFonts w:ascii="Times New Roman" w:hAnsi="Times New Roman"/>
          <w:sz w:val="28"/>
          <w:szCs w:val="28"/>
          <w:lang w:val="en-GB"/>
        </w:rPr>
        <w:t xml:space="preserve"> </w:t>
      </w:r>
      <w:r w:rsidRPr="00E541C1">
        <w:rPr>
          <w:rFonts w:ascii="Times New Roman" w:hAnsi="Times New Roman"/>
          <w:sz w:val="28"/>
          <w:szCs w:val="28"/>
          <w:lang w:val="en-GB"/>
        </w:rPr>
        <w:t>of the Senate, the Grand Chamber shall</w:t>
      </w:r>
      <w:r w:rsidR="00241D7C">
        <w:rPr>
          <w:rFonts w:ascii="Times New Roman" w:hAnsi="Times New Roman"/>
          <w:sz w:val="28"/>
          <w:szCs w:val="28"/>
          <w:lang w:val="en-GB"/>
        </w:rPr>
        <w:t xml:space="preserve"> indicate</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w:t>
      </w:r>
      <w:proofErr w:type="gramStart"/>
      <w:r w:rsidRPr="00E541C1">
        <w:rPr>
          <w:rFonts w:ascii="Times New Roman" w:hAnsi="Times New Roman"/>
          <w:sz w:val="28"/>
          <w:szCs w:val="28"/>
          <w:lang w:val="en-GB"/>
        </w:rPr>
        <w:t>place</w:t>
      </w:r>
      <w:proofErr w:type="gramEnd"/>
      <w:r w:rsidRPr="00E541C1">
        <w:rPr>
          <w:rFonts w:ascii="Times New Roman" w:hAnsi="Times New Roman"/>
          <w:sz w:val="28"/>
          <w:szCs w:val="28"/>
          <w:lang w:val="en-GB"/>
        </w:rPr>
        <w:t>, date, time of the beginning and end of the</w:t>
      </w:r>
      <w:r>
        <w:rPr>
          <w:rFonts w:ascii="Times New Roman" w:hAnsi="Times New Roman"/>
          <w:sz w:val="28"/>
          <w:szCs w:val="28"/>
          <w:lang w:val="en-GB"/>
        </w:rPr>
        <w:t xml:space="preserve"> session</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surname, name, patronymic of the </w:t>
      </w:r>
      <w:r w:rsidRPr="007E1EC8">
        <w:rPr>
          <w:rFonts w:ascii="Times New Roman" w:hAnsi="Times New Roman"/>
          <w:sz w:val="28"/>
          <w:szCs w:val="28"/>
          <w:lang w:val="en-GB"/>
        </w:rPr>
        <w:t>Presiding Judge</w:t>
      </w:r>
      <w:r w:rsidRPr="00E541C1">
        <w:rPr>
          <w:rFonts w:ascii="Times New Roman" w:hAnsi="Times New Roman"/>
          <w:sz w:val="28"/>
          <w:szCs w:val="28"/>
          <w:lang w:val="en-GB"/>
        </w:rPr>
        <w:t xml:space="preserve"> of the</w:t>
      </w:r>
      <w:r>
        <w:rPr>
          <w:rFonts w:ascii="Times New Roman" w:hAnsi="Times New Roman"/>
          <w:sz w:val="28"/>
          <w:szCs w:val="28"/>
          <w:lang w:val="en-GB"/>
        </w:rPr>
        <w:t xml:space="preserve"> session</w:t>
      </w:r>
      <w:r w:rsidRPr="00E541C1">
        <w:rPr>
          <w:rFonts w:ascii="Times New Roman" w:hAnsi="Times New Roman"/>
          <w:sz w:val="28"/>
          <w:szCs w:val="28"/>
          <w:lang w:val="en-GB"/>
        </w:rPr>
        <w:t xml:space="preserve">, present, absent </w:t>
      </w:r>
      <w:r w:rsidR="00241D7C">
        <w:rPr>
          <w:rFonts w:ascii="Times New Roman" w:hAnsi="Times New Roman"/>
          <w:sz w:val="28"/>
          <w:szCs w:val="28"/>
          <w:lang w:val="en-GB"/>
        </w:rPr>
        <w:t>J</w:t>
      </w:r>
      <w:r w:rsidRPr="00E541C1">
        <w:rPr>
          <w:rFonts w:ascii="Times New Roman" w:hAnsi="Times New Roman"/>
          <w:sz w:val="28"/>
          <w:szCs w:val="28"/>
          <w:lang w:val="en-GB"/>
        </w:rPr>
        <w:t>udges of the Constitutional Court</w:t>
      </w:r>
      <w:r>
        <w:rPr>
          <w:rFonts w:ascii="Times New Roman" w:hAnsi="Times New Roman"/>
          <w:sz w:val="28"/>
          <w:szCs w:val="28"/>
          <w:lang w:val="en-GB"/>
        </w:rPr>
        <w:t xml:space="preserve"> </w:t>
      </w:r>
      <w:r w:rsidRPr="00E541C1">
        <w:rPr>
          <w:rFonts w:ascii="Times New Roman" w:hAnsi="Times New Roman"/>
          <w:sz w:val="28"/>
          <w:szCs w:val="28"/>
          <w:lang w:val="en-GB"/>
        </w:rPr>
        <w:t xml:space="preserve">at the </w:t>
      </w:r>
      <w:r>
        <w:rPr>
          <w:rFonts w:ascii="Times New Roman" w:hAnsi="Times New Roman"/>
          <w:sz w:val="28"/>
          <w:szCs w:val="28"/>
          <w:lang w:val="en-GB"/>
        </w:rPr>
        <w:t xml:space="preserve">plenary </w:t>
      </w:r>
      <w:r w:rsidRPr="00E541C1">
        <w:rPr>
          <w:rFonts w:ascii="Times New Roman" w:hAnsi="Times New Roman"/>
          <w:sz w:val="28"/>
          <w:szCs w:val="28"/>
          <w:lang w:val="en-GB"/>
        </w:rPr>
        <w:t>session;</w:t>
      </w:r>
      <w:r>
        <w:rPr>
          <w:rFonts w:ascii="Times New Roman" w:hAnsi="Times New Roman"/>
          <w:sz w:val="28"/>
          <w:szCs w:val="28"/>
          <w:lang w:val="en-GB"/>
        </w:rPr>
        <w:t xml:space="preserve"> </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3) </w:t>
      </w:r>
      <w:proofErr w:type="gramStart"/>
      <w:r w:rsidRPr="00E541C1">
        <w:rPr>
          <w:rFonts w:ascii="Times New Roman" w:hAnsi="Times New Roman"/>
          <w:sz w:val="28"/>
          <w:szCs w:val="28"/>
          <w:lang w:val="en-GB"/>
        </w:rPr>
        <w:t>information</w:t>
      </w:r>
      <w:proofErr w:type="gramEnd"/>
      <w:r w:rsidRPr="00E541C1">
        <w:rPr>
          <w:rFonts w:ascii="Times New Roman" w:hAnsi="Times New Roman"/>
          <w:sz w:val="28"/>
          <w:szCs w:val="28"/>
          <w:lang w:val="en-GB"/>
        </w:rPr>
        <w:t xml:space="preserve"> about the participants in constitutional proceeding</w:t>
      </w:r>
      <w:r w:rsidR="00241D7C">
        <w:rPr>
          <w:rFonts w:ascii="Times New Roman" w:hAnsi="Times New Roman"/>
          <w:sz w:val="28"/>
          <w:szCs w:val="28"/>
          <w:lang w:val="en-GB"/>
        </w:rPr>
        <w:t>s</w:t>
      </w:r>
      <w:r w:rsidRPr="00E541C1">
        <w:rPr>
          <w:rFonts w:ascii="Times New Roman" w:hAnsi="Times New Roman"/>
          <w:sz w:val="28"/>
          <w:szCs w:val="28"/>
          <w:lang w:val="en-GB"/>
        </w:rPr>
        <w:t xml:space="preserve"> and </w:t>
      </w:r>
      <w:r w:rsidR="00241D7C">
        <w:rPr>
          <w:rFonts w:ascii="Times New Roman" w:hAnsi="Times New Roman"/>
          <w:sz w:val="28"/>
          <w:szCs w:val="28"/>
          <w:lang w:val="en-GB"/>
        </w:rPr>
        <w:t xml:space="preserve">external </w:t>
      </w:r>
      <w:r w:rsidRPr="00E541C1">
        <w:rPr>
          <w:rFonts w:ascii="Times New Roman" w:hAnsi="Times New Roman"/>
          <w:sz w:val="28"/>
          <w:szCs w:val="28"/>
          <w:lang w:val="en-GB"/>
        </w:rPr>
        <w:t xml:space="preserve">participants </w:t>
      </w:r>
      <w:r>
        <w:rPr>
          <w:rFonts w:ascii="Times New Roman" w:hAnsi="Times New Roman"/>
          <w:sz w:val="28"/>
          <w:szCs w:val="28"/>
          <w:lang w:val="en-GB"/>
        </w:rPr>
        <w:t xml:space="preserve">in </w:t>
      </w:r>
      <w:r w:rsidRPr="00E541C1">
        <w:rPr>
          <w:rFonts w:ascii="Times New Roman" w:hAnsi="Times New Roman"/>
          <w:sz w:val="28"/>
          <w:szCs w:val="28"/>
          <w:lang w:val="en-GB"/>
        </w:rPr>
        <w:t xml:space="preserve">constitutional proceedings in </w:t>
      </w:r>
      <w:r>
        <w:rPr>
          <w:rFonts w:ascii="Times New Roman" w:hAnsi="Times New Roman"/>
          <w:sz w:val="28"/>
          <w:szCs w:val="28"/>
          <w:lang w:val="en-GB"/>
        </w:rPr>
        <w:t xml:space="preserve">case </w:t>
      </w:r>
      <w:r w:rsidRPr="00E541C1">
        <w:rPr>
          <w:rFonts w:ascii="Times New Roman" w:hAnsi="Times New Roman"/>
          <w:sz w:val="28"/>
          <w:szCs w:val="28"/>
          <w:lang w:val="en-GB"/>
        </w:rPr>
        <w:t>of their invitation;</w:t>
      </w:r>
      <w:r>
        <w:rPr>
          <w:rFonts w:ascii="Times New Roman" w:hAnsi="Times New Roman"/>
          <w:sz w:val="28"/>
          <w:szCs w:val="28"/>
          <w:lang w:val="en-GB"/>
        </w:rPr>
        <w:t xml:space="preserve"> </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4) </w:t>
      </w:r>
      <w:proofErr w:type="gramStart"/>
      <w:r w:rsidRPr="00E541C1">
        <w:rPr>
          <w:rFonts w:ascii="Times New Roman" w:hAnsi="Times New Roman"/>
          <w:sz w:val="28"/>
          <w:szCs w:val="28"/>
          <w:lang w:val="en-GB"/>
        </w:rPr>
        <w:t>the</w:t>
      </w:r>
      <w:proofErr w:type="gramEnd"/>
      <w:r w:rsidRPr="00E541C1">
        <w:rPr>
          <w:rFonts w:ascii="Times New Roman" w:hAnsi="Times New Roman"/>
          <w:sz w:val="28"/>
          <w:szCs w:val="28"/>
          <w:lang w:val="en-GB"/>
        </w:rPr>
        <w:t xml:space="preserve"> agenda;</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5) </w:t>
      </w:r>
      <w:proofErr w:type="gramStart"/>
      <w:r>
        <w:rPr>
          <w:rFonts w:ascii="Times New Roman" w:hAnsi="Times New Roman"/>
          <w:sz w:val="28"/>
          <w:szCs w:val="28"/>
          <w:lang w:val="en-GB"/>
        </w:rPr>
        <w:t>report</w:t>
      </w:r>
      <w:proofErr w:type="gramEnd"/>
      <w:r>
        <w:rPr>
          <w:rFonts w:ascii="Times New Roman" w:hAnsi="Times New Roman"/>
          <w:sz w:val="28"/>
          <w:szCs w:val="28"/>
          <w:lang w:val="en-GB"/>
        </w:rPr>
        <w:t xml:space="preserve"> of the Judge-r</w:t>
      </w:r>
      <w:r w:rsidRPr="00E541C1">
        <w:rPr>
          <w:rFonts w:ascii="Times New Roman" w:hAnsi="Times New Roman"/>
          <w:sz w:val="28"/>
          <w:szCs w:val="28"/>
          <w:lang w:val="en-GB"/>
        </w:rPr>
        <w:t>apporteur in the case on the materials of the case;</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6) </w:t>
      </w:r>
      <w:proofErr w:type="gramStart"/>
      <w:r>
        <w:rPr>
          <w:rFonts w:ascii="Times New Roman" w:hAnsi="Times New Roman"/>
          <w:sz w:val="28"/>
          <w:szCs w:val="28"/>
          <w:lang w:val="en-GB"/>
        </w:rPr>
        <w:t>an</w:t>
      </w:r>
      <w:proofErr w:type="gramEnd"/>
      <w:r>
        <w:rPr>
          <w:rFonts w:ascii="Times New Roman" w:hAnsi="Times New Roman"/>
          <w:sz w:val="28"/>
          <w:szCs w:val="28"/>
          <w:lang w:val="en-GB"/>
        </w:rPr>
        <w:t xml:space="preserve"> explanation of</w:t>
      </w:r>
      <w:r w:rsidRPr="00E541C1">
        <w:rPr>
          <w:rFonts w:ascii="Times New Roman" w:hAnsi="Times New Roman"/>
          <w:sz w:val="28"/>
          <w:szCs w:val="28"/>
          <w:lang w:val="en-GB"/>
        </w:rPr>
        <w:t xml:space="preserve"> part</w:t>
      </w:r>
      <w:r>
        <w:rPr>
          <w:rFonts w:ascii="Times New Roman" w:hAnsi="Times New Roman"/>
          <w:sz w:val="28"/>
          <w:szCs w:val="28"/>
          <w:lang w:val="en-GB"/>
        </w:rPr>
        <w:t xml:space="preserve">icipants in </w:t>
      </w:r>
      <w:r w:rsidRPr="00E541C1">
        <w:rPr>
          <w:rFonts w:ascii="Times New Roman" w:hAnsi="Times New Roman"/>
          <w:sz w:val="28"/>
          <w:szCs w:val="28"/>
          <w:lang w:val="en-GB"/>
        </w:rPr>
        <w:t xml:space="preserve">constitutional proceeding and </w:t>
      </w:r>
      <w:r>
        <w:rPr>
          <w:rFonts w:ascii="Times New Roman" w:hAnsi="Times New Roman"/>
          <w:sz w:val="28"/>
          <w:szCs w:val="28"/>
          <w:lang w:val="en-GB"/>
        </w:rPr>
        <w:t xml:space="preserve">involved </w:t>
      </w:r>
      <w:r w:rsidRPr="00E541C1">
        <w:rPr>
          <w:rFonts w:ascii="Times New Roman" w:hAnsi="Times New Roman"/>
          <w:sz w:val="28"/>
          <w:szCs w:val="28"/>
          <w:lang w:val="en-GB"/>
        </w:rPr>
        <w:t xml:space="preserve">participants </w:t>
      </w:r>
      <w:r>
        <w:rPr>
          <w:rFonts w:ascii="Times New Roman" w:hAnsi="Times New Roman"/>
          <w:sz w:val="28"/>
          <w:szCs w:val="28"/>
          <w:lang w:val="en-GB"/>
        </w:rPr>
        <w:t xml:space="preserve">in </w:t>
      </w:r>
      <w:r w:rsidRPr="00E541C1">
        <w:rPr>
          <w:rFonts w:ascii="Times New Roman" w:hAnsi="Times New Roman"/>
          <w:sz w:val="28"/>
          <w:szCs w:val="28"/>
          <w:lang w:val="en-GB"/>
        </w:rPr>
        <w:t xml:space="preserve">constitutional proceedings in </w:t>
      </w:r>
      <w:r>
        <w:rPr>
          <w:rFonts w:ascii="Times New Roman" w:hAnsi="Times New Roman"/>
          <w:sz w:val="28"/>
          <w:szCs w:val="28"/>
          <w:lang w:val="en-GB"/>
        </w:rPr>
        <w:t xml:space="preserve">case </w:t>
      </w:r>
      <w:r w:rsidRPr="00E541C1">
        <w:rPr>
          <w:rFonts w:ascii="Times New Roman" w:hAnsi="Times New Roman"/>
          <w:sz w:val="28"/>
          <w:szCs w:val="28"/>
          <w:lang w:val="en-GB"/>
        </w:rPr>
        <w:t>of their invitation;</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7) </w:t>
      </w:r>
      <w:proofErr w:type="gramStart"/>
      <w:r w:rsidRPr="00E541C1">
        <w:rPr>
          <w:rFonts w:ascii="Times New Roman" w:hAnsi="Times New Roman"/>
          <w:sz w:val="28"/>
          <w:szCs w:val="28"/>
          <w:lang w:val="en-GB"/>
        </w:rPr>
        <w:t>consistent</w:t>
      </w:r>
      <w:proofErr w:type="gramEnd"/>
      <w:r w:rsidRPr="00E541C1">
        <w:rPr>
          <w:rFonts w:ascii="Times New Roman" w:hAnsi="Times New Roman"/>
          <w:sz w:val="28"/>
          <w:szCs w:val="28"/>
          <w:lang w:val="en-GB"/>
        </w:rPr>
        <w:t xml:space="preserve"> statement of the actions of the Court;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8) </w:t>
      </w:r>
      <w:proofErr w:type="gramStart"/>
      <w:r w:rsidRPr="00E541C1">
        <w:rPr>
          <w:rFonts w:ascii="Times New Roman" w:hAnsi="Times New Roman"/>
          <w:sz w:val="28"/>
          <w:szCs w:val="28"/>
          <w:lang w:val="en-GB"/>
        </w:rPr>
        <w:t>the</w:t>
      </w:r>
      <w:proofErr w:type="gramEnd"/>
      <w:r w:rsidRPr="00E541C1">
        <w:rPr>
          <w:rFonts w:ascii="Times New Roman" w:hAnsi="Times New Roman"/>
          <w:sz w:val="28"/>
          <w:szCs w:val="28"/>
          <w:lang w:val="en-GB"/>
        </w:rPr>
        <w:t xml:space="preserve"> proposals submitted for voting and the results of voting;</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9) </w:t>
      </w:r>
      <w:proofErr w:type="gramStart"/>
      <w:r w:rsidRPr="00E541C1">
        <w:rPr>
          <w:rFonts w:ascii="Times New Roman" w:hAnsi="Times New Roman"/>
          <w:sz w:val="28"/>
          <w:szCs w:val="28"/>
          <w:lang w:val="en-GB"/>
        </w:rPr>
        <w:t>the</w:t>
      </w:r>
      <w:proofErr w:type="gramEnd"/>
      <w:r>
        <w:rPr>
          <w:rFonts w:ascii="Times New Roman" w:hAnsi="Times New Roman"/>
          <w:sz w:val="28"/>
          <w:szCs w:val="28"/>
          <w:lang w:val="en-GB"/>
        </w:rPr>
        <w:t xml:space="preserve"> adopted decision</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3. Recordings of video broadcasts of </w:t>
      </w:r>
      <w:r>
        <w:rPr>
          <w:rFonts w:ascii="Times New Roman" w:hAnsi="Times New Roman"/>
          <w:sz w:val="28"/>
          <w:szCs w:val="28"/>
          <w:lang w:val="en-GB"/>
        </w:rPr>
        <w:t>public part</w:t>
      </w:r>
      <w:r w:rsidR="00241D7C">
        <w:rPr>
          <w:rFonts w:ascii="Times New Roman" w:hAnsi="Times New Roman"/>
          <w:sz w:val="28"/>
          <w:szCs w:val="28"/>
          <w:lang w:val="en-GB"/>
        </w:rPr>
        <w:t>s</w:t>
      </w:r>
      <w:r>
        <w:rPr>
          <w:rFonts w:ascii="Times New Roman" w:hAnsi="Times New Roman"/>
          <w:sz w:val="28"/>
          <w:szCs w:val="28"/>
          <w:lang w:val="en-GB"/>
        </w:rPr>
        <w:t xml:space="preserve"> of plenary sessions </w:t>
      </w:r>
      <w:r w:rsidRPr="00E541C1">
        <w:rPr>
          <w:rFonts w:ascii="Times New Roman" w:hAnsi="Times New Roman"/>
          <w:sz w:val="28"/>
          <w:szCs w:val="28"/>
          <w:lang w:val="en-GB"/>
        </w:rPr>
        <w:t>of the Senate, the Grand Chamber, regardless of the forms of</w:t>
      </w:r>
      <w:r>
        <w:rPr>
          <w:rFonts w:ascii="Times New Roman" w:hAnsi="Times New Roman"/>
          <w:sz w:val="28"/>
          <w:szCs w:val="28"/>
          <w:lang w:val="en-GB"/>
        </w:rPr>
        <w:t xml:space="preserve"> constitutional proceedings, shell be</w:t>
      </w:r>
      <w:r w:rsidRPr="00E541C1">
        <w:rPr>
          <w:rFonts w:ascii="Times New Roman" w:hAnsi="Times New Roman"/>
          <w:sz w:val="28"/>
          <w:szCs w:val="28"/>
          <w:lang w:val="en-GB"/>
        </w:rPr>
        <w:t xml:space="preserve"> published on the Web</w:t>
      </w:r>
      <w:r w:rsidR="00241D7C">
        <w:rPr>
          <w:rFonts w:ascii="Times New Roman" w:hAnsi="Times New Roman"/>
          <w:sz w:val="28"/>
          <w:szCs w:val="28"/>
          <w:lang w:val="en-GB"/>
        </w:rPr>
        <w:t>-</w:t>
      </w:r>
      <w:r w:rsidRPr="00E541C1">
        <w:rPr>
          <w:rFonts w:ascii="Times New Roman" w:hAnsi="Times New Roman"/>
          <w:sz w:val="28"/>
          <w:szCs w:val="28"/>
          <w:lang w:val="en-GB"/>
        </w:rPr>
        <w:t>site.</w:t>
      </w:r>
    </w:p>
    <w:p w:rsidR="00244869" w:rsidRPr="00E541C1" w:rsidRDefault="00244869" w:rsidP="00A871E2">
      <w:pPr>
        <w:ind w:firstLine="708"/>
        <w:rPr>
          <w:rFonts w:ascii="Times New Roman" w:hAnsi="Times New Roman"/>
          <w:sz w:val="28"/>
          <w:szCs w:val="28"/>
          <w:lang w:val="en-GB"/>
        </w:rPr>
      </w:pPr>
      <w:r w:rsidRPr="00E541C1">
        <w:rPr>
          <w:rFonts w:ascii="Times New Roman" w:hAnsi="Times New Roman"/>
          <w:sz w:val="28"/>
          <w:szCs w:val="28"/>
          <w:lang w:val="en-GB"/>
        </w:rPr>
        <w:t xml:space="preserve">4. </w:t>
      </w:r>
      <w:r w:rsidR="0058206D">
        <w:rPr>
          <w:rFonts w:ascii="Times New Roman" w:hAnsi="Times New Roman"/>
          <w:sz w:val="28"/>
          <w:szCs w:val="28"/>
          <w:lang w:val="en-GB"/>
        </w:rPr>
        <w:t>The minutes of the i</w:t>
      </w:r>
      <w:r>
        <w:rPr>
          <w:rFonts w:ascii="Times New Roman" w:hAnsi="Times New Roman"/>
          <w:sz w:val="28"/>
          <w:szCs w:val="28"/>
          <w:lang w:val="en-GB"/>
        </w:rPr>
        <w:t xml:space="preserve">n-camera parts of </w:t>
      </w:r>
      <w:r w:rsidRPr="007E1EC8">
        <w:rPr>
          <w:rFonts w:ascii="Times New Roman" w:hAnsi="Times New Roman"/>
          <w:sz w:val="28"/>
          <w:szCs w:val="28"/>
          <w:lang w:val="en-GB"/>
        </w:rPr>
        <w:t>plenary session</w:t>
      </w:r>
      <w:r>
        <w:rPr>
          <w:rFonts w:ascii="Times New Roman" w:hAnsi="Times New Roman"/>
          <w:sz w:val="28"/>
          <w:szCs w:val="28"/>
          <w:lang w:val="en-GB"/>
        </w:rPr>
        <w:t>s</w:t>
      </w:r>
      <w:r w:rsidRPr="007E1EC8">
        <w:rPr>
          <w:rFonts w:ascii="Times New Roman" w:hAnsi="Times New Roman"/>
          <w:sz w:val="28"/>
          <w:szCs w:val="28"/>
          <w:lang w:val="en-GB"/>
        </w:rPr>
        <w:t xml:space="preserve"> </w:t>
      </w:r>
      <w:r w:rsidRPr="00E541C1">
        <w:rPr>
          <w:rFonts w:ascii="Times New Roman" w:hAnsi="Times New Roman"/>
          <w:sz w:val="28"/>
          <w:szCs w:val="28"/>
          <w:lang w:val="en-GB"/>
        </w:rPr>
        <w:t xml:space="preserve">of the Senate, the Grand Chamber </w:t>
      </w:r>
      <w:r>
        <w:rPr>
          <w:rFonts w:ascii="Times New Roman" w:hAnsi="Times New Roman"/>
          <w:sz w:val="28"/>
          <w:szCs w:val="28"/>
          <w:lang w:val="en-GB"/>
        </w:rPr>
        <w:t>s</w:t>
      </w:r>
      <w:r w:rsidRPr="00E541C1">
        <w:rPr>
          <w:rFonts w:ascii="Times New Roman" w:hAnsi="Times New Roman"/>
          <w:sz w:val="28"/>
          <w:szCs w:val="28"/>
          <w:lang w:val="en-GB"/>
        </w:rPr>
        <w:t>hall</w:t>
      </w:r>
      <w:r w:rsidR="0058206D">
        <w:rPr>
          <w:rFonts w:ascii="Times New Roman" w:hAnsi="Times New Roman"/>
          <w:sz w:val="28"/>
          <w:szCs w:val="28"/>
          <w:lang w:val="en-GB"/>
        </w:rPr>
        <w:t xml:space="preserve"> indicate</w:t>
      </w:r>
      <w:r w:rsidR="00A871E2">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w:t>
      </w:r>
      <w:proofErr w:type="gramStart"/>
      <w:r w:rsidRPr="00E541C1">
        <w:rPr>
          <w:rFonts w:ascii="Times New Roman" w:hAnsi="Times New Roman"/>
          <w:sz w:val="28"/>
          <w:szCs w:val="28"/>
          <w:lang w:val="en-GB"/>
        </w:rPr>
        <w:t>place</w:t>
      </w:r>
      <w:proofErr w:type="gramEnd"/>
      <w:r w:rsidRPr="00E541C1">
        <w:rPr>
          <w:rFonts w:ascii="Times New Roman" w:hAnsi="Times New Roman"/>
          <w:sz w:val="28"/>
          <w:szCs w:val="28"/>
          <w:lang w:val="en-GB"/>
        </w:rPr>
        <w:t>, date, time of the beginning and end of the</w:t>
      </w:r>
      <w:r>
        <w:rPr>
          <w:rFonts w:ascii="Times New Roman" w:hAnsi="Times New Roman"/>
          <w:sz w:val="28"/>
          <w:szCs w:val="28"/>
          <w:lang w:val="en-GB"/>
        </w:rPr>
        <w:t xml:space="preserve"> session</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surname, name, patronymic of the </w:t>
      </w:r>
      <w:r w:rsidRPr="007E1EC8">
        <w:rPr>
          <w:rFonts w:ascii="Times New Roman" w:hAnsi="Times New Roman"/>
          <w:sz w:val="28"/>
          <w:szCs w:val="28"/>
          <w:lang w:val="en-GB"/>
        </w:rPr>
        <w:t>Presiding Judge</w:t>
      </w:r>
      <w:r w:rsidRPr="00E541C1">
        <w:rPr>
          <w:rFonts w:ascii="Times New Roman" w:hAnsi="Times New Roman"/>
          <w:sz w:val="28"/>
          <w:szCs w:val="28"/>
          <w:lang w:val="en-GB"/>
        </w:rPr>
        <w:t xml:space="preserve"> of the</w:t>
      </w:r>
      <w:r>
        <w:rPr>
          <w:rFonts w:ascii="Times New Roman" w:hAnsi="Times New Roman"/>
          <w:sz w:val="28"/>
          <w:szCs w:val="28"/>
          <w:lang w:val="en-GB"/>
        </w:rPr>
        <w:t xml:space="preserve"> session</w:t>
      </w:r>
      <w:r w:rsidRPr="00E541C1">
        <w:rPr>
          <w:rFonts w:ascii="Times New Roman" w:hAnsi="Times New Roman"/>
          <w:sz w:val="28"/>
          <w:szCs w:val="28"/>
          <w:lang w:val="en-GB"/>
        </w:rPr>
        <w:t xml:space="preserve">, present, absent </w:t>
      </w:r>
      <w:r w:rsidR="00A871E2">
        <w:rPr>
          <w:rFonts w:ascii="Times New Roman" w:hAnsi="Times New Roman"/>
          <w:sz w:val="28"/>
          <w:szCs w:val="28"/>
          <w:lang w:val="en-GB"/>
        </w:rPr>
        <w:t>J</w:t>
      </w:r>
      <w:r w:rsidRPr="00E541C1">
        <w:rPr>
          <w:rFonts w:ascii="Times New Roman" w:hAnsi="Times New Roman"/>
          <w:sz w:val="28"/>
          <w:szCs w:val="28"/>
          <w:lang w:val="en-GB"/>
        </w:rPr>
        <w:t>udges of the Constitutional Court</w:t>
      </w:r>
      <w:r>
        <w:rPr>
          <w:rFonts w:ascii="Times New Roman" w:hAnsi="Times New Roman"/>
          <w:sz w:val="28"/>
          <w:szCs w:val="28"/>
          <w:lang w:val="en-GB"/>
        </w:rPr>
        <w:t xml:space="preserve"> </w:t>
      </w:r>
      <w:r w:rsidRPr="00E541C1">
        <w:rPr>
          <w:rFonts w:ascii="Times New Roman" w:hAnsi="Times New Roman"/>
          <w:sz w:val="28"/>
          <w:szCs w:val="28"/>
          <w:lang w:val="en-GB"/>
        </w:rPr>
        <w:t xml:space="preserve">at the </w:t>
      </w:r>
      <w:r>
        <w:rPr>
          <w:rFonts w:ascii="Times New Roman" w:hAnsi="Times New Roman"/>
          <w:sz w:val="28"/>
          <w:szCs w:val="28"/>
          <w:lang w:val="en-GB"/>
        </w:rPr>
        <w:t xml:space="preserve">plenary </w:t>
      </w:r>
      <w:r w:rsidRPr="00E541C1">
        <w:rPr>
          <w:rFonts w:ascii="Times New Roman" w:hAnsi="Times New Roman"/>
          <w:sz w:val="28"/>
          <w:szCs w:val="28"/>
          <w:lang w:val="en-GB"/>
        </w:rPr>
        <w:t>session;</w:t>
      </w:r>
      <w:r>
        <w:rPr>
          <w:rFonts w:ascii="Times New Roman" w:hAnsi="Times New Roman"/>
          <w:sz w:val="28"/>
          <w:szCs w:val="28"/>
          <w:lang w:val="en-GB"/>
        </w:rPr>
        <w:t xml:space="preserve"> </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3) </w:t>
      </w:r>
      <w:proofErr w:type="gramStart"/>
      <w:r w:rsidRPr="00E541C1">
        <w:rPr>
          <w:rFonts w:ascii="Times New Roman" w:hAnsi="Times New Roman"/>
          <w:sz w:val="28"/>
          <w:szCs w:val="28"/>
          <w:lang w:val="en-GB"/>
        </w:rPr>
        <w:t>consistent</w:t>
      </w:r>
      <w:proofErr w:type="gramEnd"/>
      <w:r w:rsidRPr="00E541C1">
        <w:rPr>
          <w:rFonts w:ascii="Times New Roman" w:hAnsi="Times New Roman"/>
          <w:sz w:val="28"/>
          <w:szCs w:val="28"/>
          <w:lang w:val="en-GB"/>
        </w:rPr>
        <w:t xml:space="preserve"> statement of the actions of the Court;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4) </w:t>
      </w:r>
      <w:proofErr w:type="gramStart"/>
      <w:r w:rsidRPr="00E541C1">
        <w:rPr>
          <w:rFonts w:ascii="Times New Roman" w:hAnsi="Times New Roman"/>
          <w:sz w:val="28"/>
          <w:szCs w:val="28"/>
          <w:lang w:val="en-GB"/>
        </w:rPr>
        <w:t>the</w:t>
      </w:r>
      <w:proofErr w:type="gramEnd"/>
      <w:r w:rsidRPr="00E541C1">
        <w:rPr>
          <w:rFonts w:ascii="Times New Roman" w:hAnsi="Times New Roman"/>
          <w:sz w:val="28"/>
          <w:szCs w:val="28"/>
          <w:lang w:val="en-GB"/>
        </w:rPr>
        <w:t xml:space="preserve"> proposals submitted for voting and the results of voting;</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5) </w:t>
      </w:r>
      <w:proofErr w:type="gramStart"/>
      <w:r w:rsidRPr="00E541C1">
        <w:rPr>
          <w:rFonts w:ascii="Times New Roman" w:hAnsi="Times New Roman"/>
          <w:sz w:val="28"/>
          <w:szCs w:val="28"/>
          <w:lang w:val="en-GB"/>
        </w:rPr>
        <w:t>the</w:t>
      </w:r>
      <w:proofErr w:type="gramEnd"/>
      <w:r w:rsidRPr="00E541C1">
        <w:rPr>
          <w:rFonts w:ascii="Times New Roman" w:hAnsi="Times New Roman"/>
          <w:sz w:val="28"/>
          <w:szCs w:val="28"/>
          <w:lang w:val="en-GB"/>
        </w:rPr>
        <w:t xml:space="preserve"> </w:t>
      </w:r>
      <w:r>
        <w:rPr>
          <w:rFonts w:ascii="Times New Roman" w:hAnsi="Times New Roman"/>
          <w:sz w:val="28"/>
          <w:szCs w:val="28"/>
          <w:lang w:val="en-GB"/>
        </w:rPr>
        <w:t xml:space="preserve">adopted </w:t>
      </w:r>
      <w:r w:rsidRPr="00E541C1">
        <w:rPr>
          <w:rFonts w:ascii="Times New Roman" w:hAnsi="Times New Roman"/>
          <w:sz w:val="28"/>
          <w:szCs w:val="28"/>
          <w:lang w:val="en-GB"/>
        </w:rPr>
        <w:t>decision on the issues of the agenda.</w:t>
      </w:r>
    </w:p>
    <w:p w:rsidR="00244869" w:rsidRPr="00C5556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5. </w:t>
      </w:r>
      <w:r w:rsidRPr="007E1EC8">
        <w:rPr>
          <w:rFonts w:ascii="Times New Roman" w:hAnsi="Times New Roman"/>
          <w:sz w:val="28"/>
          <w:szCs w:val="28"/>
          <w:lang w:val="en-GB"/>
        </w:rPr>
        <w:t xml:space="preserve">Speeches made by </w:t>
      </w:r>
      <w:r w:rsidR="00A871E2">
        <w:rPr>
          <w:rFonts w:ascii="Times New Roman" w:hAnsi="Times New Roman"/>
          <w:sz w:val="28"/>
          <w:szCs w:val="28"/>
          <w:lang w:val="en-GB"/>
        </w:rPr>
        <w:t xml:space="preserve">the </w:t>
      </w:r>
      <w:r w:rsidRPr="007E1EC8">
        <w:rPr>
          <w:rFonts w:ascii="Times New Roman" w:hAnsi="Times New Roman"/>
          <w:sz w:val="28"/>
          <w:szCs w:val="28"/>
          <w:lang w:val="en-GB"/>
        </w:rPr>
        <w:t>Constitutional Court Judges during the in-camera part of a plenary session of the Senate</w:t>
      </w:r>
      <w:r>
        <w:rPr>
          <w:rFonts w:ascii="Times New Roman" w:hAnsi="Times New Roman"/>
          <w:sz w:val="28"/>
          <w:szCs w:val="28"/>
        </w:rPr>
        <w:t xml:space="preserve"> </w:t>
      </w:r>
      <w:r>
        <w:rPr>
          <w:rFonts w:ascii="Times New Roman" w:hAnsi="Times New Roman"/>
          <w:sz w:val="28"/>
          <w:szCs w:val="28"/>
          <w:lang w:val="en-US"/>
        </w:rPr>
        <w:t>shall</w:t>
      </w:r>
      <w:r w:rsidR="00A871E2">
        <w:rPr>
          <w:rFonts w:ascii="Times New Roman" w:hAnsi="Times New Roman"/>
          <w:sz w:val="28"/>
          <w:szCs w:val="28"/>
          <w:lang w:val="en-US"/>
        </w:rPr>
        <w:t xml:space="preserve"> be kept out of minutes</w:t>
      </w:r>
      <w:r>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6. The Secretariat shall ensure the fixing of plenary sessions of the Senate, the Grand Chamber by </w:t>
      </w:r>
      <w:r>
        <w:rPr>
          <w:rFonts w:ascii="Times New Roman" w:hAnsi="Times New Roman"/>
          <w:sz w:val="28"/>
          <w:szCs w:val="28"/>
          <w:lang w:val="en-GB"/>
        </w:rPr>
        <w:t>technical means and</w:t>
      </w:r>
      <w:r w:rsidRPr="00E541C1">
        <w:rPr>
          <w:rFonts w:ascii="Times New Roman" w:hAnsi="Times New Roman"/>
          <w:sz w:val="28"/>
          <w:szCs w:val="28"/>
          <w:lang w:val="en-GB"/>
        </w:rPr>
        <w:t xml:space="preserve"> </w:t>
      </w:r>
      <w:r w:rsidRPr="007E1EC8">
        <w:rPr>
          <w:rFonts w:ascii="Times New Roman" w:hAnsi="Times New Roman"/>
          <w:sz w:val="28"/>
          <w:szCs w:val="28"/>
          <w:lang w:val="en-GB"/>
        </w:rPr>
        <w:t>taking minutes</w:t>
      </w:r>
      <w:r>
        <w:rPr>
          <w:rFonts w:ascii="Times New Roman" w:hAnsi="Times New Roman"/>
          <w:sz w:val="28"/>
          <w:szCs w:val="28"/>
          <w:lang w:val="en-GB"/>
        </w:rPr>
        <w:t xml:space="preserve"> with </w:t>
      </w:r>
      <w:r w:rsidRPr="00E541C1">
        <w:rPr>
          <w:rFonts w:ascii="Times New Roman" w:hAnsi="Times New Roman"/>
          <w:sz w:val="28"/>
          <w:szCs w:val="28"/>
          <w:lang w:val="en-GB"/>
        </w:rPr>
        <w:t>the text display of the audio recordings of the relevant</w:t>
      </w:r>
      <w:r>
        <w:rPr>
          <w:rFonts w:ascii="Times New Roman" w:hAnsi="Times New Roman"/>
          <w:sz w:val="28"/>
          <w:szCs w:val="28"/>
          <w:lang w:val="en-GB"/>
        </w:rPr>
        <w:t xml:space="preserve"> sessions</w:t>
      </w:r>
      <w:r w:rsidRPr="00E541C1">
        <w:rPr>
          <w:rFonts w:ascii="Times New Roman" w:hAnsi="Times New Roman"/>
          <w:sz w:val="28"/>
          <w:szCs w:val="28"/>
          <w:lang w:val="en-GB"/>
        </w:rPr>
        <w:t xml:space="preserve">, </w:t>
      </w:r>
      <w:r>
        <w:rPr>
          <w:rFonts w:ascii="Times New Roman" w:hAnsi="Times New Roman"/>
          <w:sz w:val="28"/>
          <w:szCs w:val="28"/>
          <w:lang w:val="en-GB"/>
        </w:rPr>
        <w:t>promulgating</w:t>
      </w:r>
      <w:r w:rsidRPr="00B15179">
        <w:rPr>
          <w:rFonts w:ascii="Times New Roman" w:hAnsi="Times New Roman"/>
          <w:sz w:val="28"/>
          <w:szCs w:val="28"/>
          <w:lang w:val="en-GB"/>
        </w:rPr>
        <w:t xml:space="preserve"> </w:t>
      </w:r>
      <w:r w:rsidRPr="00E541C1">
        <w:rPr>
          <w:rFonts w:ascii="Times New Roman" w:hAnsi="Times New Roman"/>
          <w:sz w:val="28"/>
          <w:szCs w:val="28"/>
          <w:lang w:val="en-GB"/>
        </w:rPr>
        <w:t xml:space="preserve">the video recordings of the </w:t>
      </w:r>
      <w:r w:rsidRPr="007E1EC8">
        <w:rPr>
          <w:rFonts w:ascii="Times New Roman" w:hAnsi="Times New Roman"/>
          <w:sz w:val="28"/>
          <w:szCs w:val="28"/>
          <w:lang w:val="en-GB"/>
        </w:rPr>
        <w:t xml:space="preserve">public part of plenary session </w:t>
      </w:r>
      <w:r w:rsidRPr="00E541C1">
        <w:rPr>
          <w:rFonts w:ascii="Times New Roman" w:hAnsi="Times New Roman"/>
          <w:sz w:val="28"/>
          <w:szCs w:val="28"/>
          <w:lang w:val="en-GB"/>
        </w:rPr>
        <w:t xml:space="preserve">of the Senate, the Grand Chamber. </w:t>
      </w:r>
      <w:r>
        <w:rPr>
          <w:rFonts w:ascii="Times New Roman" w:hAnsi="Times New Roman"/>
          <w:sz w:val="28"/>
          <w:szCs w:val="28"/>
          <w:lang w:val="en-GB"/>
        </w:rPr>
        <w:t>The minutes of the session</w:t>
      </w:r>
      <w:r w:rsidRPr="00E541C1">
        <w:rPr>
          <w:rFonts w:ascii="Times New Roman" w:hAnsi="Times New Roman"/>
          <w:sz w:val="28"/>
          <w:szCs w:val="28"/>
          <w:lang w:val="en-GB"/>
        </w:rPr>
        <w:t xml:space="preserve"> of the Senate or the Grand Chamber shall be signed by </w:t>
      </w:r>
      <w:r w:rsidR="00A871E2">
        <w:rPr>
          <w:rFonts w:ascii="Times New Roman" w:hAnsi="Times New Roman"/>
          <w:sz w:val="28"/>
          <w:szCs w:val="28"/>
          <w:lang w:val="en-GB"/>
        </w:rPr>
        <w:t xml:space="preserve">the </w:t>
      </w:r>
      <w:r w:rsidRPr="00E541C1">
        <w:rPr>
          <w:rFonts w:ascii="Times New Roman" w:hAnsi="Times New Roman"/>
          <w:sz w:val="28"/>
          <w:szCs w:val="28"/>
          <w:lang w:val="en-GB"/>
        </w:rPr>
        <w:t>authori</w:t>
      </w:r>
      <w:r w:rsidR="00A871E2">
        <w:rPr>
          <w:rFonts w:ascii="Times New Roman" w:hAnsi="Times New Roman"/>
          <w:sz w:val="28"/>
          <w:szCs w:val="28"/>
          <w:lang w:val="en-GB"/>
        </w:rPr>
        <w:t>s</w:t>
      </w:r>
      <w:r w:rsidRPr="00E541C1">
        <w:rPr>
          <w:rFonts w:ascii="Times New Roman" w:hAnsi="Times New Roman"/>
          <w:sz w:val="28"/>
          <w:szCs w:val="28"/>
          <w:lang w:val="en-GB"/>
        </w:rPr>
        <w:t xml:space="preserve">ed representative of the Secretariat who </w:t>
      </w:r>
      <w:r w:rsidR="00A871E2">
        <w:rPr>
          <w:rFonts w:ascii="Times New Roman" w:hAnsi="Times New Roman"/>
          <w:sz w:val="28"/>
          <w:szCs w:val="28"/>
          <w:lang w:val="en-GB"/>
        </w:rPr>
        <w:t xml:space="preserve">drafted </w:t>
      </w:r>
      <w:r w:rsidRPr="00E541C1">
        <w:rPr>
          <w:rFonts w:ascii="Times New Roman" w:hAnsi="Times New Roman"/>
          <w:sz w:val="28"/>
          <w:szCs w:val="28"/>
          <w:lang w:val="en-GB"/>
        </w:rPr>
        <w:t>it.</w:t>
      </w:r>
    </w:p>
    <w:p w:rsidR="00244869" w:rsidRPr="00E541C1" w:rsidRDefault="00244869" w:rsidP="00244869">
      <w:pPr>
        <w:rPr>
          <w:rFonts w:ascii="Times New Roman" w:hAnsi="Times New Roman"/>
          <w:sz w:val="28"/>
          <w:szCs w:val="28"/>
          <w:lang w:val="en-GB"/>
        </w:rPr>
      </w:pPr>
    </w:p>
    <w:p w:rsidR="00244869" w:rsidRPr="00765030" w:rsidRDefault="00244869" w:rsidP="00244869">
      <w:pPr>
        <w:ind w:firstLine="708"/>
        <w:rPr>
          <w:rFonts w:ascii="Times New Roman" w:hAnsi="Times New Roman"/>
          <w:b/>
          <w:sz w:val="28"/>
          <w:szCs w:val="28"/>
        </w:rPr>
      </w:pPr>
      <w:r w:rsidRPr="004A4608">
        <w:rPr>
          <w:rFonts w:ascii="Times New Roman" w:hAnsi="Times New Roman"/>
          <w:b/>
          <w:sz w:val="28"/>
          <w:szCs w:val="28"/>
          <w:lang w:val="en-GB"/>
        </w:rPr>
        <w:lastRenderedPageBreak/>
        <w:t xml:space="preserve">§ 60. Storage of </w:t>
      </w:r>
      <w:r w:rsidR="006F2086">
        <w:rPr>
          <w:rFonts w:ascii="Times New Roman" w:hAnsi="Times New Roman"/>
          <w:b/>
          <w:sz w:val="28"/>
          <w:szCs w:val="28"/>
          <w:lang w:val="en-GB"/>
        </w:rPr>
        <w:t>m</w:t>
      </w:r>
      <w:r w:rsidRPr="004A4608">
        <w:rPr>
          <w:rFonts w:ascii="Times New Roman" w:hAnsi="Times New Roman"/>
          <w:b/>
          <w:sz w:val="28"/>
          <w:szCs w:val="28"/>
          <w:lang w:val="en-GB"/>
        </w:rPr>
        <w:t>inutes</w:t>
      </w:r>
      <w:r>
        <w:rPr>
          <w:rFonts w:ascii="Times New Roman" w:hAnsi="Times New Roman"/>
          <w:b/>
          <w:sz w:val="28"/>
          <w:szCs w:val="28"/>
          <w:lang w:val="en-GB"/>
        </w:rPr>
        <w:t xml:space="preserve">, </w:t>
      </w:r>
      <w:r w:rsidR="006F2086">
        <w:rPr>
          <w:rFonts w:ascii="Times New Roman" w:hAnsi="Times New Roman"/>
          <w:b/>
          <w:sz w:val="28"/>
          <w:szCs w:val="28"/>
          <w:lang w:val="en-GB"/>
        </w:rPr>
        <w:t>a</w:t>
      </w:r>
      <w:r>
        <w:rPr>
          <w:rFonts w:ascii="Times New Roman" w:hAnsi="Times New Roman"/>
          <w:b/>
          <w:sz w:val="28"/>
          <w:szCs w:val="28"/>
          <w:lang w:val="en-GB"/>
        </w:rPr>
        <w:t xml:space="preserve">udio and </w:t>
      </w:r>
      <w:r w:rsidR="006F2086">
        <w:rPr>
          <w:rFonts w:ascii="Times New Roman" w:hAnsi="Times New Roman"/>
          <w:b/>
          <w:sz w:val="28"/>
          <w:szCs w:val="28"/>
          <w:lang w:val="en-GB"/>
        </w:rPr>
        <w:t>v</w:t>
      </w:r>
      <w:r>
        <w:rPr>
          <w:rFonts w:ascii="Times New Roman" w:hAnsi="Times New Roman"/>
          <w:b/>
          <w:sz w:val="28"/>
          <w:szCs w:val="28"/>
          <w:lang w:val="en-GB"/>
        </w:rPr>
        <w:t xml:space="preserve">ideo </w:t>
      </w:r>
      <w:r w:rsidR="006F2086">
        <w:rPr>
          <w:rFonts w:ascii="Times New Roman" w:hAnsi="Times New Roman"/>
          <w:b/>
          <w:sz w:val="28"/>
          <w:szCs w:val="28"/>
          <w:lang w:val="en-GB"/>
        </w:rPr>
        <w:t>r</w:t>
      </w:r>
      <w:r w:rsidRPr="004A4608">
        <w:rPr>
          <w:rFonts w:ascii="Times New Roman" w:hAnsi="Times New Roman"/>
          <w:b/>
          <w:sz w:val="28"/>
          <w:szCs w:val="28"/>
          <w:lang w:val="en-GB"/>
        </w:rPr>
        <w:t>ecordings of</w:t>
      </w:r>
      <w:r>
        <w:rPr>
          <w:rFonts w:ascii="Times New Roman" w:hAnsi="Times New Roman"/>
          <w:b/>
          <w:sz w:val="28"/>
          <w:szCs w:val="28"/>
          <w:lang w:val="en-GB"/>
        </w:rPr>
        <w:t xml:space="preserve"> Sessions, P</w:t>
      </w:r>
      <w:r w:rsidRPr="004A4608">
        <w:rPr>
          <w:rFonts w:ascii="Times New Roman" w:hAnsi="Times New Roman"/>
          <w:b/>
          <w:sz w:val="28"/>
          <w:szCs w:val="28"/>
          <w:lang w:val="en-GB"/>
        </w:rPr>
        <w:t xml:space="preserve">lenary </w:t>
      </w:r>
      <w:r>
        <w:rPr>
          <w:rFonts w:ascii="Times New Roman" w:hAnsi="Times New Roman"/>
          <w:b/>
          <w:sz w:val="28"/>
          <w:szCs w:val="28"/>
          <w:lang w:val="en-GB"/>
        </w:rPr>
        <w:t>Sessions of the S</w:t>
      </w:r>
      <w:r w:rsidRPr="004A4608">
        <w:rPr>
          <w:rFonts w:ascii="Times New Roman" w:hAnsi="Times New Roman"/>
          <w:b/>
          <w:sz w:val="28"/>
          <w:szCs w:val="28"/>
          <w:lang w:val="en-GB"/>
        </w:rPr>
        <w:t>e</w:t>
      </w:r>
      <w:r>
        <w:rPr>
          <w:rFonts w:ascii="Times New Roman" w:hAnsi="Times New Roman"/>
          <w:b/>
          <w:sz w:val="28"/>
          <w:szCs w:val="28"/>
          <w:lang w:val="en-GB"/>
        </w:rPr>
        <w:t xml:space="preserve">nate, the Grand Chamber, their </w:t>
      </w:r>
      <w:r w:rsidR="00285748">
        <w:rPr>
          <w:rFonts w:ascii="Times New Roman" w:hAnsi="Times New Roman"/>
          <w:b/>
          <w:sz w:val="28"/>
          <w:szCs w:val="28"/>
          <w:lang w:val="en-GB"/>
        </w:rPr>
        <w:t>t</w:t>
      </w:r>
      <w:r>
        <w:rPr>
          <w:rFonts w:ascii="Times New Roman" w:hAnsi="Times New Roman"/>
          <w:b/>
          <w:sz w:val="28"/>
          <w:szCs w:val="28"/>
          <w:lang w:val="en-GB"/>
        </w:rPr>
        <w:t>ransmission to the A</w:t>
      </w:r>
      <w:r w:rsidRPr="004A4608">
        <w:rPr>
          <w:rFonts w:ascii="Times New Roman" w:hAnsi="Times New Roman"/>
          <w:b/>
          <w:sz w:val="28"/>
          <w:szCs w:val="28"/>
          <w:lang w:val="en-GB"/>
        </w:rPr>
        <w:t>rchive</w:t>
      </w:r>
      <w:r w:rsidR="00A871E2">
        <w:rPr>
          <w:rFonts w:ascii="Times New Roman" w:hAnsi="Times New Roman"/>
          <w:b/>
          <w:sz w:val="28"/>
          <w:szCs w:val="28"/>
          <w:lang w:val="en-GB"/>
        </w:rPr>
        <w:t>s</w:t>
      </w:r>
      <w:r w:rsidRPr="004A4608">
        <w:rPr>
          <w:rFonts w:ascii="Times New Roman" w:hAnsi="Times New Roman"/>
          <w:b/>
          <w:sz w:val="28"/>
          <w:szCs w:val="28"/>
          <w:lang w:val="en-GB"/>
        </w:rPr>
        <w:t xml:space="preserve"> of the Court</w:t>
      </w:r>
    </w:p>
    <w:p w:rsidR="00244869" w:rsidRPr="00E541C1" w:rsidRDefault="00244869" w:rsidP="00244869">
      <w:pPr>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After the </w:t>
      </w:r>
      <w:r w:rsidR="00A871E2">
        <w:rPr>
          <w:rFonts w:ascii="Times New Roman" w:hAnsi="Times New Roman"/>
          <w:sz w:val="28"/>
          <w:szCs w:val="28"/>
          <w:lang w:val="en-GB"/>
        </w:rPr>
        <w:t xml:space="preserve">termination </w:t>
      </w:r>
      <w:r w:rsidRPr="00E541C1">
        <w:rPr>
          <w:rFonts w:ascii="Times New Roman" w:hAnsi="Times New Roman"/>
          <w:sz w:val="28"/>
          <w:szCs w:val="28"/>
          <w:lang w:val="en-GB"/>
        </w:rPr>
        <w:t>of the constitutional proceedings, the case materials, minutes of</w:t>
      </w:r>
      <w:r w:rsidRPr="00462F30">
        <w:rPr>
          <w:rFonts w:ascii="Times New Roman" w:hAnsi="Times New Roman"/>
          <w:sz w:val="28"/>
          <w:szCs w:val="28"/>
          <w:lang w:val="en-US"/>
        </w:rPr>
        <w:t xml:space="preserve"> </w:t>
      </w:r>
      <w:r w:rsidR="00A871E2">
        <w:rPr>
          <w:rFonts w:ascii="Times New Roman" w:hAnsi="Times New Roman"/>
          <w:sz w:val="28"/>
          <w:szCs w:val="28"/>
          <w:lang w:val="en-US"/>
        </w:rPr>
        <w:t xml:space="preserve">the </w:t>
      </w:r>
      <w:r>
        <w:rPr>
          <w:rFonts w:ascii="Times New Roman" w:hAnsi="Times New Roman"/>
          <w:sz w:val="28"/>
          <w:szCs w:val="28"/>
          <w:lang w:val="en-US"/>
        </w:rPr>
        <w:t>sessions</w:t>
      </w:r>
      <w:r w:rsidRPr="00E541C1">
        <w:rPr>
          <w:rFonts w:ascii="Times New Roman" w:hAnsi="Times New Roman"/>
          <w:sz w:val="28"/>
          <w:szCs w:val="28"/>
          <w:lang w:val="en-GB"/>
        </w:rPr>
        <w:t xml:space="preserve">, plenary </w:t>
      </w:r>
      <w:r>
        <w:rPr>
          <w:rFonts w:ascii="Times New Roman" w:hAnsi="Times New Roman"/>
          <w:sz w:val="28"/>
          <w:szCs w:val="28"/>
          <w:lang w:val="en-GB"/>
        </w:rPr>
        <w:t xml:space="preserve">sessions </w:t>
      </w:r>
      <w:r w:rsidRPr="00E541C1">
        <w:rPr>
          <w:rFonts w:ascii="Times New Roman" w:hAnsi="Times New Roman"/>
          <w:sz w:val="28"/>
          <w:szCs w:val="28"/>
          <w:lang w:val="en-GB"/>
        </w:rPr>
        <w:t xml:space="preserve">of the Senate, the Grand Chamber shall be </w:t>
      </w:r>
      <w:r w:rsidR="00A871E2">
        <w:rPr>
          <w:rFonts w:ascii="Times New Roman" w:hAnsi="Times New Roman"/>
          <w:sz w:val="28"/>
          <w:szCs w:val="28"/>
          <w:lang w:val="en-GB"/>
        </w:rPr>
        <w:t xml:space="preserve">transmitted </w:t>
      </w:r>
      <w:r w:rsidRPr="00E541C1">
        <w:rPr>
          <w:rFonts w:ascii="Times New Roman" w:hAnsi="Times New Roman"/>
          <w:sz w:val="28"/>
          <w:szCs w:val="28"/>
          <w:lang w:val="en-GB"/>
        </w:rPr>
        <w:t>to the Archive</w:t>
      </w:r>
      <w:r w:rsidR="00A871E2">
        <w:rPr>
          <w:rFonts w:ascii="Times New Roman" w:hAnsi="Times New Roman"/>
          <w:sz w:val="28"/>
          <w:szCs w:val="28"/>
          <w:lang w:val="en-GB"/>
        </w:rPr>
        <w:t>s</w:t>
      </w:r>
      <w:r w:rsidRPr="00E541C1">
        <w:rPr>
          <w:rFonts w:ascii="Times New Roman" w:hAnsi="Times New Roman"/>
          <w:sz w:val="28"/>
          <w:szCs w:val="28"/>
          <w:lang w:val="en-GB"/>
        </w:rPr>
        <w:t xml:space="preserve"> of the Court in accordance with the established procedure.</w:t>
      </w:r>
    </w:p>
    <w:p w:rsidR="00244869" w:rsidRPr="00E541C1" w:rsidRDefault="00A871E2" w:rsidP="00244869">
      <w:pPr>
        <w:ind w:firstLine="708"/>
        <w:rPr>
          <w:rFonts w:ascii="Times New Roman" w:hAnsi="Times New Roman"/>
          <w:sz w:val="28"/>
          <w:szCs w:val="28"/>
          <w:lang w:val="en-GB"/>
        </w:rPr>
      </w:pPr>
      <w:r>
        <w:rPr>
          <w:rFonts w:ascii="Times New Roman" w:hAnsi="Times New Roman"/>
          <w:sz w:val="28"/>
          <w:szCs w:val="28"/>
          <w:lang w:val="en-GB"/>
        </w:rPr>
        <w:t>The m</w:t>
      </w:r>
      <w:r w:rsidR="00244869">
        <w:rPr>
          <w:rFonts w:ascii="Times New Roman" w:hAnsi="Times New Roman"/>
          <w:sz w:val="28"/>
          <w:szCs w:val="28"/>
          <w:lang w:val="en-GB"/>
        </w:rPr>
        <w:t xml:space="preserve">inutes of the in-camera parts of </w:t>
      </w:r>
      <w:r w:rsidR="00244869" w:rsidRPr="007E1EC8">
        <w:rPr>
          <w:rFonts w:ascii="Times New Roman" w:hAnsi="Times New Roman"/>
          <w:sz w:val="28"/>
          <w:szCs w:val="28"/>
          <w:lang w:val="en-GB"/>
        </w:rPr>
        <w:t>plenary session</w:t>
      </w:r>
      <w:r w:rsidR="00244869">
        <w:rPr>
          <w:rFonts w:ascii="Times New Roman" w:hAnsi="Times New Roman"/>
          <w:sz w:val="28"/>
          <w:szCs w:val="28"/>
          <w:lang w:val="en-GB"/>
        </w:rPr>
        <w:t>s</w:t>
      </w:r>
      <w:r w:rsidR="00244869" w:rsidRPr="00E541C1">
        <w:rPr>
          <w:rFonts w:ascii="Times New Roman" w:hAnsi="Times New Roman"/>
          <w:sz w:val="28"/>
          <w:szCs w:val="28"/>
          <w:lang w:val="en-GB"/>
        </w:rPr>
        <w:t xml:space="preserve"> of the Senate, the Grand Chamber </w:t>
      </w:r>
      <w:r w:rsidR="00244869">
        <w:rPr>
          <w:rFonts w:ascii="Times New Roman" w:hAnsi="Times New Roman"/>
          <w:sz w:val="28"/>
          <w:szCs w:val="28"/>
          <w:lang w:val="en-GB"/>
        </w:rPr>
        <w:t xml:space="preserve">shall be </w:t>
      </w:r>
      <w:r w:rsidR="00244869" w:rsidRPr="00E541C1">
        <w:rPr>
          <w:rFonts w:ascii="Times New Roman" w:hAnsi="Times New Roman"/>
          <w:sz w:val="28"/>
          <w:szCs w:val="28"/>
          <w:lang w:val="en-GB"/>
        </w:rPr>
        <w:t>kept separate</w:t>
      </w:r>
      <w:r>
        <w:rPr>
          <w:rFonts w:ascii="Times New Roman" w:hAnsi="Times New Roman"/>
          <w:sz w:val="28"/>
          <w:szCs w:val="28"/>
          <w:lang w:val="en-GB"/>
        </w:rPr>
        <w:t>ly</w:t>
      </w:r>
      <w:r w:rsidR="00244869" w:rsidRPr="00E541C1">
        <w:rPr>
          <w:rFonts w:ascii="Times New Roman" w:hAnsi="Times New Roman"/>
          <w:sz w:val="28"/>
          <w:szCs w:val="28"/>
          <w:lang w:val="en-GB"/>
        </w:rPr>
        <w:t xml:space="preserve"> from the case</w:t>
      </w:r>
      <w:r w:rsidR="00244869" w:rsidRPr="00D76E2D">
        <w:rPr>
          <w:rFonts w:ascii="Times New Roman" w:hAnsi="Times New Roman"/>
          <w:sz w:val="28"/>
          <w:szCs w:val="28"/>
          <w:lang w:val="en-US"/>
        </w:rPr>
        <w:t xml:space="preserve"> </w:t>
      </w:r>
      <w:r w:rsidR="00244869">
        <w:rPr>
          <w:rFonts w:ascii="Times New Roman" w:hAnsi="Times New Roman"/>
          <w:sz w:val="28"/>
          <w:szCs w:val="28"/>
          <w:lang w:val="en-US"/>
        </w:rPr>
        <w:t>materials</w:t>
      </w:r>
      <w:r w:rsidR="00244869"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Audio </w:t>
      </w:r>
      <w:r>
        <w:rPr>
          <w:rFonts w:ascii="Times New Roman" w:hAnsi="Times New Roman"/>
          <w:sz w:val="28"/>
          <w:szCs w:val="28"/>
          <w:lang w:val="en-GB"/>
        </w:rPr>
        <w:t xml:space="preserve">and video recordings of </w:t>
      </w:r>
      <w:r w:rsidR="00A871E2">
        <w:rPr>
          <w:rFonts w:ascii="Times New Roman" w:hAnsi="Times New Roman"/>
          <w:sz w:val="28"/>
          <w:szCs w:val="28"/>
          <w:lang w:val="en-GB"/>
        </w:rPr>
        <w:t xml:space="preserve">the </w:t>
      </w:r>
      <w:r>
        <w:rPr>
          <w:rFonts w:ascii="Times New Roman" w:hAnsi="Times New Roman"/>
          <w:sz w:val="28"/>
          <w:szCs w:val="28"/>
          <w:lang w:val="en-GB"/>
        </w:rPr>
        <w:t>sessions</w:t>
      </w:r>
      <w:r w:rsidRPr="00E541C1">
        <w:rPr>
          <w:rFonts w:ascii="Times New Roman" w:hAnsi="Times New Roman"/>
          <w:sz w:val="28"/>
          <w:szCs w:val="28"/>
          <w:lang w:val="en-GB"/>
        </w:rPr>
        <w:t xml:space="preserve">, plenary </w:t>
      </w:r>
      <w:r>
        <w:rPr>
          <w:rFonts w:ascii="Times New Roman" w:hAnsi="Times New Roman"/>
          <w:sz w:val="28"/>
          <w:szCs w:val="28"/>
          <w:lang w:val="en-GB"/>
        </w:rPr>
        <w:t xml:space="preserve">sessions </w:t>
      </w:r>
      <w:r w:rsidRPr="00E541C1">
        <w:rPr>
          <w:rFonts w:ascii="Times New Roman" w:hAnsi="Times New Roman"/>
          <w:sz w:val="28"/>
          <w:szCs w:val="28"/>
          <w:lang w:val="en-GB"/>
        </w:rPr>
        <w:t xml:space="preserve">of the Senate, the Grand Chamber </w:t>
      </w:r>
      <w:r>
        <w:rPr>
          <w:rFonts w:ascii="Times New Roman" w:hAnsi="Times New Roman"/>
          <w:sz w:val="28"/>
          <w:szCs w:val="28"/>
          <w:lang w:val="en-GB"/>
        </w:rPr>
        <w:t xml:space="preserve">shall be kept on </w:t>
      </w:r>
      <w:r w:rsidRPr="00E541C1">
        <w:rPr>
          <w:rFonts w:ascii="Times New Roman" w:hAnsi="Times New Roman"/>
          <w:sz w:val="28"/>
          <w:szCs w:val="28"/>
          <w:lang w:val="en-GB"/>
        </w:rPr>
        <w:t>electronic media in the Secretariat in accordance with the procedur</w:t>
      </w:r>
      <w:r>
        <w:rPr>
          <w:rFonts w:ascii="Times New Roman" w:hAnsi="Times New Roman"/>
          <w:sz w:val="28"/>
          <w:szCs w:val="28"/>
          <w:lang w:val="en-GB"/>
        </w:rPr>
        <w:t>e approved by the order of the Chairman</w:t>
      </w:r>
      <w:r w:rsidRPr="00E541C1">
        <w:rPr>
          <w:rFonts w:ascii="Times New Roman" w:hAnsi="Times New Roman"/>
          <w:sz w:val="28"/>
          <w:szCs w:val="28"/>
          <w:lang w:val="en-GB"/>
        </w:rPr>
        <w:t xml:space="preserve"> of the Court.</w:t>
      </w:r>
    </w:p>
    <w:p w:rsidR="00244869" w:rsidRPr="009C64E5" w:rsidRDefault="00244869" w:rsidP="00244869">
      <w:pPr>
        <w:rPr>
          <w:rFonts w:ascii="Times New Roman" w:hAnsi="Times New Roman"/>
          <w:b/>
          <w:sz w:val="28"/>
          <w:szCs w:val="28"/>
          <w:lang w:val="en-GB"/>
        </w:rPr>
      </w:pPr>
    </w:p>
    <w:p w:rsidR="00244869" w:rsidRPr="009C64E5" w:rsidRDefault="00244869" w:rsidP="00244869">
      <w:pPr>
        <w:ind w:firstLine="708"/>
        <w:rPr>
          <w:rFonts w:ascii="Times New Roman" w:hAnsi="Times New Roman"/>
          <w:b/>
          <w:sz w:val="28"/>
          <w:szCs w:val="28"/>
          <w:lang w:val="en-GB"/>
        </w:rPr>
      </w:pPr>
      <w:r w:rsidRPr="009C64E5">
        <w:rPr>
          <w:rFonts w:ascii="Times New Roman" w:hAnsi="Times New Roman"/>
          <w:b/>
          <w:sz w:val="28"/>
          <w:szCs w:val="28"/>
          <w:lang w:val="en-GB"/>
        </w:rPr>
        <w:t xml:space="preserve">§ 61. </w:t>
      </w:r>
      <w:r w:rsidRPr="007E1EC8">
        <w:rPr>
          <w:rFonts w:ascii="Times New Roman" w:hAnsi="Times New Roman"/>
          <w:b/>
          <w:sz w:val="28"/>
          <w:szCs w:val="28"/>
          <w:lang w:val="en-GB"/>
        </w:rPr>
        <w:t xml:space="preserve">Relinquishment of </w:t>
      </w:r>
      <w:r w:rsidR="00707D1E">
        <w:rPr>
          <w:rFonts w:ascii="Times New Roman" w:hAnsi="Times New Roman"/>
          <w:b/>
          <w:sz w:val="28"/>
          <w:szCs w:val="28"/>
          <w:lang w:val="en-GB"/>
        </w:rPr>
        <w:t>j</w:t>
      </w:r>
      <w:r w:rsidRPr="007E1EC8">
        <w:rPr>
          <w:rFonts w:ascii="Times New Roman" w:hAnsi="Times New Roman"/>
          <w:b/>
          <w:sz w:val="28"/>
          <w:szCs w:val="28"/>
          <w:lang w:val="en-GB"/>
        </w:rPr>
        <w:t xml:space="preserve">urisdiction by the Senate in </w:t>
      </w:r>
      <w:r w:rsidR="00707D1E">
        <w:rPr>
          <w:rFonts w:ascii="Times New Roman" w:hAnsi="Times New Roman"/>
          <w:b/>
          <w:sz w:val="28"/>
          <w:szCs w:val="28"/>
          <w:lang w:val="en-GB"/>
        </w:rPr>
        <w:t>f</w:t>
      </w:r>
      <w:r w:rsidRPr="007E1EC8">
        <w:rPr>
          <w:rFonts w:ascii="Times New Roman" w:hAnsi="Times New Roman"/>
          <w:b/>
          <w:sz w:val="28"/>
          <w:szCs w:val="28"/>
          <w:lang w:val="en-GB"/>
        </w:rPr>
        <w:t>avour of the Grand Chamber</w:t>
      </w:r>
    </w:p>
    <w:p w:rsidR="00244869" w:rsidRPr="00E541C1" w:rsidRDefault="00244869" w:rsidP="00244869">
      <w:pPr>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1. If the Judge-rapporteur in the case considers, that in the case,</w:t>
      </w:r>
      <w:r w:rsidRPr="00E541C1">
        <w:rPr>
          <w:rFonts w:ascii="Times New Roman" w:hAnsi="Times New Roman"/>
          <w:sz w:val="28"/>
          <w:szCs w:val="28"/>
          <w:lang w:val="en-GB"/>
        </w:rPr>
        <w:t xml:space="preserve"> in which the constitutional proceedings </w:t>
      </w:r>
      <w:r w:rsidR="001118A6">
        <w:rPr>
          <w:rFonts w:ascii="Times New Roman" w:hAnsi="Times New Roman"/>
          <w:sz w:val="28"/>
          <w:szCs w:val="28"/>
          <w:lang w:val="en-US"/>
        </w:rPr>
        <w:t>upon the</w:t>
      </w:r>
      <w:r w:rsidRPr="00E541C1">
        <w:rPr>
          <w:rFonts w:ascii="Times New Roman" w:hAnsi="Times New Roman"/>
          <w:sz w:val="28"/>
          <w:szCs w:val="28"/>
          <w:lang w:val="en-GB"/>
        </w:rPr>
        <w:t xml:space="preserve"> constitutional complaint have been opened, there are grounds specified in Article 68 of the Law</w:t>
      </w:r>
      <w:r w:rsidR="001118A6" w:rsidRPr="001118A6">
        <w:rPr>
          <w:rFonts w:ascii="Times New Roman" w:hAnsi="Times New Roman"/>
          <w:sz w:val="28"/>
          <w:szCs w:val="28"/>
          <w:lang w:val="en-GB"/>
        </w:rPr>
        <w:t xml:space="preserve"> </w:t>
      </w:r>
      <w:r w:rsidR="001118A6">
        <w:rPr>
          <w:rFonts w:ascii="Times New Roman" w:hAnsi="Times New Roman"/>
          <w:sz w:val="28"/>
          <w:szCs w:val="28"/>
          <w:lang w:val="en-GB"/>
        </w:rPr>
        <w:t xml:space="preserve">to </w:t>
      </w:r>
      <w:r w:rsidR="001118A6" w:rsidRPr="00E541C1">
        <w:rPr>
          <w:rFonts w:ascii="Times New Roman" w:hAnsi="Times New Roman"/>
          <w:sz w:val="28"/>
          <w:szCs w:val="28"/>
          <w:lang w:val="en-GB"/>
        </w:rPr>
        <w:t xml:space="preserve">transfer </w:t>
      </w:r>
      <w:r w:rsidR="001118A6">
        <w:rPr>
          <w:rFonts w:ascii="Times New Roman" w:hAnsi="Times New Roman"/>
          <w:sz w:val="28"/>
          <w:szCs w:val="28"/>
          <w:lang w:val="en-GB"/>
        </w:rPr>
        <w:t xml:space="preserve">it </w:t>
      </w:r>
      <w:r w:rsidR="001118A6" w:rsidRPr="00E541C1">
        <w:rPr>
          <w:rFonts w:ascii="Times New Roman" w:hAnsi="Times New Roman"/>
          <w:sz w:val="28"/>
          <w:szCs w:val="28"/>
          <w:lang w:val="en-GB"/>
        </w:rPr>
        <w:t>to the Grand Chamber</w:t>
      </w:r>
      <w:r w:rsidRPr="00E541C1">
        <w:rPr>
          <w:rFonts w:ascii="Times New Roman" w:hAnsi="Times New Roman"/>
          <w:sz w:val="28"/>
          <w:szCs w:val="28"/>
          <w:lang w:val="en-GB"/>
        </w:rPr>
        <w:t>, he</w:t>
      </w:r>
      <w:r>
        <w:rPr>
          <w:rFonts w:ascii="Times New Roman" w:hAnsi="Times New Roman"/>
          <w:sz w:val="28"/>
          <w:szCs w:val="28"/>
          <w:lang w:val="en-GB"/>
        </w:rPr>
        <w:t>/she</w:t>
      </w:r>
      <w:r w:rsidRPr="00E541C1">
        <w:rPr>
          <w:rFonts w:ascii="Times New Roman" w:hAnsi="Times New Roman"/>
          <w:sz w:val="28"/>
          <w:szCs w:val="28"/>
          <w:lang w:val="en-GB"/>
        </w:rPr>
        <w:t xml:space="preserve"> shall submit </w:t>
      </w:r>
      <w:r w:rsidR="001118A6">
        <w:rPr>
          <w:rFonts w:ascii="Times New Roman" w:hAnsi="Times New Roman"/>
          <w:sz w:val="28"/>
          <w:szCs w:val="28"/>
          <w:lang w:val="en-GB"/>
        </w:rPr>
        <w:t xml:space="preserve">for </w:t>
      </w:r>
      <w:r>
        <w:rPr>
          <w:rFonts w:ascii="Times New Roman" w:hAnsi="Times New Roman"/>
          <w:sz w:val="28"/>
          <w:szCs w:val="28"/>
          <w:lang w:val="en-GB"/>
        </w:rPr>
        <w:t xml:space="preserve">the consideration of the Senate </w:t>
      </w:r>
      <w:r w:rsidRPr="00E541C1">
        <w:rPr>
          <w:rFonts w:ascii="Times New Roman" w:hAnsi="Times New Roman"/>
          <w:sz w:val="28"/>
          <w:szCs w:val="28"/>
          <w:lang w:val="en-GB"/>
        </w:rPr>
        <w:t xml:space="preserve">a draft </w:t>
      </w:r>
      <w:r w:rsidR="001118A6">
        <w:rPr>
          <w:rFonts w:ascii="Times New Roman" w:hAnsi="Times New Roman"/>
          <w:sz w:val="28"/>
          <w:szCs w:val="28"/>
          <w:lang w:val="en-GB"/>
        </w:rPr>
        <w:t xml:space="preserve">ruling </w:t>
      </w:r>
      <w:r>
        <w:rPr>
          <w:rFonts w:ascii="Times New Roman" w:hAnsi="Times New Roman"/>
          <w:sz w:val="28"/>
          <w:szCs w:val="28"/>
          <w:lang w:val="en-GB"/>
        </w:rPr>
        <w:t>of the</w:t>
      </w:r>
      <w:r w:rsidRPr="00E541C1">
        <w:rPr>
          <w:rFonts w:ascii="Times New Roman" w:hAnsi="Times New Roman"/>
          <w:sz w:val="28"/>
          <w:szCs w:val="28"/>
          <w:lang w:val="en-GB"/>
        </w:rPr>
        <w:t xml:space="preserve"> Senate</w:t>
      </w:r>
      <w:r w:rsidR="001118A6">
        <w:rPr>
          <w:rFonts w:ascii="Times New Roman" w:hAnsi="Times New Roman"/>
          <w:sz w:val="28"/>
          <w:szCs w:val="28"/>
          <w:lang w:val="en-GB"/>
        </w:rPr>
        <w:t>’s relinquishment of jurisdiction for</w:t>
      </w:r>
      <w:r w:rsidRPr="00E541C1">
        <w:rPr>
          <w:rFonts w:ascii="Times New Roman" w:hAnsi="Times New Roman"/>
          <w:sz w:val="28"/>
          <w:szCs w:val="28"/>
          <w:lang w:val="en-GB"/>
        </w:rPr>
        <w:t xml:space="preserve"> consideration of the Grand Chamber.</w:t>
      </w:r>
    </w:p>
    <w:p w:rsidR="00244869" w:rsidRDefault="00244869" w:rsidP="00244869">
      <w:pPr>
        <w:ind w:firstLine="708"/>
        <w:rPr>
          <w:rFonts w:ascii="Times New Roman" w:hAnsi="Times New Roman"/>
          <w:sz w:val="28"/>
          <w:szCs w:val="28"/>
          <w:lang w:val="en-GB"/>
        </w:rPr>
      </w:pPr>
      <w:r w:rsidRPr="00101C8E">
        <w:rPr>
          <w:rFonts w:ascii="Times New Roman" w:hAnsi="Times New Roman"/>
          <w:sz w:val="28"/>
          <w:szCs w:val="28"/>
          <w:lang w:val="en-GB"/>
        </w:rPr>
        <w:t xml:space="preserve">Where a case pending before the Senate raises a need to interpret the Constitution of Ukraine, or where the resolution of </w:t>
      </w:r>
      <w:r w:rsidR="001118A6">
        <w:rPr>
          <w:rFonts w:ascii="Times New Roman" w:hAnsi="Times New Roman"/>
          <w:sz w:val="28"/>
          <w:szCs w:val="28"/>
          <w:lang w:val="en-GB"/>
        </w:rPr>
        <w:t xml:space="preserve">the issue </w:t>
      </w:r>
      <w:r w:rsidRPr="00101C8E">
        <w:rPr>
          <w:rFonts w:ascii="Times New Roman" w:hAnsi="Times New Roman"/>
          <w:sz w:val="28"/>
          <w:szCs w:val="28"/>
          <w:lang w:val="en-GB"/>
        </w:rPr>
        <w:t xml:space="preserve">before the Senate might result </w:t>
      </w:r>
      <w:r w:rsidR="001118A6">
        <w:rPr>
          <w:rFonts w:ascii="Times New Roman" w:hAnsi="Times New Roman"/>
          <w:sz w:val="28"/>
          <w:szCs w:val="28"/>
          <w:lang w:val="en-GB"/>
        </w:rPr>
        <w:t xml:space="preserve">in </w:t>
      </w:r>
      <w:r w:rsidRPr="00101C8E">
        <w:rPr>
          <w:rFonts w:ascii="Times New Roman" w:hAnsi="Times New Roman"/>
          <w:sz w:val="28"/>
          <w:szCs w:val="28"/>
          <w:lang w:val="en-GB"/>
        </w:rPr>
        <w:t>inconsisten</w:t>
      </w:r>
      <w:r w:rsidR="001118A6">
        <w:rPr>
          <w:rFonts w:ascii="Times New Roman" w:hAnsi="Times New Roman"/>
          <w:sz w:val="28"/>
          <w:szCs w:val="28"/>
          <w:lang w:val="en-GB"/>
        </w:rPr>
        <w:t>cy</w:t>
      </w:r>
      <w:r w:rsidRPr="00101C8E">
        <w:rPr>
          <w:rFonts w:ascii="Times New Roman" w:hAnsi="Times New Roman"/>
          <w:sz w:val="28"/>
          <w:szCs w:val="28"/>
          <w:lang w:val="en-GB"/>
        </w:rPr>
        <w:t xml:space="preserve"> with </w:t>
      </w:r>
      <w:r w:rsidR="001118A6">
        <w:rPr>
          <w:rFonts w:ascii="Times New Roman" w:hAnsi="Times New Roman"/>
          <w:sz w:val="28"/>
          <w:szCs w:val="28"/>
          <w:lang w:val="en-GB"/>
        </w:rPr>
        <w:t xml:space="preserve">the </w:t>
      </w:r>
      <w:r w:rsidRPr="00101C8E">
        <w:rPr>
          <w:rFonts w:ascii="Times New Roman" w:hAnsi="Times New Roman"/>
          <w:sz w:val="28"/>
          <w:szCs w:val="28"/>
          <w:lang w:val="en-GB"/>
        </w:rPr>
        <w:t>legal position</w:t>
      </w:r>
      <w:r w:rsidR="001118A6">
        <w:rPr>
          <w:rFonts w:ascii="Times New Roman" w:hAnsi="Times New Roman"/>
          <w:sz w:val="28"/>
          <w:szCs w:val="28"/>
          <w:lang w:val="en-GB"/>
        </w:rPr>
        <w:t>s</w:t>
      </w:r>
      <w:r w:rsidRPr="00101C8E">
        <w:rPr>
          <w:rFonts w:ascii="Times New Roman" w:hAnsi="Times New Roman"/>
          <w:sz w:val="28"/>
          <w:szCs w:val="28"/>
          <w:lang w:val="en-GB"/>
        </w:rPr>
        <w:t xml:space="preserve"> previously approved by the Court, the Senate may, at any time before </w:t>
      </w:r>
      <w:r w:rsidR="001118A6">
        <w:rPr>
          <w:rFonts w:ascii="Times New Roman" w:hAnsi="Times New Roman"/>
          <w:sz w:val="28"/>
          <w:szCs w:val="28"/>
          <w:lang w:val="en-GB"/>
        </w:rPr>
        <w:t xml:space="preserve">the adoption of the </w:t>
      </w:r>
      <w:r w:rsidRPr="00101C8E">
        <w:rPr>
          <w:rFonts w:ascii="Times New Roman" w:hAnsi="Times New Roman"/>
          <w:sz w:val="28"/>
          <w:szCs w:val="28"/>
          <w:lang w:val="en-GB"/>
        </w:rPr>
        <w:t xml:space="preserve">decision, </w:t>
      </w:r>
      <w:r w:rsidR="001118A6">
        <w:rPr>
          <w:rFonts w:ascii="Times New Roman" w:hAnsi="Times New Roman"/>
          <w:sz w:val="28"/>
          <w:szCs w:val="28"/>
          <w:lang w:val="en-GB"/>
        </w:rPr>
        <w:t xml:space="preserve">to </w:t>
      </w:r>
      <w:r w:rsidRPr="00101C8E">
        <w:rPr>
          <w:rFonts w:ascii="Times New Roman" w:hAnsi="Times New Roman"/>
          <w:sz w:val="28"/>
          <w:szCs w:val="28"/>
          <w:lang w:val="en-GB"/>
        </w:rPr>
        <w:t>relinquish its jurisdiction in favour of the Grand Chamber.</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The case submitted to the Grand Chamber shall be considered in the procedure established by the Law and the Rules of Procedure for consideration of cases </w:t>
      </w:r>
      <w:r w:rsidR="001118A6">
        <w:rPr>
          <w:rFonts w:ascii="Times New Roman" w:hAnsi="Times New Roman"/>
          <w:sz w:val="28"/>
          <w:szCs w:val="28"/>
          <w:lang w:val="en-GB"/>
        </w:rPr>
        <w:t>up</w:t>
      </w:r>
      <w:r w:rsidRPr="00E541C1">
        <w:rPr>
          <w:rFonts w:ascii="Times New Roman" w:hAnsi="Times New Roman"/>
          <w:sz w:val="28"/>
          <w:szCs w:val="28"/>
          <w:lang w:val="en-GB"/>
        </w:rPr>
        <w:t>on constitutional petitions.</w:t>
      </w:r>
    </w:p>
    <w:p w:rsidR="00244869" w:rsidRPr="00E541C1" w:rsidRDefault="00244869" w:rsidP="00244869">
      <w:pPr>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sidRPr="00386A1B">
        <w:rPr>
          <w:rFonts w:ascii="Times New Roman" w:hAnsi="Times New Roman"/>
          <w:b/>
          <w:sz w:val="28"/>
          <w:szCs w:val="28"/>
          <w:lang w:val="en-GB"/>
        </w:rPr>
        <w:t>§ 62. Measu</w:t>
      </w:r>
      <w:r>
        <w:rPr>
          <w:rFonts w:ascii="Times New Roman" w:hAnsi="Times New Roman"/>
          <w:b/>
          <w:sz w:val="28"/>
          <w:szCs w:val="28"/>
          <w:lang w:val="en-GB"/>
        </w:rPr>
        <w:t xml:space="preserve">res </w:t>
      </w:r>
      <w:r w:rsidR="00707D1E">
        <w:rPr>
          <w:rFonts w:ascii="Times New Roman" w:hAnsi="Times New Roman"/>
          <w:b/>
          <w:sz w:val="28"/>
          <w:szCs w:val="28"/>
          <w:lang w:val="en-GB"/>
        </w:rPr>
        <w:t>a</w:t>
      </w:r>
      <w:r>
        <w:rPr>
          <w:rFonts w:ascii="Times New Roman" w:hAnsi="Times New Roman"/>
          <w:b/>
          <w:sz w:val="28"/>
          <w:szCs w:val="28"/>
          <w:lang w:val="en-GB"/>
        </w:rPr>
        <w:t xml:space="preserve">imed at </w:t>
      </w:r>
      <w:r w:rsidR="00707D1E">
        <w:rPr>
          <w:rFonts w:ascii="Times New Roman" w:hAnsi="Times New Roman"/>
          <w:b/>
          <w:sz w:val="28"/>
          <w:szCs w:val="28"/>
          <w:lang w:val="en-GB"/>
        </w:rPr>
        <w:t>e</w:t>
      </w:r>
      <w:r w:rsidRPr="00386A1B">
        <w:rPr>
          <w:rFonts w:ascii="Times New Roman" w:hAnsi="Times New Roman"/>
          <w:b/>
          <w:sz w:val="28"/>
          <w:szCs w:val="28"/>
          <w:lang w:val="en-GB"/>
        </w:rPr>
        <w:t xml:space="preserve">nsuring </w:t>
      </w:r>
      <w:r w:rsidR="00707D1E">
        <w:rPr>
          <w:rFonts w:ascii="Times New Roman" w:hAnsi="Times New Roman"/>
          <w:b/>
          <w:sz w:val="28"/>
          <w:szCs w:val="28"/>
          <w:lang w:val="en-GB"/>
        </w:rPr>
        <w:t>c</w:t>
      </w:r>
      <w:r w:rsidRPr="007E1EC8">
        <w:rPr>
          <w:rFonts w:ascii="Times New Roman" w:hAnsi="Times New Roman"/>
          <w:b/>
          <w:sz w:val="28"/>
          <w:szCs w:val="28"/>
          <w:lang w:val="en-GB"/>
        </w:rPr>
        <w:t xml:space="preserve">omplete </w:t>
      </w:r>
      <w:r w:rsidR="00707D1E">
        <w:rPr>
          <w:rFonts w:ascii="Times New Roman" w:hAnsi="Times New Roman"/>
          <w:b/>
          <w:sz w:val="28"/>
          <w:szCs w:val="28"/>
          <w:lang w:val="en-GB"/>
        </w:rPr>
        <w:t>c</w:t>
      </w:r>
      <w:r w:rsidRPr="007E1EC8">
        <w:rPr>
          <w:rFonts w:ascii="Times New Roman" w:hAnsi="Times New Roman"/>
          <w:b/>
          <w:sz w:val="28"/>
          <w:szCs w:val="28"/>
          <w:lang w:val="en-GB"/>
        </w:rPr>
        <w:t xml:space="preserve">onsideration of a </w:t>
      </w:r>
      <w:r w:rsidR="00707D1E">
        <w:rPr>
          <w:rFonts w:ascii="Times New Roman" w:hAnsi="Times New Roman"/>
          <w:b/>
          <w:sz w:val="28"/>
          <w:szCs w:val="28"/>
          <w:lang w:val="en-GB"/>
        </w:rPr>
        <w:t>c</w:t>
      </w:r>
      <w:r w:rsidRPr="007E1EC8">
        <w:rPr>
          <w:rFonts w:ascii="Times New Roman" w:hAnsi="Times New Roman"/>
          <w:b/>
          <w:sz w:val="28"/>
          <w:szCs w:val="28"/>
          <w:lang w:val="en-GB"/>
        </w:rPr>
        <w:t>ase</w:t>
      </w:r>
    </w:p>
    <w:p w:rsidR="00244869" w:rsidRDefault="00244869" w:rsidP="00244869">
      <w:pPr>
        <w:ind w:firstLine="708"/>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w:t>
      </w:r>
      <w:r w:rsidRPr="007E1EC8">
        <w:rPr>
          <w:rFonts w:ascii="Times New Roman" w:hAnsi="Times New Roman"/>
          <w:sz w:val="28"/>
          <w:szCs w:val="28"/>
          <w:lang w:val="en-GB"/>
        </w:rPr>
        <w:t>The Board, the Senate, or the Grand Chamber, when preparing a case for consideration or during constitutional proceedings in a case, may</w:t>
      </w:r>
      <w:r w:rsidRPr="00E541C1">
        <w:rPr>
          <w:rFonts w:ascii="Times New Roman" w:hAnsi="Times New Roman"/>
          <w:sz w:val="28"/>
          <w:szCs w:val="28"/>
          <w:lang w:val="en-GB"/>
        </w:rPr>
        <w:t xml:space="preserve"> </w:t>
      </w:r>
      <w:r w:rsidRPr="007E1EC8">
        <w:rPr>
          <w:rFonts w:ascii="Times New Roman" w:hAnsi="Times New Roman"/>
          <w:sz w:val="28"/>
          <w:szCs w:val="28"/>
          <w:lang w:val="en-GB"/>
        </w:rPr>
        <w:t xml:space="preserve">demand from the </w:t>
      </w:r>
      <w:proofErr w:type="spellStart"/>
      <w:r w:rsidRPr="007E1EC8">
        <w:rPr>
          <w:rFonts w:ascii="Times New Roman" w:hAnsi="Times New Roman"/>
          <w:sz w:val="28"/>
          <w:szCs w:val="28"/>
          <w:lang w:val="en-GB"/>
        </w:rPr>
        <w:t>Verkhovna</w:t>
      </w:r>
      <w:proofErr w:type="spellEnd"/>
      <w:r w:rsidRPr="007E1EC8">
        <w:rPr>
          <w:rFonts w:ascii="Times New Roman" w:hAnsi="Times New Roman"/>
          <w:sz w:val="28"/>
          <w:szCs w:val="28"/>
          <w:lang w:val="en-GB"/>
        </w:rPr>
        <w:t xml:space="preserve"> Rada of Ukraine, the President of Ukraine, the Cabinet of Ministers of Ukraine, the Prosecutor General, judges, and other government authorities, authorities of the Autonomous Republic of Crimea, local self-government</w:t>
      </w:r>
      <w:r w:rsidR="00DC71CD">
        <w:rPr>
          <w:rFonts w:ascii="Times New Roman" w:hAnsi="Times New Roman"/>
          <w:sz w:val="28"/>
          <w:szCs w:val="28"/>
          <w:lang w:val="en-GB"/>
        </w:rPr>
        <w:t xml:space="preserve"> bodies</w:t>
      </w:r>
      <w:r w:rsidRPr="007E1EC8">
        <w:rPr>
          <w:rFonts w:ascii="Times New Roman" w:hAnsi="Times New Roman"/>
          <w:sz w:val="28"/>
          <w:szCs w:val="28"/>
          <w:lang w:val="en-GB"/>
        </w:rPr>
        <w:t xml:space="preserve">, officials, enterprises, institutions, organisations of any types of ownership, political parties or civil groups </w:t>
      </w:r>
      <w:r w:rsidR="00DC71CD">
        <w:rPr>
          <w:rFonts w:ascii="Times New Roman" w:hAnsi="Times New Roman"/>
          <w:sz w:val="28"/>
          <w:szCs w:val="28"/>
          <w:lang w:val="en-GB"/>
        </w:rPr>
        <w:t xml:space="preserve">the </w:t>
      </w:r>
      <w:r w:rsidRPr="007E1EC8">
        <w:rPr>
          <w:rFonts w:ascii="Times New Roman" w:hAnsi="Times New Roman"/>
          <w:sz w:val="28"/>
          <w:szCs w:val="28"/>
          <w:lang w:val="en-GB"/>
        </w:rPr>
        <w:t>copies of documents, materials or other information relevant to the case</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The term for providing corresponding copies shall be established by a </w:t>
      </w:r>
      <w:r w:rsidR="00DC71CD">
        <w:rPr>
          <w:rFonts w:ascii="Times New Roman" w:hAnsi="Times New Roman"/>
          <w:sz w:val="28"/>
          <w:szCs w:val="28"/>
          <w:lang w:val="en-GB"/>
        </w:rPr>
        <w:t xml:space="preserve">ruling </w:t>
      </w:r>
      <w:r w:rsidRPr="00E541C1">
        <w:rPr>
          <w:rFonts w:ascii="Times New Roman" w:hAnsi="Times New Roman"/>
          <w:sz w:val="28"/>
          <w:szCs w:val="28"/>
          <w:lang w:val="en-GB"/>
        </w:rPr>
        <w:t xml:space="preserve">of the </w:t>
      </w:r>
      <w:r>
        <w:rPr>
          <w:rFonts w:ascii="Times New Roman" w:hAnsi="Times New Roman"/>
          <w:sz w:val="28"/>
          <w:szCs w:val="28"/>
          <w:lang w:val="en-GB"/>
        </w:rPr>
        <w:t>Board</w:t>
      </w:r>
      <w:r w:rsidRPr="00E541C1">
        <w:rPr>
          <w:rFonts w:ascii="Times New Roman" w:hAnsi="Times New Roman"/>
          <w:sz w:val="28"/>
          <w:szCs w:val="28"/>
          <w:lang w:val="en-GB"/>
        </w:rPr>
        <w:t xml:space="preserve">, the Senate, </w:t>
      </w:r>
      <w:proofErr w:type="gramStart"/>
      <w:r w:rsidRPr="00E541C1">
        <w:rPr>
          <w:rFonts w:ascii="Times New Roman" w:hAnsi="Times New Roman"/>
          <w:sz w:val="28"/>
          <w:szCs w:val="28"/>
          <w:lang w:val="en-GB"/>
        </w:rPr>
        <w:t>the</w:t>
      </w:r>
      <w:proofErr w:type="gramEnd"/>
      <w:r w:rsidRPr="00E541C1">
        <w:rPr>
          <w:rFonts w:ascii="Times New Roman" w:hAnsi="Times New Roman"/>
          <w:sz w:val="28"/>
          <w:szCs w:val="28"/>
          <w:lang w:val="en-GB"/>
        </w:rPr>
        <w:t xml:space="preserve"> Grand Chamber respectively.</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2. In case of failure to provide information or providing deliberately false documents, material</w:t>
      </w:r>
      <w:r>
        <w:rPr>
          <w:rFonts w:ascii="Times New Roman" w:hAnsi="Times New Roman"/>
          <w:sz w:val="28"/>
          <w:szCs w:val="28"/>
          <w:lang w:val="en-GB"/>
        </w:rPr>
        <w:t xml:space="preserve">s and other false information </w:t>
      </w:r>
      <w:r w:rsidR="00DC71CD">
        <w:rPr>
          <w:rFonts w:ascii="Times New Roman" w:hAnsi="Times New Roman"/>
          <w:sz w:val="28"/>
          <w:szCs w:val="28"/>
          <w:lang w:val="en-GB"/>
        </w:rPr>
        <w:t>up</w:t>
      </w:r>
      <w:r>
        <w:rPr>
          <w:rFonts w:ascii="Times New Roman" w:hAnsi="Times New Roman"/>
          <w:sz w:val="28"/>
          <w:szCs w:val="28"/>
          <w:lang w:val="en-GB"/>
        </w:rPr>
        <w:t>on</w:t>
      </w:r>
      <w:r w:rsidRPr="00E541C1">
        <w:rPr>
          <w:rFonts w:ascii="Times New Roman" w:hAnsi="Times New Roman"/>
          <w:sz w:val="28"/>
          <w:szCs w:val="28"/>
          <w:lang w:val="en-GB"/>
        </w:rPr>
        <w:t xml:space="preserve"> </w:t>
      </w:r>
      <w:r w:rsidR="00DC71CD">
        <w:rPr>
          <w:rFonts w:ascii="Times New Roman" w:hAnsi="Times New Roman"/>
          <w:sz w:val="28"/>
          <w:szCs w:val="28"/>
          <w:lang w:val="en-GB"/>
        </w:rPr>
        <w:t xml:space="preserve">the </w:t>
      </w:r>
      <w:r w:rsidRPr="00E541C1">
        <w:rPr>
          <w:rFonts w:ascii="Times New Roman" w:hAnsi="Times New Roman"/>
          <w:sz w:val="28"/>
          <w:szCs w:val="28"/>
          <w:lang w:val="en-GB"/>
        </w:rPr>
        <w:t xml:space="preserve">requests </w:t>
      </w:r>
      <w:r>
        <w:rPr>
          <w:rFonts w:ascii="Times New Roman" w:hAnsi="Times New Roman"/>
          <w:sz w:val="28"/>
          <w:szCs w:val="28"/>
          <w:lang w:val="en-GB"/>
        </w:rPr>
        <w:t>of Judge,</w:t>
      </w:r>
      <w:r w:rsidRPr="00E541C1">
        <w:rPr>
          <w:rFonts w:ascii="Times New Roman" w:hAnsi="Times New Roman"/>
          <w:sz w:val="28"/>
          <w:szCs w:val="28"/>
          <w:lang w:val="en-GB"/>
        </w:rPr>
        <w:t xml:space="preserve"> </w:t>
      </w:r>
      <w:r>
        <w:rPr>
          <w:rFonts w:ascii="Times New Roman" w:hAnsi="Times New Roman"/>
          <w:sz w:val="28"/>
          <w:szCs w:val="28"/>
          <w:lang w:val="en-GB"/>
        </w:rPr>
        <w:t>Board</w:t>
      </w:r>
      <w:r w:rsidRPr="00E541C1">
        <w:rPr>
          <w:rFonts w:ascii="Times New Roman" w:hAnsi="Times New Roman"/>
          <w:sz w:val="28"/>
          <w:szCs w:val="28"/>
          <w:lang w:val="en-GB"/>
        </w:rPr>
        <w:t xml:space="preserve">, </w:t>
      </w:r>
      <w:r w:rsidRPr="00E541C1">
        <w:rPr>
          <w:rFonts w:ascii="Times New Roman" w:hAnsi="Times New Roman"/>
          <w:sz w:val="28"/>
          <w:szCs w:val="28"/>
          <w:lang w:val="en-GB"/>
        </w:rPr>
        <w:lastRenderedPageBreak/>
        <w:t xml:space="preserve">the Senate, the Grand Chamber </w:t>
      </w:r>
      <w:r>
        <w:rPr>
          <w:rFonts w:ascii="Times New Roman" w:hAnsi="Times New Roman"/>
          <w:sz w:val="28"/>
          <w:szCs w:val="28"/>
          <w:lang w:val="en-GB"/>
        </w:rPr>
        <w:t>the</w:t>
      </w:r>
      <w:r w:rsidRPr="0072498E">
        <w:rPr>
          <w:rFonts w:ascii="Times New Roman" w:hAnsi="Times New Roman"/>
          <w:sz w:val="28"/>
          <w:szCs w:val="28"/>
          <w:lang w:val="en-GB"/>
        </w:rPr>
        <w:t xml:space="preserve"> </w:t>
      </w:r>
      <w:r w:rsidRPr="00E541C1">
        <w:rPr>
          <w:rFonts w:ascii="Times New Roman" w:hAnsi="Times New Roman"/>
          <w:sz w:val="28"/>
          <w:szCs w:val="28"/>
          <w:lang w:val="en-GB"/>
        </w:rPr>
        <w:t>authori</w:t>
      </w:r>
      <w:r w:rsidR="00DC71CD">
        <w:rPr>
          <w:rFonts w:ascii="Times New Roman" w:hAnsi="Times New Roman"/>
          <w:sz w:val="28"/>
          <w:szCs w:val="28"/>
          <w:lang w:val="en-GB"/>
        </w:rPr>
        <w:t>s</w:t>
      </w:r>
      <w:r w:rsidRPr="00E541C1">
        <w:rPr>
          <w:rFonts w:ascii="Times New Roman" w:hAnsi="Times New Roman"/>
          <w:sz w:val="28"/>
          <w:szCs w:val="28"/>
          <w:lang w:val="en-GB"/>
        </w:rPr>
        <w:t>ed</w:t>
      </w:r>
      <w:r>
        <w:rPr>
          <w:rFonts w:ascii="Times New Roman" w:hAnsi="Times New Roman"/>
          <w:sz w:val="28"/>
          <w:szCs w:val="28"/>
          <w:lang w:val="en-GB"/>
        </w:rPr>
        <w:t xml:space="preserve"> persons </w:t>
      </w:r>
      <w:r w:rsidRPr="00E541C1">
        <w:rPr>
          <w:rFonts w:ascii="Times New Roman" w:hAnsi="Times New Roman"/>
          <w:sz w:val="28"/>
          <w:szCs w:val="28"/>
          <w:lang w:val="en-GB"/>
        </w:rPr>
        <w:t xml:space="preserve">of the Secretariat </w:t>
      </w:r>
      <w:r w:rsidR="00DC71CD">
        <w:rPr>
          <w:rFonts w:ascii="Times New Roman" w:hAnsi="Times New Roman"/>
          <w:sz w:val="28"/>
          <w:szCs w:val="28"/>
          <w:lang w:val="en-GB"/>
        </w:rPr>
        <w:t xml:space="preserve">shall </w:t>
      </w:r>
      <w:r>
        <w:rPr>
          <w:rFonts w:ascii="Times New Roman" w:hAnsi="Times New Roman"/>
          <w:sz w:val="28"/>
          <w:szCs w:val="28"/>
          <w:lang w:val="en-GB"/>
        </w:rPr>
        <w:t xml:space="preserve">make a </w:t>
      </w:r>
      <w:r w:rsidRPr="00E541C1">
        <w:rPr>
          <w:rFonts w:ascii="Times New Roman" w:hAnsi="Times New Roman"/>
          <w:sz w:val="28"/>
          <w:szCs w:val="28"/>
          <w:lang w:val="en-GB"/>
        </w:rPr>
        <w:t xml:space="preserve">protocol on administrative offense under </w:t>
      </w:r>
      <w:r>
        <w:rPr>
          <w:rFonts w:ascii="Times New Roman" w:hAnsi="Times New Roman"/>
          <w:sz w:val="28"/>
          <w:szCs w:val="28"/>
          <w:lang w:val="en-GB"/>
        </w:rPr>
        <w:t>Article 188</w:t>
      </w:r>
      <w:r w:rsidRPr="0072498E">
        <w:rPr>
          <w:rFonts w:ascii="Times New Roman" w:hAnsi="Times New Roman"/>
          <w:sz w:val="28"/>
          <w:szCs w:val="28"/>
          <w:vertAlign w:val="superscript"/>
          <w:lang w:val="en-GB"/>
        </w:rPr>
        <w:t>49</w:t>
      </w:r>
      <w:r>
        <w:rPr>
          <w:rFonts w:ascii="Times New Roman" w:hAnsi="Times New Roman"/>
          <w:sz w:val="28"/>
          <w:szCs w:val="28"/>
          <w:lang w:val="en-GB"/>
        </w:rPr>
        <w:t>,</w:t>
      </w:r>
      <w:r w:rsidRPr="00E541C1">
        <w:rPr>
          <w:rFonts w:ascii="Times New Roman" w:hAnsi="Times New Roman"/>
          <w:sz w:val="28"/>
          <w:szCs w:val="28"/>
          <w:lang w:val="en-GB"/>
        </w:rPr>
        <w:t xml:space="preserve"> Article 255</w:t>
      </w:r>
      <w:r>
        <w:rPr>
          <w:rFonts w:ascii="Times New Roman" w:hAnsi="Times New Roman"/>
          <w:sz w:val="28"/>
          <w:szCs w:val="28"/>
          <w:lang w:val="en-GB"/>
        </w:rPr>
        <w:t>.1.9</w:t>
      </w:r>
      <w:r w:rsidRPr="0072498E">
        <w:rPr>
          <w:rFonts w:ascii="Times New Roman" w:hAnsi="Times New Roman"/>
          <w:sz w:val="28"/>
          <w:szCs w:val="28"/>
          <w:vertAlign w:val="superscript"/>
          <w:lang w:val="en-GB"/>
        </w:rPr>
        <w:t>5</w:t>
      </w:r>
      <w:r w:rsidRPr="00E541C1">
        <w:rPr>
          <w:rFonts w:ascii="Times New Roman" w:hAnsi="Times New Roman"/>
          <w:sz w:val="28"/>
          <w:szCs w:val="28"/>
          <w:lang w:val="en-GB"/>
        </w:rPr>
        <w:t xml:space="preserve"> of the </w:t>
      </w:r>
      <w:r w:rsidRPr="009A4312">
        <w:rPr>
          <w:rFonts w:ascii="Times New Roman" w:hAnsi="Times New Roman"/>
          <w:sz w:val="28"/>
          <w:szCs w:val="28"/>
          <w:lang w:val="en-GB"/>
        </w:rPr>
        <w:t>Code of Ukraine on Administrative Offenses</w:t>
      </w:r>
      <w:r w:rsidRPr="00E541C1">
        <w:rPr>
          <w:rFonts w:ascii="Times New Roman" w:hAnsi="Times New Roman"/>
          <w:sz w:val="28"/>
          <w:szCs w:val="28"/>
          <w:lang w:val="en-GB"/>
        </w:rPr>
        <w:t>.</w:t>
      </w:r>
    </w:p>
    <w:p w:rsidR="00244869" w:rsidRPr="000E72C1" w:rsidRDefault="00244869" w:rsidP="00244869">
      <w:pPr>
        <w:ind w:firstLine="708"/>
        <w:rPr>
          <w:rFonts w:ascii="Times New Roman" w:hAnsi="Times New Roman"/>
          <w:sz w:val="28"/>
          <w:szCs w:val="28"/>
        </w:rPr>
      </w:pPr>
      <w:r w:rsidRPr="00E541C1">
        <w:rPr>
          <w:rFonts w:ascii="Times New Roman" w:hAnsi="Times New Roman"/>
          <w:sz w:val="28"/>
          <w:szCs w:val="28"/>
          <w:lang w:val="en-GB"/>
        </w:rPr>
        <w:t xml:space="preserve">3. </w:t>
      </w:r>
      <w:r w:rsidRPr="007E1EC8">
        <w:rPr>
          <w:rFonts w:ascii="Times New Roman" w:hAnsi="Times New Roman"/>
          <w:sz w:val="28"/>
          <w:szCs w:val="28"/>
          <w:lang w:val="en-GB"/>
        </w:rPr>
        <w:t xml:space="preserve">A ruling on </w:t>
      </w:r>
      <w:r w:rsidR="00DC71CD">
        <w:rPr>
          <w:rFonts w:ascii="Times New Roman" w:hAnsi="Times New Roman"/>
          <w:sz w:val="28"/>
          <w:szCs w:val="28"/>
          <w:lang w:val="en-GB"/>
        </w:rPr>
        <w:t xml:space="preserve">assignment </w:t>
      </w:r>
      <w:r>
        <w:rPr>
          <w:rFonts w:ascii="Times New Roman" w:hAnsi="Times New Roman"/>
          <w:sz w:val="28"/>
          <w:szCs w:val="28"/>
          <w:lang w:val="en-GB"/>
        </w:rPr>
        <w:t>of</w:t>
      </w:r>
      <w:r w:rsidRPr="007E1EC8">
        <w:rPr>
          <w:rFonts w:ascii="Times New Roman" w:hAnsi="Times New Roman"/>
          <w:sz w:val="28"/>
          <w:szCs w:val="28"/>
          <w:lang w:val="en-GB"/>
        </w:rPr>
        <w:t xml:space="preserve"> expert examination</w:t>
      </w:r>
      <w:r w:rsidRPr="00E541C1">
        <w:rPr>
          <w:rFonts w:ascii="Times New Roman" w:hAnsi="Times New Roman"/>
          <w:sz w:val="28"/>
          <w:szCs w:val="28"/>
          <w:lang w:val="en-GB"/>
        </w:rPr>
        <w:t xml:space="preserve"> </w:t>
      </w:r>
      <w:r>
        <w:rPr>
          <w:rFonts w:ascii="Times New Roman" w:hAnsi="Times New Roman"/>
          <w:sz w:val="28"/>
          <w:szCs w:val="28"/>
          <w:lang w:val="en-GB"/>
        </w:rPr>
        <w:t>t</w:t>
      </w:r>
      <w:r w:rsidRPr="00E541C1">
        <w:rPr>
          <w:rFonts w:ascii="Times New Roman" w:hAnsi="Times New Roman"/>
          <w:sz w:val="28"/>
          <w:szCs w:val="28"/>
          <w:lang w:val="en-GB"/>
        </w:rPr>
        <w:t xml:space="preserve">o clarify the circumstances relevant to the case, which require special knowledge </w:t>
      </w:r>
      <w:r>
        <w:rPr>
          <w:rFonts w:ascii="Times New Roman" w:hAnsi="Times New Roman"/>
          <w:sz w:val="28"/>
          <w:szCs w:val="28"/>
          <w:lang w:val="en-GB"/>
        </w:rPr>
        <w:t>sh</w:t>
      </w:r>
      <w:r w:rsidR="00DC71CD">
        <w:rPr>
          <w:rFonts w:ascii="Times New Roman" w:hAnsi="Times New Roman"/>
          <w:sz w:val="28"/>
          <w:szCs w:val="28"/>
          <w:lang w:val="en-GB"/>
        </w:rPr>
        <w:t>a</w:t>
      </w:r>
      <w:r>
        <w:rPr>
          <w:rFonts w:ascii="Times New Roman" w:hAnsi="Times New Roman"/>
          <w:sz w:val="28"/>
          <w:szCs w:val="28"/>
          <w:lang w:val="en-GB"/>
        </w:rPr>
        <w:t xml:space="preserve">ll be delivered by the </w:t>
      </w:r>
      <w:r w:rsidRPr="00E541C1">
        <w:rPr>
          <w:rFonts w:ascii="Times New Roman" w:hAnsi="Times New Roman"/>
          <w:sz w:val="28"/>
          <w:szCs w:val="28"/>
          <w:lang w:val="en-GB"/>
        </w:rPr>
        <w:t>Board</w:t>
      </w:r>
      <w:r>
        <w:rPr>
          <w:rFonts w:ascii="Times New Roman" w:hAnsi="Times New Roman"/>
          <w:sz w:val="28"/>
          <w:szCs w:val="28"/>
          <w:lang w:val="en-GB"/>
        </w:rPr>
        <w:t xml:space="preserve">, the Senate, </w:t>
      </w:r>
      <w:proofErr w:type="gramStart"/>
      <w:r>
        <w:rPr>
          <w:rFonts w:ascii="Times New Roman" w:hAnsi="Times New Roman"/>
          <w:sz w:val="28"/>
          <w:szCs w:val="28"/>
          <w:lang w:val="en-GB"/>
        </w:rPr>
        <w:t>the</w:t>
      </w:r>
      <w:proofErr w:type="gramEnd"/>
      <w:r>
        <w:rPr>
          <w:rFonts w:ascii="Times New Roman" w:hAnsi="Times New Roman"/>
          <w:sz w:val="28"/>
          <w:szCs w:val="28"/>
          <w:lang w:val="en-GB"/>
        </w:rPr>
        <w:t xml:space="preserve"> Grand Chamber.</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US"/>
        </w:rPr>
        <w:t>A</w:t>
      </w:r>
      <w:r w:rsidRPr="00E541C1">
        <w:rPr>
          <w:rFonts w:ascii="Times New Roman" w:hAnsi="Times New Roman"/>
          <w:sz w:val="28"/>
          <w:szCs w:val="28"/>
          <w:lang w:val="en-GB"/>
        </w:rPr>
        <w:t xml:space="preserve"> </w:t>
      </w:r>
      <w:r>
        <w:rPr>
          <w:rFonts w:ascii="Times New Roman" w:hAnsi="Times New Roman"/>
          <w:sz w:val="28"/>
          <w:szCs w:val="28"/>
          <w:lang w:val="en-GB"/>
        </w:rPr>
        <w:t>ruling</w:t>
      </w:r>
      <w:r w:rsidRPr="00E541C1">
        <w:rPr>
          <w:rFonts w:ascii="Times New Roman" w:hAnsi="Times New Roman"/>
          <w:sz w:val="28"/>
          <w:szCs w:val="28"/>
          <w:lang w:val="en-GB"/>
        </w:rPr>
        <w:t xml:space="preserve"> </w:t>
      </w:r>
      <w:r>
        <w:rPr>
          <w:rFonts w:ascii="Times New Roman" w:hAnsi="Times New Roman"/>
          <w:sz w:val="28"/>
          <w:szCs w:val="28"/>
          <w:lang w:val="en-GB"/>
        </w:rPr>
        <w:t>sh</w:t>
      </w:r>
      <w:r w:rsidR="00DC71CD">
        <w:rPr>
          <w:rFonts w:ascii="Times New Roman" w:hAnsi="Times New Roman"/>
          <w:sz w:val="28"/>
          <w:szCs w:val="28"/>
          <w:lang w:val="en-GB"/>
        </w:rPr>
        <w:t>a</w:t>
      </w:r>
      <w:r>
        <w:rPr>
          <w:rFonts w:ascii="Times New Roman" w:hAnsi="Times New Roman"/>
          <w:sz w:val="28"/>
          <w:szCs w:val="28"/>
          <w:lang w:val="en-GB"/>
        </w:rPr>
        <w:t>ll specify</w:t>
      </w:r>
      <w:r w:rsidRPr="00E541C1">
        <w:rPr>
          <w:rFonts w:ascii="Times New Roman" w:hAnsi="Times New Roman"/>
          <w:sz w:val="28"/>
          <w:szCs w:val="28"/>
          <w:lang w:val="en-GB"/>
        </w:rPr>
        <w:t xml:space="preserve"> the experts and the issues on which they should </w:t>
      </w:r>
      <w:r w:rsidR="00DC71CD">
        <w:rPr>
          <w:rFonts w:ascii="Times New Roman" w:hAnsi="Times New Roman"/>
          <w:sz w:val="28"/>
          <w:szCs w:val="28"/>
          <w:lang w:val="en-GB"/>
        </w:rPr>
        <w:t xml:space="preserve">provide </w:t>
      </w:r>
      <w:r w:rsidRPr="00E541C1">
        <w:rPr>
          <w:rFonts w:ascii="Times New Roman" w:hAnsi="Times New Roman"/>
          <w:sz w:val="28"/>
          <w:szCs w:val="28"/>
          <w:lang w:val="en-GB"/>
        </w:rPr>
        <w:t>a conclusion.</w:t>
      </w:r>
      <w:r>
        <w:rPr>
          <w:rFonts w:ascii="Times New Roman" w:hAnsi="Times New Roman"/>
          <w:sz w:val="28"/>
          <w:szCs w:val="28"/>
          <w:lang w:val="en-GB"/>
        </w:rPr>
        <w:t xml:space="preserve"> </w:t>
      </w:r>
    </w:p>
    <w:p w:rsidR="00244869" w:rsidRDefault="00244869" w:rsidP="00244869">
      <w:pPr>
        <w:ind w:firstLine="708"/>
        <w:rPr>
          <w:rFonts w:ascii="Times New Roman" w:hAnsi="Times New Roman"/>
          <w:sz w:val="28"/>
          <w:szCs w:val="28"/>
          <w:lang w:val="en-GB"/>
        </w:rPr>
      </w:pPr>
      <w:r w:rsidRPr="00C12FB6">
        <w:rPr>
          <w:rFonts w:ascii="Times New Roman" w:hAnsi="Times New Roman"/>
          <w:sz w:val="28"/>
          <w:szCs w:val="28"/>
          <w:lang w:val="en-GB"/>
        </w:rPr>
        <w:t>4. A ruling on the involvement of authorities and officials, witnesses, experts, specialists, interpreters or other persons in a session of the Board, session or a plenary session of the Senate or of the Grand Chamber shall be delivered by the Board, the Senate, or the Grand Chamber, respectively.</w:t>
      </w:r>
    </w:p>
    <w:p w:rsidR="00244869"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5. Where necessary to ensure objective </w:t>
      </w:r>
      <w:r>
        <w:rPr>
          <w:rFonts w:ascii="Times New Roman" w:hAnsi="Times New Roman"/>
          <w:sz w:val="28"/>
          <w:szCs w:val="28"/>
          <w:lang w:val="en-GB"/>
        </w:rPr>
        <w:t xml:space="preserve">and complete review of the case </w:t>
      </w:r>
      <w:r w:rsidR="00ED08DF">
        <w:rPr>
          <w:rFonts w:ascii="Times New Roman" w:hAnsi="Times New Roman"/>
          <w:sz w:val="28"/>
          <w:szCs w:val="28"/>
          <w:lang w:val="en-GB"/>
        </w:rPr>
        <w:t xml:space="preserve">upon the </w:t>
      </w:r>
      <w:r>
        <w:rPr>
          <w:rFonts w:ascii="Times New Roman" w:hAnsi="Times New Roman"/>
          <w:sz w:val="28"/>
          <w:szCs w:val="28"/>
          <w:lang w:val="en-GB"/>
        </w:rPr>
        <w:t>ruling</w:t>
      </w:r>
      <w:r w:rsidR="00ED08DF">
        <w:rPr>
          <w:rFonts w:ascii="Times New Roman" w:hAnsi="Times New Roman"/>
          <w:sz w:val="28"/>
          <w:szCs w:val="28"/>
          <w:lang w:val="en-GB"/>
        </w:rPr>
        <w:t>s</w:t>
      </w:r>
      <w:r>
        <w:rPr>
          <w:rFonts w:ascii="Times New Roman" w:hAnsi="Times New Roman"/>
          <w:sz w:val="28"/>
          <w:szCs w:val="28"/>
          <w:lang w:val="en-GB"/>
        </w:rPr>
        <w:t xml:space="preserve"> </w:t>
      </w:r>
      <w:r w:rsidR="00ED08DF">
        <w:rPr>
          <w:rFonts w:ascii="Times New Roman" w:hAnsi="Times New Roman"/>
          <w:sz w:val="28"/>
          <w:szCs w:val="28"/>
          <w:lang w:val="en-GB"/>
        </w:rPr>
        <w:t xml:space="preserve">of </w:t>
      </w:r>
      <w:r w:rsidR="00ED08DF" w:rsidRPr="00C12FB6">
        <w:rPr>
          <w:rFonts w:ascii="Times New Roman" w:hAnsi="Times New Roman"/>
          <w:sz w:val="28"/>
          <w:szCs w:val="28"/>
          <w:lang w:val="en-GB"/>
        </w:rPr>
        <w:t>the Board, the Senate, or the Gran</w:t>
      </w:r>
      <w:r w:rsidR="00ED08DF">
        <w:rPr>
          <w:rFonts w:ascii="Times New Roman" w:hAnsi="Times New Roman"/>
          <w:sz w:val="28"/>
          <w:szCs w:val="28"/>
          <w:lang w:val="en-GB"/>
        </w:rPr>
        <w:t xml:space="preserve">d Chamber </w:t>
      </w:r>
      <w:r w:rsidRPr="00C12FB6">
        <w:rPr>
          <w:rFonts w:ascii="Times New Roman" w:hAnsi="Times New Roman"/>
          <w:sz w:val="28"/>
          <w:szCs w:val="28"/>
          <w:lang w:val="en-GB"/>
        </w:rPr>
        <w:t>officials, experts, specialists, witnesses</w:t>
      </w:r>
      <w:r>
        <w:rPr>
          <w:rFonts w:ascii="Times New Roman" w:hAnsi="Times New Roman"/>
          <w:sz w:val="28"/>
          <w:szCs w:val="28"/>
          <w:lang w:val="en-GB"/>
        </w:rPr>
        <w:t xml:space="preserve">, </w:t>
      </w:r>
      <w:r w:rsidRPr="00E541C1">
        <w:rPr>
          <w:rFonts w:ascii="Times New Roman" w:hAnsi="Times New Roman"/>
          <w:sz w:val="28"/>
          <w:szCs w:val="28"/>
          <w:lang w:val="en-GB"/>
        </w:rPr>
        <w:t xml:space="preserve">representatives of </w:t>
      </w:r>
      <w:r w:rsidR="00ED08DF">
        <w:rPr>
          <w:rFonts w:ascii="Times New Roman" w:hAnsi="Times New Roman"/>
          <w:sz w:val="28"/>
          <w:szCs w:val="28"/>
          <w:lang w:val="en-GB"/>
        </w:rPr>
        <w:t xml:space="preserve">the </w:t>
      </w:r>
      <w:r w:rsidRPr="007E1EC8">
        <w:rPr>
          <w:rFonts w:ascii="Times New Roman" w:hAnsi="Times New Roman"/>
          <w:sz w:val="28"/>
          <w:szCs w:val="28"/>
          <w:lang w:val="en-GB"/>
        </w:rPr>
        <w:t>subject</w:t>
      </w:r>
      <w:r>
        <w:rPr>
          <w:rFonts w:ascii="Times New Roman" w:hAnsi="Times New Roman"/>
          <w:sz w:val="28"/>
          <w:szCs w:val="28"/>
          <w:lang w:val="en-GB"/>
        </w:rPr>
        <w:t>s</w:t>
      </w:r>
      <w:r w:rsidRPr="007E1EC8">
        <w:rPr>
          <w:rFonts w:ascii="Times New Roman" w:hAnsi="Times New Roman"/>
          <w:sz w:val="28"/>
          <w:szCs w:val="28"/>
          <w:lang w:val="en-GB"/>
        </w:rPr>
        <w:t xml:space="preserve"> of application</w:t>
      </w:r>
      <w:r>
        <w:rPr>
          <w:rFonts w:ascii="Times New Roman" w:hAnsi="Times New Roman"/>
          <w:sz w:val="28"/>
          <w:szCs w:val="28"/>
          <w:lang w:val="en-GB"/>
        </w:rPr>
        <w:t xml:space="preserve"> </w:t>
      </w:r>
      <w:r w:rsidR="00ED08DF">
        <w:rPr>
          <w:rFonts w:ascii="Times New Roman" w:hAnsi="Times New Roman"/>
          <w:sz w:val="28"/>
          <w:szCs w:val="28"/>
          <w:lang w:val="en-GB"/>
        </w:rPr>
        <w:t xml:space="preserve">and </w:t>
      </w:r>
      <w:r w:rsidRPr="00C12FB6">
        <w:rPr>
          <w:rFonts w:ascii="Times New Roman" w:hAnsi="Times New Roman"/>
          <w:sz w:val="28"/>
          <w:szCs w:val="28"/>
          <w:lang w:val="en-GB"/>
        </w:rPr>
        <w:t xml:space="preserve">other </w:t>
      </w:r>
      <w:r w:rsidR="00ED08DF">
        <w:rPr>
          <w:rFonts w:ascii="Times New Roman" w:hAnsi="Times New Roman"/>
          <w:sz w:val="28"/>
          <w:szCs w:val="28"/>
          <w:lang w:val="en-GB"/>
        </w:rPr>
        <w:t>citizens shall be summoned to the</w:t>
      </w:r>
      <w:r w:rsidRPr="00C12FB6">
        <w:rPr>
          <w:rFonts w:ascii="Times New Roman" w:hAnsi="Times New Roman"/>
          <w:sz w:val="28"/>
          <w:szCs w:val="28"/>
          <w:lang w:val="en-GB"/>
        </w:rPr>
        <w:t xml:space="preserve"> session of the Board, session or a plenary session of the Senate or of the Grand Chamber</w:t>
      </w:r>
      <w:r>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 xml:space="preserve">A ruling on </w:t>
      </w:r>
      <w:r w:rsidR="00ED08DF">
        <w:rPr>
          <w:rFonts w:ascii="Times New Roman" w:hAnsi="Times New Roman"/>
          <w:sz w:val="28"/>
          <w:szCs w:val="28"/>
          <w:lang w:val="en-GB"/>
        </w:rPr>
        <w:t xml:space="preserve">assignment of </w:t>
      </w:r>
      <w:r w:rsidRPr="007E1EC8">
        <w:rPr>
          <w:rFonts w:ascii="Times New Roman" w:hAnsi="Times New Roman"/>
          <w:sz w:val="28"/>
          <w:szCs w:val="28"/>
          <w:lang w:val="en-GB"/>
        </w:rPr>
        <w:t>expert examination</w:t>
      </w:r>
      <w:r>
        <w:rPr>
          <w:rFonts w:ascii="Times New Roman" w:hAnsi="Times New Roman"/>
          <w:sz w:val="28"/>
          <w:szCs w:val="28"/>
          <w:lang w:val="en-GB"/>
        </w:rPr>
        <w:t>, on the involvement in</w:t>
      </w:r>
      <w:r w:rsidR="00ED08DF">
        <w:rPr>
          <w:rFonts w:ascii="Times New Roman" w:hAnsi="Times New Roman"/>
          <w:sz w:val="28"/>
          <w:szCs w:val="28"/>
          <w:lang w:val="en-GB"/>
        </w:rPr>
        <w:t>to</w:t>
      </w:r>
      <w:r>
        <w:rPr>
          <w:rFonts w:ascii="Times New Roman" w:hAnsi="Times New Roman"/>
          <w:sz w:val="28"/>
          <w:szCs w:val="28"/>
          <w:lang w:val="en-GB"/>
        </w:rPr>
        <w:t xml:space="preserve"> a session of</w:t>
      </w:r>
      <w:r w:rsidRPr="00E541C1">
        <w:rPr>
          <w:rFonts w:ascii="Times New Roman" w:hAnsi="Times New Roman"/>
          <w:sz w:val="28"/>
          <w:szCs w:val="28"/>
          <w:lang w:val="en-GB"/>
        </w:rPr>
        <w:t xml:space="preserve"> the Board, </w:t>
      </w:r>
      <w:r w:rsidRPr="00C12FB6">
        <w:rPr>
          <w:rFonts w:ascii="Times New Roman" w:hAnsi="Times New Roman"/>
          <w:sz w:val="28"/>
          <w:szCs w:val="28"/>
          <w:lang w:val="en-GB"/>
        </w:rPr>
        <w:t>session or a plenary session of the Senate or of the Grand Chamber</w:t>
      </w:r>
      <w:r w:rsidRPr="00E541C1">
        <w:rPr>
          <w:rFonts w:ascii="Times New Roman" w:hAnsi="Times New Roman"/>
          <w:sz w:val="28"/>
          <w:szCs w:val="28"/>
          <w:lang w:val="en-GB"/>
        </w:rPr>
        <w:t xml:space="preserve">, </w:t>
      </w:r>
      <w:r w:rsidR="00ED08DF">
        <w:rPr>
          <w:rFonts w:ascii="Times New Roman" w:hAnsi="Times New Roman"/>
          <w:sz w:val="28"/>
          <w:szCs w:val="28"/>
          <w:lang w:val="en-GB"/>
        </w:rPr>
        <w:t xml:space="preserve">on summoning </w:t>
      </w:r>
      <w:r w:rsidRPr="00E541C1">
        <w:rPr>
          <w:rFonts w:ascii="Times New Roman" w:hAnsi="Times New Roman"/>
          <w:sz w:val="28"/>
          <w:szCs w:val="28"/>
          <w:lang w:val="en-GB"/>
        </w:rPr>
        <w:t>to the appropri</w:t>
      </w:r>
      <w:r w:rsidR="00ED08DF">
        <w:rPr>
          <w:rFonts w:ascii="Times New Roman" w:hAnsi="Times New Roman"/>
          <w:sz w:val="28"/>
          <w:szCs w:val="28"/>
          <w:lang w:val="en-GB"/>
        </w:rPr>
        <w:t>ate session sha</w:t>
      </w:r>
      <w:r>
        <w:rPr>
          <w:rFonts w:ascii="Times New Roman" w:hAnsi="Times New Roman"/>
          <w:sz w:val="28"/>
          <w:szCs w:val="28"/>
          <w:lang w:val="en-GB"/>
        </w:rPr>
        <w:t xml:space="preserve">ll be </w:t>
      </w:r>
      <w:r w:rsidRPr="00E541C1">
        <w:rPr>
          <w:rFonts w:ascii="Times New Roman" w:hAnsi="Times New Roman"/>
          <w:sz w:val="28"/>
          <w:szCs w:val="28"/>
          <w:lang w:val="en-GB"/>
        </w:rPr>
        <w:t xml:space="preserve">sent </w:t>
      </w:r>
      <w:r>
        <w:rPr>
          <w:rFonts w:ascii="Times New Roman" w:hAnsi="Times New Roman"/>
          <w:sz w:val="28"/>
          <w:szCs w:val="28"/>
          <w:lang w:val="en-GB"/>
        </w:rPr>
        <w:t>by the S</w:t>
      </w:r>
      <w:r w:rsidRPr="00E541C1">
        <w:rPr>
          <w:rFonts w:ascii="Times New Roman" w:hAnsi="Times New Roman"/>
          <w:sz w:val="28"/>
          <w:szCs w:val="28"/>
          <w:lang w:val="en-GB"/>
        </w:rPr>
        <w:t xml:space="preserve">ecretariat </w:t>
      </w:r>
      <w:r>
        <w:rPr>
          <w:rFonts w:ascii="Times New Roman" w:hAnsi="Times New Roman"/>
          <w:sz w:val="28"/>
          <w:szCs w:val="28"/>
          <w:lang w:val="en-GB"/>
        </w:rPr>
        <w:t xml:space="preserve">to </w:t>
      </w:r>
      <w:r w:rsidR="00ED08DF">
        <w:rPr>
          <w:rFonts w:ascii="Times New Roman" w:hAnsi="Times New Roman"/>
          <w:sz w:val="28"/>
          <w:szCs w:val="28"/>
          <w:lang w:val="en-GB"/>
        </w:rPr>
        <w:t xml:space="preserve">the </w:t>
      </w:r>
      <w:r w:rsidRPr="00E541C1">
        <w:rPr>
          <w:rFonts w:ascii="Times New Roman" w:hAnsi="Times New Roman"/>
          <w:sz w:val="28"/>
          <w:szCs w:val="28"/>
          <w:lang w:val="en-GB"/>
        </w:rPr>
        <w:t>subjects</w:t>
      </w:r>
      <w:r>
        <w:rPr>
          <w:rFonts w:ascii="Times New Roman" w:hAnsi="Times New Roman"/>
          <w:sz w:val="28"/>
          <w:szCs w:val="28"/>
          <w:lang w:val="en-GB"/>
        </w:rPr>
        <w:t xml:space="preserve"> </w:t>
      </w:r>
      <w:r w:rsidR="00ED08DF">
        <w:rPr>
          <w:rFonts w:ascii="Times New Roman" w:hAnsi="Times New Roman"/>
          <w:sz w:val="28"/>
          <w:szCs w:val="28"/>
          <w:lang w:val="en-GB"/>
        </w:rPr>
        <w:t xml:space="preserve">specified </w:t>
      </w:r>
      <w:r>
        <w:rPr>
          <w:rFonts w:ascii="Times New Roman" w:hAnsi="Times New Roman"/>
          <w:sz w:val="28"/>
          <w:szCs w:val="28"/>
          <w:lang w:val="en-GB"/>
        </w:rPr>
        <w:t>in the ruling</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6. An expert, </w:t>
      </w:r>
      <w:r>
        <w:rPr>
          <w:rFonts w:ascii="Times New Roman" w:hAnsi="Times New Roman"/>
          <w:sz w:val="28"/>
          <w:szCs w:val="28"/>
          <w:lang w:val="en-GB"/>
        </w:rPr>
        <w:t>specialist, translator, witness in</w:t>
      </w:r>
      <w:r w:rsidRPr="00E541C1">
        <w:rPr>
          <w:rFonts w:ascii="Times New Roman" w:hAnsi="Times New Roman"/>
          <w:sz w:val="28"/>
          <w:szCs w:val="28"/>
          <w:lang w:val="en-GB"/>
        </w:rPr>
        <w:t xml:space="preserve"> </w:t>
      </w:r>
      <w:r w:rsidR="00ED08DF">
        <w:rPr>
          <w:rFonts w:ascii="Times New Roman" w:hAnsi="Times New Roman"/>
          <w:sz w:val="28"/>
          <w:szCs w:val="28"/>
          <w:lang w:val="en-GB"/>
        </w:rPr>
        <w:t xml:space="preserve">the </w:t>
      </w:r>
      <w:r w:rsidRPr="00E541C1">
        <w:rPr>
          <w:rFonts w:ascii="Times New Roman" w:hAnsi="Times New Roman"/>
          <w:sz w:val="28"/>
          <w:szCs w:val="28"/>
          <w:lang w:val="en-GB"/>
        </w:rPr>
        <w:t>constitutional proceeding</w:t>
      </w:r>
      <w:r w:rsidR="00ED08DF">
        <w:rPr>
          <w:rFonts w:ascii="Times New Roman" w:hAnsi="Times New Roman"/>
          <w:sz w:val="28"/>
          <w:szCs w:val="28"/>
          <w:lang w:val="en-GB"/>
        </w:rPr>
        <w:t>s</w:t>
      </w:r>
      <w:r w:rsidRPr="00E541C1">
        <w:rPr>
          <w:rFonts w:ascii="Times New Roman" w:hAnsi="Times New Roman"/>
          <w:sz w:val="28"/>
          <w:szCs w:val="28"/>
          <w:lang w:val="en-GB"/>
        </w:rPr>
        <w:t xml:space="preserve"> in a case cannot be </w:t>
      </w:r>
      <w:r w:rsidR="00ED08DF">
        <w:rPr>
          <w:rFonts w:ascii="Times New Roman" w:hAnsi="Times New Roman"/>
          <w:sz w:val="28"/>
          <w:szCs w:val="28"/>
          <w:lang w:val="en-GB"/>
        </w:rPr>
        <w:t xml:space="preserve">the </w:t>
      </w:r>
      <w:r w:rsidRPr="00E541C1">
        <w:rPr>
          <w:rFonts w:ascii="Times New Roman" w:hAnsi="Times New Roman"/>
          <w:sz w:val="28"/>
          <w:szCs w:val="28"/>
          <w:lang w:val="en-GB"/>
        </w:rPr>
        <w:t>persons who:</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 xml:space="preserve">1) </w:t>
      </w:r>
      <w:proofErr w:type="gramStart"/>
      <w:r>
        <w:rPr>
          <w:rFonts w:ascii="Times New Roman" w:hAnsi="Times New Roman"/>
          <w:sz w:val="28"/>
          <w:szCs w:val="28"/>
          <w:lang w:val="en-GB"/>
        </w:rPr>
        <w:t>are</w:t>
      </w:r>
      <w:proofErr w:type="gramEnd"/>
      <w:r>
        <w:rPr>
          <w:rFonts w:ascii="Times New Roman" w:hAnsi="Times New Roman"/>
          <w:sz w:val="28"/>
          <w:szCs w:val="28"/>
          <w:lang w:val="en-GB"/>
        </w:rPr>
        <w:t xml:space="preserve"> subjects of</w:t>
      </w:r>
      <w:r w:rsidRPr="00E541C1">
        <w:rPr>
          <w:rFonts w:ascii="Times New Roman" w:hAnsi="Times New Roman"/>
          <w:sz w:val="28"/>
          <w:szCs w:val="28"/>
          <w:lang w:val="en-GB"/>
        </w:rPr>
        <w:t xml:space="preserve"> app</w:t>
      </w:r>
      <w:r w:rsidR="00ED08DF">
        <w:rPr>
          <w:rFonts w:ascii="Times New Roman" w:hAnsi="Times New Roman"/>
          <w:sz w:val="28"/>
          <w:szCs w:val="28"/>
          <w:lang w:val="en-GB"/>
        </w:rPr>
        <w:t>lication</w:t>
      </w:r>
      <w:r w:rsidRPr="00E541C1">
        <w:rPr>
          <w:rFonts w:ascii="Times New Roman" w:hAnsi="Times New Roman"/>
          <w:sz w:val="28"/>
          <w:szCs w:val="28"/>
          <w:lang w:val="en-GB"/>
        </w:rPr>
        <w:t xml:space="preserve"> to the Court in the case under consideration, or members of the family or close relatives of these subjects;</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participated in the adoption of the disputed act or are members of the family or close relatives of </w:t>
      </w:r>
      <w:r w:rsidR="00ED08DF">
        <w:rPr>
          <w:rFonts w:ascii="Times New Roman" w:hAnsi="Times New Roman"/>
          <w:sz w:val="28"/>
          <w:szCs w:val="28"/>
          <w:lang w:val="en-GB"/>
        </w:rPr>
        <w:t xml:space="preserve">the </w:t>
      </w:r>
      <w:r w:rsidRPr="00E541C1">
        <w:rPr>
          <w:rFonts w:ascii="Times New Roman" w:hAnsi="Times New Roman"/>
          <w:sz w:val="28"/>
          <w:szCs w:val="28"/>
          <w:lang w:val="en-GB"/>
        </w:rPr>
        <w:t>persons who participated in the adoption of the disputed act;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3) are members of the family or close relatives of the Judge, </w:t>
      </w:r>
      <w:r w:rsidR="00ED08DF">
        <w:rPr>
          <w:rFonts w:ascii="Times New Roman" w:hAnsi="Times New Roman"/>
          <w:sz w:val="28"/>
          <w:szCs w:val="28"/>
          <w:lang w:val="en-GB"/>
        </w:rPr>
        <w:t>unless he or she made a statement of recusal and it has been satisfied</w:t>
      </w:r>
      <w:r>
        <w:rPr>
          <w:rFonts w:ascii="Times New Roman" w:hAnsi="Times New Roman"/>
          <w:sz w:val="28"/>
          <w:szCs w:val="28"/>
          <w:lang w:val="en-GB"/>
        </w:rPr>
        <w:t>.</w:t>
      </w:r>
    </w:p>
    <w:p w:rsidR="00244869" w:rsidRDefault="00244869" w:rsidP="00244869">
      <w:pPr>
        <w:rPr>
          <w:rFonts w:ascii="Times New Roman" w:hAnsi="Times New Roman"/>
          <w:sz w:val="28"/>
          <w:szCs w:val="28"/>
          <w:lang w:val="en-GB"/>
        </w:rPr>
      </w:pPr>
    </w:p>
    <w:p w:rsidR="00244869" w:rsidRPr="003D7EE4" w:rsidRDefault="00244869" w:rsidP="00244869">
      <w:pPr>
        <w:ind w:firstLine="708"/>
        <w:rPr>
          <w:rFonts w:ascii="Times New Roman" w:hAnsi="Times New Roman"/>
          <w:b/>
          <w:sz w:val="28"/>
          <w:szCs w:val="28"/>
          <w:lang w:val="en-GB"/>
        </w:rPr>
      </w:pPr>
      <w:r w:rsidRPr="003D7EE4">
        <w:rPr>
          <w:rFonts w:ascii="Times New Roman" w:hAnsi="Times New Roman"/>
          <w:b/>
          <w:sz w:val="28"/>
          <w:szCs w:val="28"/>
          <w:lang w:val="en-GB"/>
        </w:rPr>
        <w:t>§ 63. Expert</w:t>
      </w:r>
    </w:p>
    <w:p w:rsidR="00244869" w:rsidRPr="00E541C1" w:rsidRDefault="00244869" w:rsidP="00244869">
      <w:pPr>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 xml:space="preserve">1. </w:t>
      </w:r>
      <w:r w:rsidR="00ED08DF">
        <w:rPr>
          <w:rFonts w:ascii="Times New Roman" w:hAnsi="Times New Roman"/>
          <w:sz w:val="28"/>
          <w:szCs w:val="28"/>
          <w:lang w:val="en-GB"/>
        </w:rPr>
        <w:t xml:space="preserve">The </w:t>
      </w:r>
      <w:r>
        <w:rPr>
          <w:rFonts w:ascii="Times New Roman" w:hAnsi="Times New Roman"/>
          <w:sz w:val="28"/>
          <w:szCs w:val="28"/>
          <w:lang w:val="en-GB"/>
        </w:rPr>
        <w:t>expert sh</w:t>
      </w:r>
      <w:r w:rsidR="00ED08DF">
        <w:rPr>
          <w:rFonts w:ascii="Times New Roman" w:hAnsi="Times New Roman"/>
          <w:sz w:val="28"/>
          <w:szCs w:val="28"/>
          <w:lang w:val="en-GB"/>
        </w:rPr>
        <w:t>a</w:t>
      </w:r>
      <w:r>
        <w:rPr>
          <w:rFonts w:ascii="Times New Roman" w:hAnsi="Times New Roman"/>
          <w:sz w:val="28"/>
          <w:szCs w:val="28"/>
          <w:lang w:val="en-GB"/>
        </w:rPr>
        <w:t>ll be</w:t>
      </w:r>
      <w:r w:rsidRPr="00E541C1">
        <w:rPr>
          <w:rFonts w:ascii="Times New Roman" w:hAnsi="Times New Roman"/>
          <w:sz w:val="28"/>
          <w:szCs w:val="28"/>
          <w:lang w:val="en-GB"/>
        </w:rPr>
        <w:t xml:space="preserve"> a person who has the necessary special knowledge and </w:t>
      </w:r>
      <w:r w:rsidR="00ED08DF">
        <w:rPr>
          <w:rFonts w:ascii="Times New Roman" w:hAnsi="Times New Roman"/>
          <w:sz w:val="28"/>
          <w:szCs w:val="28"/>
          <w:lang w:val="en-GB"/>
        </w:rPr>
        <w:t xml:space="preserve">who was </w:t>
      </w:r>
      <w:r w:rsidRPr="00E541C1">
        <w:rPr>
          <w:rFonts w:ascii="Times New Roman" w:hAnsi="Times New Roman"/>
          <w:sz w:val="28"/>
          <w:szCs w:val="28"/>
          <w:lang w:val="en-GB"/>
        </w:rPr>
        <w:t xml:space="preserve">instructed to </w:t>
      </w:r>
      <w:r w:rsidR="00ED08DF">
        <w:rPr>
          <w:rFonts w:ascii="Times New Roman" w:hAnsi="Times New Roman"/>
          <w:sz w:val="28"/>
          <w:szCs w:val="28"/>
          <w:lang w:val="en-GB"/>
        </w:rPr>
        <w:t xml:space="preserve">provide </w:t>
      </w:r>
      <w:r w:rsidRPr="00E541C1">
        <w:rPr>
          <w:rFonts w:ascii="Times New Roman" w:hAnsi="Times New Roman"/>
          <w:sz w:val="28"/>
          <w:szCs w:val="28"/>
          <w:lang w:val="en-GB"/>
        </w:rPr>
        <w:t xml:space="preserve">an opinion on issues arising during the consideration of the case </w:t>
      </w:r>
      <w:r w:rsidR="00ED08DF">
        <w:rPr>
          <w:rFonts w:ascii="Times New Roman" w:hAnsi="Times New Roman"/>
          <w:sz w:val="28"/>
          <w:szCs w:val="28"/>
          <w:lang w:val="en-GB"/>
        </w:rPr>
        <w:t xml:space="preserve">which </w:t>
      </w:r>
      <w:r w:rsidRPr="00E541C1">
        <w:rPr>
          <w:rFonts w:ascii="Times New Roman" w:hAnsi="Times New Roman"/>
          <w:sz w:val="28"/>
          <w:szCs w:val="28"/>
          <w:lang w:val="en-GB"/>
        </w:rPr>
        <w:t>concern the special knowledge of this person in accordance with the procedure established by the Law and the R</w:t>
      </w:r>
      <w:r w:rsidR="00ED08DF">
        <w:rPr>
          <w:rFonts w:ascii="Times New Roman" w:hAnsi="Times New Roman"/>
          <w:sz w:val="28"/>
          <w:szCs w:val="28"/>
          <w:lang w:val="en-GB"/>
        </w:rPr>
        <w:t>ules of Procedure</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2. The expert sh</w:t>
      </w:r>
      <w:r w:rsidR="00ED08DF">
        <w:rPr>
          <w:rFonts w:ascii="Times New Roman" w:hAnsi="Times New Roman"/>
          <w:sz w:val="28"/>
          <w:szCs w:val="28"/>
          <w:lang w:val="en-GB"/>
        </w:rPr>
        <w:t>a</w:t>
      </w:r>
      <w:r>
        <w:rPr>
          <w:rFonts w:ascii="Times New Roman" w:hAnsi="Times New Roman"/>
          <w:sz w:val="28"/>
          <w:szCs w:val="28"/>
          <w:lang w:val="en-GB"/>
        </w:rPr>
        <w:t xml:space="preserve">ll be </w:t>
      </w:r>
      <w:r w:rsidRPr="00E541C1">
        <w:rPr>
          <w:rFonts w:ascii="Times New Roman" w:hAnsi="Times New Roman"/>
          <w:sz w:val="28"/>
          <w:szCs w:val="28"/>
          <w:lang w:val="en-GB"/>
        </w:rPr>
        <w:t>obligated to conduct a full study and to provide a substantiated and objective written opinion on the questions posed to him</w:t>
      </w:r>
      <w:r w:rsidR="00ED08DF">
        <w:rPr>
          <w:rFonts w:ascii="Times New Roman" w:hAnsi="Times New Roman"/>
          <w:sz w:val="28"/>
          <w:szCs w:val="28"/>
          <w:lang w:val="en-GB"/>
        </w:rPr>
        <w:t>/her</w:t>
      </w:r>
      <w:r w:rsidRPr="00E541C1">
        <w:rPr>
          <w:rFonts w:ascii="Times New Roman" w:hAnsi="Times New Roman"/>
          <w:sz w:val="28"/>
          <w:szCs w:val="28"/>
          <w:lang w:val="en-GB"/>
        </w:rPr>
        <w:t xml:space="preserve">, if necessary - to attend the </w:t>
      </w:r>
      <w:r>
        <w:rPr>
          <w:rFonts w:ascii="Times New Roman" w:hAnsi="Times New Roman"/>
          <w:sz w:val="28"/>
          <w:szCs w:val="28"/>
          <w:lang w:val="en-GB"/>
        </w:rPr>
        <w:t>Board</w:t>
      </w:r>
      <w:r w:rsidRPr="00E541C1">
        <w:rPr>
          <w:rFonts w:ascii="Times New Roman" w:hAnsi="Times New Roman"/>
          <w:sz w:val="28"/>
          <w:szCs w:val="28"/>
          <w:lang w:val="en-GB"/>
        </w:rPr>
        <w:t xml:space="preserve"> session, </w:t>
      </w:r>
      <w:r w:rsidRPr="00C12FB6">
        <w:rPr>
          <w:rFonts w:ascii="Times New Roman" w:hAnsi="Times New Roman"/>
          <w:sz w:val="28"/>
          <w:szCs w:val="28"/>
          <w:lang w:val="en-GB"/>
        </w:rPr>
        <w:t>session or a plenary session of the Senate or of the Grand Chamber</w:t>
      </w:r>
      <w:r>
        <w:rPr>
          <w:rFonts w:ascii="Times New Roman" w:hAnsi="Times New Roman"/>
          <w:sz w:val="28"/>
          <w:szCs w:val="28"/>
          <w:lang w:val="en-GB"/>
        </w:rPr>
        <w:t xml:space="preserve">, to </w:t>
      </w:r>
      <w:r w:rsidR="00ED08DF">
        <w:rPr>
          <w:rFonts w:ascii="Times New Roman" w:hAnsi="Times New Roman"/>
          <w:sz w:val="28"/>
          <w:szCs w:val="28"/>
          <w:lang w:val="en-GB"/>
        </w:rPr>
        <w:t xml:space="preserve">provide an </w:t>
      </w:r>
      <w:r>
        <w:rPr>
          <w:rFonts w:ascii="Times New Roman" w:hAnsi="Times New Roman"/>
          <w:sz w:val="28"/>
          <w:szCs w:val="28"/>
          <w:lang w:val="en-GB"/>
        </w:rPr>
        <w:t>opinion</w:t>
      </w:r>
      <w:r w:rsidRPr="00E541C1">
        <w:rPr>
          <w:rFonts w:ascii="Times New Roman" w:hAnsi="Times New Roman"/>
          <w:sz w:val="28"/>
          <w:szCs w:val="28"/>
          <w:lang w:val="en-GB"/>
        </w:rPr>
        <w:t xml:space="preserve"> or to explain it to the Court.</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3. The expert sh</w:t>
      </w:r>
      <w:r w:rsidR="00ED08DF">
        <w:rPr>
          <w:rFonts w:ascii="Times New Roman" w:hAnsi="Times New Roman"/>
          <w:sz w:val="28"/>
          <w:szCs w:val="28"/>
          <w:lang w:val="en-GB"/>
        </w:rPr>
        <w:t>a</w:t>
      </w:r>
      <w:r>
        <w:rPr>
          <w:rFonts w:ascii="Times New Roman" w:hAnsi="Times New Roman"/>
          <w:sz w:val="28"/>
          <w:szCs w:val="28"/>
          <w:lang w:val="en-GB"/>
        </w:rPr>
        <w:t>ll</w:t>
      </w:r>
      <w:r w:rsidRPr="00E541C1">
        <w:rPr>
          <w:rFonts w:ascii="Times New Roman" w:hAnsi="Times New Roman"/>
          <w:sz w:val="28"/>
          <w:szCs w:val="28"/>
          <w:lang w:val="en-GB"/>
        </w:rPr>
        <w:t xml:space="preserve"> immediately notify the </w:t>
      </w:r>
      <w:r>
        <w:rPr>
          <w:rFonts w:ascii="Times New Roman" w:hAnsi="Times New Roman"/>
          <w:sz w:val="28"/>
          <w:szCs w:val="28"/>
          <w:lang w:val="en-GB"/>
        </w:rPr>
        <w:t>Board</w:t>
      </w:r>
      <w:r w:rsidRPr="00E541C1">
        <w:rPr>
          <w:rFonts w:ascii="Times New Roman" w:hAnsi="Times New Roman"/>
          <w:sz w:val="28"/>
          <w:szCs w:val="28"/>
          <w:lang w:val="en-GB"/>
        </w:rPr>
        <w:t xml:space="preserve">, the Senate, </w:t>
      </w:r>
      <w:proofErr w:type="gramStart"/>
      <w:r w:rsidRPr="00E541C1">
        <w:rPr>
          <w:rFonts w:ascii="Times New Roman" w:hAnsi="Times New Roman"/>
          <w:sz w:val="28"/>
          <w:szCs w:val="28"/>
          <w:lang w:val="en-GB"/>
        </w:rPr>
        <w:t xml:space="preserve">the Grand Chamber of the impossibility </w:t>
      </w:r>
      <w:r>
        <w:rPr>
          <w:rFonts w:ascii="Times New Roman" w:hAnsi="Times New Roman"/>
          <w:sz w:val="28"/>
          <w:szCs w:val="28"/>
          <w:lang w:val="en-GB"/>
        </w:rPr>
        <w:t>of conducting an examination by</w:t>
      </w:r>
      <w:r w:rsidRPr="00E541C1">
        <w:rPr>
          <w:rFonts w:ascii="Times New Roman" w:hAnsi="Times New Roman"/>
          <w:sz w:val="28"/>
          <w:szCs w:val="28"/>
          <w:lang w:val="en-GB"/>
        </w:rPr>
        <w:t xml:space="preserve"> him</w:t>
      </w:r>
      <w:r w:rsidR="00ED08DF">
        <w:rPr>
          <w:rFonts w:ascii="Times New Roman" w:hAnsi="Times New Roman"/>
          <w:sz w:val="28"/>
          <w:szCs w:val="28"/>
          <w:lang w:val="en-GB"/>
        </w:rPr>
        <w:t>/her</w:t>
      </w:r>
      <w:proofErr w:type="gramEnd"/>
      <w:r w:rsidRPr="00E541C1">
        <w:rPr>
          <w:rFonts w:ascii="Times New Roman" w:hAnsi="Times New Roman"/>
          <w:sz w:val="28"/>
          <w:szCs w:val="28"/>
          <w:lang w:val="en-GB"/>
        </w:rPr>
        <w:t xml:space="preserve"> due to lack of necessary knowledge or without the involvement of other experts.</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4. In the event of doubt as to the content and scope of the</w:t>
      </w:r>
      <w:r w:rsidR="00ED08DF">
        <w:rPr>
          <w:rFonts w:ascii="Times New Roman" w:hAnsi="Times New Roman"/>
          <w:sz w:val="28"/>
          <w:szCs w:val="28"/>
          <w:lang w:val="en-GB"/>
        </w:rPr>
        <w:t xml:space="preserve"> assignment</w:t>
      </w:r>
      <w:r w:rsidRPr="00E541C1">
        <w:rPr>
          <w:rFonts w:ascii="Times New Roman" w:hAnsi="Times New Roman"/>
          <w:sz w:val="28"/>
          <w:szCs w:val="28"/>
          <w:lang w:val="en-GB"/>
        </w:rPr>
        <w:t xml:space="preserve">, the expert shall promptly file a request to the Court regarding the clarification of such </w:t>
      </w:r>
      <w:r w:rsidR="00ED08DF">
        <w:rPr>
          <w:rFonts w:ascii="Times New Roman" w:hAnsi="Times New Roman"/>
          <w:sz w:val="28"/>
          <w:szCs w:val="28"/>
          <w:lang w:val="en-GB"/>
        </w:rPr>
        <w:lastRenderedPageBreak/>
        <w:t xml:space="preserve">assignment </w:t>
      </w:r>
      <w:r w:rsidRPr="00E541C1">
        <w:rPr>
          <w:rFonts w:ascii="Times New Roman" w:hAnsi="Times New Roman"/>
          <w:sz w:val="28"/>
          <w:szCs w:val="28"/>
          <w:lang w:val="en-GB"/>
        </w:rPr>
        <w:t xml:space="preserve">or inform the Court of the impossibility of conducting an expert examination on </w:t>
      </w:r>
      <w:r w:rsidR="00ED08DF">
        <w:rPr>
          <w:rFonts w:ascii="Times New Roman" w:hAnsi="Times New Roman"/>
          <w:sz w:val="28"/>
          <w:szCs w:val="28"/>
          <w:lang w:val="en-GB"/>
        </w:rPr>
        <w:t xml:space="preserve">the </w:t>
      </w:r>
      <w:r w:rsidRPr="00E541C1">
        <w:rPr>
          <w:rFonts w:ascii="Times New Roman" w:hAnsi="Times New Roman"/>
          <w:sz w:val="28"/>
          <w:szCs w:val="28"/>
          <w:lang w:val="en-GB"/>
        </w:rPr>
        <w:t>specified issues.</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5. </w:t>
      </w:r>
      <w:r w:rsidR="00DA0485">
        <w:rPr>
          <w:rFonts w:ascii="Times New Roman" w:hAnsi="Times New Roman"/>
          <w:sz w:val="28"/>
          <w:szCs w:val="28"/>
          <w:lang w:val="en-GB"/>
        </w:rPr>
        <w:t xml:space="preserve">The </w:t>
      </w:r>
      <w:r w:rsidRPr="00E541C1">
        <w:rPr>
          <w:rFonts w:ascii="Times New Roman" w:hAnsi="Times New Roman"/>
          <w:sz w:val="28"/>
          <w:szCs w:val="28"/>
          <w:lang w:val="en-GB"/>
        </w:rPr>
        <w:t>expert has the right</w:t>
      </w:r>
      <w:r w:rsidR="00DA0485">
        <w:rPr>
          <w:rFonts w:ascii="Times New Roman" w:hAnsi="Times New Roman"/>
          <w:sz w:val="28"/>
          <w:szCs w:val="28"/>
          <w:lang w:val="en-GB"/>
        </w:rPr>
        <w:t xml:space="preserve"> to</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w:t>
      </w:r>
      <w:proofErr w:type="gramStart"/>
      <w:r w:rsidRPr="00E541C1">
        <w:rPr>
          <w:rFonts w:ascii="Times New Roman" w:hAnsi="Times New Roman"/>
          <w:sz w:val="28"/>
          <w:szCs w:val="28"/>
          <w:lang w:val="en-GB"/>
        </w:rPr>
        <w:t>get</w:t>
      </w:r>
      <w:proofErr w:type="gramEnd"/>
      <w:r w:rsidRPr="00E541C1">
        <w:rPr>
          <w:rFonts w:ascii="Times New Roman" w:hAnsi="Times New Roman"/>
          <w:sz w:val="28"/>
          <w:szCs w:val="28"/>
          <w:lang w:val="en-GB"/>
        </w:rPr>
        <w:t xml:space="preserve"> acquainted with the </w:t>
      </w:r>
      <w:r>
        <w:rPr>
          <w:rFonts w:ascii="Times New Roman" w:hAnsi="Times New Roman"/>
          <w:sz w:val="28"/>
          <w:szCs w:val="28"/>
          <w:lang w:val="en-GB"/>
        </w:rPr>
        <w:t xml:space="preserve">case </w:t>
      </w:r>
      <w:r w:rsidRPr="00E541C1">
        <w:rPr>
          <w:rFonts w:ascii="Times New Roman" w:hAnsi="Times New Roman"/>
          <w:sz w:val="28"/>
          <w:szCs w:val="28"/>
          <w:lang w:val="en-GB"/>
        </w:rPr>
        <w:t xml:space="preserve">materials </w:t>
      </w:r>
      <w:r w:rsidR="00DA0485">
        <w:rPr>
          <w:rFonts w:ascii="Times New Roman" w:hAnsi="Times New Roman"/>
          <w:sz w:val="28"/>
          <w:szCs w:val="28"/>
          <w:lang w:val="en-GB"/>
        </w:rPr>
        <w:t xml:space="preserve">which </w:t>
      </w:r>
      <w:r w:rsidRPr="00E541C1">
        <w:rPr>
          <w:rFonts w:ascii="Times New Roman" w:hAnsi="Times New Roman"/>
          <w:sz w:val="28"/>
          <w:szCs w:val="28"/>
          <w:lang w:val="en-GB"/>
        </w:rPr>
        <w:t>concern the subject of the study;</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 xml:space="preserve">2) </w:t>
      </w:r>
      <w:proofErr w:type="gramStart"/>
      <w:r>
        <w:rPr>
          <w:rFonts w:ascii="Times New Roman" w:hAnsi="Times New Roman"/>
          <w:sz w:val="28"/>
          <w:szCs w:val="28"/>
          <w:lang w:val="en-GB"/>
        </w:rPr>
        <w:t>present</w:t>
      </w:r>
      <w:proofErr w:type="gramEnd"/>
      <w:r>
        <w:rPr>
          <w:rFonts w:ascii="Times New Roman" w:hAnsi="Times New Roman"/>
          <w:sz w:val="28"/>
          <w:szCs w:val="28"/>
          <w:lang w:val="en-GB"/>
        </w:rPr>
        <w:t xml:space="preserve"> in the opinion</w:t>
      </w:r>
      <w:r w:rsidRPr="00E541C1">
        <w:rPr>
          <w:rFonts w:ascii="Times New Roman" w:hAnsi="Times New Roman"/>
          <w:sz w:val="28"/>
          <w:szCs w:val="28"/>
          <w:lang w:val="en-GB"/>
        </w:rPr>
        <w:t xml:space="preserve"> of the examination </w:t>
      </w:r>
      <w:r w:rsidR="00DA0485">
        <w:rPr>
          <w:rFonts w:ascii="Times New Roman" w:hAnsi="Times New Roman"/>
          <w:sz w:val="28"/>
          <w:szCs w:val="28"/>
          <w:lang w:val="en-GB"/>
        </w:rPr>
        <w:t xml:space="preserve">the </w:t>
      </w:r>
      <w:r w:rsidRPr="00E541C1">
        <w:rPr>
          <w:rFonts w:ascii="Times New Roman" w:hAnsi="Times New Roman"/>
          <w:sz w:val="28"/>
          <w:szCs w:val="28"/>
          <w:lang w:val="en-GB"/>
        </w:rPr>
        <w:t xml:space="preserve">findings revealed during its conduct </w:t>
      </w:r>
      <w:r w:rsidR="00DA0485">
        <w:rPr>
          <w:rFonts w:ascii="Times New Roman" w:hAnsi="Times New Roman"/>
          <w:sz w:val="28"/>
          <w:szCs w:val="28"/>
          <w:lang w:val="en-GB"/>
        </w:rPr>
        <w:t xml:space="preserve">which </w:t>
      </w:r>
      <w:r w:rsidRPr="00E541C1">
        <w:rPr>
          <w:rFonts w:ascii="Times New Roman" w:hAnsi="Times New Roman"/>
          <w:sz w:val="28"/>
          <w:szCs w:val="28"/>
          <w:lang w:val="en-GB"/>
        </w:rPr>
        <w:t xml:space="preserve">are relevant to the case and </w:t>
      </w:r>
      <w:r w:rsidR="00DA0485">
        <w:rPr>
          <w:rFonts w:ascii="Times New Roman" w:hAnsi="Times New Roman"/>
          <w:sz w:val="28"/>
          <w:szCs w:val="28"/>
          <w:lang w:val="en-GB"/>
        </w:rPr>
        <w:t xml:space="preserve">as to which </w:t>
      </w:r>
      <w:r w:rsidRPr="00E541C1">
        <w:rPr>
          <w:rFonts w:ascii="Times New Roman" w:hAnsi="Times New Roman"/>
          <w:sz w:val="28"/>
          <w:szCs w:val="28"/>
          <w:lang w:val="en-GB"/>
        </w:rPr>
        <w:t>no questions have been</w:t>
      </w:r>
      <w:r w:rsidR="00DA0485">
        <w:rPr>
          <w:rFonts w:ascii="Times New Roman" w:hAnsi="Times New Roman"/>
          <w:sz w:val="28"/>
          <w:szCs w:val="28"/>
          <w:lang w:val="en-GB"/>
        </w:rPr>
        <w:t xml:space="preserve"> posed to him/her</w:t>
      </w:r>
      <w:r w:rsidRPr="00E541C1">
        <w:rPr>
          <w:rFonts w:ascii="Times New Roman" w:hAnsi="Times New Roman"/>
          <w:sz w:val="28"/>
          <w:szCs w:val="28"/>
          <w:lang w:val="en-GB"/>
        </w:rPr>
        <w:t>;</w:t>
      </w:r>
    </w:p>
    <w:p w:rsidR="00244869" w:rsidRPr="00BE6E65"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3) </w:t>
      </w:r>
      <w:proofErr w:type="gramStart"/>
      <w:r w:rsidRPr="00E541C1">
        <w:rPr>
          <w:rFonts w:ascii="Times New Roman" w:hAnsi="Times New Roman"/>
          <w:sz w:val="28"/>
          <w:szCs w:val="28"/>
          <w:lang w:val="en-GB"/>
        </w:rPr>
        <w:t>with</w:t>
      </w:r>
      <w:proofErr w:type="gramEnd"/>
      <w:r w:rsidRPr="00E541C1">
        <w:rPr>
          <w:rFonts w:ascii="Times New Roman" w:hAnsi="Times New Roman"/>
          <w:sz w:val="28"/>
          <w:szCs w:val="28"/>
          <w:lang w:val="en-GB"/>
        </w:rPr>
        <w:t xml:space="preserve"> the permission of the </w:t>
      </w:r>
      <w:r w:rsidRPr="007E1EC8">
        <w:rPr>
          <w:rFonts w:ascii="Times New Roman" w:hAnsi="Times New Roman"/>
          <w:sz w:val="28"/>
          <w:szCs w:val="28"/>
          <w:lang w:val="en-GB"/>
        </w:rPr>
        <w:t xml:space="preserve">Presiding Judge </w:t>
      </w:r>
      <w:r w:rsidRPr="00E541C1">
        <w:rPr>
          <w:rFonts w:ascii="Times New Roman" w:hAnsi="Times New Roman"/>
          <w:sz w:val="28"/>
          <w:szCs w:val="28"/>
          <w:lang w:val="en-GB"/>
        </w:rPr>
        <w:t xml:space="preserve">at the plenary session of the Senate, the Grand </w:t>
      </w:r>
      <w:r>
        <w:rPr>
          <w:rFonts w:ascii="Times New Roman" w:hAnsi="Times New Roman"/>
          <w:sz w:val="28"/>
          <w:szCs w:val="28"/>
          <w:lang w:val="en-GB"/>
        </w:rPr>
        <w:t xml:space="preserve">Chamber, </w:t>
      </w:r>
      <w:r w:rsidR="00DA0485">
        <w:rPr>
          <w:rFonts w:ascii="Times New Roman" w:hAnsi="Times New Roman"/>
          <w:sz w:val="28"/>
          <w:szCs w:val="28"/>
          <w:lang w:val="en-GB"/>
        </w:rPr>
        <w:t xml:space="preserve">pose </w:t>
      </w:r>
      <w:r>
        <w:rPr>
          <w:rFonts w:ascii="Times New Roman" w:hAnsi="Times New Roman"/>
          <w:sz w:val="28"/>
          <w:szCs w:val="28"/>
          <w:lang w:val="en-GB"/>
        </w:rPr>
        <w:t xml:space="preserve">questions to </w:t>
      </w:r>
      <w:r w:rsidR="00DA0485">
        <w:rPr>
          <w:rFonts w:ascii="Times New Roman" w:hAnsi="Times New Roman"/>
          <w:sz w:val="28"/>
          <w:szCs w:val="28"/>
          <w:lang w:val="en-GB"/>
        </w:rPr>
        <w:t xml:space="preserve">the </w:t>
      </w:r>
      <w:r w:rsidRPr="00E541C1">
        <w:rPr>
          <w:rFonts w:ascii="Times New Roman" w:hAnsi="Times New Roman"/>
          <w:sz w:val="28"/>
          <w:szCs w:val="28"/>
          <w:lang w:val="en-GB"/>
        </w:rPr>
        <w:t>participants of</w:t>
      </w:r>
      <w:r>
        <w:rPr>
          <w:rFonts w:ascii="Times New Roman" w:hAnsi="Times New Roman"/>
          <w:sz w:val="28"/>
          <w:szCs w:val="28"/>
          <w:lang w:val="en-GB"/>
        </w:rPr>
        <w:t xml:space="preserve"> the constitutional proceedings, </w:t>
      </w:r>
      <w:r w:rsidR="00DA0485">
        <w:rPr>
          <w:rFonts w:ascii="Times New Roman" w:hAnsi="Times New Roman"/>
          <w:sz w:val="28"/>
          <w:szCs w:val="28"/>
          <w:lang w:val="en-GB"/>
        </w:rPr>
        <w:t xml:space="preserve">external </w:t>
      </w:r>
      <w:r>
        <w:rPr>
          <w:rFonts w:ascii="Times New Roman" w:hAnsi="Times New Roman"/>
          <w:sz w:val="28"/>
          <w:szCs w:val="28"/>
          <w:lang w:val="en-GB"/>
        </w:rPr>
        <w:t>participants in</w:t>
      </w:r>
      <w:r w:rsidRPr="00E541C1">
        <w:rPr>
          <w:rFonts w:ascii="Times New Roman" w:hAnsi="Times New Roman"/>
          <w:sz w:val="28"/>
          <w:szCs w:val="28"/>
          <w:lang w:val="en-GB"/>
        </w:rPr>
        <w:t xml:space="preserve"> constitutional proceedings;</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4) </w:t>
      </w:r>
      <w:proofErr w:type="gramStart"/>
      <w:r w:rsidRPr="00E541C1">
        <w:rPr>
          <w:rFonts w:ascii="Times New Roman" w:hAnsi="Times New Roman"/>
          <w:sz w:val="28"/>
          <w:szCs w:val="28"/>
          <w:lang w:val="en-GB"/>
        </w:rPr>
        <w:t>refuse</w:t>
      </w:r>
      <w:proofErr w:type="gramEnd"/>
      <w:r w:rsidRPr="00E541C1">
        <w:rPr>
          <w:rFonts w:ascii="Times New Roman" w:hAnsi="Times New Roman"/>
          <w:sz w:val="28"/>
          <w:szCs w:val="28"/>
          <w:lang w:val="en-GB"/>
        </w:rPr>
        <w:t xml:space="preserve"> to </w:t>
      </w:r>
      <w:r w:rsidR="00DA0485">
        <w:rPr>
          <w:rFonts w:ascii="Times New Roman" w:hAnsi="Times New Roman"/>
          <w:sz w:val="28"/>
          <w:szCs w:val="28"/>
          <w:lang w:val="en-GB"/>
        </w:rPr>
        <w:t xml:space="preserve">provide </w:t>
      </w:r>
      <w:r w:rsidRPr="00E541C1">
        <w:rPr>
          <w:rFonts w:ascii="Times New Roman" w:hAnsi="Times New Roman"/>
          <w:sz w:val="28"/>
          <w:szCs w:val="28"/>
          <w:lang w:val="en-GB"/>
        </w:rPr>
        <w:t xml:space="preserve">an opinion if </w:t>
      </w:r>
      <w:r w:rsidR="00DA0485">
        <w:rPr>
          <w:rFonts w:ascii="Times New Roman" w:hAnsi="Times New Roman"/>
          <w:sz w:val="28"/>
          <w:szCs w:val="28"/>
          <w:lang w:val="en-GB"/>
        </w:rPr>
        <w:t xml:space="preserve">the </w:t>
      </w:r>
      <w:r w:rsidRPr="00E541C1">
        <w:rPr>
          <w:rFonts w:ascii="Times New Roman" w:hAnsi="Times New Roman"/>
          <w:sz w:val="28"/>
          <w:szCs w:val="28"/>
          <w:lang w:val="en-GB"/>
        </w:rPr>
        <w:t>material</w:t>
      </w:r>
      <w:r w:rsidR="00DA0485">
        <w:rPr>
          <w:rFonts w:ascii="Times New Roman" w:hAnsi="Times New Roman"/>
          <w:sz w:val="28"/>
          <w:szCs w:val="28"/>
          <w:lang w:val="en-GB"/>
        </w:rPr>
        <w:t>s</w:t>
      </w:r>
      <w:r w:rsidRPr="00E541C1">
        <w:rPr>
          <w:rFonts w:ascii="Times New Roman" w:hAnsi="Times New Roman"/>
          <w:sz w:val="28"/>
          <w:szCs w:val="28"/>
          <w:lang w:val="en-GB"/>
        </w:rPr>
        <w:t xml:space="preserve"> for perform</w:t>
      </w:r>
      <w:r w:rsidR="00DA0485">
        <w:rPr>
          <w:rFonts w:ascii="Times New Roman" w:hAnsi="Times New Roman"/>
          <w:sz w:val="28"/>
          <w:szCs w:val="28"/>
          <w:lang w:val="en-GB"/>
        </w:rPr>
        <w:t>ing</w:t>
      </w:r>
      <w:r w:rsidRPr="00E541C1">
        <w:rPr>
          <w:rFonts w:ascii="Times New Roman" w:hAnsi="Times New Roman"/>
          <w:sz w:val="28"/>
          <w:szCs w:val="28"/>
          <w:lang w:val="en-GB"/>
        </w:rPr>
        <w:t xml:space="preserve"> </w:t>
      </w:r>
      <w:r w:rsidR="00DA0485">
        <w:rPr>
          <w:rFonts w:ascii="Times New Roman" w:hAnsi="Times New Roman"/>
          <w:sz w:val="28"/>
          <w:szCs w:val="28"/>
          <w:lang w:val="en-GB"/>
        </w:rPr>
        <w:t xml:space="preserve">the </w:t>
      </w:r>
      <w:r w:rsidRPr="00E541C1">
        <w:rPr>
          <w:rFonts w:ascii="Times New Roman" w:hAnsi="Times New Roman"/>
          <w:sz w:val="28"/>
          <w:szCs w:val="28"/>
          <w:lang w:val="en-GB"/>
        </w:rPr>
        <w:t>duties assigned to him</w:t>
      </w:r>
      <w:r>
        <w:rPr>
          <w:rFonts w:ascii="Times New Roman" w:hAnsi="Times New Roman"/>
          <w:sz w:val="28"/>
          <w:szCs w:val="28"/>
          <w:lang w:val="en-GB"/>
        </w:rPr>
        <w:t>/her</w:t>
      </w:r>
      <w:r w:rsidRPr="00E541C1">
        <w:rPr>
          <w:rFonts w:ascii="Times New Roman" w:hAnsi="Times New Roman"/>
          <w:sz w:val="28"/>
          <w:szCs w:val="28"/>
          <w:lang w:val="en-GB"/>
        </w:rPr>
        <w:t xml:space="preserve"> </w:t>
      </w:r>
      <w:r w:rsidR="00DA0485">
        <w:rPr>
          <w:rFonts w:ascii="Times New Roman" w:hAnsi="Times New Roman"/>
          <w:sz w:val="28"/>
          <w:szCs w:val="28"/>
          <w:lang w:val="en-GB"/>
        </w:rPr>
        <w:t xml:space="preserve">are insufficient </w:t>
      </w:r>
      <w:r w:rsidRPr="00E541C1">
        <w:rPr>
          <w:rFonts w:ascii="Times New Roman" w:hAnsi="Times New Roman"/>
          <w:sz w:val="28"/>
          <w:szCs w:val="28"/>
          <w:lang w:val="en-GB"/>
        </w:rPr>
        <w:t>or if he</w:t>
      </w:r>
      <w:r>
        <w:rPr>
          <w:rFonts w:ascii="Times New Roman" w:hAnsi="Times New Roman"/>
          <w:sz w:val="28"/>
          <w:szCs w:val="28"/>
          <w:lang w:val="en-GB"/>
        </w:rPr>
        <w:t>/she</w:t>
      </w:r>
      <w:r w:rsidRPr="00E541C1">
        <w:rPr>
          <w:rFonts w:ascii="Times New Roman" w:hAnsi="Times New Roman"/>
          <w:sz w:val="28"/>
          <w:szCs w:val="28"/>
          <w:lang w:val="en-GB"/>
        </w:rPr>
        <w:t xml:space="preserve"> does not possess the necessary knowledge for perform</w:t>
      </w:r>
      <w:r w:rsidR="00DA0485">
        <w:rPr>
          <w:rFonts w:ascii="Times New Roman" w:hAnsi="Times New Roman"/>
          <w:sz w:val="28"/>
          <w:szCs w:val="28"/>
          <w:lang w:val="en-GB"/>
        </w:rPr>
        <w:t>ing</w:t>
      </w:r>
      <w:r w:rsidRPr="00E541C1">
        <w:rPr>
          <w:rFonts w:ascii="Times New Roman" w:hAnsi="Times New Roman"/>
          <w:sz w:val="28"/>
          <w:szCs w:val="28"/>
          <w:lang w:val="en-GB"/>
        </w:rPr>
        <w:t xml:space="preserve"> </w:t>
      </w:r>
      <w:r w:rsidR="00DA0485">
        <w:rPr>
          <w:rFonts w:ascii="Times New Roman" w:hAnsi="Times New Roman"/>
          <w:sz w:val="28"/>
          <w:szCs w:val="28"/>
          <w:lang w:val="en-GB"/>
        </w:rPr>
        <w:t xml:space="preserve">the assigned </w:t>
      </w:r>
      <w:r w:rsidRPr="00E541C1">
        <w:rPr>
          <w:rFonts w:ascii="Times New Roman" w:hAnsi="Times New Roman"/>
          <w:sz w:val="28"/>
          <w:szCs w:val="28"/>
          <w:lang w:val="en-GB"/>
        </w:rPr>
        <w:t>duties.</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6. </w:t>
      </w:r>
      <w:r>
        <w:rPr>
          <w:rFonts w:ascii="Times New Roman" w:hAnsi="Times New Roman"/>
          <w:sz w:val="28"/>
          <w:szCs w:val="28"/>
          <w:lang w:val="en-GB"/>
        </w:rPr>
        <w:t>At a session of</w:t>
      </w:r>
      <w:r w:rsidRPr="00E541C1">
        <w:rPr>
          <w:rFonts w:ascii="Times New Roman" w:hAnsi="Times New Roman"/>
          <w:sz w:val="28"/>
          <w:szCs w:val="28"/>
          <w:lang w:val="en-GB"/>
        </w:rPr>
        <w:t xml:space="preserve"> the Board, </w:t>
      </w:r>
      <w:r w:rsidRPr="00C12FB6">
        <w:rPr>
          <w:rFonts w:ascii="Times New Roman" w:hAnsi="Times New Roman"/>
          <w:sz w:val="28"/>
          <w:szCs w:val="28"/>
          <w:lang w:val="en-GB"/>
        </w:rPr>
        <w:t xml:space="preserve">session or a plenary session of the Senate or </w:t>
      </w:r>
      <w:r w:rsidR="00DB074E">
        <w:rPr>
          <w:rFonts w:ascii="Times New Roman" w:hAnsi="Times New Roman"/>
          <w:sz w:val="28"/>
          <w:szCs w:val="28"/>
          <w:lang w:val="en-GB"/>
        </w:rPr>
        <w:t xml:space="preserve">that </w:t>
      </w:r>
      <w:r w:rsidRPr="00C12FB6">
        <w:rPr>
          <w:rFonts w:ascii="Times New Roman" w:hAnsi="Times New Roman"/>
          <w:sz w:val="28"/>
          <w:szCs w:val="28"/>
          <w:lang w:val="en-GB"/>
        </w:rPr>
        <w:t>of the Grand Chamber</w:t>
      </w:r>
      <w:r>
        <w:rPr>
          <w:rFonts w:ascii="Times New Roman" w:hAnsi="Times New Roman"/>
          <w:sz w:val="28"/>
          <w:szCs w:val="28"/>
          <w:lang w:val="en-GB"/>
        </w:rPr>
        <w:t xml:space="preserve"> </w:t>
      </w:r>
      <w:r w:rsidRPr="00150116">
        <w:rPr>
          <w:rFonts w:ascii="Times New Roman" w:hAnsi="Times New Roman"/>
          <w:sz w:val="28"/>
          <w:szCs w:val="28"/>
          <w:lang w:val="en-GB"/>
        </w:rPr>
        <w:t xml:space="preserve">questions can be </w:t>
      </w:r>
      <w:r w:rsidR="00DB074E">
        <w:rPr>
          <w:rFonts w:ascii="Times New Roman" w:hAnsi="Times New Roman"/>
          <w:sz w:val="28"/>
          <w:szCs w:val="28"/>
          <w:lang w:val="en-GB"/>
        </w:rPr>
        <w:t xml:space="preserve">posed </w:t>
      </w:r>
      <w:r w:rsidRPr="00150116">
        <w:rPr>
          <w:rFonts w:ascii="Times New Roman" w:hAnsi="Times New Roman"/>
          <w:sz w:val="28"/>
          <w:szCs w:val="28"/>
          <w:lang w:val="en-GB"/>
        </w:rPr>
        <w:t xml:space="preserve">to the expert </w:t>
      </w:r>
      <w:r w:rsidRPr="00E541C1">
        <w:rPr>
          <w:rFonts w:ascii="Times New Roman" w:hAnsi="Times New Roman"/>
          <w:sz w:val="28"/>
          <w:szCs w:val="28"/>
          <w:lang w:val="en-GB"/>
        </w:rPr>
        <w:t xml:space="preserve">concerning: </w:t>
      </w:r>
      <w:r w:rsidR="00DB074E">
        <w:rPr>
          <w:rFonts w:ascii="Times New Roman" w:hAnsi="Times New Roman"/>
          <w:sz w:val="28"/>
          <w:szCs w:val="28"/>
          <w:lang w:val="en-GB"/>
        </w:rPr>
        <w:t xml:space="preserve">the </w:t>
      </w:r>
      <w:r w:rsidRPr="00E541C1">
        <w:rPr>
          <w:rFonts w:ascii="Times New Roman" w:hAnsi="Times New Roman"/>
          <w:sz w:val="28"/>
          <w:szCs w:val="28"/>
          <w:lang w:val="en-GB"/>
        </w:rPr>
        <w:t>techniques and theoretical developments</w:t>
      </w:r>
      <w:r w:rsidR="00DB074E">
        <w:rPr>
          <w:rFonts w:ascii="Times New Roman" w:hAnsi="Times New Roman"/>
          <w:sz w:val="28"/>
          <w:szCs w:val="28"/>
          <w:lang w:val="en-GB"/>
        </w:rPr>
        <w:t xml:space="preserve"> applied</w:t>
      </w:r>
      <w:r w:rsidRPr="00E541C1">
        <w:rPr>
          <w:rFonts w:ascii="Times New Roman" w:hAnsi="Times New Roman"/>
          <w:sz w:val="28"/>
          <w:szCs w:val="28"/>
          <w:lang w:val="en-GB"/>
        </w:rPr>
        <w:t>; sufficiency of information on t</w:t>
      </w:r>
      <w:r>
        <w:rPr>
          <w:rFonts w:ascii="Times New Roman" w:hAnsi="Times New Roman"/>
          <w:sz w:val="28"/>
          <w:szCs w:val="28"/>
          <w:lang w:val="en-GB"/>
        </w:rPr>
        <w:t xml:space="preserve">he basis </w:t>
      </w:r>
      <w:r w:rsidR="00DB074E">
        <w:rPr>
          <w:rFonts w:ascii="Times New Roman" w:hAnsi="Times New Roman"/>
          <w:sz w:val="28"/>
          <w:szCs w:val="28"/>
          <w:lang w:val="en-GB"/>
        </w:rPr>
        <w:t xml:space="preserve">which the </w:t>
      </w:r>
      <w:r>
        <w:rPr>
          <w:rFonts w:ascii="Times New Roman" w:hAnsi="Times New Roman"/>
          <w:sz w:val="28"/>
          <w:szCs w:val="28"/>
          <w:lang w:val="en-GB"/>
        </w:rPr>
        <w:t>opinion</w:t>
      </w:r>
      <w:r w:rsidR="00DB074E">
        <w:rPr>
          <w:rFonts w:ascii="Times New Roman" w:hAnsi="Times New Roman"/>
          <w:sz w:val="28"/>
          <w:szCs w:val="28"/>
          <w:lang w:val="en-GB"/>
        </w:rPr>
        <w:t xml:space="preserve"> has been drafted</w:t>
      </w:r>
      <w:r w:rsidRPr="00E541C1">
        <w:rPr>
          <w:rFonts w:ascii="Times New Roman" w:hAnsi="Times New Roman"/>
          <w:sz w:val="28"/>
          <w:szCs w:val="28"/>
          <w:lang w:val="en-GB"/>
        </w:rPr>
        <w:t>; scientific substantiation and methods by which t</w:t>
      </w:r>
      <w:r>
        <w:rPr>
          <w:rFonts w:ascii="Times New Roman" w:hAnsi="Times New Roman"/>
          <w:sz w:val="28"/>
          <w:szCs w:val="28"/>
          <w:lang w:val="en-GB"/>
        </w:rPr>
        <w:t>he expert came to the</w:t>
      </w:r>
      <w:r w:rsidR="00DB074E">
        <w:rPr>
          <w:rFonts w:ascii="Times New Roman" w:hAnsi="Times New Roman"/>
          <w:sz w:val="28"/>
          <w:szCs w:val="28"/>
          <w:lang w:val="en-GB"/>
        </w:rPr>
        <w:t xml:space="preserve"> conclusion</w:t>
      </w:r>
      <w:r w:rsidRPr="00E541C1">
        <w:rPr>
          <w:rFonts w:ascii="Times New Roman" w:hAnsi="Times New Roman"/>
          <w:sz w:val="28"/>
          <w:szCs w:val="28"/>
          <w:lang w:val="en-GB"/>
        </w:rPr>
        <w:t>; other questions concerning the authenticity of the</w:t>
      </w:r>
      <w:r>
        <w:rPr>
          <w:rFonts w:ascii="Times New Roman" w:hAnsi="Times New Roman"/>
          <w:sz w:val="28"/>
          <w:szCs w:val="28"/>
          <w:lang w:val="en-GB"/>
        </w:rPr>
        <w:t xml:space="preserve"> opinion</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7. The Secretary of the </w:t>
      </w:r>
      <w:r>
        <w:rPr>
          <w:rFonts w:ascii="Times New Roman" w:hAnsi="Times New Roman"/>
          <w:sz w:val="28"/>
          <w:szCs w:val="28"/>
          <w:lang w:val="en-GB"/>
        </w:rPr>
        <w:t>Board</w:t>
      </w:r>
      <w:r w:rsidRPr="00E541C1">
        <w:rPr>
          <w:rFonts w:ascii="Times New Roman" w:hAnsi="Times New Roman"/>
          <w:sz w:val="28"/>
          <w:szCs w:val="28"/>
          <w:lang w:val="en-GB"/>
        </w:rPr>
        <w:t xml:space="preserve"> at a </w:t>
      </w:r>
      <w:r>
        <w:rPr>
          <w:rFonts w:ascii="Times New Roman" w:hAnsi="Times New Roman"/>
          <w:sz w:val="28"/>
          <w:szCs w:val="28"/>
          <w:lang w:val="en-GB"/>
        </w:rPr>
        <w:t xml:space="preserve">session </w:t>
      </w:r>
      <w:r w:rsidRPr="00E541C1">
        <w:rPr>
          <w:rFonts w:ascii="Times New Roman" w:hAnsi="Times New Roman"/>
          <w:sz w:val="28"/>
          <w:szCs w:val="28"/>
          <w:lang w:val="en-GB"/>
        </w:rPr>
        <w:t xml:space="preserve">of the </w:t>
      </w:r>
      <w:r>
        <w:rPr>
          <w:rFonts w:ascii="Times New Roman" w:hAnsi="Times New Roman"/>
          <w:sz w:val="28"/>
          <w:szCs w:val="28"/>
          <w:lang w:val="en-GB"/>
        </w:rPr>
        <w:t>Board</w:t>
      </w:r>
      <w:r w:rsidRPr="00E541C1">
        <w:rPr>
          <w:rFonts w:ascii="Times New Roman" w:hAnsi="Times New Roman"/>
          <w:sz w:val="28"/>
          <w:szCs w:val="28"/>
          <w:lang w:val="en-GB"/>
        </w:rPr>
        <w:t xml:space="preserve">, </w:t>
      </w:r>
      <w:r w:rsidRPr="007E1EC8">
        <w:rPr>
          <w:rFonts w:ascii="Times New Roman" w:hAnsi="Times New Roman"/>
          <w:sz w:val="28"/>
          <w:szCs w:val="28"/>
          <w:lang w:val="en-GB"/>
        </w:rPr>
        <w:t>Presiding Judge</w:t>
      </w:r>
      <w:r w:rsidRPr="00E541C1">
        <w:rPr>
          <w:rFonts w:ascii="Times New Roman" w:hAnsi="Times New Roman"/>
          <w:sz w:val="28"/>
          <w:szCs w:val="28"/>
          <w:lang w:val="en-GB"/>
        </w:rPr>
        <w:t xml:space="preserve"> </w:t>
      </w:r>
      <w:r>
        <w:rPr>
          <w:rFonts w:ascii="Times New Roman" w:hAnsi="Times New Roman"/>
          <w:sz w:val="28"/>
          <w:szCs w:val="28"/>
          <w:lang w:val="en-GB"/>
        </w:rPr>
        <w:t>at a</w:t>
      </w:r>
      <w:r w:rsidRPr="00E541C1">
        <w:rPr>
          <w:rFonts w:ascii="Times New Roman" w:hAnsi="Times New Roman"/>
          <w:sz w:val="28"/>
          <w:szCs w:val="28"/>
          <w:lang w:val="en-GB"/>
        </w:rPr>
        <w:t xml:space="preserve"> </w:t>
      </w:r>
      <w:r>
        <w:rPr>
          <w:rFonts w:ascii="Times New Roman" w:hAnsi="Times New Roman"/>
          <w:sz w:val="28"/>
          <w:szCs w:val="28"/>
          <w:lang w:val="en-GB"/>
        </w:rPr>
        <w:t xml:space="preserve">session </w:t>
      </w:r>
      <w:r w:rsidRPr="00E541C1">
        <w:rPr>
          <w:rFonts w:ascii="Times New Roman" w:hAnsi="Times New Roman"/>
          <w:sz w:val="28"/>
          <w:szCs w:val="28"/>
          <w:lang w:val="en-GB"/>
        </w:rPr>
        <w:t xml:space="preserve">or plenary session of the Senate, the Grand Chamber, </w:t>
      </w:r>
      <w:r w:rsidRPr="007E1EC8">
        <w:rPr>
          <w:rFonts w:ascii="Times New Roman" w:hAnsi="Times New Roman"/>
          <w:sz w:val="28"/>
          <w:szCs w:val="28"/>
          <w:lang w:val="en-GB"/>
        </w:rPr>
        <w:t>shall warn</w:t>
      </w:r>
      <w:r w:rsidRPr="00E541C1">
        <w:rPr>
          <w:rFonts w:ascii="Times New Roman" w:hAnsi="Times New Roman"/>
          <w:sz w:val="28"/>
          <w:szCs w:val="28"/>
          <w:lang w:val="en-GB"/>
        </w:rPr>
        <w:t xml:space="preserve"> the expert </w:t>
      </w:r>
      <w:r w:rsidR="00DB074E">
        <w:rPr>
          <w:rFonts w:ascii="Times New Roman" w:hAnsi="Times New Roman"/>
          <w:sz w:val="28"/>
          <w:szCs w:val="28"/>
          <w:lang w:val="en-GB"/>
        </w:rPr>
        <w:t xml:space="preserve">against </w:t>
      </w:r>
      <w:r w:rsidRPr="00E541C1">
        <w:rPr>
          <w:rFonts w:ascii="Times New Roman" w:hAnsi="Times New Roman"/>
          <w:sz w:val="28"/>
          <w:szCs w:val="28"/>
          <w:lang w:val="en-GB"/>
        </w:rPr>
        <w:t xml:space="preserve">the </w:t>
      </w:r>
      <w:r w:rsidR="00DB074E">
        <w:rPr>
          <w:rFonts w:ascii="Times New Roman" w:hAnsi="Times New Roman"/>
          <w:sz w:val="28"/>
          <w:szCs w:val="28"/>
          <w:lang w:val="en-GB"/>
        </w:rPr>
        <w:t xml:space="preserve">liability prescribed by the law </w:t>
      </w:r>
      <w:r w:rsidRPr="00E541C1">
        <w:rPr>
          <w:rFonts w:ascii="Times New Roman" w:hAnsi="Times New Roman"/>
          <w:sz w:val="28"/>
          <w:szCs w:val="28"/>
          <w:lang w:val="en-GB"/>
        </w:rPr>
        <w:t xml:space="preserve">for </w:t>
      </w:r>
      <w:r w:rsidR="00DB074E">
        <w:rPr>
          <w:rFonts w:ascii="Times New Roman" w:hAnsi="Times New Roman"/>
          <w:sz w:val="28"/>
          <w:szCs w:val="28"/>
          <w:lang w:val="en-GB"/>
        </w:rPr>
        <w:t xml:space="preserve">failure to </w:t>
      </w:r>
      <w:r w:rsidRPr="00E541C1">
        <w:rPr>
          <w:rFonts w:ascii="Times New Roman" w:hAnsi="Times New Roman"/>
          <w:sz w:val="28"/>
          <w:szCs w:val="28"/>
          <w:lang w:val="en-GB"/>
        </w:rPr>
        <w:t xml:space="preserve">comply with the lawful requirements of the Judge, the </w:t>
      </w:r>
      <w:r>
        <w:rPr>
          <w:rFonts w:ascii="Times New Roman" w:hAnsi="Times New Roman"/>
          <w:sz w:val="28"/>
          <w:szCs w:val="28"/>
          <w:lang w:val="en-GB"/>
        </w:rPr>
        <w:t>Board</w:t>
      </w:r>
      <w:r w:rsidRPr="00E541C1">
        <w:rPr>
          <w:rFonts w:ascii="Times New Roman" w:hAnsi="Times New Roman"/>
          <w:sz w:val="28"/>
          <w:szCs w:val="28"/>
          <w:lang w:val="en-GB"/>
        </w:rPr>
        <w:t xml:space="preserve">, the Senate, the Grand Chamber, the </w:t>
      </w:r>
      <w:r>
        <w:rPr>
          <w:rFonts w:ascii="Times New Roman" w:hAnsi="Times New Roman"/>
          <w:sz w:val="28"/>
          <w:szCs w:val="28"/>
          <w:lang w:val="en-GB"/>
        </w:rPr>
        <w:t xml:space="preserve">refusal, without </w:t>
      </w:r>
      <w:r w:rsidR="00DB074E">
        <w:rPr>
          <w:rFonts w:ascii="Times New Roman" w:hAnsi="Times New Roman"/>
          <w:sz w:val="28"/>
          <w:szCs w:val="28"/>
          <w:lang w:val="en-GB"/>
        </w:rPr>
        <w:t xml:space="preserve">valid </w:t>
      </w:r>
      <w:r>
        <w:rPr>
          <w:rFonts w:ascii="Times New Roman" w:hAnsi="Times New Roman"/>
          <w:sz w:val="28"/>
          <w:szCs w:val="28"/>
          <w:lang w:val="en-GB"/>
        </w:rPr>
        <w:t>reason, to provide an opinion</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If the </w:t>
      </w:r>
      <w:r>
        <w:rPr>
          <w:rFonts w:ascii="Times New Roman" w:hAnsi="Times New Roman"/>
          <w:sz w:val="28"/>
          <w:szCs w:val="28"/>
          <w:lang w:val="en-GB"/>
        </w:rPr>
        <w:t>Board</w:t>
      </w:r>
      <w:r w:rsidRPr="00E541C1">
        <w:rPr>
          <w:rFonts w:ascii="Times New Roman" w:hAnsi="Times New Roman"/>
          <w:sz w:val="28"/>
          <w:szCs w:val="28"/>
          <w:lang w:val="en-GB"/>
        </w:rPr>
        <w:t xml:space="preserve">, the Senate, the Grand Chamber </w:t>
      </w:r>
      <w:r w:rsidR="00DB074E">
        <w:rPr>
          <w:rFonts w:ascii="Times New Roman" w:hAnsi="Times New Roman"/>
          <w:sz w:val="28"/>
          <w:szCs w:val="28"/>
          <w:lang w:val="en-US"/>
        </w:rPr>
        <w:t xml:space="preserve">in its ruling assigns </w:t>
      </w:r>
      <w:r w:rsidRPr="00E541C1">
        <w:rPr>
          <w:rFonts w:ascii="Times New Roman" w:hAnsi="Times New Roman"/>
          <w:sz w:val="28"/>
          <w:szCs w:val="28"/>
          <w:lang w:val="en-GB"/>
        </w:rPr>
        <w:t xml:space="preserve">the expert to </w:t>
      </w:r>
      <w:r w:rsidR="00DB074E">
        <w:rPr>
          <w:rFonts w:ascii="Times New Roman" w:hAnsi="Times New Roman"/>
          <w:sz w:val="28"/>
          <w:szCs w:val="28"/>
          <w:lang w:val="en-GB"/>
        </w:rPr>
        <w:t xml:space="preserve">provide </w:t>
      </w:r>
      <w:r w:rsidRPr="00E541C1">
        <w:rPr>
          <w:rFonts w:ascii="Times New Roman" w:hAnsi="Times New Roman"/>
          <w:sz w:val="28"/>
          <w:szCs w:val="28"/>
          <w:lang w:val="en-GB"/>
        </w:rPr>
        <w:t>a written opinion on issues arising</w:t>
      </w:r>
      <w:r w:rsidR="00DB074E">
        <w:rPr>
          <w:rFonts w:ascii="Times New Roman" w:hAnsi="Times New Roman"/>
          <w:sz w:val="28"/>
          <w:szCs w:val="28"/>
          <w:lang w:val="en-GB"/>
        </w:rPr>
        <w:t xml:space="preserve"> during consideration of the case</w:t>
      </w:r>
      <w:r w:rsidRPr="00E541C1">
        <w:rPr>
          <w:rFonts w:ascii="Times New Roman" w:hAnsi="Times New Roman"/>
          <w:sz w:val="28"/>
          <w:szCs w:val="28"/>
          <w:lang w:val="en-GB"/>
        </w:rPr>
        <w:t xml:space="preserve">, the </w:t>
      </w:r>
      <w:r w:rsidR="00DB074E">
        <w:rPr>
          <w:rFonts w:ascii="Times New Roman" w:hAnsi="Times New Roman"/>
          <w:sz w:val="28"/>
          <w:szCs w:val="28"/>
          <w:lang w:val="en-GB"/>
        </w:rPr>
        <w:t xml:space="preserve">liability </w:t>
      </w:r>
      <w:r w:rsidRPr="00E541C1">
        <w:rPr>
          <w:rFonts w:ascii="Times New Roman" w:hAnsi="Times New Roman"/>
          <w:sz w:val="28"/>
          <w:szCs w:val="28"/>
          <w:lang w:val="en-GB"/>
        </w:rPr>
        <w:t xml:space="preserve">for a knowingly </w:t>
      </w:r>
      <w:r>
        <w:rPr>
          <w:rFonts w:ascii="Times New Roman" w:hAnsi="Times New Roman"/>
          <w:sz w:val="28"/>
          <w:szCs w:val="28"/>
          <w:lang w:val="en-GB"/>
        </w:rPr>
        <w:t>false opinion</w:t>
      </w:r>
      <w:r w:rsidRPr="00E541C1">
        <w:rPr>
          <w:rFonts w:ascii="Times New Roman" w:hAnsi="Times New Roman"/>
          <w:sz w:val="28"/>
          <w:szCs w:val="28"/>
          <w:lang w:val="en-GB"/>
        </w:rPr>
        <w:t xml:space="preserve"> </w:t>
      </w:r>
      <w:r w:rsidR="00DB074E">
        <w:rPr>
          <w:rFonts w:ascii="Times New Roman" w:hAnsi="Times New Roman"/>
          <w:sz w:val="28"/>
          <w:szCs w:val="28"/>
          <w:lang w:val="en-GB"/>
        </w:rPr>
        <w:t xml:space="preserve">shall be </w:t>
      </w:r>
      <w:r w:rsidRPr="00E541C1">
        <w:rPr>
          <w:rFonts w:ascii="Times New Roman" w:hAnsi="Times New Roman"/>
          <w:sz w:val="28"/>
          <w:szCs w:val="28"/>
          <w:lang w:val="en-GB"/>
        </w:rPr>
        <w:t>indicated in the relevant</w:t>
      </w:r>
      <w:r w:rsidR="00DB074E">
        <w:rPr>
          <w:rFonts w:ascii="Times New Roman" w:hAnsi="Times New Roman"/>
          <w:sz w:val="28"/>
          <w:szCs w:val="28"/>
          <w:lang w:val="en-GB"/>
        </w:rPr>
        <w:t xml:space="preserve"> ruling</w:t>
      </w:r>
      <w:r w:rsidRPr="00E541C1">
        <w:rPr>
          <w:rFonts w:ascii="Times New Roman" w:hAnsi="Times New Roman"/>
          <w:sz w:val="28"/>
          <w:szCs w:val="28"/>
          <w:lang w:val="en-GB"/>
        </w:rPr>
        <w:t>.</w:t>
      </w:r>
    </w:p>
    <w:p w:rsidR="00244869" w:rsidRPr="00E541C1" w:rsidRDefault="00244869" w:rsidP="00244869">
      <w:pPr>
        <w:rPr>
          <w:rFonts w:ascii="Times New Roman" w:hAnsi="Times New Roman"/>
          <w:sz w:val="28"/>
          <w:szCs w:val="28"/>
          <w:lang w:val="en-GB"/>
        </w:rPr>
      </w:pPr>
    </w:p>
    <w:p w:rsidR="00244869" w:rsidRPr="0050104B" w:rsidRDefault="00244869" w:rsidP="00244869">
      <w:pPr>
        <w:ind w:firstLine="708"/>
        <w:rPr>
          <w:rFonts w:ascii="Times New Roman" w:hAnsi="Times New Roman"/>
          <w:b/>
          <w:sz w:val="28"/>
          <w:szCs w:val="28"/>
          <w:lang w:val="en-GB"/>
        </w:rPr>
      </w:pPr>
      <w:r w:rsidRPr="0050104B">
        <w:rPr>
          <w:rFonts w:ascii="Times New Roman" w:hAnsi="Times New Roman"/>
          <w:b/>
          <w:sz w:val="28"/>
          <w:szCs w:val="28"/>
          <w:lang w:val="en-GB"/>
        </w:rPr>
        <w:t xml:space="preserve">§ 64. </w:t>
      </w:r>
      <w:r w:rsidR="00DB074E">
        <w:rPr>
          <w:rFonts w:ascii="Times New Roman" w:hAnsi="Times New Roman"/>
          <w:b/>
          <w:sz w:val="28"/>
          <w:szCs w:val="28"/>
          <w:lang w:val="en-GB"/>
        </w:rPr>
        <w:t xml:space="preserve">Expertise </w:t>
      </w:r>
      <w:r w:rsidRPr="0050104B">
        <w:rPr>
          <w:rFonts w:ascii="Times New Roman" w:hAnsi="Times New Roman"/>
          <w:b/>
          <w:sz w:val="28"/>
          <w:szCs w:val="28"/>
          <w:lang w:val="en-GB"/>
        </w:rPr>
        <w:t>Opinion</w:t>
      </w:r>
      <w:r w:rsidR="00DB074E">
        <w:rPr>
          <w:rFonts w:ascii="Times New Roman" w:hAnsi="Times New Roman"/>
          <w:b/>
          <w:sz w:val="28"/>
          <w:szCs w:val="28"/>
          <w:lang w:val="en-GB"/>
        </w:rPr>
        <w:t xml:space="preserve"> </w:t>
      </w:r>
    </w:p>
    <w:p w:rsidR="00244869" w:rsidRPr="00E541C1" w:rsidRDefault="00244869" w:rsidP="00244869">
      <w:pPr>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 xml:space="preserve">1. The </w:t>
      </w:r>
      <w:r w:rsidR="00DB074E">
        <w:rPr>
          <w:rFonts w:ascii="Times New Roman" w:hAnsi="Times New Roman"/>
          <w:sz w:val="28"/>
          <w:szCs w:val="28"/>
          <w:lang w:val="en-GB"/>
        </w:rPr>
        <w:t xml:space="preserve">expertise </w:t>
      </w:r>
      <w:r>
        <w:rPr>
          <w:rFonts w:ascii="Times New Roman" w:hAnsi="Times New Roman"/>
          <w:sz w:val="28"/>
          <w:szCs w:val="28"/>
          <w:lang w:val="en-US"/>
        </w:rPr>
        <w:t>opinion</w:t>
      </w:r>
      <w:r w:rsidRPr="00E541C1">
        <w:rPr>
          <w:rFonts w:ascii="Times New Roman" w:hAnsi="Times New Roman"/>
          <w:sz w:val="28"/>
          <w:szCs w:val="28"/>
          <w:lang w:val="en-GB"/>
        </w:rPr>
        <w:t xml:space="preserve"> should contain data on the person, persons who conducted the e</w:t>
      </w:r>
      <w:r w:rsidR="00DB074E">
        <w:rPr>
          <w:rFonts w:ascii="Times New Roman" w:hAnsi="Times New Roman"/>
          <w:sz w:val="28"/>
          <w:szCs w:val="28"/>
          <w:lang w:val="en-GB"/>
        </w:rPr>
        <w:t>xpertise</w:t>
      </w:r>
      <w:r w:rsidRPr="00E541C1">
        <w:rPr>
          <w:rFonts w:ascii="Times New Roman" w:hAnsi="Times New Roman"/>
          <w:sz w:val="28"/>
          <w:szCs w:val="28"/>
          <w:lang w:val="en-GB"/>
        </w:rPr>
        <w:t xml:space="preserve"> (specialty, degree, academic rank), the name of the case in which the ex</w:t>
      </w:r>
      <w:r w:rsidR="00DB074E">
        <w:rPr>
          <w:rFonts w:ascii="Times New Roman" w:hAnsi="Times New Roman"/>
          <w:sz w:val="28"/>
          <w:szCs w:val="28"/>
          <w:lang w:val="en-GB"/>
        </w:rPr>
        <w:t>pertise</w:t>
      </w:r>
      <w:r w:rsidRPr="00E541C1">
        <w:rPr>
          <w:rFonts w:ascii="Times New Roman" w:hAnsi="Times New Roman"/>
          <w:sz w:val="28"/>
          <w:szCs w:val="28"/>
          <w:lang w:val="en-GB"/>
        </w:rPr>
        <w:t xml:space="preserve"> was conducted, the questions p</w:t>
      </w:r>
      <w:r w:rsidR="00DB074E">
        <w:rPr>
          <w:rFonts w:ascii="Times New Roman" w:hAnsi="Times New Roman"/>
          <w:sz w:val="28"/>
          <w:szCs w:val="28"/>
          <w:lang w:val="en-GB"/>
        </w:rPr>
        <w:t>osed</w:t>
      </w:r>
      <w:r w:rsidRPr="00E541C1">
        <w:rPr>
          <w:rFonts w:ascii="Times New Roman" w:hAnsi="Times New Roman"/>
          <w:sz w:val="28"/>
          <w:szCs w:val="28"/>
          <w:lang w:val="en-GB"/>
        </w:rPr>
        <w:t xml:space="preserve"> to the expert and the an</w:t>
      </w:r>
      <w:r>
        <w:rPr>
          <w:rFonts w:ascii="Times New Roman" w:hAnsi="Times New Roman"/>
          <w:sz w:val="28"/>
          <w:szCs w:val="28"/>
          <w:lang w:val="en-GB"/>
        </w:rPr>
        <w:t>swers to them. The ex</w:t>
      </w:r>
      <w:r w:rsidR="00DB074E">
        <w:rPr>
          <w:rFonts w:ascii="Times New Roman" w:hAnsi="Times New Roman"/>
          <w:sz w:val="28"/>
          <w:szCs w:val="28"/>
          <w:lang w:val="en-GB"/>
        </w:rPr>
        <w:t>pertise</w:t>
      </w:r>
      <w:r>
        <w:rPr>
          <w:rFonts w:ascii="Times New Roman" w:hAnsi="Times New Roman"/>
          <w:sz w:val="28"/>
          <w:szCs w:val="28"/>
          <w:lang w:val="en-GB"/>
        </w:rPr>
        <w:t xml:space="preserve"> opinion</w:t>
      </w:r>
      <w:r w:rsidRPr="00E541C1">
        <w:rPr>
          <w:rFonts w:ascii="Times New Roman" w:hAnsi="Times New Roman"/>
          <w:sz w:val="28"/>
          <w:szCs w:val="28"/>
          <w:lang w:val="en-GB"/>
        </w:rPr>
        <w:t xml:space="preserve"> must be certified by an expert (expert</w:t>
      </w:r>
      <w:r>
        <w:rPr>
          <w:rFonts w:ascii="Times New Roman" w:hAnsi="Times New Roman"/>
          <w:sz w:val="28"/>
          <w:szCs w:val="28"/>
          <w:lang w:val="en-GB"/>
        </w:rPr>
        <w:t>s</w:t>
      </w:r>
      <w:r w:rsidRPr="00E541C1">
        <w:rPr>
          <w:rFonts w:ascii="Times New Roman" w:hAnsi="Times New Roman"/>
          <w:sz w:val="28"/>
          <w:szCs w:val="28"/>
          <w:lang w:val="en-GB"/>
        </w:rPr>
        <w:t>) signature.</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2. If an expert</w:t>
      </w:r>
      <w:r w:rsidR="00DB074E">
        <w:rPr>
          <w:rFonts w:ascii="Times New Roman" w:hAnsi="Times New Roman"/>
          <w:sz w:val="28"/>
          <w:szCs w:val="28"/>
          <w:lang w:val="en-GB"/>
        </w:rPr>
        <w:t>,</w:t>
      </w:r>
      <w:r w:rsidRPr="00E541C1">
        <w:rPr>
          <w:rFonts w:ascii="Times New Roman" w:hAnsi="Times New Roman"/>
          <w:sz w:val="28"/>
          <w:szCs w:val="28"/>
          <w:lang w:val="en-GB"/>
        </w:rPr>
        <w:t xml:space="preserve"> during an examination</w:t>
      </w:r>
      <w:r w:rsidR="00DB074E">
        <w:rPr>
          <w:rFonts w:ascii="Times New Roman" w:hAnsi="Times New Roman"/>
          <w:sz w:val="28"/>
          <w:szCs w:val="28"/>
          <w:lang w:val="en-GB"/>
        </w:rPr>
        <w:t>,</w:t>
      </w:r>
      <w:r w:rsidRPr="00E541C1">
        <w:rPr>
          <w:rFonts w:ascii="Times New Roman" w:hAnsi="Times New Roman"/>
          <w:sz w:val="28"/>
          <w:szCs w:val="28"/>
          <w:lang w:val="en-GB"/>
        </w:rPr>
        <w:t xml:space="preserve"> reveals facts relevant to the case, but </w:t>
      </w:r>
      <w:r w:rsidR="00DB074E">
        <w:rPr>
          <w:rFonts w:ascii="Times New Roman" w:hAnsi="Times New Roman"/>
          <w:sz w:val="28"/>
          <w:szCs w:val="28"/>
          <w:lang w:val="en-GB"/>
        </w:rPr>
        <w:t xml:space="preserve">with regard to which </w:t>
      </w:r>
      <w:r w:rsidRPr="00E541C1">
        <w:rPr>
          <w:rFonts w:ascii="Times New Roman" w:hAnsi="Times New Roman"/>
          <w:sz w:val="28"/>
          <w:szCs w:val="28"/>
          <w:lang w:val="en-GB"/>
        </w:rPr>
        <w:t>he</w:t>
      </w:r>
      <w:r w:rsidR="00DB074E">
        <w:rPr>
          <w:rFonts w:ascii="Times New Roman" w:hAnsi="Times New Roman"/>
          <w:sz w:val="28"/>
          <w:szCs w:val="28"/>
          <w:lang w:val="en-GB"/>
        </w:rPr>
        <w:t>/she</w:t>
      </w:r>
      <w:r w:rsidRPr="00E541C1">
        <w:rPr>
          <w:rFonts w:ascii="Times New Roman" w:hAnsi="Times New Roman"/>
          <w:sz w:val="28"/>
          <w:szCs w:val="28"/>
          <w:lang w:val="en-GB"/>
        </w:rPr>
        <w:t xml:space="preserve"> has not been asked questions, he</w:t>
      </w:r>
      <w:r w:rsidR="00DB074E">
        <w:rPr>
          <w:rFonts w:ascii="Times New Roman" w:hAnsi="Times New Roman"/>
          <w:sz w:val="28"/>
          <w:szCs w:val="28"/>
          <w:lang w:val="en-GB"/>
        </w:rPr>
        <w:t>/she</w:t>
      </w:r>
      <w:r w:rsidRPr="00E541C1">
        <w:rPr>
          <w:rFonts w:ascii="Times New Roman" w:hAnsi="Times New Roman"/>
          <w:sz w:val="28"/>
          <w:szCs w:val="28"/>
          <w:lang w:val="en-GB"/>
        </w:rPr>
        <w:t xml:space="preserve"> may express his</w:t>
      </w:r>
      <w:r w:rsidR="00DB074E">
        <w:rPr>
          <w:rFonts w:ascii="Times New Roman" w:hAnsi="Times New Roman"/>
          <w:sz w:val="28"/>
          <w:szCs w:val="28"/>
          <w:lang w:val="en-GB"/>
        </w:rPr>
        <w:t>/her</w:t>
      </w:r>
      <w:r>
        <w:rPr>
          <w:rFonts w:ascii="Times New Roman" w:hAnsi="Times New Roman"/>
          <w:sz w:val="28"/>
          <w:szCs w:val="28"/>
          <w:lang w:val="en-GB"/>
        </w:rPr>
        <w:t xml:space="preserve"> opinion on these facts in the </w:t>
      </w:r>
      <w:r w:rsidRPr="00E541C1">
        <w:rPr>
          <w:rFonts w:ascii="Times New Roman" w:hAnsi="Times New Roman"/>
          <w:sz w:val="28"/>
          <w:szCs w:val="28"/>
          <w:lang w:val="en-GB"/>
        </w:rPr>
        <w:t>ex</w:t>
      </w:r>
      <w:r w:rsidR="00DB074E">
        <w:rPr>
          <w:rFonts w:ascii="Times New Roman" w:hAnsi="Times New Roman"/>
          <w:sz w:val="28"/>
          <w:szCs w:val="28"/>
          <w:lang w:val="en-GB"/>
        </w:rPr>
        <w:t>pertise</w:t>
      </w:r>
      <w:r>
        <w:rPr>
          <w:rFonts w:ascii="Times New Roman" w:hAnsi="Times New Roman"/>
          <w:sz w:val="28"/>
          <w:szCs w:val="28"/>
          <w:lang w:val="en-GB"/>
        </w:rPr>
        <w:t xml:space="preserve"> opinion</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3. If the expert examination was carried out by a group of experts, the </w:t>
      </w:r>
      <w:r>
        <w:rPr>
          <w:rFonts w:ascii="Times New Roman" w:hAnsi="Times New Roman"/>
          <w:sz w:val="28"/>
          <w:szCs w:val="28"/>
          <w:lang w:val="en-GB"/>
        </w:rPr>
        <w:t xml:space="preserve">opinion </w:t>
      </w:r>
      <w:r w:rsidRPr="00E541C1">
        <w:rPr>
          <w:rFonts w:ascii="Times New Roman" w:hAnsi="Times New Roman"/>
          <w:sz w:val="28"/>
          <w:szCs w:val="28"/>
          <w:lang w:val="en-GB"/>
        </w:rPr>
        <w:t xml:space="preserve">agreed </w:t>
      </w:r>
      <w:r w:rsidR="00DB074E">
        <w:rPr>
          <w:rFonts w:ascii="Times New Roman" w:hAnsi="Times New Roman"/>
          <w:sz w:val="28"/>
          <w:szCs w:val="28"/>
          <w:lang w:val="en-GB"/>
        </w:rPr>
        <w:t xml:space="preserve">among </w:t>
      </w:r>
      <w:r w:rsidRPr="00E541C1">
        <w:rPr>
          <w:rFonts w:ascii="Times New Roman" w:hAnsi="Times New Roman"/>
          <w:sz w:val="28"/>
          <w:szCs w:val="28"/>
          <w:lang w:val="en-GB"/>
        </w:rPr>
        <w:t>them shall be signed by all experts.</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4. Additional or re</w:t>
      </w:r>
      <w:r w:rsidR="00DB074E">
        <w:rPr>
          <w:rFonts w:ascii="Times New Roman" w:hAnsi="Times New Roman"/>
          <w:sz w:val="28"/>
          <w:szCs w:val="28"/>
          <w:lang w:val="en-GB"/>
        </w:rPr>
        <w:t xml:space="preserve">peat expertise </w:t>
      </w:r>
      <w:r w:rsidRPr="00E541C1">
        <w:rPr>
          <w:rFonts w:ascii="Times New Roman" w:hAnsi="Times New Roman"/>
          <w:sz w:val="28"/>
          <w:szCs w:val="28"/>
          <w:lang w:val="en-GB"/>
        </w:rPr>
        <w:t>may be a</w:t>
      </w:r>
      <w:r w:rsidR="00DB074E">
        <w:rPr>
          <w:rFonts w:ascii="Times New Roman" w:hAnsi="Times New Roman"/>
          <w:sz w:val="28"/>
          <w:szCs w:val="28"/>
          <w:lang w:val="en-GB"/>
        </w:rPr>
        <w:t>ssigned</w:t>
      </w:r>
      <w:r w:rsidRPr="00E541C1">
        <w:rPr>
          <w:rFonts w:ascii="Times New Roman" w:hAnsi="Times New Roman"/>
          <w:sz w:val="28"/>
          <w:szCs w:val="28"/>
          <w:lang w:val="en-GB"/>
        </w:rPr>
        <w:t xml:space="preserve">, if necessary, </w:t>
      </w:r>
      <w:r w:rsidR="00DB074E">
        <w:rPr>
          <w:rFonts w:ascii="Times New Roman" w:hAnsi="Times New Roman"/>
          <w:sz w:val="28"/>
          <w:szCs w:val="28"/>
          <w:lang w:val="en-GB"/>
        </w:rPr>
        <w:t xml:space="preserve">to </w:t>
      </w:r>
      <w:r w:rsidRPr="00E541C1">
        <w:rPr>
          <w:rFonts w:ascii="Times New Roman" w:hAnsi="Times New Roman"/>
          <w:sz w:val="28"/>
          <w:szCs w:val="28"/>
          <w:lang w:val="en-GB"/>
        </w:rPr>
        <w:t>the same or other experts.</w:t>
      </w:r>
    </w:p>
    <w:p w:rsidR="00244869" w:rsidRPr="00E541C1" w:rsidRDefault="00244869" w:rsidP="00244869">
      <w:pPr>
        <w:rPr>
          <w:rFonts w:ascii="Times New Roman" w:hAnsi="Times New Roman"/>
          <w:sz w:val="28"/>
          <w:szCs w:val="28"/>
          <w:lang w:val="en-GB"/>
        </w:rPr>
      </w:pPr>
    </w:p>
    <w:p w:rsidR="00244869" w:rsidRPr="00C725B3" w:rsidRDefault="00244869" w:rsidP="00244869">
      <w:pPr>
        <w:ind w:firstLine="708"/>
        <w:rPr>
          <w:rFonts w:ascii="Times New Roman" w:hAnsi="Times New Roman"/>
          <w:b/>
          <w:sz w:val="28"/>
          <w:szCs w:val="28"/>
          <w:lang w:val="en-GB"/>
        </w:rPr>
      </w:pPr>
      <w:r w:rsidRPr="00C725B3">
        <w:rPr>
          <w:rFonts w:ascii="Times New Roman" w:hAnsi="Times New Roman"/>
          <w:b/>
          <w:sz w:val="28"/>
          <w:szCs w:val="28"/>
          <w:lang w:val="en-GB"/>
        </w:rPr>
        <w:t>§ 65. Specialist</w:t>
      </w:r>
    </w:p>
    <w:p w:rsidR="00244869" w:rsidRPr="00E541C1" w:rsidRDefault="00244869" w:rsidP="00244869">
      <w:pPr>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lastRenderedPageBreak/>
        <w:t xml:space="preserve">1. In the course of </w:t>
      </w:r>
      <w:r w:rsidR="007B5CE0">
        <w:rPr>
          <w:rFonts w:ascii="Times New Roman" w:hAnsi="Times New Roman"/>
          <w:sz w:val="28"/>
          <w:szCs w:val="28"/>
          <w:lang w:val="en-GB"/>
        </w:rPr>
        <w:t xml:space="preserve">examination of </w:t>
      </w:r>
      <w:r w:rsidRPr="00E541C1">
        <w:rPr>
          <w:rFonts w:ascii="Times New Roman" w:hAnsi="Times New Roman"/>
          <w:sz w:val="28"/>
          <w:szCs w:val="28"/>
          <w:lang w:val="en-GB"/>
        </w:rPr>
        <w:t>the case</w:t>
      </w:r>
      <w:r w:rsidRPr="00AE2C12">
        <w:rPr>
          <w:rFonts w:ascii="Times New Roman" w:hAnsi="Times New Roman"/>
          <w:sz w:val="28"/>
          <w:szCs w:val="28"/>
          <w:lang w:val="en-US"/>
        </w:rPr>
        <w:t xml:space="preserve"> </w:t>
      </w:r>
      <w:r>
        <w:rPr>
          <w:rFonts w:ascii="Times New Roman" w:hAnsi="Times New Roman"/>
          <w:sz w:val="28"/>
          <w:szCs w:val="28"/>
          <w:lang w:val="en-US"/>
        </w:rPr>
        <w:t>materials</w:t>
      </w:r>
      <w:r w:rsidRPr="00E541C1">
        <w:rPr>
          <w:rFonts w:ascii="Times New Roman" w:hAnsi="Times New Roman"/>
          <w:sz w:val="28"/>
          <w:szCs w:val="28"/>
          <w:lang w:val="en-GB"/>
        </w:rPr>
        <w:t xml:space="preserve">, the Court may use oral consultations or written </w:t>
      </w:r>
      <w:r w:rsidRPr="007E1EC8">
        <w:rPr>
          <w:rFonts w:ascii="Times New Roman" w:hAnsi="Times New Roman"/>
          <w:sz w:val="28"/>
          <w:szCs w:val="28"/>
          <w:lang w:val="en-GB"/>
        </w:rPr>
        <w:t>clarifications</w:t>
      </w:r>
      <w:r w:rsidRPr="00E541C1">
        <w:rPr>
          <w:rFonts w:ascii="Times New Roman" w:hAnsi="Times New Roman"/>
          <w:sz w:val="28"/>
          <w:szCs w:val="28"/>
          <w:lang w:val="en-GB"/>
        </w:rPr>
        <w:t xml:space="preserve"> (</w:t>
      </w:r>
      <w:r>
        <w:rPr>
          <w:rFonts w:ascii="Times New Roman" w:hAnsi="Times New Roman"/>
          <w:sz w:val="28"/>
          <w:szCs w:val="28"/>
          <w:lang w:val="en-GB"/>
        </w:rPr>
        <w:t>opinions</w:t>
      </w:r>
      <w:r w:rsidRPr="00E541C1">
        <w:rPr>
          <w:rFonts w:ascii="Times New Roman" w:hAnsi="Times New Roman"/>
          <w:sz w:val="28"/>
          <w:szCs w:val="28"/>
          <w:lang w:val="en-GB"/>
        </w:rPr>
        <w:t>) of specialists.</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A specialist may be a person who possesses special knowledge and skills in </w:t>
      </w:r>
      <w:r w:rsidR="007B5CE0">
        <w:rPr>
          <w:rFonts w:ascii="Times New Roman" w:hAnsi="Times New Roman"/>
          <w:sz w:val="28"/>
          <w:szCs w:val="28"/>
          <w:lang w:val="en-GB"/>
        </w:rPr>
        <w:t>using</w:t>
      </w:r>
      <w:r w:rsidRPr="00E541C1">
        <w:rPr>
          <w:rFonts w:ascii="Times New Roman" w:hAnsi="Times New Roman"/>
          <w:sz w:val="28"/>
          <w:szCs w:val="28"/>
          <w:lang w:val="en-GB"/>
        </w:rPr>
        <w:t xml:space="preserve"> technical means and can provide </w:t>
      </w:r>
      <w:r w:rsidR="007B5CE0">
        <w:rPr>
          <w:rFonts w:ascii="Times New Roman" w:hAnsi="Times New Roman"/>
          <w:sz w:val="28"/>
          <w:szCs w:val="28"/>
          <w:lang w:val="en-GB"/>
        </w:rPr>
        <w:t xml:space="preserve">consultation during the examination </w:t>
      </w:r>
      <w:r w:rsidRPr="00E541C1">
        <w:rPr>
          <w:rFonts w:ascii="Times New Roman" w:hAnsi="Times New Roman"/>
          <w:sz w:val="28"/>
          <w:szCs w:val="28"/>
          <w:lang w:val="en-GB"/>
        </w:rPr>
        <w:t xml:space="preserve">of </w:t>
      </w:r>
      <w:r w:rsidR="007B5CE0">
        <w:rPr>
          <w:rFonts w:ascii="Times New Roman" w:hAnsi="Times New Roman"/>
          <w:sz w:val="28"/>
          <w:szCs w:val="28"/>
          <w:lang w:val="en-GB"/>
        </w:rPr>
        <w:t xml:space="preserve">the </w:t>
      </w:r>
      <w:r w:rsidRPr="00E541C1">
        <w:rPr>
          <w:rFonts w:ascii="Times New Roman" w:hAnsi="Times New Roman"/>
          <w:sz w:val="28"/>
          <w:szCs w:val="28"/>
          <w:lang w:val="en-GB"/>
        </w:rPr>
        <w:t>case</w:t>
      </w:r>
      <w:r>
        <w:rPr>
          <w:rFonts w:ascii="Times New Roman" w:hAnsi="Times New Roman"/>
          <w:sz w:val="28"/>
          <w:szCs w:val="28"/>
          <w:lang w:val="en-GB"/>
        </w:rPr>
        <w:t xml:space="preserve"> materials</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3. The specialist</w:t>
      </w:r>
      <w:r w:rsidR="00015186">
        <w:rPr>
          <w:rFonts w:ascii="Times New Roman" w:hAnsi="Times New Roman"/>
          <w:sz w:val="28"/>
          <w:szCs w:val="28"/>
          <w:lang w:val="en-GB"/>
        </w:rPr>
        <w:t>, upon the invitation,</w:t>
      </w:r>
      <w:r w:rsidRPr="00E541C1">
        <w:rPr>
          <w:rFonts w:ascii="Times New Roman" w:hAnsi="Times New Roman"/>
          <w:sz w:val="28"/>
          <w:szCs w:val="28"/>
          <w:lang w:val="en-GB"/>
        </w:rPr>
        <w:t xml:space="preserve"> is </w:t>
      </w:r>
      <w:r w:rsidR="00015186">
        <w:rPr>
          <w:rFonts w:ascii="Times New Roman" w:hAnsi="Times New Roman"/>
          <w:sz w:val="28"/>
          <w:szCs w:val="28"/>
          <w:lang w:val="en-US"/>
        </w:rPr>
        <w:t xml:space="preserve">obliged </w:t>
      </w:r>
      <w:r w:rsidRPr="00E541C1">
        <w:rPr>
          <w:rFonts w:ascii="Times New Roman" w:hAnsi="Times New Roman"/>
          <w:sz w:val="28"/>
          <w:szCs w:val="28"/>
          <w:lang w:val="en-GB"/>
        </w:rPr>
        <w:t xml:space="preserve">to appear </w:t>
      </w:r>
      <w:r w:rsidR="00015186">
        <w:rPr>
          <w:rFonts w:ascii="Times New Roman" w:hAnsi="Times New Roman"/>
          <w:sz w:val="28"/>
          <w:szCs w:val="28"/>
          <w:lang w:val="en-GB"/>
        </w:rPr>
        <w:t xml:space="preserve">at the session of </w:t>
      </w:r>
      <w:r w:rsidRPr="00E541C1">
        <w:rPr>
          <w:rFonts w:ascii="Times New Roman" w:hAnsi="Times New Roman"/>
          <w:sz w:val="28"/>
          <w:szCs w:val="28"/>
          <w:lang w:val="en-GB"/>
        </w:rPr>
        <w:t xml:space="preserve">the </w:t>
      </w:r>
      <w:r>
        <w:rPr>
          <w:rFonts w:ascii="Times New Roman" w:hAnsi="Times New Roman"/>
          <w:sz w:val="28"/>
          <w:szCs w:val="28"/>
          <w:lang w:val="en-GB"/>
        </w:rPr>
        <w:t>Board</w:t>
      </w:r>
      <w:r w:rsidRPr="00E541C1">
        <w:rPr>
          <w:rFonts w:ascii="Times New Roman" w:hAnsi="Times New Roman"/>
          <w:sz w:val="28"/>
          <w:szCs w:val="28"/>
          <w:lang w:val="en-GB"/>
        </w:rPr>
        <w:t xml:space="preserve">, a </w:t>
      </w:r>
      <w:r>
        <w:rPr>
          <w:rFonts w:ascii="Times New Roman" w:hAnsi="Times New Roman"/>
          <w:sz w:val="28"/>
          <w:szCs w:val="28"/>
          <w:lang w:val="en-GB"/>
        </w:rPr>
        <w:t xml:space="preserve">session </w:t>
      </w:r>
      <w:r w:rsidRPr="00E541C1">
        <w:rPr>
          <w:rFonts w:ascii="Times New Roman" w:hAnsi="Times New Roman"/>
          <w:sz w:val="28"/>
          <w:szCs w:val="28"/>
          <w:lang w:val="en-GB"/>
        </w:rPr>
        <w:t xml:space="preserve">or plenary session of the Senate or the Grand Chamber, answer questions, give oral </w:t>
      </w:r>
      <w:r w:rsidR="00015186">
        <w:rPr>
          <w:rFonts w:ascii="Times New Roman" w:hAnsi="Times New Roman"/>
          <w:sz w:val="28"/>
          <w:szCs w:val="28"/>
          <w:lang w:val="en-GB"/>
        </w:rPr>
        <w:t xml:space="preserve">consultation </w:t>
      </w:r>
      <w:r w:rsidRPr="00E541C1">
        <w:rPr>
          <w:rFonts w:ascii="Times New Roman" w:hAnsi="Times New Roman"/>
          <w:sz w:val="28"/>
          <w:szCs w:val="28"/>
          <w:lang w:val="en-GB"/>
        </w:rPr>
        <w:t xml:space="preserve">and written </w:t>
      </w:r>
      <w:r w:rsidRPr="007E1EC8">
        <w:rPr>
          <w:rFonts w:ascii="Times New Roman" w:hAnsi="Times New Roman"/>
          <w:sz w:val="28"/>
          <w:szCs w:val="28"/>
          <w:lang w:val="en-GB"/>
        </w:rPr>
        <w:t>clarifications</w:t>
      </w:r>
      <w:r w:rsidRPr="00E541C1">
        <w:rPr>
          <w:rFonts w:ascii="Times New Roman" w:hAnsi="Times New Roman"/>
          <w:sz w:val="28"/>
          <w:szCs w:val="28"/>
          <w:lang w:val="en-GB"/>
        </w:rPr>
        <w:t xml:space="preserve">, </w:t>
      </w:r>
      <w:r w:rsidR="00015186">
        <w:rPr>
          <w:rFonts w:ascii="Times New Roman" w:hAnsi="Times New Roman"/>
          <w:sz w:val="28"/>
          <w:szCs w:val="28"/>
          <w:lang w:val="en-GB"/>
        </w:rPr>
        <w:t xml:space="preserve">draw </w:t>
      </w:r>
      <w:r w:rsidRPr="00E541C1">
        <w:rPr>
          <w:rFonts w:ascii="Times New Roman" w:hAnsi="Times New Roman"/>
          <w:sz w:val="28"/>
          <w:szCs w:val="28"/>
          <w:lang w:val="en-GB"/>
        </w:rPr>
        <w:t>attention to the characteristic features of the materials being studied, if necessary provide technical assistance.</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4. </w:t>
      </w:r>
      <w:r>
        <w:rPr>
          <w:rFonts w:ascii="Times New Roman" w:hAnsi="Times New Roman"/>
          <w:sz w:val="28"/>
          <w:szCs w:val="28"/>
          <w:lang w:val="en-GB"/>
        </w:rPr>
        <w:t xml:space="preserve">The specialist </w:t>
      </w:r>
      <w:r w:rsidRPr="00E541C1">
        <w:rPr>
          <w:rFonts w:ascii="Times New Roman" w:hAnsi="Times New Roman"/>
          <w:sz w:val="28"/>
          <w:szCs w:val="28"/>
          <w:lang w:val="en-GB"/>
        </w:rPr>
        <w:t xml:space="preserve">may be asked questions on the merits of oral </w:t>
      </w:r>
      <w:r w:rsidR="00015186">
        <w:rPr>
          <w:rFonts w:ascii="Times New Roman" w:hAnsi="Times New Roman"/>
          <w:sz w:val="28"/>
          <w:szCs w:val="28"/>
          <w:lang w:val="en-GB"/>
        </w:rPr>
        <w:t xml:space="preserve">consultation </w:t>
      </w:r>
      <w:r w:rsidRPr="00E541C1">
        <w:rPr>
          <w:rFonts w:ascii="Times New Roman" w:hAnsi="Times New Roman"/>
          <w:sz w:val="28"/>
          <w:szCs w:val="28"/>
          <w:lang w:val="en-GB"/>
        </w:rPr>
        <w:t xml:space="preserve">or written </w:t>
      </w:r>
      <w:r w:rsidRPr="007E1EC8">
        <w:rPr>
          <w:rFonts w:ascii="Times New Roman" w:hAnsi="Times New Roman"/>
          <w:sz w:val="28"/>
          <w:szCs w:val="28"/>
          <w:lang w:val="en-GB"/>
        </w:rPr>
        <w:t>clarifications</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5. The written </w:t>
      </w:r>
      <w:r w:rsidRPr="007E1EC8">
        <w:rPr>
          <w:rFonts w:ascii="Times New Roman" w:hAnsi="Times New Roman"/>
          <w:sz w:val="28"/>
          <w:szCs w:val="28"/>
          <w:lang w:val="en-GB"/>
        </w:rPr>
        <w:t>clarifications</w:t>
      </w:r>
      <w:r w:rsidRPr="00E541C1">
        <w:rPr>
          <w:rFonts w:ascii="Times New Roman" w:hAnsi="Times New Roman"/>
          <w:sz w:val="28"/>
          <w:szCs w:val="28"/>
          <w:lang w:val="en-GB"/>
        </w:rPr>
        <w:t xml:space="preserve"> </w:t>
      </w:r>
      <w:r w:rsidR="00015186">
        <w:rPr>
          <w:rFonts w:ascii="Times New Roman" w:hAnsi="Times New Roman"/>
          <w:sz w:val="28"/>
          <w:szCs w:val="28"/>
          <w:lang w:val="en-GB"/>
        </w:rPr>
        <w:t xml:space="preserve">signed </w:t>
      </w:r>
      <w:r w:rsidRPr="00E541C1">
        <w:rPr>
          <w:rFonts w:ascii="Times New Roman" w:hAnsi="Times New Roman"/>
          <w:sz w:val="28"/>
          <w:szCs w:val="28"/>
          <w:lang w:val="en-GB"/>
        </w:rPr>
        <w:t xml:space="preserve">by the expert </w:t>
      </w:r>
      <w:r w:rsidRPr="007E1EC8">
        <w:rPr>
          <w:rFonts w:ascii="Times New Roman" w:hAnsi="Times New Roman"/>
          <w:sz w:val="28"/>
          <w:szCs w:val="28"/>
          <w:lang w:val="en-GB"/>
        </w:rPr>
        <w:t xml:space="preserve">shall be attached </w:t>
      </w:r>
      <w:r w:rsidRPr="00E541C1">
        <w:rPr>
          <w:rFonts w:ascii="Times New Roman" w:hAnsi="Times New Roman"/>
          <w:sz w:val="28"/>
          <w:szCs w:val="28"/>
          <w:lang w:val="en-GB"/>
        </w:rPr>
        <w:t>to the case</w:t>
      </w:r>
      <w:r>
        <w:rPr>
          <w:rFonts w:ascii="Times New Roman" w:hAnsi="Times New Roman"/>
          <w:sz w:val="28"/>
          <w:szCs w:val="28"/>
          <w:lang w:val="en-GB"/>
        </w:rPr>
        <w:t xml:space="preserve"> materials</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6. The specialist may:</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w:t>
      </w:r>
      <w:proofErr w:type="gramStart"/>
      <w:r w:rsidRPr="00E541C1">
        <w:rPr>
          <w:rFonts w:ascii="Times New Roman" w:hAnsi="Times New Roman"/>
          <w:sz w:val="28"/>
          <w:szCs w:val="28"/>
          <w:lang w:val="en-GB"/>
        </w:rPr>
        <w:t>get</w:t>
      </w:r>
      <w:proofErr w:type="gramEnd"/>
      <w:r w:rsidRPr="00E541C1">
        <w:rPr>
          <w:rFonts w:ascii="Times New Roman" w:hAnsi="Times New Roman"/>
          <w:sz w:val="28"/>
          <w:szCs w:val="28"/>
          <w:lang w:val="en-GB"/>
        </w:rPr>
        <w:t xml:space="preserve"> acquainted with the </w:t>
      </w:r>
      <w:r>
        <w:rPr>
          <w:rFonts w:ascii="Times New Roman" w:hAnsi="Times New Roman"/>
          <w:sz w:val="28"/>
          <w:szCs w:val="28"/>
          <w:lang w:val="en-GB"/>
        </w:rPr>
        <w:t xml:space="preserve">case </w:t>
      </w:r>
      <w:r w:rsidRPr="00E541C1">
        <w:rPr>
          <w:rFonts w:ascii="Times New Roman" w:hAnsi="Times New Roman"/>
          <w:sz w:val="28"/>
          <w:szCs w:val="28"/>
          <w:lang w:val="en-GB"/>
        </w:rPr>
        <w:t>materials concerning the subject</w:t>
      </w:r>
      <w:r w:rsidR="00015186">
        <w:rPr>
          <w:rFonts w:ascii="Times New Roman" w:hAnsi="Times New Roman"/>
          <w:sz w:val="28"/>
          <w:szCs w:val="28"/>
          <w:lang w:val="en-GB"/>
        </w:rPr>
        <w:t xml:space="preserve"> matter of the examination</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w:t>
      </w:r>
      <w:proofErr w:type="gramStart"/>
      <w:r w:rsidRPr="00E541C1">
        <w:rPr>
          <w:rFonts w:ascii="Times New Roman" w:hAnsi="Times New Roman"/>
          <w:sz w:val="28"/>
          <w:szCs w:val="28"/>
          <w:lang w:val="en-GB"/>
        </w:rPr>
        <w:t>with</w:t>
      </w:r>
      <w:proofErr w:type="gramEnd"/>
      <w:r w:rsidRPr="00E541C1">
        <w:rPr>
          <w:rFonts w:ascii="Times New Roman" w:hAnsi="Times New Roman"/>
          <w:sz w:val="28"/>
          <w:szCs w:val="28"/>
          <w:lang w:val="en-GB"/>
        </w:rPr>
        <w:t xml:space="preserve"> the p</w:t>
      </w:r>
      <w:r>
        <w:rPr>
          <w:rFonts w:ascii="Times New Roman" w:hAnsi="Times New Roman"/>
          <w:sz w:val="28"/>
          <w:szCs w:val="28"/>
          <w:lang w:val="en-GB"/>
        </w:rPr>
        <w:t xml:space="preserve">ermission of the Presiding Judge </w:t>
      </w:r>
      <w:r w:rsidRPr="00E541C1">
        <w:rPr>
          <w:rFonts w:ascii="Times New Roman" w:hAnsi="Times New Roman"/>
          <w:sz w:val="28"/>
          <w:szCs w:val="28"/>
          <w:lang w:val="en-GB"/>
        </w:rPr>
        <w:t xml:space="preserve">at the plenary session of the Senate, the Grand Chamber, </w:t>
      </w:r>
      <w:r w:rsidR="00015186">
        <w:rPr>
          <w:rFonts w:ascii="Times New Roman" w:hAnsi="Times New Roman"/>
          <w:sz w:val="28"/>
          <w:szCs w:val="28"/>
          <w:lang w:val="en-GB"/>
        </w:rPr>
        <w:t xml:space="preserve">pose </w:t>
      </w:r>
      <w:r w:rsidRPr="00E541C1">
        <w:rPr>
          <w:rFonts w:ascii="Times New Roman" w:hAnsi="Times New Roman"/>
          <w:sz w:val="28"/>
          <w:szCs w:val="28"/>
          <w:lang w:val="en-GB"/>
        </w:rPr>
        <w:t>questions to the participants o</w:t>
      </w:r>
      <w:r>
        <w:rPr>
          <w:rFonts w:ascii="Times New Roman" w:hAnsi="Times New Roman"/>
          <w:sz w:val="28"/>
          <w:szCs w:val="28"/>
          <w:lang w:val="en-GB"/>
        </w:rPr>
        <w:t>f the constitutional proceeding</w:t>
      </w:r>
      <w:r w:rsidR="00015186">
        <w:rPr>
          <w:rFonts w:ascii="Times New Roman" w:hAnsi="Times New Roman"/>
          <w:sz w:val="28"/>
          <w:szCs w:val="28"/>
          <w:lang w:val="en-GB"/>
        </w:rPr>
        <w:t>s</w:t>
      </w:r>
      <w:r>
        <w:rPr>
          <w:rFonts w:ascii="Times New Roman" w:hAnsi="Times New Roman"/>
          <w:sz w:val="28"/>
          <w:szCs w:val="28"/>
          <w:lang w:val="en-GB"/>
        </w:rPr>
        <w:t xml:space="preserve">, </w:t>
      </w:r>
      <w:r w:rsidR="00015186">
        <w:rPr>
          <w:rFonts w:ascii="Times New Roman" w:hAnsi="Times New Roman"/>
          <w:sz w:val="28"/>
          <w:szCs w:val="28"/>
          <w:lang w:val="en-GB"/>
        </w:rPr>
        <w:t xml:space="preserve">external </w:t>
      </w:r>
      <w:r w:rsidRPr="00E541C1">
        <w:rPr>
          <w:rFonts w:ascii="Times New Roman" w:hAnsi="Times New Roman"/>
          <w:sz w:val="28"/>
          <w:szCs w:val="28"/>
          <w:lang w:val="en-GB"/>
        </w:rPr>
        <w:t>participants of the constitutional proceedings;</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3) </w:t>
      </w:r>
      <w:proofErr w:type="gramStart"/>
      <w:r w:rsidRPr="00E541C1">
        <w:rPr>
          <w:rFonts w:ascii="Times New Roman" w:hAnsi="Times New Roman"/>
          <w:sz w:val="28"/>
          <w:szCs w:val="28"/>
          <w:lang w:val="en-GB"/>
        </w:rPr>
        <w:t>refuse</w:t>
      </w:r>
      <w:proofErr w:type="gramEnd"/>
      <w:r w:rsidRPr="00E541C1">
        <w:rPr>
          <w:rFonts w:ascii="Times New Roman" w:hAnsi="Times New Roman"/>
          <w:sz w:val="28"/>
          <w:szCs w:val="28"/>
          <w:lang w:val="en-GB"/>
        </w:rPr>
        <w:t xml:space="preserve"> </w:t>
      </w:r>
      <w:r w:rsidR="00015186">
        <w:rPr>
          <w:rFonts w:ascii="Times New Roman" w:hAnsi="Times New Roman"/>
          <w:sz w:val="28"/>
          <w:szCs w:val="28"/>
          <w:lang w:val="en-GB"/>
        </w:rPr>
        <w:t xml:space="preserve">to provide </w:t>
      </w:r>
      <w:r w:rsidRPr="00E541C1">
        <w:rPr>
          <w:rFonts w:ascii="Times New Roman" w:hAnsi="Times New Roman"/>
          <w:sz w:val="28"/>
          <w:szCs w:val="28"/>
          <w:lang w:val="en-GB"/>
        </w:rPr>
        <w:t xml:space="preserve">oral consultations or written </w:t>
      </w:r>
      <w:r w:rsidRPr="007E1EC8">
        <w:rPr>
          <w:rFonts w:ascii="Times New Roman" w:hAnsi="Times New Roman"/>
          <w:sz w:val="28"/>
          <w:szCs w:val="28"/>
          <w:lang w:val="en-GB"/>
        </w:rPr>
        <w:t>clarifications</w:t>
      </w:r>
      <w:r w:rsidRPr="00E541C1">
        <w:rPr>
          <w:rFonts w:ascii="Times New Roman" w:hAnsi="Times New Roman"/>
          <w:sz w:val="28"/>
          <w:szCs w:val="28"/>
          <w:lang w:val="en-GB"/>
        </w:rPr>
        <w:t xml:space="preserve"> (conclusions) if he</w:t>
      </w:r>
      <w:r w:rsidR="00015186">
        <w:rPr>
          <w:rFonts w:ascii="Times New Roman" w:hAnsi="Times New Roman"/>
          <w:sz w:val="28"/>
          <w:szCs w:val="28"/>
          <w:lang w:val="en-GB"/>
        </w:rPr>
        <w:t>/she</w:t>
      </w:r>
      <w:r w:rsidRPr="00E541C1">
        <w:rPr>
          <w:rFonts w:ascii="Times New Roman" w:hAnsi="Times New Roman"/>
          <w:sz w:val="28"/>
          <w:szCs w:val="28"/>
          <w:lang w:val="en-GB"/>
        </w:rPr>
        <w:t xml:space="preserve"> does not possess the necessary knowledge and skills.</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7. The Secretary of the </w:t>
      </w:r>
      <w:r>
        <w:rPr>
          <w:rFonts w:ascii="Times New Roman" w:hAnsi="Times New Roman"/>
          <w:sz w:val="28"/>
          <w:szCs w:val="28"/>
          <w:lang w:val="en-GB"/>
        </w:rPr>
        <w:t>Board</w:t>
      </w:r>
      <w:r w:rsidRPr="00E541C1">
        <w:rPr>
          <w:rFonts w:ascii="Times New Roman" w:hAnsi="Times New Roman"/>
          <w:sz w:val="28"/>
          <w:szCs w:val="28"/>
          <w:lang w:val="en-GB"/>
        </w:rPr>
        <w:t xml:space="preserve"> at a </w:t>
      </w:r>
      <w:r>
        <w:rPr>
          <w:rFonts w:ascii="Times New Roman" w:hAnsi="Times New Roman"/>
          <w:sz w:val="28"/>
          <w:szCs w:val="28"/>
          <w:lang w:val="en-GB"/>
        </w:rPr>
        <w:t xml:space="preserve">session </w:t>
      </w:r>
      <w:r w:rsidRPr="00E541C1">
        <w:rPr>
          <w:rFonts w:ascii="Times New Roman" w:hAnsi="Times New Roman"/>
          <w:sz w:val="28"/>
          <w:szCs w:val="28"/>
          <w:lang w:val="en-GB"/>
        </w:rPr>
        <w:t xml:space="preserve">of the </w:t>
      </w:r>
      <w:r>
        <w:rPr>
          <w:rFonts w:ascii="Times New Roman" w:hAnsi="Times New Roman"/>
          <w:sz w:val="28"/>
          <w:szCs w:val="28"/>
          <w:lang w:val="en-GB"/>
        </w:rPr>
        <w:t>Board</w:t>
      </w:r>
      <w:r w:rsidRPr="00E541C1">
        <w:rPr>
          <w:rFonts w:ascii="Times New Roman" w:hAnsi="Times New Roman"/>
          <w:sz w:val="28"/>
          <w:szCs w:val="28"/>
          <w:lang w:val="en-GB"/>
        </w:rPr>
        <w:t xml:space="preserve">, </w:t>
      </w:r>
      <w:r>
        <w:rPr>
          <w:rFonts w:ascii="Times New Roman" w:hAnsi="Times New Roman"/>
          <w:sz w:val="28"/>
          <w:szCs w:val="28"/>
          <w:lang w:val="en-GB"/>
        </w:rPr>
        <w:t>Presiding Judge of a</w:t>
      </w:r>
      <w:r w:rsidRPr="00E541C1">
        <w:rPr>
          <w:rFonts w:ascii="Times New Roman" w:hAnsi="Times New Roman"/>
          <w:sz w:val="28"/>
          <w:szCs w:val="28"/>
          <w:lang w:val="en-GB"/>
        </w:rPr>
        <w:t xml:space="preserve"> </w:t>
      </w:r>
      <w:r>
        <w:rPr>
          <w:rFonts w:ascii="Times New Roman" w:hAnsi="Times New Roman"/>
          <w:sz w:val="28"/>
          <w:szCs w:val="28"/>
          <w:lang w:val="en-GB"/>
        </w:rPr>
        <w:t xml:space="preserve">session </w:t>
      </w:r>
      <w:r w:rsidRPr="00E541C1">
        <w:rPr>
          <w:rFonts w:ascii="Times New Roman" w:hAnsi="Times New Roman"/>
          <w:sz w:val="28"/>
          <w:szCs w:val="28"/>
          <w:lang w:val="en-GB"/>
        </w:rPr>
        <w:t xml:space="preserve">or plenary session of the Senate or the Grand Chamber, </w:t>
      </w:r>
      <w:r w:rsidRPr="007E1EC8">
        <w:rPr>
          <w:rFonts w:ascii="Times New Roman" w:hAnsi="Times New Roman"/>
          <w:sz w:val="28"/>
          <w:szCs w:val="28"/>
          <w:lang w:val="en-GB"/>
        </w:rPr>
        <w:t>shall warn</w:t>
      </w:r>
      <w:r w:rsidRPr="00E541C1">
        <w:rPr>
          <w:rFonts w:ascii="Times New Roman" w:hAnsi="Times New Roman"/>
          <w:sz w:val="28"/>
          <w:szCs w:val="28"/>
          <w:lang w:val="en-GB"/>
        </w:rPr>
        <w:t xml:space="preserve"> </w:t>
      </w:r>
      <w:r>
        <w:rPr>
          <w:rFonts w:ascii="Times New Roman" w:hAnsi="Times New Roman"/>
          <w:sz w:val="28"/>
          <w:szCs w:val="28"/>
          <w:lang w:val="en-GB"/>
        </w:rPr>
        <w:t xml:space="preserve">the </w:t>
      </w:r>
      <w:r w:rsidRPr="00E541C1">
        <w:rPr>
          <w:rFonts w:ascii="Times New Roman" w:hAnsi="Times New Roman"/>
          <w:sz w:val="28"/>
          <w:szCs w:val="28"/>
          <w:lang w:val="en-GB"/>
        </w:rPr>
        <w:t xml:space="preserve">specialist </w:t>
      </w:r>
      <w:r w:rsidR="00015186">
        <w:rPr>
          <w:rFonts w:ascii="Times New Roman" w:hAnsi="Times New Roman"/>
          <w:sz w:val="28"/>
          <w:szCs w:val="28"/>
          <w:lang w:val="en-GB"/>
        </w:rPr>
        <w:t xml:space="preserve">against </w:t>
      </w:r>
      <w:r w:rsidRPr="00E541C1">
        <w:rPr>
          <w:rFonts w:ascii="Times New Roman" w:hAnsi="Times New Roman"/>
          <w:sz w:val="28"/>
          <w:szCs w:val="28"/>
          <w:lang w:val="en-GB"/>
        </w:rPr>
        <w:t xml:space="preserve">the liability </w:t>
      </w:r>
      <w:r w:rsidR="00015186">
        <w:rPr>
          <w:rFonts w:ascii="Times New Roman" w:hAnsi="Times New Roman"/>
          <w:sz w:val="28"/>
          <w:szCs w:val="28"/>
          <w:lang w:val="en-GB"/>
        </w:rPr>
        <w:t xml:space="preserve">prescribed by the law </w:t>
      </w:r>
      <w:r w:rsidRPr="00E541C1">
        <w:rPr>
          <w:rFonts w:ascii="Times New Roman" w:hAnsi="Times New Roman"/>
          <w:sz w:val="28"/>
          <w:szCs w:val="28"/>
          <w:lang w:val="en-GB"/>
        </w:rPr>
        <w:t xml:space="preserve">for failure to comply with the lawful requirements of the Judge, the </w:t>
      </w:r>
      <w:r>
        <w:rPr>
          <w:rFonts w:ascii="Times New Roman" w:hAnsi="Times New Roman"/>
          <w:sz w:val="28"/>
          <w:szCs w:val="28"/>
          <w:lang w:val="en-GB"/>
        </w:rPr>
        <w:t>Board</w:t>
      </w:r>
      <w:r w:rsidRPr="00E541C1">
        <w:rPr>
          <w:rFonts w:ascii="Times New Roman" w:hAnsi="Times New Roman"/>
          <w:sz w:val="28"/>
          <w:szCs w:val="28"/>
          <w:lang w:val="en-GB"/>
        </w:rPr>
        <w:t xml:space="preserve">, the Senate, </w:t>
      </w:r>
      <w:proofErr w:type="gramStart"/>
      <w:r w:rsidRPr="00E541C1">
        <w:rPr>
          <w:rFonts w:ascii="Times New Roman" w:hAnsi="Times New Roman"/>
          <w:sz w:val="28"/>
          <w:szCs w:val="28"/>
          <w:lang w:val="en-GB"/>
        </w:rPr>
        <w:t>the</w:t>
      </w:r>
      <w:proofErr w:type="gramEnd"/>
      <w:r w:rsidRPr="00E541C1">
        <w:rPr>
          <w:rFonts w:ascii="Times New Roman" w:hAnsi="Times New Roman"/>
          <w:sz w:val="28"/>
          <w:szCs w:val="28"/>
          <w:lang w:val="en-GB"/>
        </w:rPr>
        <w:t xml:space="preserve"> Grand Chamber respectively.</w:t>
      </w:r>
    </w:p>
    <w:p w:rsidR="00244869" w:rsidRPr="00E541C1" w:rsidRDefault="00244869" w:rsidP="00244869">
      <w:pPr>
        <w:rPr>
          <w:rFonts w:ascii="Times New Roman" w:hAnsi="Times New Roman"/>
          <w:sz w:val="28"/>
          <w:szCs w:val="28"/>
          <w:lang w:val="en-GB"/>
        </w:rPr>
      </w:pPr>
    </w:p>
    <w:p w:rsidR="00244869" w:rsidRPr="006953A3" w:rsidRDefault="00244869" w:rsidP="00244869">
      <w:pPr>
        <w:ind w:firstLine="708"/>
        <w:rPr>
          <w:rFonts w:ascii="Times New Roman" w:hAnsi="Times New Roman"/>
          <w:b/>
          <w:sz w:val="28"/>
          <w:szCs w:val="28"/>
          <w:lang w:val="en-GB"/>
        </w:rPr>
      </w:pPr>
      <w:r w:rsidRPr="006953A3">
        <w:rPr>
          <w:rFonts w:ascii="Times New Roman" w:hAnsi="Times New Roman"/>
          <w:b/>
          <w:sz w:val="28"/>
          <w:szCs w:val="28"/>
          <w:lang w:val="en-GB"/>
        </w:rPr>
        <w:t>§ 66. Translator</w:t>
      </w:r>
    </w:p>
    <w:p w:rsidR="00244869" w:rsidRPr="00E541C1" w:rsidRDefault="00244869" w:rsidP="00244869">
      <w:pPr>
        <w:rPr>
          <w:rFonts w:ascii="Times New Roman" w:hAnsi="Times New Roman"/>
          <w:sz w:val="28"/>
          <w:szCs w:val="28"/>
          <w:lang w:val="en-GB"/>
        </w:rPr>
      </w:pPr>
      <w:r>
        <w:rPr>
          <w:rFonts w:ascii="Times New Roman" w:hAnsi="Times New Roman"/>
          <w:sz w:val="28"/>
          <w:szCs w:val="28"/>
          <w:lang w:val="en-GB"/>
        </w:rPr>
        <w:tab/>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1. An interpreter may be a person who has a fluent command of a state language and another language wh</w:t>
      </w:r>
      <w:r w:rsidR="00CC20A5">
        <w:rPr>
          <w:rFonts w:ascii="Times New Roman" w:hAnsi="Times New Roman"/>
          <w:sz w:val="28"/>
          <w:szCs w:val="28"/>
          <w:lang w:val="en-GB"/>
        </w:rPr>
        <w:t>ich</w:t>
      </w:r>
      <w:r w:rsidRPr="00E541C1">
        <w:rPr>
          <w:rFonts w:ascii="Times New Roman" w:hAnsi="Times New Roman"/>
          <w:sz w:val="28"/>
          <w:szCs w:val="28"/>
          <w:lang w:val="en-GB"/>
        </w:rPr>
        <w:t xml:space="preserve"> knowledge is necessary for oral or written translation from one language to another, as well as a person who has the technique of communicating with deaf, dumb or </w:t>
      </w:r>
      <w:r w:rsidRPr="00EF7094">
        <w:rPr>
          <w:rFonts w:ascii="Times New Roman" w:hAnsi="Times New Roman"/>
          <w:sz w:val="28"/>
          <w:szCs w:val="28"/>
          <w:lang w:val="en-GB"/>
        </w:rPr>
        <w:t xml:space="preserve">deaf-mute </w:t>
      </w:r>
      <w:r w:rsidRPr="00E541C1">
        <w:rPr>
          <w:rFonts w:ascii="Times New Roman" w:hAnsi="Times New Roman"/>
          <w:sz w:val="28"/>
          <w:szCs w:val="28"/>
          <w:lang w:val="en-GB"/>
        </w:rPr>
        <w:t>people.</w:t>
      </w:r>
    </w:p>
    <w:p w:rsidR="00244869"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2. </w:t>
      </w:r>
      <w:r w:rsidRPr="007E1EC8">
        <w:rPr>
          <w:rFonts w:ascii="Times New Roman" w:hAnsi="Times New Roman"/>
          <w:sz w:val="28"/>
          <w:szCs w:val="28"/>
          <w:lang w:val="en-GB"/>
        </w:rPr>
        <w:t xml:space="preserve">Participants in constitutional proceedings who have no command of the </w:t>
      </w:r>
      <w:r w:rsidR="00CC20A5">
        <w:rPr>
          <w:rFonts w:ascii="Times New Roman" w:hAnsi="Times New Roman"/>
          <w:sz w:val="28"/>
          <w:szCs w:val="28"/>
          <w:lang w:val="en-GB"/>
        </w:rPr>
        <w:t xml:space="preserve">state </w:t>
      </w:r>
      <w:r w:rsidRPr="007E1EC8">
        <w:rPr>
          <w:rFonts w:ascii="Times New Roman" w:hAnsi="Times New Roman"/>
          <w:sz w:val="28"/>
          <w:szCs w:val="28"/>
          <w:lang w:val="en-GB"/>
        </w:rPr>
        <w:t xml:space="preserve">language shall timely submit a motion to engage an interpreter to the case. An interpreter may be suggested for the Court by such participants in constitutional proceedings through </w:t>
      </w:r>
      <w:r w:rsidR="008D691C">
        <w:rPr>
          <w:rFonts w:ascii="Times New Roman" w:hAnsi="Times New Roman"/>
          <w:sz w:val="28"/>
          <w:szCs w:val="28"/>
          <w:lang w:val="en-GB"/>
        </w:rPr>
        <w:t xml:space="preserve">submission </w:t>
      </w:r>
      <w:r w:rsidRPr="007E1EC8">
        <w:rPr>
          <w:rFonts w:ascii="Times New Roman" w:hAnsi="Times New Roman"/>
          <w:sz w:val="28"/>
          <w:szCs w:val="28"/>
          <w:lang w:val="en-GB"/>
        </w:rPr>
        <w:t>of documents that evidence professional skills of such interp</w:t>
      </w:r>
      <w:r>
        <w:rPr>
          <w:rFonts w:ascii="Times New Roman" w:hAnsi="Times New Roman"/>
          <w:sz w:val="28"/>
          <w:szCs w:val="28"/>
          <w:lang w:val="en-GB"/>
        </w:rPr>
        <w:t>reter</w:t>
      </w:r>
      <w:r w:rsidRPr="00E541C1">
        <w:rPr>
          <w:rFonts w:ascii="Times New Roman" w:hAnsi="Times New Roman"/>
          <w:sz w:val="28"/>
          <w:szCs w:val="28"/>
          <w:lang w:val="en-GB"/>
        </w:rPr>
        <w:t>.</w:t>
      </w:r>
    </w:p>
    <w:p w:rsidR="00244869" w:rsidRPr="00520578"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3. An interprete</w:t>
      </w:r>
      <w:r w:rsidR="008D691C">
        <w:rPr>
          <w:rFonts w:ascii="Times New Roman" w:hAnsi="Times New Roman"/>
          <w:sz w:val="28"/>
          <w:szCs w:val="28"/>
          <w:lang w:val="en-GB"/>
        </w:rPr>
        <w:t>r sha</w:t>
      </w:r>
      <w:r>
        <w:rPr>
          <w:rFonts w:ascii="Times New Roman" w:hAnsi="Times New Roman"/>
          <w:sz w:val="28"/>
          <w:szCs w:val="28"/>
          <w:lang w:val="en-GB"/>
        </w:rPr>
        <w:t>ll be allowed to participate in</w:t>
      </w:r>
      <w:r w:rsidRPr="00E541C1">
        <w:rPr>
          <w:rFonts w:ascii="Times New Roman" w:hAnsi="Times New Roman"/>
          <w:sz w:val="28"/>
          <w:szCs w:val="28"/>
          <w:lang w:val="en-GB"/>
        </w:rPr>
        <w:t xml:space="preserve"> constitutional proceeding</w:t>
      </w:r>
      <w:r w:rsidR="008D691C">
        <w:rPr>
          <w:rFonts w:ascii="Times New Roman" w:hAnsi="Times New Roman"/>
          <w:sz w:val="28"/>
          <w:szCs w:val="28"/>
          <w:lang w:val="en-GB"/>
        </w:rPr>
        <w:t>s</w:t>
      </w:r>
      <w:r w:rsidRPr="00E541C1">
        <w:rPr>
          <w:rFonts w:ascii="Times New Roman" w:hAnsi="Times New Roman"/>
          <w:sz w:val="28"/>
          <w:szCs w:val="28"/>
          <w:lang w:val="en-GB"/>
        </w:rPr>
        <w:t xml:space="preserve"> by a </w:t>
      </w:r>
      <w:r w:rsidR="008D691C">
        <w:rPr>
          <w:rFonts w:ascii="Times New Roman" w:hAnsi="Times New Roman"/>
          <w:sz w:val="28"/>
          <w:szCs w:val="28"/>
          <w:lang w:val="en-GB"/>
        </w:rPr>
        <w:t xml:space="preserve">ruling of the </w:t>
      </w:r>
      <w:r w:rsidRPr="00E541C1">
        <w:rPr>
          <w:rFonts w:ascii="Times New Roman" w:hAnsi="Times New Roman"/>
          <w:sz w:val="28"/>
          <w:szCs w:val="28"/>
          <w:lang w:val="en-GB"/>
        </w:rPr>
        <w:t xml:space="preserve">Senate or Grand Chamber </w:t>
      </w:r>
      <w:r w:rsidR="008D691C">
        <w:rPr>
          <w:rFonts w:ascii="Times New Roman" w:hAnsi="Times New Roman"/>
          <w:sz w:val="28"/>
          <w:szCs w:val="28"/>
          <w:lang w:val="en-GB"/>
        </w:rPr>
        <w:t xml:space="preserve">issued </w:t>
      </w:r>
      <w:r w:rsidRPr="00E541C1">
        <w:rPr>
          <w:rFonts w:ascii="Times New Roman" w:hAnsi="Times New Roman"/>
          <w:sz w:val="28"/>
          <w:szCs w:val="28"/>
          <w:lang w:val="en-GB"/>
        </w:rPr>
        <w:t>before the commencement of consideration of a case upon application of a part</w:t>
      </w:r>
      <w:r w:rsidR="008D691C">
        <w:rPr>
          <w:rFonts w:ascii="Times New Roman" w:hAnsi="Times New Roman"/>
          <w:sz w:val="28"/>
          <w:szCs w:val="28"/>
          <w:lang w:val="en-GB"/>
        </w:rPr>
        <w:t xml:space="preserve">icipant </w:t>
      </w:r>
      <w:r w:rsidRPr="00E541C1">
        <w:rPr>
          <w:rFonts w:ascii="Times New Roman" w:hAnsi="Times New Roman"/>
          <w:sz w:val="28"/>
          <w:szCs w:val="28"/>
          <w:lang w:val="en-GB"/>
        </w:rPr>
        <w:t xml:space="preserve">to </w:t>
      </w:r>
      <w:r>
        <w:rPr>
          <w:rFonts w:ascii="Times New Roman" w:hAnsi="Times New Roman"/>
          <w:sz w:val="28"/>
          <w:szCs w:val="28"/>
          <w:lang w:val="en-GB"/>
        </w:rPr>
        <w:t>constitutional proceeding</w:t>
      </w:r>
      <w:r w:rsidR="008D691C">
        <w:rPr>
          <w:rFonts w:ascii="Times New Roman" w:hAnsi="Times New Roman"/>
          <w:sz w:val="28"/>
          <w:szCs w:val="28"/>
          <w:lang w:val="en-GB"/>
        </w:rPr>
        <w:t>s</w:t>
      </w:r>
      <w:r>
        <w:rPr>
          <w:rFonts w:ascii="Times New Roman" w:hAnsi="Times New Roman"/>
          <w:sz w:val="28"/>
          <w:szCs w:val="28"/>
          <w:lang w:val="en-GB"/>
        </w:rPr>
        <w:t xml:space="preserve"> who</w:t>
      </w:r>
      <w:r w:rsidRPr="00E541C1">
        <w:rPr>
          <w:rFonts w:ascii="Times New Roman" w:hAnsi="Times New Roman"/>
          <w:sz w:val="28"/>
          <w:szCs w:val="28"/>
          <w:lang w:val="en-GB"/>
        </w:rPr>
        <w:t xml:space="preserve"> does not speak the state language or has hearing or speech impairment.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4. The translator has the right: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lastRenderedPageBreak/>
        <w:t xml:space="preserve">1) </w:t>
      </w:r>
      <w:proofErr w:type="gramStart"/>
      <w:r w:rsidRPr="00E541C1">
        <w:rPr>
          <w:rFonts w:ascii="Times New Roman" w:hAnsi="Times New Roman"/>
          <w:sz w:val="28"/>
          <w:szCs w:val="28"/>
          <w:lang w:val="en-GB"/>
        </w:rPr>
        <w:t>to</w:t>
      </w:r>
      <w:proofErr w:type="gramEnd"/>
      <w:r w:rsidRPr="00E541C1">
        <w:rPr>
          <w:rFonts w:ascii="Times New Roman" w:hAnsi="Times New Roman"/>
          <w:sz w:val="28"/>
          <w:szCs w:val="28"/>
          <w:lang w:val="en-GB"/>
        </w:rPr>
        <w:t xml:space="preserve"> ask a question in order to clarify the translation;</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2) to refuse to participate in constitutional proceedings, if he does not have sufficient knowledge of the language or technique of communication with the deaf, dumb or deaf-mute, necessary for translation.</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5. The translator must appear at the invitation of the Court to the </w:t>
      </w:r>
      <w:r>
        <w:rPr>
          <w:rFonts w:ascii="Times New Roman" w:hAnsi="Times New Roman"/>
          <w:sz w:val="28"/>
          <w:szCs w:val="28"/>
          <w:lang w:val="en-GB"/>
        </w:rPr>
        <w:t>session of the Board</w:t>
      </w:r>
      <w:r w:rsidRPr="00E541C1">
        <w:rPr>
          <w:rFonts w:ascii="Times New Roman" w:hAnsi="Times New Roman"/>
          <w:sz w:val="28"/>
          <w:szCs w:val="28"/>
          <w:lang w:val="en-GB"/>
        </w:rPr>
        <w:t xml:space="preserve">, a </w:t>
      </w:r>
      <w:r>
        <w:rPr>
          <w:rFonts w:ascii="Times New Roman" w:hAnsi="Times New Roman"/>
          <w:sz w:val="28"/>
          <w:szCs w:val="28"/>
          <w:lang w:val="en-GB"/>
        </w:rPr>
        <w:t>session</w:t>
      </w:r>
      <w:r w:rsidRPr="00E541C1">
        <w:rPr>
          <w:rFonts w:ascii="Times New Roman" w:hAnsi="Times New Roman"/>
          <w:sz w:val="28"/>
          <w:szCs w:val="28"/>
          <w:lang w:val="en-GB"/>
        </w:rPr>
        <w:t xml:space="preserve"> or a plenary session of the Senate or the Grand Chamber, to carry out the complete and correct translation, to certify the correctness of the translation by his</w:t>
      </w:r>
      <w:r w:rsidR="00172BA3">
        <w:rPr>
          <w:rFonts w:ascii="Times New Roman" w:hAnsi="Times New Roman"/>
          <w:sz w:val="28"/>
          <w:szCs w:val="28"/>
          <w:lang w:val="en-GB"/>
        </w:rPr>
        <w:t>/her</w:t>
      </w:r>
      <w:r w:rsidRPr="00E541C1">
        <w:rPr>
          <w:rFonts w:ascii="Times New Roman" w:hAnsi="Times New Roman"/>
          <w:sz w:val="28"/>
          <w:szCs w:val="28"/>
          <w:lang w:val="en-GB"/>
        </w:rPr>
        <w:t xml:space="preserve"> signature in the procedural documents that are provided to the participants of the constitutional proceedings in the translation into their mother tongue or in the language they</w:t>
      </w:r>
      <w:r>
        <w:rPr>
          <w:rFonts w:ascii="Times New Roman" w:hAnsi="Times New Roman"/>
          <w:sz w:val="28"/>
          <w:szCs w:val="28"/>
          <w:lang w:val="en-GB"/>
        </w:rPr>
        <w:t xml:space="preserve"> </w:t>
      </w:r>
      <w:r w:rsidR="00172BA3">
        <w:rPr>
          <w:rFonts w:ascii="Times New Roman" w:hAnsi="Times New Roman"/>
          <w:sz w:val="28"/>
          <w:szCs w:val="28"/>
          <w:lang w:val="en-GB"/>
        </w:rPr>
        <w:t xml:space="preserve">have the </w:t>
      </w:r>
      <w:r>
        <w:rPr>
          <w:rFonts w:ascii="Times New Roman" w:hAnsi="Times New Roman"/>
          <w:sz w:val="28"/>
          <w:szCs w:val="28"/>
          <w:lang w:val="en-GB"/>
        </w:rPr>
        <w:t>command</w:t>
      </w:r>
      <w:r w:rsidR="00172BA3">
        <w:rPr>
          <w:rFonts w:ascii="Times New Roman" w:hAnsi="Times New Roman"/>
          <w:sz w:val="28"/>
          <w:szCs w:val="28"/>
          <w:lang w:val="en-GB"/>
        </w:rPr>
        <w:t xml:space="preserve"> of</w:t>
      </w:r>
      <w:r w:rsidRPr="00E541C1">
        <w:rPr>
          <w:rFonts w:ascii="Times New Roman" w:hAnsi="Times New Roman"/>
          <w:sz w:val="28"/>
          <w:szCs w:val="28"/>
          <w:lang w:val="en-GB"/>
        </w:rPr>
        <w:t>.</w:t>
      </w:r>
    </w:p>
    <w:p w:rsidR="00244869" w:rsidRPr="00520578"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6. </w:t>
      </w:r>
      <w:r w:rsidRPr="007E1EC8">
        <w:rPr>
          <w:rFonts w:ascii="Times New Roman" w:hAnsi="Times New Roman"/>
          <w:sz w:val="28"/>
          <w:szCs w:val="28"/>
          <w:lang w:val="en-GB"/>
        </w:rPr>
        <w:t xml:space="preserve">For </w:t>
      </w:r>
      <w:r w:rsidR="00172BA3">
        <w:rPr>
          <w:rFonts w:ascii="Times New Roman" w:hAnsi="Times New Roman"/>
          <w:sz w:val="28"/>
          <w:szCs w:val="28"/>
          <w:lang w:val="en-GB"/>
        </w:rPr>
        <w:t xml:space="preserve">deliberate </w:t>
      </w:r>
      <w:r w:rsidRPr="007E1EC8">
        <w:rPr>
          <w:rFonts w:ascii="Times New Roman" w:hAnsi="Times New Roman"/>
          <w:sz w:val="28"/>
          <w:szCs w:val="28"/>
          <w:lang w:val="en-GB"/>
        </w:rPr>
        <w:t xml:space="preserve">mistranslation or for </w:t>
      </w:r>
      <w:r w:rsidR="00172BA3">
        <w:rPr>
          <w:rFonts w:ascii="Times New Roman" w:hAnsi="Times New Roman"/>
          <w:sz w:val="28"/>
          <w:szCs w:val="28"/>
          <w:lang w:val="en-GB"/>
        </w:rPr>
        <w:t xml:space="preserve">refusal </w:t>
      </w:r>
      <w:r w:rsidRPr="007E1EC8">
        <w:rPr>
          <w:rFonts w:ascii="Times New Roman" w:hAnsi="Times New Roman"/>
          <w:sz w:val="28"/>
          <w:szCs w:val="28"/>
          <w:lang w:val="en-GB"/>
        </w:rPr>
        <w:t>to perform obligations imposed on him or her without valid reasons, the interpreter shall bear criminal responsibility, and for non-fulfilment of other obligations – he or she shall be held liable under the law.</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7. The Secretary of the </w:t>
      </w:r>
      <w:r>
        <w:rPr>
          <w:rFonts w:ascii="Times New Roman" w:hAnsi="Times New Roman"/>
          <w:sz w:val="28"/>
          <w:szCs w:val="28"/>
          <w:lang w:val="en-GB"/>
        </w:rPr>
        <w:t>Board</w:t>
      </w:r>
      <w:r w:rsidRPr="00E541C1">
        <w:rPr>
          <w:rFonts w:ascii="Times New Roman" w:hAnsi="Times New Roman"/>
          <w:sz w:val="28"/>
          <w:szCs w:val="28"/>
          <w:lang w:val="en-GB"/>
        </w:rPr>
        <w:t xml:space="preserve"> at a </w:t>
      </w:r>
      <w:r>
        <w:rPr>
          <w:rFonts w:ascii="Times New Roman" w:hAnsi="Times New Roman"/>
          <w:sz w:val="28"/>
          <w:szCs w:val="28"/>
          <w:lang w:val="en-GB"/>
        </w:rPr>
        <w:t xml:space="preserve">session </w:t>
      </w:r>
      <w:r w:rsidRPr="00E541C1">
        <w:rPr>
          <w:rFonts w:ascii="Times New Roman" w:hAnsi="Times New Roman"/>
          <w:sz w:val="28"/>
          <w:szCs w:val="28"/>
          <w:lang w:val="en-GB"/>
        </w:rPr>
        <w:t xml:space="preserve">of the </w:t>
      </w:r>
      <w:r>
        <w:rPr>
          <w:rFonts w:ascii="Times New Roman" w:hAnsi="Times New Roman"/>
          <w:sz w:val="28"/>
          <w:szCs w:val="28"/>
          <w:lang w:val="en-GB"/>
        </w:rPr>
        <w:t>Board</w:t>
      </w:r>
      <w:r w:rsidRPr="00E541C1">
        <w:rPr>
          <w:rFonts w:ascii="Times New Roman" w:hAnsi="Times New Roman"/>
          <w:sz w:val="28"/>
          <w:szCs w:val="28"/>
          <w:lang w:val="en-GB"/>
        </w:rPr>
        <w:t xml:space="preserve">, </w:t>
      </w:r>
      <w:r>
        <w:rPr>
          <w:rFonts w:ascii="Times New Roman" w:hAnsi="Times New Roman"/>
          <w:sz w:val="28"/>
          <w:szCs w:val="28"/>
          <w:lang w:val="en-GB"/>
        </w:rPr>
        <w:t xml:space="preserve">Presiding Judge of </w:t>
      </w:r>
      <w:r w:rsidRPr="00E541C1">
        <w:rPr>
          <w:rFonts w:ascii="Times New Roman" w:hAnsi="Times New Roman"/>
          <w:sz w:val="28"/>
          <w:szCs w:val="28"/>
          <w:lang w:val="en-GB"/>
        </w:rPr>
        <w:t xml:space="preserve">a </w:t>
      </w:r>
      <w:r>
        <w:rPr>
          <w:rFonts w:ascii="Times New Roman" w:hAnsi="Times New Roman"/>
          <w:sz w:val="28"/>
          <w:szCs w:val="28"/>
          <w:lang w:val="en-GB"/>
        </w:rPr>
        <w:t>session</w:t>
      </w:r>
      <w:r w:rsidRPr="00E541C1">
        <w:rPr>
          <w:rFonts w:ascii="Times New Roman" w:hAnsi="Times New Roman"/>
          <w:sz w:val="28"/>
          <w:szCs w:val="28"/>
          <w:lang w:val="en-GB"/>
        </w:rPr>
        <w:t xml:space="preserve"> or plenary session of the Senate or the Grand Chamber, </w:t>
      </w:r>
      <w:r>
        <w:rPr>
          <w:rFonts w:ascii="Times New Roman" w:hAnsi="Times New Roman"/>
          <w:sz w:val="28"/>
          <w:szCs w:val="28"/>
          <w:lang w:val="en-GB"/>
        </w:rPr>
        <w:t>sh</w:t>
      </w:r>
      <w:r w:rsidR="00172BA3">
        <w:rPr>
          <w:rFonts w:ascii="Times New Roman" w:hAnsi="Times New Roman"/>
          <w:sz w:val="28"/>
          <w:szCs w:val="28"/>
          <w:lang w:val="en-GB"/>
        </w:rPr>
        <w:t>a</w:t>
      </w:r>
      <w:r>
        <w:rPr>
          <w:rFonts w:ascii="Times New Roman" w:hAnsi="Times New Roman"/>
          <w:sz w:val="28"/>
          <w:szCs w:val="28"/>
          <w:lang w:val="en-GB"/>
        </w:rPr>
        <w:t>ll warn the</w:t>
      </w:r>
      <w:r w:rsidRPr="00E541C1">
        <w:rPr>
          <w:rFonts w:ascii="Times New Roman" w:hAnsi="Times New Roman"/>
          <w:sz w:val="28"/>
          <w:szCs w:val="28"/>
          <w:lang w:val="en-GB"/>
        </w:rPr>
        <w:t xml:space="preserve"> translator of </w:t>
      </w:r>
      <w:r w:rsidR="00172BA3">
        <w:rPr>
          <w:rFonts w:ascii="Times New Roman" w:hAnsi="Times New Roman"/>
          <w:sz w:val="28"/>
          <w:szCs w:val="28"/>
          <w:lang w:val="en-GB"/>
        </w:rPr>
        <w:t xml:space="preserve">liability stipulated by law </w:t>
      </w:r>
      <w:r w:rsidRPr="00E541C1">
        <w:rPr>
          <w:rFonts w:ascii="Times New Roman" w:hAnsi="Times New Roman"/>
          <w:sz w:val="28"/>
          <w:szCs w:val="28"/>
          <w:lang w:val="en-GB"/>
        </w:rPr>
        <w:t xml:space="preserve">for failure to comply with the lawful requirements of the Judge, the </w:t>
      </w:r>
      <w:r>
        <w:rPr>
          <w:rFonts w:ascii="Times New Roman" w:hAnsi="Times New Roman"/>
          <w:sz w:val="28"/>
          <w:szCs w:val="28"/>
          <w:lang w:val="en-GB"/>
        </w:rPr>
        <w:t>Board</w:t>
      </w:r>
      <w:r w:rsidRPr="00E541C1">
        <w:rPr>
          <w:rFonts w:ascii="Times New Roman" w:hAnsi="Times New Roman"/>
          <w:sz w:val="28"/>
          <w:szCs w:val="28"/>
          <w:lang w:val="en-GB"/>
        </w:rPr>
        <w:t xml:space="preserve">, the Senate, the Grand Chamber respectively, failure of the interpreter without compelling reasons to </w:t>
      </w:r>
      <w:r w:rsidR="00172BA3">
        <w:rPr>
          <w:rFonts w:ascii="Times New Roman" w:hAnsi="Times New Roman"/>
          <w:sz w:val="28"/>
          <w:szCs w:val="28"/>
          <w:lang w:val="en-GB"/>
        </w:rPr>
        <w:t xml:space="preserve">fulfil </w:t>
      </w:r>
      <w:r w:rsidRPr="00E541C1">
        <w:rPr>
          <w:rFonts w:ascii="Times New Roman" w:hAnsi="Times New Roman"/>
          <w:sz w:val="28"/>
          <w:szCs w:val="28"/>
          <w:lang w:val="en-GB"/>
        </w:rPr>
        <w:t>t</w:t>
      </w:r>
      <w:r>
        <w:rPr>
          <w:rFonts w:ascii="Times New Roman" w:hAnsi="Times New Roman"/>
          <w:sz w:val="28"/>
          <w:szCs w:val="28"/>
          <w:lang w:val="en-GB"/>
        </w:rPr>
        <w:t xml:space="preserve">he obligations </w:t>
      </w:r>
      <w:r w:rsidR="00172BA3">
        <w:rPr>
          <w:rFonts w:ascii="Times New Roman" w:hAnsi="Times New Roman"/>
          <w:sz w:val="28"/>
          <w:szCs w:val="28"/>
          <w:lang w:val="en-GB"/>
        </w:rPr>
        <w:t xml:space="preserve">assigned </w:t>
      </w:r>
      <w:r>
        <w:rPr>
          <w:rFonts w:ascii="Times New Roman" w:hAnsi="Times New Roman"/>
          <w:sz w:val="28"/>
          <w:szCs w:val="28"/>
          <w:lang w:val="en-GB"/>
        </w:rPr>
        <w:t>to him</w:t>
      </w:r>
      <w:r w:rsidR="00172BA3">
        <w:rPr>
          <w:rFonts w:ascii="Times New Roman" w:hAnsi="Times New Roman"/>
          <w:sz w:val="28"/>
          <w:szCs w:val="28"/>
          <w:lang w:val="en-GB"/>
        </w:rPr>
        <w:t>/her</w:t>
      </w:r>
      <w:r>
        <w:rPr>
          <w:rFonts w:ascii="Times New Roman" w:hAnsi="Times New Roman"/>
          <w:sz w:val="28"/>
          <w:szCs w:val="28"/>
          <w:lang w:val="en-GB"/>
        </w:rPr>
        <w:t>.</w:t>
      </w:r>
    </w:p>
    <w:p w:rsidR="00244869" w:rsidRPr="00E541C1" w:rsidRDefault="00244869" w:rsidP="00244869">
      <w:pPr>
        <w:rPr>
          <w:rFonts w:ascii="Times New Roman" w:hAnsi="Times New Roman"/>
          <w:sz w:val="28"/>
          <w:szCs w:val="28"/>
          <w:lang w:val="en-GB"/>
        </w:rPr>
      </w:pPr>
    </w:p>
    <w:p w:rsidR="00244869" w:rsidRPr="00065AAE" w:rsidRDefault="00244869" w:rsidP="00244869">
      <w:pPr>
        <w:ind w:firstLine="708"/>
        <w:rPr>
          <w:rFonts w:ascii="Times New Roman" w:hAnsi="Times New Roman"/>
          <w:b/>
          <w:sz w:val="28"/>
          <w:szCs w:val="28"/>
          <w:lang w:val="en-GB"/>
        </w:rPr>
      </w:pPr>
      <w:r w:rsidRPr="00065AAE">
        <w:rPr>
          <w:rFonts w:ascii="Times New Roman" w:hAnsi="Times New Roman"/>
          <w:b/>
          <w:sz w:val="28"/>
          <w:szCs w:val="28"/>
          <w:lang w:val="en-GB"/>
        </w:rPr>
        <w:t xml:space="preserve">§ 67. </w:t>
      </w:r>
      <w:r w:rsidR="00172BA3">
        <w:rPr>
          <w:rFonts w:ascii="Times New Roman" w:hAnsi="Times New Roman"/>
          <w:b/>
          <w:sz w:val="28"/>
          <w:szCs w:val="28"/>
          <w:lang w:val="en-GB"/>
        </w:rPr>
        <w:t>W</w:t>
      </w:r>
      <w:r w:rsidRPr="00065AAE">
        <w:rPr>
          <w:rFonts w:ascii="Times New Roman" w:hAnsi="Times New Roman"/>
          <w:b/>
          <w:sz w:val="28"/>
          <w:szCs w:val="28"/>
          <w:lang w:val="en-GB"/>
        </w:rPr>
        <w:t>itness</w:t>
      </w:r>
    </w:p>
    <w:p w:rsidR="00244869" w:rsidRPr="00E541C1" w:rsidRDefault="00244869" w:rsidP="00244869">
      <w:pPr>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w:t>
      </w:r>
      <w:r w:rsidRPr="00ED5370">
        <w:rPr>
          <w:rFonts w:ascii="Times New Roman" w:hAnsi="Times New Roman"/>
          <w:sz w:val="28"/>
          <w:szCs w:val="28"/>
          <w:lang w:val="en-US"/>
        </w:rPr>
        <w:t>T</w:t>
      </w:r>
      <w:r>
        <w:rPr>
          <w:rFonts w:ascii="Times New Roman" w:hAnsi="Times New Roman"/>
          <w:sz w:val="28"/>
          <w:szCs w:val="28"/>
          <w:lang w:val="en-US"/>
        </w:rPr>
        <w:t xml:space="preserve">o review </w:t>
      </w:r>
      <w:r w:rsidRPr="00E541C1">
        <w:rPr>
          <w:rFonts w:ascii="Times New Roman" w:hAnsi="Times New Roman"/>
          <w:sz w:val="28"/>
          <w:szCs w:val="28"/>
          <w:lang w:val="en-GB"/>
        </w:rPr>
        <w:t xml:space="preserve">the compliance with the procedure established by the Constitution of Ukraine for the consideration, adoption by the </w:t>
      </w:r>
      <w:proofErr w:type="spellStart"/>
      <w:r w:rsidRPr="00E541C1">
        <w:rPr>
          <w:rFonts w:ascii="Times New Roman" w:hAnsi="Times New Roman"/>
          <w:sz w:val="28"/>
          <w:szCs w:val="28"/>
          <w:lang w:val="en-GB"/>
        </w:rPr>
        <w:t>Verkhovna</w:t>
      </w:r>
      <w:proofErr w:type="spellEnd"/>
      <w:r w:rsidRPr="00E541C1">
        <w:rPr>
          <w:rFonts w:ascii="Times New Roman" w:hAnsi="Times New Roman"/>
          <w:sz w:val="28"/>
          <w:szCs w:val="28"/>
          <w:lang w:val="en-GB"/>
        </w:rPr>
        <w:t xml:space="preserve"> Rada of Ukraine of laws of Ukraine and other acts or </w:t>
      </w:r>
      <w:r w:rsidR="00172BA3">
        <w:rPr>
          <w:rFonts w:ascii="Times New Roman" w:hAnsi="Times New Roman"/>
          <w:sz w:val="28"/>
          <w:szCs w:val="28"/>
          <w:lang w:val="en-GB"/>
        </w:rPr>
        <w:t xml:space="preserve">their </w:t>
      </w:r>
      <w:r w:rsidRPr="00E541C1">
        <w:rPr>
          <w:rFonts w:ascii="Times New Roman" w:hAnsi="Times New Roman"/>
          <w:sz w:val="28"/>
          <w:szCs w:val="28"/>
          <w:lang w:val="en-GB"/>
        </w:rPr>
        <w:t>entry into force, a</w:t>
      </w:r>
      <w:r w:rsidR="00172BA3">
        <w:rPr>
          <w:rFonts w:ascii="Times New Roman" w:hAnsi="Times New Roman"/>
          <w:sz w:val="28"/>
          <w:szCs w:val="28"/>
          <w:lang w:val="en-GB"/>
        </w:rPr>
        <w:t>s well as</w:t>
      </w:r>
      <w:r w:rsidRPr="00E541C1">
        <w:rPr>
          <w:rFonts w:ascii="Times New Roman" w:hAnsi="Times New Roman"/>
          <w:sz w:val="28"/>
          <w:szCs w:val="28"/>
          <w:lang w:val="en-GB"/>
        </w:rPr>
        <w:t xml:space="preserve"> for establishing </w:t>
      </w:r>
      <w:r w:rsidR="00172BA3">
        <w:rPr>
          <w:rFonts w:ascii="Times New Roman" w:hAnsi="Times New Roman"/>
          <w:sz w:val="28"/>
          <w:szCs w:val="28"/>
          <w:lang w:val="en-GB"/>
        </w:rPr>
        <w:t>the</w:t>
      </w:r>
      <w:r w:rsidRPr="00E541C1">
        <w:rPr>
          <w:rFonts w:ascii="Times New Roman" w:hAnsi="Times New Roman"/>
          <w:sz w:val="28"/>
          <w:szCs w:val="28"/>
          <w:lang w:val="en-GB"/>
        </w:rPr>
        <w:t xml:space="preserve"> violation by the </w:t>
      </w:r>
      <w:proofErr w:type="spellStart"/>
      <w:r w:rsidRPr="00E541C1">
        <w:rPr>
          <w:rFonts w:ascii="Times New Roman" w:hAnsi="Times New Roman"/>
          <w:sz w:val="28"/>
          <w:szCs w:val="28"/>
          <w:lang w:val="en-GB"/>
        </w:rPr>
        <w:t>Verkhovna</w:t>
      </w:r>
      <w:proofErr w:type="spellEnd"/>
      <w:r w:rsidRPr="00E541C1">
        <w:rPr>
          <w:rFonts w:ascii="Times New Roman" w:hAnsi="Times New Roman"/>
          <w:sz w:val="28"/>
          <w:szCs w:val="28"/>
          <w:lang w:val="en-GB"/>
        </w:rPr>
        <w:t xml:space="preserve"> Rada of the Autonomous Republic of Crimea of ​​the Constitution of Ukraine or laws of Ukraine, witnesses may be questioned.</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A witness is a person who participated in the constitutional procedure of consideration, adoption by the </w:t>
      </w:r>
      <w:proofErr w:type="spellStart"/>
      <w:r w:rsidRPr="00E541C1">
        <w:rPr>
          <w:rFonts w:ascii="Times New Roman" w:hAnsi="Times New Roman"/>
          <w:sz w:val="28"/>
          <w:szCs w:val="28"/>
          <w:lang w:val="en-GB"/>
        </w:rPr>
        <w:t>Verkhovna</w:t>
      </w:r>
      <w:proofErr w:type="spellEnd"/>
      <w:r w:rsidRPr="00E541C1">
        <w:rPr>
          <w:rFonts w:ascii="Times New Roman" w:hAnsi="Times New Roman"/>
          <w:sz w:val="28"/>
          <w:szCs w:val="28"/>
          <w:lang w:val="en-GB"/>
        </w:rPr>
        <w:t xml:space="preserve"> Rada of Ukraine of laws of Ukraine, other acts or </w:t>
      </w:r>
      <w:r w:rsidR="00172BA3">
        <w:rPr>
          <w:rFonts w:ascii="Times New Roman" w:hAnsi="Times New Roman"/>
          <w:sz w:val="28"/>
          <w:szCs w:val="28"/>
          <w:lang w:val="en-GB"/>
        </w:rPr>
        <w:t xml:space="preserve">their </w:t>
      </w:r>
      <w:r w:rsidRPr="00E541C1">
        <w:rPr>
          <w:rFonts w:ascii="Times New Roman" w:hAnsi="Times New Roman"/>
          <w:sz w:val="28"/>
          <w:szCs w:val="28"/>
          <w:lang w:val="en-GB"/>
        </w:rPr>
        <w:t xml:space="preserve">entry into force, or who can confirm or refute the violation by the </w:t>
      </w:r>
      <w:proofErr w:type="spellStart"/>
      <w:r w:rsidRPr="00E541C1">
        <w:rPr>
          <w:rFonts w:ascii="Times New Roman" w:hAnsi="Times New Roman"/>
          <w:sz w:val="28"/>
          <w:szCs w:val="28"/>
          <w:lang w:val="en-GB"/>
        </w:rPr>
        <w:t>Verkhovna</w:t>
      </w:r>
      <w:proofErr w:type="spellEnd"/>
      <w:r w:rsidRPr="00E541C1">
        <w:rPr>
          <w:rFonts w:ascii="Times New Roman" w:hAnsi="Times New Roman"/>
          <w:sz w:val="28"/>
          <w:szCs w:val="28"/>
          <w:lang w:val="en-GB"/>
        </w:rPr>
        <w:t xml:space="preserve"> Rada of the Autonomous Republic of Crimea of ​​the Constitution of Ukraine or laws of Ukraine.</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3. The application for the involvement of witnesses may be filed by </w:t>
      </w:r>
      <w:r w:rsidR="00172BA3">
        <w:rPr>
          <w:rFonts w:ascii="Times New Roman" w:hAnsi="Times New Roman"/>
          <w:sz w:val="28"/>
          <w:szCs w:val="28"/>
          <w:lang w:val="en-GB"/>
        </w:rPr>
        <w:t xml:space="preserve">the participants </w:t>
      </w:r>
      <w:r w:rsidRPr="00E541C1">
        <w:rPr>
          <w:rFonts w:ascii="Times New Roman" w:hAnsi="Times New Roman"/>
          <w:sz w:val="28"/>
          <w:szCs w:val="28"/>
          <w:lang w:val="en-GB"/>
        </w:rPr>
        <w:t>of the constitutional proceeding</w:t>
      </w:r>
      <w:r w:rsidR="00172BA3">
        <w:rPr>
          <w:rFonts w:ascii="Times New Roman" w:hAnsi="Times New Roman"/>
          <w:sz w:val="28"/>
          <w:szCs w:val="28"/>
          <w:lang w:val="en-GB"/>
        </w:rPr>
        <w:t>s</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4. </w:t>
      </w:r>
      <w:r>
        <w:rPr>
          <w:rFonts w:ascii="Times New Roman" w:hAnsi="Times New Roman"/>
          <w:sz w:val="28"/>
          <w:szCs w:val="28"/>
          <w:lang w:val="en-GB"/>
        </w:rPr>
        <w:t xml:space="preserve">A ruling on the </w:t>
      </w:r>
      <w:r w:rsidRPr="00BC220C">
        <w:rPr>
          <w:rFonts w:ascii="Times New Roman" w:hAnsi="Times New Roman"/>
          <w:sz w:val="28"/>
          <w:szCs w:val="28"/>
          <w:lang w:val="en-GB"/>
        </w:rPr>
        <w:t xml:space="preserve">involvement of </w:t>
      </w:r>
      <w:r>
        <w:rPr>
          <w:rFonts w:ascii="Times New Roman" w:hAnsi="Times New Roman"/>
          <w:sz w:val="28"/>
          <w:szCs w:val="28"/>
          <w:lang w:val="en-GB"/>
        </w:rPr>
        <w:t>a person as a witness</w:t>
      </w:r>
      <w:r>
        <w:rPr>
          <w:rFonts w:ascii="Times New Roman" w:hAnsi="Times New Roman"/>
          <w:sz w:val="28"/>
          <w:szCs w:val="28"/>
        </w:rPr>
        <w:t xml:space="preserve"> </w:t>
      </w:r>
      <w:r>
        <w:rPr>
          <w:rFonts w:ascii="Times New Roman" w:hAnsi="Times New Roman"/>
          <w:sz w:val="28"/>
          <w:szCs w:val="28"/>
          <w:lang w:val="en-US"/>
        </w:rPr>
        <w:t>sh</w:t>
      </w:r>
      <w:r w:rsidR="00172BA3">
        <w:rPr>
          <w:rFonts w:ascii="Times New Roman" w:hAnsi="Times New Roman"/>
          <w:sz w:val="28"/>
          <w:szCs w:val="28"/>
          <w:lang w:val="en-US"/>
        </w:rPr>
        <w:t>a</w:t>
      </w:r>
      <w:r>
        <w:rPr>
          <w:rFonts w:ascii="Times New Roman" w:hAnsi="Times New Roman"/>
          <w:sz w:val="28"/>
          <w:szCs w:val="28"/>
          <w:lang w:val="en-US"/>
        </w:rPr>
        <w:t xml:space="preserve">ll be delivered by </w:t>
      </w:r>
      <w:r>
        <w:rPr>
          <w:rFonts w:ascii="Times New Roman" w:hAnsi="Times New Roman"/>
          <w:sz w:val="28"/>
          <w:szCs w:val="28"/>
          <w:lang w:val="en-GB"/>
        </w:rPr>
        <w:t>t</w:t>
      </w:r>
      <w:r w:rsidRPr="00E541C1">
        <w:rPr>
          <w:rFonts w:ascii="Times New Roman" w:hAnsi="Times New Roman"/>
          <w:sz w:val="28"/>
          <w:szCs w:val="28"/>
          <w:lang w:val="en-GB"/>
        </w:rPr>
        <w:t>he Grand Chamber.</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5. </w:t>
      </w:r>
      <w:r>
        <w:rPr>
          <w:rFonts w:ascii="Times New Roman" w:hAnsi="Times New Roman"/>
          <w:sz w:val="28"/>
          <w:szCs w:val="28"/>
          <w:lang w:val="en-GB"/>
        </w:rPr>
        <w:t xml:space="preserve">A ruling </w:t>
      </w:r>
      <w:r w:rsidRPr="00E541C1">
        <w:rPr>
          <w:rFonts w:ascii="Times New Roman" w:hAnsi="Times New Roman"/>
          <w:sz w:val="28"/>
          <w:szCs w:val="28"/>
          <w:lang w:val="en-GB"/>
        </w:rPr>
        <w:t xml:space="preserve">on the involvement of a person as a witness </w:t>
      </w:r>
      <w:r>
        <w:rPr>
          <w:rFonts w:ascii="Times New Roman" w:hAnsi="Times New Roman"/>
          <w:sz w:val="28"/>
          <w:szCs w:val="28"/>
          <w:lang w:val="en-GB"/>
        </w:rPr>
        <w:t>sh</w:t>
      </w:r>
      <w:r w:rsidR="00172BA3">
        <w:rPr>
          <w:rFonts w:ascii="Times New Roman" w:hAnsi="Times New Roman"/>
          <w:sz w:val="28"/>
          <w:szCs w:val="28"/>
          <w:lang w:val="en-GB"/>
        </w:rPr>
        <w:t>a</w:t>
      </w:r>
      <w:r>
        <w:rPr>
          <w:rFonts w:ascii="Times New Roman" w:hAnsi="Times New Roman"/>
          <w:sz w:val="28"/>
          <w:szCs w:val="28"/>
          <w:lang w:val="en-GB"/>
        </w:rPr>
        <w:t xml:space="preserve">ll be delivered </w:t>
      </w:r>
      <w:r w:rsidRPr="00E541C1">
        <w:rPr>
          <w:rFonts w:ascii="Times New Roman" w:hAnsi="Times New Roman"/>
          <w:sz w:val="28"/>
          <w:szCs w:val="28"/>
          <w:lang w:val="en-GB"/>
        </w:rPr>
        <w:t>by the Senate if the subject of the right to constitutional complaint considers that the law of Ukraine applied in the final court decision in his</w:t>
      </w:r>
      <w:r w:rsidR="00172BA3">
        <w:rPr>
          <w:rFonts w:ascii="Times New Roman" w:hAnsi="Times New Roman"/>
          <w:sz w:val="28"/>
          <w:szCs w:val="28"/>
          <w:lang w:val="en-GB"/>
        </w:rPr>
        <w:t>/her</w:t>
      </w:r>
      <w:r w:rsidRPr="00E541C1">
        <w:rPr>
          <w:rFonts w:ascii="Times New Roman" w:hAnsi="Times New Roman"/>
          <w:sz w:val="28"/>
          <w:szCs w:val="28"/>
          <w:lang w:val="en-GB"/>
        </w:rPr>
        <w:t xml:space="preserve"> case does not comply with the Constitution of Ukraine in </w:t>
      </w:r>
      <w:r w:rsidR="00172BA3">
        <w:rPr>
          <w:rFonts w:ascii="Times New Roman" w:hAnsi="Times New Roman"/>
          <w:sz w:val="28"/>
          <w:szCs w:val="28"/>
          <w:lang w:val="en-GB"/>
        </w:rPr>
        <w:t>view of the</w:t>
      </w:r>
      <w:r w:rsidRPr="00E541C1">
        <w:rPr>
          <w:rFonts w:ascii="Times New Roman" w:hAnsi="Times New Roman"/>
          <w:sz w:val="28"/>
          <w:szCs w:val="28"/>
          <w:lang w:val="en-GB"/>
        </w:rPr>
        <w:t xml:space="preserve"> violation of the procedure for its consideration, a</w:t>
      </w:r>
      <w:r w:rsidR="00172BA3">
        <w:rPr>
          <w:rFonts w:ascii="Times New Roman" w:hAnsi="Times New Roman"/>
          <w:sz w:val="28"/>
          <w:szCs w:val="28"/>
          <w:lang w:val="en-GB"/>
        </w:rPr>
        <w:t>doption</w:t>
      </w:r>
      <w:r w:rsidRPr="00E541C1">
        <w:rPr>
          <w:rFonts w:ascii="Times New Roman" w:hAnsi="Times New Roman"/>
          <w:sz w:val="28"/>
          <w:szCs w:val="28"/>
          <w:lang w:val="en-GB"/>
        </w:rPr>
        <w:t xml:space="preserve"> or entry into force</w:t>
      </w:r>
      <w:r w:rsidR="00172BA3" w:rsidRPr="00172BA3">
        <w:rPr>
          <w:rFonts w:ascii="Times New Roman" w:hAnsi="Times New Roman"/>
          <w:sz w:val="28"/>
          <w:szCs w:val="28"/>
          <w:lang w:val="en-GB"/>
        </w:rPr>
        <w:t xml:space="preserve"> </w:t>
      </w:r>
      <w:r w:rsidR="00172BA3" w:rsidRPr="00E541C1">
        <w:rPr>
          <w:rFonts w:ascii="Times New Roman" w:hAnsi="Times New Roman"/>
          <w:sz w:val="28"/>
          <w:szCs w:val="28"/>
          <w:lang w:val="en-GB"/>
        </w:rPr>
        <w:t>established</w:t>
      </w:r>
      <w:r w:rsidR="00172BA3">
        <w:rPr>
          <w:rFonts w:ascii="Times New Roman" w:hAnsi="Times New Roman"/>
          <w:sz w:val="28"/>
          <w:szCs w:val="28"/>
          <w:lang w:val="en-GB"/>
        </w:rPr>
        <w:t xml:space="preserve"> by the Constitution of Ukraine</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lastRenderedPageBreak/>
        <w:t xml:space="preserve">6. The Secretary of the </w:t>
      </w:r>
      <w:r>
        <w:rPr>
          <w:rFonts w:ascii="Times New Roman" w:hAnsi="Times New Roman"/>
          <w:sz w:val="28"/>
          <w:szCs w:val="28"/>
          <w:lang w:val="en-GB"/>
        </w:rPr>
        <w:t>Board</w:t>
      </w:r>
      <w:r w:rsidRPr="00E541C1">
        <w:rPr>
          <w:rFonts w:ascii="Times New Roman" w:hAnsi="Times New Roman"/>
          <w:sz w:val="28"/>
          <w:szCs w:val="28"/>
          <w:lang w:val="en-GB"/>
        </w:rPr>
        <w:t xml:space="preserve"> at a </w:t>
      </w:r>
      <w:r>
        <w:rPr>
          <w:rFonts w:ascii="Times New Roman" w:hAnsi="Times New Roman"/>
          <w:sz w:val="28"/>
          <w:szCs w:val="28"/>
          <w:lang w:val="en-GB"/>
        </w:rPr>
        <w:t xml:space="preserve">session </w:t>
      </w:r>
      <w:r w:rsidRPr="00E541C1">
        <w:rPr>
          <w:rFonts w:ascii="Times New Roman" w:hAnsi="Times New Roman"/>
          <w:sz w:val="28"/>
          <w:szCs w:val="28"/>
          <w:lang w:val="en-GB"/>
        </w:rPr>
        <w:t xml:space="preserve">of the </w:t>
      </w:r>
      <w:r>
        <w:rPr>
          <w:rFonts w:ascii="Times New Roman" w:hAnsi="Times New Roman"/>
          <w:sz w:val="28"/>
          <w:szCs w:val="28"/>
          <w:lang w:val="en-GB"/>
        </w:rPr>
        <w:t>Board</w:t>
      </w:r>
      <w:r w:rsidRPr="00E541C1">
        <w:rPr>
          <w:rFonts w:ascii="Times New Roman" w:hAnsi="Times New Roman"/>
          <w:sz w:val="28"/>
          <w:szCs w:val="28"/>
          <w:lang w:val="en-GB"/>
        </w:rPr>
        <w:t xml:space="preserve">, </w:t>
      </w:r>
      <w:r>
        <w:rPr>
          <w:rFonts w:ascii="Times New Roman" w:hAnsi="Times New Roman"/>
          <w:sz w:val="28"/>
          <w:szCs w:val="28"/>
          <w:lang w:val="en-GB"/>
        </w:rPr>
        <w:t>Presiding Judge of a</w:t>
      </w:r>
      <w:r w:rsidRPr="00E541C1">
        <w:rPr>
          <w:rFonts w:ascii="Times New Roman" w:hAnsi="Times New Roman"/>
          <w:sz w:val="28"/>
          <w:szCs w:val="28"/>
          <w:lang w:val="en-GB"/>
        </w:rPr>
        <w:t xml:space="preserve"> </w:t>
      </w:r>
      <w:r>
        <w:rPr>
          <w:rFonts w:ascii="Times New Roman" w:hAnsi="Times New Roman"/>
          <w:sz w:val="28"/>
          <w:szCs w:val="28"/>
          <w:lang w:val="en-GB"/>
        </w:rPr>
        <w:t xml:space="preserve">session </w:t>
      </w:r>
      <w:r w:rsidRPr="00E541C1">
        <w:rPr>
          <w:rFonts w:ascii="Times New Roman" w:hAnsi="Times New Roman"/>
          <w:sz w:val="28"/>
          <w:szCs w:val="28"/>
          <w:lang w:val="en-GB"/>
        </w:rPr>
        <w:t xml:space="preserve">or plenary session of the Senate or the Grand Chamber, </w:t>
      </w:r>
      <w:r>
        <w:rPr>
          <w:rFonts w:ascii="Times New Roman" w:hAnsi="Times New Roman"/>
          <w:sz w:val="28"/>
          <w:szCs w:val="28"/>
          <w:lang w:val="en-GB"/>
        </w:rPr>
        <w:t>sh</w:t>
      </w:r>
      <w:r w:rsidR="00172BA3">
        <w:rPr>
          <w:rFonts w:ascii="Times New Roman" w:hAnsi="Times New Roman"/>
          <w:sz w:val="28"/>
          <w:szCs w:val="28"/>
          <w:lang w:val="en-GB"/>
        </w:rPr>
        <w:t>a</w:t>
      </w:r>
      <w:r>
        <w:rPr>
          <w:rFonts w:ascii="Times New Roman" w:hAnsi="Times New Roman"/>
          <w:sz w:val="28"/>
          <w:szCs w:val="28"/>
          <w:lang w:val="en-GB"/>
        </w:rPr>
        <w:t xml:space="preserve">ll warn the witness </w:t>
      </w:r>
      <w:r w:rsidRPr="00E541C1">
        <w:rPr>
          <w:rFonts w:ascii="Times New Roman" w:hAnsi="Times New Roman"/>
          <w:sz w:val="28"/>
          <w:szCs w:val="28"/>
          <w:lang w:val="en-GB"/>
        </w:rPr>
        <w:t xml:space="preserve">of </w:t>
      </w:r>
      <w:r w:rsidR="00172BA3">
        <w:rPr>
          <w:rFonts w:ascii="Times New Roman" w:hAnsi="Times New Roman"/>
          <w:sz w:val="28"/>
          <w:szCs w:val="28"/>
          <w:lang w:val="en-GB"/>
        </w:rPr>
        <w:t xml:space="preserve">the </w:t>
      </w:r>
      <w:r w:rsidRPr="00E541C1">
        <w:rPr>
          <w:rFonts w:ascii="Times New Roman" w:hAnsi="Times New Roman"/>
          <w:sz w:val="28"/>
          <w:szCs w:val="28"/>
          <w:lang w:val="en-GB"/>
        </w:rPr>
        <w:t xml:space="preserve">liability </w:t>
      </w:r>
      <w:r w:rsidR="00172BA3">
        <w:rPr>
          <w:rFonts w:ascii="Times New Roman" w:hAnsi="Times New Roman"/>
          <w:sz w:val="28"/>
          <w:szCs w:val="28"/>
          <w:lang w:val="en-GB"/>
        </w:rPr>
        <w:t xml:space="preserve">stipulated by law </w:t>
      </w:r>
      <w:r w:rsidRPr="00E541C1">
        <w:rPr>
          <w:rFonts w:ascii="Times New Roman" w:hAnsi="Times New Roman"/>
          <w:sz w:val="28"/>
          <w:szCs w:val="28"/>
          <w:lang w:val="en-GB"/>
        </w:rPr>
        <w:t xml:space="preserve">for failure to comply with the lawful requirements of the Judge, </w:t>
      </w:r>
      <w:r>
        <w:rPr>
          <w:rFonts w:ascii="Times New Roman" w:hAnsi="Times New Roman"/>
          <w:sz w:val="28"/>
          <w:szCs w:val="28"/>
          <w:lang w:val="en-GB"/>
        </w:rPr>
        <w:t>Board</w:t>
      </w:r>
      <w:r w:rsidRPr="00E541C1">
        <w:rPr>
          <w:rFonts w:ascii="Times New Roman" w:hAnsi="Times New Roman"/>
          <w:sz w:val="28"/>
          <w:szCs w:val="28"/>
          <w:lang w:val="en-GB"/>
        </w:rPr>
        <w:t>, Senate, Grand Chamber</w:t>
      </w:r>
      <w:r>
        <w:rPr>
          <w:rFonts w:ascii="Times New Roman" w:hAnsi="Times New Roman"/>
          <w:sz w:val="28"/>
          <w:szCs w:val="28"/>
          <w:lang w:val="en-GB"/>
        </w:rPr>
        <w:t xml:space="preserve"> respectively</w:t>
      </w:r>
      <w:r w:rsidRPr="00E541C1">
        <w:rPr>
          <w:rFonts w:ascii="Times New Roman" w:hAnsi="Times New Roman"/>
          <w:sz w:val="28"/>
          <w:szCs w:val="28"/>
          <w:lang w:val="en-GB"/>
        </w:rPr>
        <w:t>, for knowingly false testimony, refusal, without a vali</w:t>
      </w:r>
      <w:r>
        <w:rPr>
          <w:rFonts w:ascii="Times New Roman" w:hAnsi="Times New Roman"/>
          <w:sz w:val="28"/>
          <w:szCs w:val="28"/>
          <w:lang w:val="en-GB"/>
        </w:rPr>
        <w:t>d reason, from giving testimony</w:t>
      </w:r>
      <w:r w:rsidRPr="00E541C1">
        <w:rPr>
          <w:rFonts w:ascii="Times New Roman" w:hAnsi="Times New Roman"/>
          <w:sz w:val="28"/>
          <w:szCs w:val="28"/>
          <w:lang w:val="en-GB"/>
        </w:rPr>
        <w:t>.</w:t>
      </w:r>
    </w:p>
    <w:p w:rsidR="00244869" w:rsidRPr="00E541C1" w:rsidRDefault="00244869" w:rsidP="00244869">
      <w:pPr>
        <w:rPr>
          <w:rFonts w:ascii="Times New Roman" w:hAnsi="Times New Roman"/>
          <w:sz w:val="28"/>
          <w:szCs w:val="28"/>
          <w:lang w:val="en-GB"/>
        </w:rPr>
      </w:pPr>
    </w:p>
    <w:p w:rsidR="00244869" w:rsidRDefault="00244869" w:rsidP="00244869">
      <w:pPr>
        <w:ind w:firstLine="708"/>
        <w:rPr>
          <w:rFonts w:ascii="Times New Roman" w:hAnsi="Times New Roman"/>
          <w:sz w:val="28"/>
          <w:szCs w:val="28"/>
          <w:lang w:val="en-GB"/>
        </w:rPr>
      </w:pPr>
      <w:r>
        <w:rPr>
          <w:rFonts w:ascii="Times New Roman" w:hAnsi="Times New Roman"/>
          <w:b/>
          <w:sz w:val="28"/>
          <w:szCs w:val="28"/>
          <w:lang w:val="en-GB"/>
        </w:rPr>
        <w:t xml:space="preserve">§ 68. Procedure </w:t>
      </w:r>
      <w:r>
        <w:rPr>
          <w:rFonts w:ascii="Times New Roman" w:hAnsi="Times New Roman"/>
          <w:b/>
          <w:sz w:val="28"/>
          <w:szCs w:val="28"/>
          <w:lang w:val="en-US"/>
        </w:rPr>
        <w:t>for</w:t>
      </w:r>
      <w:r>
        <w:rPr>
          <w:rFonts w:ascii="Times New Roman" w:hAnsi="Times New Roman"/>
          <w:b/>
          <w:sz w:val="28"/>
          <w:szCs w:val="28"/>
          <w:lang w:val="en-GB"/>
        </w:rPr>
        <w:t xml:space="preserve"> </w:t>
      </w:r>
      <w:r w:rsidR="00836759">
        <w:rPr>
          <w:rFonts w:ascii="Times New Roman" w:hAnsi="Times New Roman"/>
          <w:b/>
          <w:sz w:val="28"/>
          <w:szCs w:val="28"/>
          <w:lang w:val="en-GB"/>
        </w:rPr>
        <w:t>a</w:t>
      </w:r>
      <w:r w:rsidRPr="009317E0">
        <w:rPr>
          <w:rFonts w:ascii="Times New Roman" w:hAnsi="Times New Roman"/>
          <w:b/>
          <w:sz w:val="28"/>
          <w:szCs w:val="28"/>
          <w:lang w:val="en-GB"/>
        </w:rPr>
        <w:t xml:space="preserve">dmission to the </w:t>
      </w:r>
      <w:r w:rsidRPr="00F132AE">
        <w:rPr>
          <w:rFonts w:ascii="Times New Roman" w:hAnsi="Times New Roman"/>
          <w:b/>
          <w:sz w:val="28"/>
          <w:szCs w:val="28"/>
          <w:lang w:val="en-GB"/>
        </w:rPr>
        <w:t xml:space="preserve">Court </w:t>
      </w:r>
      <w:r w:rsidR="00836759">
        <w:rPr>
          <w:rFonts w:ascii="Times New Roman" w:hAnsi="Times New Roman"/>
          <w:b/>
          <w:sz w:val="28"/>
          <w:szCs w:val="28"/>
          <w:lang w:val="en-GB"/>
        </w:rPr>
        <w:t>p</w:t>
      </w:r>
      <w:r w:rsidRPr="009317E0">
        <w:rPr>
          <w:rFonts w:ascii="Times New Roman" w:hAnsi="Times New Roman"/>
          <w:b/>
          <w:sz w:val="28"/>
          <w:szCs w:val="28"/>
          <w:lang w:val="en-GB"/>
        </w:rPr>
        <w:t xml:space="preserve">remises and </w:t>
      </w:r>
      <w:r w:rsidR="00CD504E">
        <w:rPr>
          <w:rFonts w:ascii="Times New Roman" w:hAnsi="Times New Roman"/>
          <w:b/>
          <w:sz w:val="28"/>
          <w:szCs w:val="28"/>
          <w:lang w:val="en-GB"/>
        </w:rPr>
        <w:t>C</w:t>
      </w:r>
      <w:r w:rsidRPr="00F132AE">
        <w:rPr>
          <w:rFonts w:ascii="Times New Roman" w:hAnsi="Times New Roman"/>
          <w:b/>
          <w:sz w:val="28"/>
          <w:szCs w:val="28"/>
          <w:lang w:val="en-GB"/>
        </w:rPr>
        <w:t>ourtroom</w:t>
      </w:r>
    </w:p>
    <w:p w:rsidR="00244869" w:rsidRPr="00E541C1" w:rsidRDefault="00244869" w:rsidP="00244869">
      <w:pPr>
        <w:ind w:firstLine="708"/>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1</w:t>
      </w:r>
      <w:r>
        <w:rPr>
          <w:rFonts w:ascii="Times New Roman" w:hAnsi="Times New Roman"/>
          <w:sz w:val="28"/>
          <w:szCs w:val="28"/>
          <w:lang w:val="en-GB"/>
        </w:rPr>
        <w:t>. General rules for</w:t>
      </w:r>
      <w:r w:rsidRPr="00E541C1">
        <w:rPr>
          <w:rFonts w:ascii="Times New Roman" w:hAnsi="Times New Roman"/>
          <w:sz w:val="28"/>
          <w:szCs w:val="28"/>
          <w:lang w:val="en-GB"/>
        </w:rPr>
        <w:t xml:space="preserve"> admission to the </w:t>
      </w:r>
      <w:r>
        <w:rPr>
          <w:rFonts w:ascii="Times New Roman" w:hAnsi="Times New Roman"/>
          <w:sz w:val="28"/>
          <w:szCs w:val="28"/>
          <w:lang w:val="en-GB"/>
        </w:rPr>
        <w:t xml:space="preserve">Court </w:t>
      </w:r>
      <w:r w:rsidRPr="00E541C1">
        <w:rPr>
          <w:rFonts w:ascii="Times New Roman" w:hAnsi="Times New Roman"/>
          <w:sz w:val="28"/>
          <w:szCs w:val="28"/>
          <w:lang w:val="en-GB"/>
        </w:rPr>
        <w:t xml:space="preserve">premises of officials and officials of state bodies, local authorities, enterprises, institutions, </w:t>
      </w:r>
      <w:proofErr w:type="spellStart"/>
      <w:r w:rsidRPr="00E541C1">
        <w:rPr>
          <w:rFonts w:ascii="Times New Roman" w:hAnsi="Times New Roman"/>
          <w:sz w:val="28"/>
          <w:szCs w:val="28"/>
          <w:lang w:val="en-GB"/>
        </w:rPr>
        <w:t>organi</w:t>
      </w:r>
      <w:proofErr w:type="spellEnd"/>
      <w:r w:rsidR="003B2F16">
        <w:rPr>
          <w:rFonts w:ascii="Times New Roman" w:hAnsi="Times New Roman"/>
          <w:sz w:val="28"/>
          <w:szCs w:val="28"/>
          <w:lang w:val="en-US"/>
        </w:rPr>
        <w:t>s</w:t>
      </w:r>
      <w:proofErr w:type="spellStart"/>
      <w:r w:rsidRPr="00E541C1">
        <w:rPr>
          <w:rFonts w:ascii="Times New Roman" w:hAnsi="Times New Roman"/>
          <w:sz w:val="28"/>
          <w:szCs w:val="28"/>
          <w:lang w:val="en-GB"/>
        </w:rPr>
        <w:t>ations</w:t>
      </w:r>
      <w:proofErr w:type="spellEnd"/>
      <w:r w:rsidRPr="00E541C1">
        <w:rPr>
          <w:rFonts w:ascii="Times New Roman" w:hAnsi="Times New Roman"/>
          <w:sz w:val="28"/>
          <w:szCs w:val="28"/>
          <w:lang w:val="en-GB"/>
        </w:rPr>
        <w:t>, citizens of Ukraine, foreign</w:t>
      </w:r>
      <w:r>
        <w:rPr>
          <w:rFonts w:ascii="Times New Roman" w:hAnsi="Times New Roman"/>
          <w:sz w:val="28"/>
          <w:szCs w:val="28"/>
          <w:lang w:val="en-GB"/>
        </w:rPr>
        <w:t xml:space="preserve">ers, stateless persons shall be </w:t>
      </w:r>
      <w:r w:rsidRPr="00E541C1">
        <w:rPr>
          <w:rFonts w:ascii="Times New Roman" w:hAnsi="Times New Roman"/>
          <w:sz w:val="28"/>
          <w:szCs w:val="28"/>
          <w:lang w:val="en-GB"/>
        </w:rPr>
        <w:t xml:space="preserve">established by the Procedure </w:t>
      </w:r>
      <w:r>
        <w:rPr>
          <w:rFonts w:ascii="Times New Roman" w:hAnsi="Times New Roman"/>
          <w:sz w:val="28"/>
          <w:szCs w:val="28"/>
          <w:lang w:val="en-GB"/>
        </w:rPr>
        <w:t xml:space="preserve">for </w:t>
      </w:r>
      <w:r w:rsidRPr="00E541C1">
        <w:rPr>
          <w:rFonts w:ascii="Times New Roman" w:hAnsi="Times New Roman"/>
          <w:sz w:val="28"/>
          <w:szCs w:val="28"/>
          <w:lang w:val="en-GB"/>
        </w:rPr>
        <w:t xml:space="preserve">admission to the objects of the Constitutional Court, approved by the order of the </w:t>
      </w:r>
      <w:r>
        <w:rPr>
          <w:rFonts w:ascii="Times New Roman" w:hAnsi="Times New Roman"/>
          <w:sz w:val="28"/>
          <w:szCs w:val="28"/>
          <w:lang w:val="en-GB"/>
        </w:rPr>
        <w:t xml:space="preserve">Chairman </w:t>
      </w:r>
      <w:r w:rsidRPr="00E541C1">
        <w:rPr>
          <w:rFonts w:ascii="Times New Roman" w:hAnsi="Times New Roman"/>
          <w:sz w:val="28"/>
          <w:szCs w:val="28"/>
          <w:lang w:val="en-GB"/>
        </w:rPr>
        <w:t>of the Court.</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2. Participants in</w:t>
      </w:r>
      <w:r w:rsidRPr="00E541C1">
        <w:rPr>
          <w:rFonts w:ascii="Times New Roman" w:hAnsi="Times New Roman"/>
          <w:sz w:val="28"/>
          <w:szCs w:val="28"/>
          <w:lang w:val="en-GB"/>
        </w:rPr>
        <w:t xml:space="preserve"> constitutional proceeding</w:t>
      </w:r>
      <w:r w:rsidR="003B2F16">
        <w:rPr>
          <w:rFonts w:ascii="Times New Roman" w:hAnsi="Times New Roman"/>
          <w:sz w:val="28"/>
          <w:szCs w:val="28"/>
          <w:lang w:val="en-GB"/>
        </w:rPr>
        <w:t>s</w:t>
      </w:r>
      <w:r w:rsidRPr="00E541C1">
        <w:rPr>
          <w:rFonts w:ascii="Times New Roman" w:hAnsi="Times New Roman"/>
          <w:sz w:val="28"/>
          <w:szCs w:val="28"/>
          <w:lang w:val="en-GB"/>
        </w:rPr>
        <w:t xml:space="preserve">, </w:t>
      </w:r>
      <w:r w:rsidR="003B2F16">
        <w:rPr>
          <w:rFonts w:ascii="Times New Roman" w:hAnsi="Times New Roman"/>
          <w:sz w:val="28"/>
          <w:szCs w:val="28"/>
          <w:lang w:val="en-GB"/>
        </w:rPr>
        <w:t xml:space="preserve">external </w:t>
      </w:r>
      <w:r>
        <w:rPr>
          <w:rFonts w:ascii="Times New Roman" w:hAnsi="Times New Roman"/>
          <w:sz w:val="28"/>
          <w:szCs w:val="28"/>
          <w:lang w:val="en-GB"/>
        </w:rPr>
        <w:t xml:space="preserve">participants </w:t>
      </w:r>
      <w:r w:rsidRPr="00E541C1">
        <w:rPr>
          <w:rFonts w:ascii="Times New Roman" w:hAnsi="Times New Roman"/>
          <w:sz w:val="28"/>
          <w:szCs w:val="28"/>
          <w:lang w:val="en-GB"/>
        </w:rPr>
        <w:t>in constitutional proceedings, representatives of the media, other persons w</w:t>
      </w:r>
      <w:r>
        <w:rPr>
          <w:rFonts w:ascii="Times New Roman" w:hAnsi="Times New Roman"/>
          <w:sz w:val="28"/>
          <w:szCs w:val="28"/>
          <w:lang w:val="en-GB"/>
        </w:rPr>
        <w:t>ishing to attend the</w:t>
      </w:r>
      <w:r w:rsidRPr="00E541C1">
        <w:rPr>
          <w:rFonts w:ascii="Times New Roman" w:hAnsi="Times New Roman"/>
          <w:sz w:val="28"/>
          <w:szCs w:val="28"/>
          <w:lang w:val="en-GB"/>
        </w:rPr>
        <w:t xml:space="preserve"> </w:t>
      </w:r>
      <w:r>
        <w:rPr>
          <w:rFonts w:ascii="Times New Roman" w:hAnsi="Times New Roman"/>
          <w:sz w:val="28"/>
          <w:szCs w:val="28"/>
          <w:lang w:val="en-GB"/>
        </w:rPr>
        <w:t>public</w:t>
      </w:r>
      <w:r w:rsidRPr="00E541C1">
        <w:rPr>
          <w:rFonts w:ascii="Times New Roman" w:hAnsi="Times New Roman"/>
          <w:sz w:val="28"/>
          <w:szCs w:val="28"/>
          <w:lang w:val="en-GB"/>
        </w:rPr>
        <w:t xml:space="preserve"> part of the plenary session of the Senate or the Grand Chamber shall be admitted to the premises of the Court </w:t>
      </w:r>
      <w:r w:rsidR="003B2F16">
        <w:rPr>
          <w:rFonts w:ascii="Times New Roman" w:hAnsi="Times New Roman"/>
          <w:sz w:val="28"/>
          <w:szCs w:val="28"/>
          <w:lang w:val="en-GB"/>
        </w:rPr>
        <w:t xml:space="preserve">according to the </w:t>
      </w:r>
      <w:r w:rsidRPr="00E541C1">
        <w:rPr>
          <w:rFonts w:ascii="Times New Roman" w:hAnsi="Times New Roman"/>
          <w:sz w:val="28"/>
          <w:szCs w:val="28"/>
          <w:lang w:val="en-GB"/>
        </w:rPr>
        <w:t xml:space="preserve">lists that are submitted to the </w:t>
      </w:r>
      <w:r w:rsidRPr="00826EDF">
        <w:rPr>
          <w:rFonts w:ascii="Times New Roman" w:hAnsi="Times New Roman"/>
          <w:sz w:val="28"/>
          <w:szCs w:val="28"/>
          <w:lang w:val="en-GB"/>
        </w:rPr>
        <w:t>Court Security Unit</w:t>
      </w:r>
      <w:r>
        <w:rPr>
          <w:rFonts w:ascii="Times New Roman" w:hAnsi="Times New Roman"/>
          <w:sz w:val="28"/>
          <w:szCs w:val="28"/>
          <w:lang w:val="en-GB"/>
        </w:rPr>
        <w:t xml:space="preserve"> in accordance with the P</w:t>
      </w:r>
      <w:r w:rsidRPr="00E541C1">
        <w:rPr>
          <w:rFonts w:ascii="Times New Roman" w:hAnsi="Times New Roman"/>
          <w:sz w:val="28"/>
          <w:szCs w:val="28"/>
          <w:lang w:val="en-GB"/>
        </w:rPr>
        <w:t xml:space="preserve">rocedure for admission to the objects of the Constitutional Court after presentation of the passport, and representatives of the mass media </w:t>
      </w:r>
      <w:r w:rsidR="003B2F16">
        <w:rPr>
          <w:rFonts w:ascii="Times New Roman" w:hAnsi="Times New Roman"/>
          <w:sz w:val="28"/>
          <w:szCs w:val="28"/>
          <w:lang w:val="en-GB"/>
        </w:rPr>
        <w:t>–</w:t>
      </w:r>
      <w:r w:rsidRPr="00E541C1">
        <w:rPr>
          <w:rFonts w:ascii="Times New Roman" w:hAnsi="Times New Roman"/>
          <w:sz w:val="28"/>
          <w:szCs w:val="28"/>
          <w:lang w:val="en-GB"/>
        </w:rPr>
        <w:t xml:space="preserve"> </w:t>
      </w:r>
      <w:r w:rsidR="003B2F16">
        <w:rPr>
          <w:rFonts w:ascii="Times New Roman" w:hAnsi="Times New Roman"/>
          <w:sz w:val="28"/>
          <w:szCs w:val="28"/>
          <w:lang w:val="en-GB"/>
        </w:rPr>
        <w:t xml:space="preserve">of the </w:t>
      </w:r>
      <w:r w:rsidRPr="00E541C1">
        <w:rPr>
          <w:rFonts w:ascii="Times New Roman" w:hAnsi="Times New Roman"/>
          <w:sz w:val="28"/>
          <w:szCs w:val="28"/>
          <w:lang w:val="en-GB"/>
        </w:rPr>
        <w:t xml:space="preserve">passports and journalists' </w:t>
      </w:r>
      <w:r w:rsidR="003B2F16">
        <w:rPr>
          <w:rFonts w:ascii="Times New Roman" w:hAnsi="Times New Roman"/>
          <w:sz w:val="28"/>
          <w:szCs w:val="28"/>
          <w:lang w:val="en-GB"/>
        </w:rPr>
        <w:t xml:space="preserve">identification </w:t>
      </w:r>
      <w:r w:rsidRPr="00E541C1">
        <w:rPr>
          <w:rFonts w:ascii="Times New Roman" w:hAnsi="Times New Roman"/>
          <w:sz w:val="28"/>
          <w:szCs w:val="28"/>
          <w:lang w:val="en-GB"/>
        </w:rPr>
        <w:t>certificates. The said persons have</w:t>
      </w:r>
      <w:r>
        <w:rPr>
          <w:rFonts w:ascii="Times New Roman" w:hAnsi="Times New Roman"/>
          <w:sz w:val="28"/>
          <w:szCs w:val="28"/>
          <w:lang w:val="en-GB"/>
        </w:rPr>
        <w:t xml:space="preserve"> the right to be present at the Court </w:t>
      </w:r>
      <w:r w:rsidRPr="00E541C1">
        <w:rPr>
          <w:rFonts w:ascii="Times New Roman" w:hAnsi="Times New Roman"/>
          <w:sz w:val="28"/>
          <w:szCs w:val="28"/>
          <w:lang w:val="en-GB"/>
        </w:rPr>
        <w:t>premises</w:t>
      </w:r>
      <w:r>
        <w:rPr>
          <w:rFonts w:ascii="Times New Roman" w:hAnsi="Times New Roman"/>
          <w:sz w:val="28"/>
          <w:szCs w:val="28"/>
          <w:lang w:val="en-GB"/>
        </w:rPr>
        <w:t xml:space="preserve"> </w:t>
      </w:r>
      <w:r w:rsidRPr="00E541C1">
        <w:rPr>
          <w:rFonts w:ascii="Times New Roman" w:hAnsi="Times New Roman"/>
          <w:sz w:val="28"/>
          <w:szCs w:val="28"/>
          <w:lang w:val="en-GB"/>
        </w:rPr>
        <w:t>and courtroom sessions with cinema, photo, audio and video equipment, laptops, tablets, and mobile phones with autonomous power.</w:t>
      </w:r>
    </w:p>
    <w:p w:rsidR="00244869" w:rsidRPr="005F7B99" w:rsidRDefault="00244869" w:rsidP="00244869">
      <w:pPr>
        <w:ind w:firstLine="708"/>
        <w:rPr>
          <w:rFonts w:ascii="Times New Roman" w:hAnsi="Times New Roman"/>
          <w:sz w:val="28"/>
          <w:szCs w:val="28"/>
          <w:lang w:val="en-US"/>
        </w:rPr>
      </w:pPr>
      <w:r>
        <w:rPr>
          <w:rFonts w:ascii="Times New Roman" w:hAnsi="Times New Roman"/>
          <w:sz w:val="28"/>
          <w:szCs w:val="28"/>
          <w:lang w:val="en-GB"/>
        </w:rPr>
        <w:t>3. Persons in the Court</w:t>
      </w:r>
      <w:r w:rsidRPr="00E541C1">
        <w:rPr>
          <w:rFonts w:ascii="Times New Roman" w:hAnsi="Times New Roman"/>
          <w:sz w:val="28"/>
          <w:szCs w:val="28"/>
          <w:lang w:val="en-GB"/>
        </w:rPr>
        <w:t xml:space="preserve"> premises are obliged to adhere to the </w:t>
      </w:r>
      <w:proofErr w:type="gramStart"/>
      <w:r>
        <w:rPr>
          <w:rFonts w:ascii="Times New Roman" w:hAnsi="Times New Roman"/>
          <w:sz w:val="28"/>
          <w:szCs w:val="28"/>
          <w:lang w:val="en-GB"/>
        </w:rPr>
        <w:t>I</w:t>
      </w:r>
      <w:r w:rsidRPr="005F7B99">
        <w:rPr>
          <w:rFonts w:ascii="Times New Roman" w:hAnsi="Times New Roman"/>
          <w:sz w:val="28"/>
          <w:szCs w:val="28"/>
          <w:lang w:val="en-GB"/>
        </w:rPr>
        <w:t>nternal</w:t>
      </w:r>
      <w:proofErr w:type="gramEnd"/>
      <w:r w:rsidRPr="005F7B99">
        <w:rPr>
          <w:rFonts w:ascii="Times New Roman" w:hAnsi="Times New Roman"/>
          <w:sz w:val="28"/>
          <w:szCs w:val="28"/>
          <w:lang w:val="en-GB"/>
        </w:rPr>
        <w:t xml:space="preserve"> workplace regulations </w:t>
      </w:r>
      <w:r w:rsidRPr="00E541C1">
        <w:rPr>
          <w:rFonts w:ascii="Times New Roman" w:hAnsi="Times New Roman"/>
          <w:sz w:val="28"/>
          <w:szCs w:val="28"/>
          <w:lang w:val="en-GB"/>
        </w:rPr>
        <w:t>at the Constitutional Court.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4. </w:t>
      </w:r>
      <w:r w:rsidR="003B2F16">
        <w:rPr>
          <w:rFonts w:ascii="Times New Roman" w:hAnsi="Times New Roman"/>
          <w:sz w:val="28"/>
          <w:szCs w:val="28"/>
          <w:lang w:val="en-GB"/>
        </w:rPr>
        <w:t>In th</w:t>
      </w:r>
      <w:r w:rsidRPr="00E541C1">
        <w:rPr>
          <w:rFonts w:ascii="Times New Roman" w:hAnsi="Times New Roman"/>
          <w:sz w:val="28"/>
          <w:szCs w:val="28"/>
          <w:lang w:val="en-GB"/>
        </w:rPr>
        <w:t xml:space="preserve">e premises of the Court </w:t>
      </w:r>
      <w:r w:rsidR="003B2F16">
        <w:rPr>
          <w:rFonts w:ascii="Times New Roman" w:hAnsi="Times New Roman"/>
          <w:sz w:val="28"/>
          <w:szCs w:val="28"/>
          <w:lang w:val="en-GB"/>
        </w:rPr>
        <w:t xml:space="preserve">there </w:t>
      </w:r>
      <w:r w:rsidRPr="00E541C1">
        <w:rPr>
          <w:rFonts w:ascii="Times New Roman" w:hAnsi="Times New Roman"/>
          <w:sz w:val="28"/>
          <w:szCs w:val="28"/>
          <w:lang w:val="en-GB"/>
        </w:rPr>
        <w:t>shall not be allowed:</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w:t>
      </w:r>
      <w:proofErr w:type="gramStart"/>
      <w:r w:rsidRPr="00E541C1">
        <w:rPr>
          <w:rFonts w:ascii="Times New Roman" w:hAnsi="Times New Roman"/>
          <w:sz w:val="28"/>
          <w:szCs w:val="28"/>
          <w:lang w:val="en-GB"/>
        </w:rPr>
        <w:t>persons</w:t>
      </w:r>
      <w:proofErr w:type="gramEnd"/>
      <w:r w:rsidRPr="00E541C1">
        <w:rPr>
          <w:rFonts w:ascii="Times New Roman" w:hAnsi="Times New Roman"/>
          <w:sz w:val="28"/>
          <w:szCs w:val="28"/>
          <w:lang w:val="en-GB"/>
        </w:rPr>
        <w:t xml:space="preserve"> who evade control over safety;</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w:t>
      </w:r>
      <w:proofErr w:type="gramStart"/>
      <w:r w:rsidRPr="00E541C1">
        <w:rPr>
          <w:rFonts w:ascii="Times New Roman" w:hAnsi="Times New Roman"/>
          <w:sz w:val="28"/>
          <w:szCs w:val="28"/>
          <w:lang w:val="en-GB"/>
        </w:rPr>
        <w:t>persons</w:t>
      </w:r>
      <w:proofErr w:type="gramEnd"/>
      <w:r w:rsidRPr="00E541C1">
        <w:rPr>
          <w:rFonts w:ascii="Times New Roman" w:hAnsi="Times New Roman"/>
          <w:sz w:val="28"/>
          <w:szCs w:val="28"/>
          <w:lang w:val="en-GB"/>
        </w:rPr>
        <w:t xml:space="preserve"> with weapons, except for persons specified in the Procedure for admission to the objects of the Constitutional Court;</w:t>
      </w:r>
    </w:p>
    <w:p w:rsidR="00244869" w:rsidRPr="00CF2847" w:rsidRDefault="00244869" w:rsidP="00244869">
      <w:pPr>
        <w:ind w:firstLine="708"/>
        <w:rPr>
          <w:rFonts w:ascii="Times New Roman" w:hAnsi="Times New Roman"/>
          <w:sz w:val="28"/>
          <w:szCs w:val="28"/>
        </w:rPr>
      </w:pPr>
      <w:r w:rsidRPr="00E541C1">
        <w:rPr>
          <w:rFonts w:ascii="Times New Roman" w:hAnsi="Times New Roman"/>
          <w:sz w:val="28"/>
          <w:szCs w:val="28"/>
          <w:lang w:val="en-GB"/>
        </w:rPr>
        <w:t xml:space="preserve">3) visitors with </w:t>
      </w:r>
      <w:r w:rsidR="003B2F16">
        <w:rPr>
          <w:rFonts w:ascii="Times New Roman" w:hAnsi="Times New Roman"/>
          <w:sz w:val="28"/>
          <w:szCs w:val="28"/>
          <w:lang w:val="en-GB"/>
        </w:rPr>
        <w:t xml:space="preserve">the </w:t>
      </w:r>
      <w:r w:rsidR="003B2F16" w:rsidRPr="00E541C1">
        <w:rPr>
          <w:rFonts w:ascii="Times New Roman" w:hAnsi="Times New Roman"/>
          <w:sz w:val="28"/>
          <w:szCs w:val="28"/>
          <w:lang w:val="en-GB"/>
        </w:rPr>
        <w:t xml:space="preserve">means of individual communication, cinema, photo, audio and video equipment, computer equipment, as well as suitcases, household bundles, portfolios, folders of large sizes </w:t>
      </w:r>
      <w:r w:rsidRPr="00E541C1">
        <w:rPr>
          <w:rFonts w:ascii="Times New Roman" w:hAnsi="Times New Roman"/>
          <w:sz w:val="28"/>
          <w:szCs w:val="28"/>
          <w:lang w:val="en-GB"/>
        </w:rPr>
        <w:t xml:space="preserve">not specified in the </w:t>
      </w:r>
      <w:r>
        <w:rPr>
          <w:rFonts w:ascii="Times New Roman" w:hAnsi="Times New Roman"/>
          <w:sz w:val="28"/>
          <w:szCs w:val="28"/>
          <w:lang w:val="en-GB"/>
        </w:rPr>
        <w:t>pass</w:t>
      </w:r>
      <w:r w:rsidRPr="00E541C1">
        <w:rPr>
          <w:rFonts w:ascii="Times New Roman" w:hAnsi="Times New Roman"/>
          <w:sz w:val="28"/>
          <w:szCs w:val="28"/>
          <w:lang w:val="en-GB"/>
        </w:rPr>
        <w:t xml:space="preserve"> order;</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4) </w:t>
      </w:r>
      <w:proofErr w:type="gramStart"/>
      <w:r w:rsidRPr="00E541C1">
        <w:rPr>
          <w:rFonts w:ascii="Times New Roman" w:hAnsi="Times New Roman"/>
          <w:sz w:val="28"/>
          <w:szCs w:val="28"/>
          <w:lang w:val="en-GB"/>
        </w:rPr>
        <w:t>visitors</w:t>
      </w:r>
      <w:proofErr w:type="gramEnd"/>
      <w:r w:rsidRPr="00E541C1">
        <w:rPr>
          <w:rFonts w:ascii="Times New Roman" w:hAnsi="Times New Roman"/>
          <w:sz w:val="28"/>
          <w:szCs w:val="28"/>
          <w:lang w:val="en-GB"/>
        </w:rPr>
        <w:t xml:space="preserve"> with substances (objects) that have a sharp smell</w:t>
      </w:r>
      <w:r w:rsidR="003B2F16">
        <w:rPr>
          <w:rFonts w:ascii="Times New Roman" w:hAnsi="Times New Roman"/>
          <w:sz w:val="28"/>
          <w:szCs w:val="28"/>
          <w:lang w:val="en-GB"/>
        </w:rPr>
        <w:t>,</w:t>
      </w:r>
      <w:r w:rsidRPr="00E541C1">
        <w:rPr>
          <w:rFonts w:ascii="Times New Roman" w:hAnsi="Times New Roman"/>
          <w:sz w:val="28"/>
          <w:szCs w:val="28"/>
          <w:lang w:val="en-GB"/>
        </w:rPr>
        <w:t xml:space="preserve"> are explosive or flammable;</w:t>
      </w:r>
      <w:r>
        <w:rPr>
          <w:rFonts w:ascii="Times New Roman" w:hAnsi="Times New Roman"/>
          <w:sz w:val="28"/>
          <w:szCs w:val="28"/>
          <w:lang w:val="en-GB"/>
        </w:rPr>
        <w:tab/>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5) </w:t>
      </w:r>
      <w:proofErr w:type="gramStart"/>
      <w:r w:rsidRPr="00E541C1">
        <w:rPr>
          <w:rFonts w:ascii="Times New Roman" w:hAnsi="Times New Roman"/>
          <w:sz w:val="28"/>
          <w:szCs w:val="28"/>
          <w:lang w:val="en-GB"/>
        </w:rPr>
        <w:t>visitors</w:t>
      </w:r>
      <w:proofErr w:type="gramEnd"/>
      <w:r w:rsidRPr="00E541C1">
        <w:rPr>
          <w:rFonts w:ascii="Times New Roman" w:hAnsi="Times New Roman"/>
          <w:sz w:val="28"/>
          <w:szCs w:val="28"/>
          <w:lang w:val="en-GB"/>
        </w:rPr>
        <w:t xml:space="preserve"> with obvious signs of mental illness, alcohol or narcotic intoxication, with animals.</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5. Persons wishing to be present at </w:t>
      </w:r>
      <w:r>
        <w:rPr>
          <w:rFonts w:ascii="Times New Roman" w:hAnsi="Times New Roman"/>
          <w:sz w:val="28"/>
          <w:szCs w:val="28"/>
          <w:lang w:val="en-GB"/>
        </w:rPr>
        <w:t>the public</w:t>
      </w:r>
      <w:r w:rsidRPr="00E541C1">
        <w:rPr>
          <w:rFonts w:ascii="Times New Roman" w:hAnsi="Times New Roman"/>
          <w:sz w:val="28"/>
          <w:szCs w:val="28"/>
          <w:lang w:val="en-GB"/>
        </w:rPr>
        <w:t xml:space="preserve"> part of the plenary session of the Senate or the Grand Chamber shall be admitted to the </w:t>
      </w:r>
      <w:r w:rsidR="003B2F16">
        <w:rPr>
          <w:rFonts w:ascii="Times New Roman" w:hAnsi="Times New Roman"/>
          <w:sz w:val="28"/>
          <w:szCs w:val="28"/>
          <w:lang w:val="en-GB"/>
        </w:rPr>
        <w:t>C</w:t>
      </w:r>
      <w:r>
        <w:rPr>
          <w:rFonts w:ascii="Times New Roman" w:hAnsi="Times New Roman"/>
          <w:sz w:val="28"/>
          <w:szCs w:val="28"/>
          <w:lang w:val="en-GB"/>
        </w:rPr>
        <w:t xml:space="preserve">ourtroom </w:t>
      </w:r>
      <w:r w:rsidRPr="00E541C1">
        <w:rPr>
          <w:rFonts w:ascii="Times New Roman" w:hAnsi="Times New Roman"/>
          <w:sz w:val="28"/>
          <w:szCs w:val="28"/>
          <w:lang w:val="en-GB"/>
        </w:rPr>
        <w:t xml:space="preserve">before the beginning of the </w:t>
      </w:r>
      <w:r>
        <w:rPr>
          <w:rFonts w:ascii="Times New Roman" w:hAnsi="Times New Roman"/>
          <w:sz w:val="28"/>
          <w:szCs w:val="28"/>
          <w:lang w:val="en-GB"/>
        </w:rPr>
        <w:t xml:space="preserve">session </w:t>
      </w:r>
      <w:r w:rsidRPr="00E541C1">
        <w:rPr>
          <w:rFonts w:ascii="Times New Roman" w:hAnsi="Times New Roman"/>
          <w:sz w:val="28"/>
          <w:szCs w:val="28"/>
          <w:lang w:val="en-GB"/>
        </w:rPr>
        <w:t>or during a break.</w:t>
      </w:r>
    </w:p>
    <w:p w:rsidR="00244869" w:rsidRPr="00E541C1" w:rsidRDefault="00244869" w:rsidP="00244869">
      <w:pPr>
        <w:rPr>
          <w:rFonts w:ascii="Times New Roman" w:hAnsi="Times New Roman"/>
          <w:sz w:val="28"/>
          <w:szCs w:val="28"/>
          <w:lang w:val="en-GB"/>
        </w:rPr>
      </w:pPr>
    </w:p>
    <w:p w:rsidR="00244869" w:rsidRPr="00C507B5" w:rsidRDefault="00244869" w:rsidP="00244869">
      <w:pPr>
        <w:ind w:firstLine="708"/>
        <w:rPr>
          <w:rFonts w:ascii="Times New Roman" w:hAnsi="Times New Roman"/>
          <w:b/>
          <w:sz w:val="28"/>
          <w:szCs w:val="28"/>
          <w:lang w:val="en-GB"/>
        </w:rPr>
      </w:pPr>
      <w:r>
        <w:rPr>
          <w:rFonts w:ascii="Times New Roman" w:hAnsi="Times New Roman"/>
          <w:b/>
          <w:sz w:val="28"/>
          <w:szCs w:val="28"/>
          <w:lang w:val="en-GB"/>
        </w:rPr>
        <w:t>§ 69.</w:t>
      </w:r>
      <w:r w:rsidRPr="00C507B5">
        <w:rPr>
          <w:rFonts w:ascii="Times New Roman" w:hAnsi="Times New Roman"/>
          <w:b/>
          <w:sz w:val="28"/>
          <w:szCs w:val="28"/>
          <w:lang w:val="en-US"/>
        </w:rPr>
        <w:t xml:space="preserve"> </w:t>
      </w:r>
      <w:r>
        <w:rPr>
          <w:rFonts w:ascii="Times New Roman" w:hAnsi="Times New Roman"/>
          <w:b/>
          <w:sz w:val="28"/>
          <w:szCs w:val="28"/>
          <w:lang w:val="en-US"/>
        </w:rPr>
        <w:t xml:space="preserve">Conducting </w:t>
      </w:r>
      <w:r w:rsidR="008A2FBF">
        <w:rPr>
          <w:rFonts w:ascii="Times New Roman" w:hAnsi="Times New Roman"/>
          <w:b/>
          <w:sz w:val="28"/>
          <w:szCs w:val="28"/>
          <w:lang w:val="en-US"/>
        </w:rPr>
        <w:t>v</w:t>
      </w:r>
      <w:proofErr w:type="spellStart"/>
      <w:r w:rsidRPr="00C507B5">
        <w:rPr>
          <w:rFonts w:ascii="Times New Roman" w:hAnsi="Times New Roman"/>
          <w:b/>
          <w:sz w:val="28"/>
          <w:szCs w:val="28"/>
          <w:lang w:val="en-GB"/>
        </w:rPr>
        <w:t>ideo</w:t>
      </w:r>
      <w:proofErr w:type="spellEnd"/>
      <w:r w:rsidRPr="00C507B5">
        <w:rPr>
          <w:rFonts w:ascii="Times New Roman" w:hAnsi="Times New Roman"/>
          <w:b/>
          <w:sz w:val="28"/>
          <w:szCs w:val="28"/>
          <w:lang w:val="en-GB"/>
        </w:rPr>
        <w:t xml:space="preserve"> and </w:t>
      </w:r>
      <w:r w:rsidR="008A2FBF">
        <w:rPr>
          <w:rFonts w:ascii="Times New Roman" w:hAnsi="Times New Roman"/>
          <w:b/>
          <w:sz w:val="28"/>
          <w:szCs w:val="28"/>
          <w:lang w:val="en-GB"/>
        </w:rPr>
        <w:t>s</w:t>
      </w:r>
      <w:r w:rsidRPr="00C507B5">
        <w:rPr>
          <w:rFonts w:ascii="Times New Roman" w:hAnsi="Times New Roman"/>
          <w:b/>
          <w:sz w:val="28"/>
          <w:szCs w:val="28"/>
          <w:lang w:val="en-GB"/>
        </w:rPr>
        <w:t>t</w:t>
      </w:r>
      <w:r>
        <w:rPr>
          <w:rFonts w:ascii="Times New Roman" w:hAnsi="Times New Roman"/>
          <w:b/>
          <w:sz w:val="28"/>
          <w:szCs w:val="28"/>
          <w:lang w:val="en-GB"/>
        </w:rPr>
        <w:t xml:space="preserve">ill </w:t>
      </w:r>
      <w:r w:rsidR="008A2FBF">
        <w:rPr>
          <w:rFonts w:ascii="Times New Roman" w:hAnsi="Times New Roman"/>
          <w:b/>
          <w:sz w:val="28"/>
          <w:szCs w:val="28"/>
          <w:lang w:val="en-GB"/>
        </w:rPr>
        <w:t>p</w:t>
      </w:r>
      <w:r w:rsidRPr="00C507B5">
        <w:rPr>
          <w:rFonts w:ascii="Times New Roman" w:hAnsi="Times New Roman"/>
          <w:b/>
          <w:sz w:val="28"/>
          <w:szCs w:val="28"/>
          <w:lang w:val="en-GB"/>
        </w:rPr>
        <w:t>hotography</w:t>
      </w:r>
      <w:r>
        <w:rPr>
          <w:rFonts w:ascii="Times New Roman" w:hAnsi="Times New Roman"/>
          <w:b/>
          <w:sz w:val="28"/>
          <w:szCs w:val="28"/>
          <w:lang w:val="en-GB"/>
        </w:rPr>
        <w:t xml:space="preserve">, </w:t>
      </w:r>
      <w:r w:rsidR="008A2FBF">
        <w:rPr>
          <w:rFonts w:ascii="Times New Roman" w:hAnsi="Times New Roman"/>
          <w:b/>
          <w:sz w:val="28"/>
          <w:szCs w:val="28"/>
          <w:lang w:val="en-GB"/>
        </w:rPr>
        <w:t>a</w:t>
      </w:r>
      <w:r>
        <w:rPr>
          <w:rFonts w:ascii="Times New Roman" w:hAnsi="Times New Roman"/>
          <w:b/>
          <w:sz w:val="28"/>
          <w:szCs w:val="28"/>
          <w:lang w:val="en-GB"/>
        </w:rPr>
        <w:t xml:space="preserve">udio </w:t>
      </w:r>
      <w:r w:rsidR="008A2FBF">
        <w:rPr>
          <w:rFonts w:ascii="Times New Roman" w:hAnsi="Times New Roman"/>
          <w:b/>
          <w:sz w:val="28"/>
          <w:szCs w:val="28"/>
          <w:lang w:val="en-GB"/>
        </w:rPr>
        <w:t>r</w:t>
      </w:r>
      <w:r w:rsidRPr="00C507B5">
        <w:rPr>
          <w:rFonts w:ascii="Times New Roman" w:hAnsi="Times New Roman"/>
          <w:b/>
          <w:sz w:val="28"/>
          <w:szCs w:val="28"/>
          <w:lang w:val="en-GB"/>
        </w:rPr>
        <w:t xml:space="preserve">ecording of </w:t>
      </w:r>
      <w:r>
        <w:rPr>
          <w:rFonts w:ascii="Times New Roman" w:hAnsi="Times New Roman"/>
          <w:b/>
          <w:sz w:val="28"/>
          <w:szCs w:val="28"/>
          <w:lang w:val="en-GB"/>
        </w:rPr>
        <w:t xml:space="preserve">the </w:t>
      </w:r>
      <w:r w:rsidR="008A2FBF">
        <w:rPr>
          <w:rFonts w:ascii="Times New Roman" w:hAnsi="Times New Roman"/>
          <w:b/>
          <w:sz w:val="28"/>
          <w:szCs w:val="28"/>
          <w:lang w:val="en-GB"/>
        </w:rPr>
        <w:t>p</w:t>
      </w:r>
      <w:r>
        <w:rPr>
          <w:rFonts w:ascii="Times New Roman" w:hAnsi="Times New Roman"/>
          <w:b/>
          <w:sz w:val="28"/>
          <w:szCs w:val="28"/>
          <w:lang w:val="en-GB"/>
        </w:rPr>
        <w:t xml:space="preserve">ublic </w:t>
      </w:r>
      <w:r w:rsidR="008A2FBF">
        <w:rPr>
          <w:rFonts w:ascii="Times New Roman" w:hAnsi="Times New Roman"/>
          <w:b/>
          <w:sz w:val="28"/>
          <w:szCs w:val="28"/>
          <w:lang w:val="en-GB"/>
        </w:rPr>
        <w:t>p</w:t>
      </w:r>
      <w:r>
        <w:rPr>
          <w:rFonts w:ascii="Times New Roman" w:hAnsi="Times New Roman"/>
          <w:b/>
          <w:sz w:val="28"/>
          <w:szCs w:val="28"/>
          <w:lang w:val="en-GB"/>
        </w:rPr>
        <w:t>art of the Plenary S</w:t>
      </w:r>
      <w:r w:rsidRPr="00C507B5">
        <w:rPr>
          <w:rFonts w:ascii="Times New Roman" w:hAnsi="Times New Roman"/>
          <w:b/>
          <w:sz w:val="28"/>
          <w:szCs w:val="28"/>
          <w:lang w:val="en-GB"/>
        </w:rPr>
        <w:t xml:space="preserve">ession of the Senate, the Grand Chamber </w:t>
      </w:r>
      <w:r>
        <w:rPr>
          <w:rFonts w:ascii="Times New Roman" w:hAnsi="Times New Roman"/>
          <w:b/>
          <w:sz w:val="28"/>
          <w:szCs w:val="28"/>
          <w:lang w:val="en-GB"/>
        </w:rPr>
        <w:t xml:space="preserve">by the </w:t>
      </w:r>
      <w:r w:rsidR="008A2FBF">
        <w:rPr>
          <w:rFonts w:ascii="Times New Roman" w:hAnsi="Times New Roman"/>
          <w:b/>
          <w:sz w:val="28"/>
          <w:szCs w:val="28"/>
          <w:lang w:val="en-GB"/>
        </w:rPr>
        <w:t>r</w:t>
      </w:r>
      <w:r>
        <w:rPr>
          <w:rFonts w:ascii="Times New Roman" w:hAnsi="Times New Roman"/>
          <w:b/>
          <w:sz w:val="28"/>
          <w:szCs w:val="28"/>
          <w:lang w:val="en-GB"/>
        </w:rPr>
        <w:t xml:space="preserve">epresentatives of </w:t>
      </w:r>
      <w:r w:rsidR="008A2FBF">
        <w:rPr>
          <w:rFonts w:ascii="Times New Roman" w:hAnsi="Times New Roman"/>
          <w:b/>
          <w:sz w:val="28"/>
          <w:szCs w:val="28"/>
          <w:lang w:val="en-GB"/>
        </w:rPr>
        <w:t>m</w:t>
      </w:r>
      <w:r>
        <w:rPr>
          <w:rFonts w:ascii="Times New Roman" w:hAnsi="Times New Roman"/>
          <w:b/>
          <w:sz w:val="28"/>
          <w:szCs w:val="28"/>
          <w:lang w:val="en-GB"/>
        </w:rPr>
        <w:t xml:space="preserve">ass </w:t>
      </w:r>
      <w:r w:rsidR="008A2FBF">
        <w:rPr>
          <w:rFonts w:ascii="Times New Roman" w:hAnsi="Times New Roman"/>
          <w:b/>
          <w:sz w:val="28"/>
          <w:szCs w:val="28"/>
          <w:lang w:val="en-GB"/>
        </w:rPr>
        <w:t>m</w:t>
      </w:r>
      <w:r w:rsidRPr="00C507B5">
        <w:rPr>
          <w:rFonts w:ascii="Times New Roman" w:hAnsi="Times New Roman"/>
          <w:b/>
          <w:sz w:val="28"/>
          <w:szCs w:val="28"/>
          <w:lang w:val="en-GB"/>
        </w:rPr>
        <w:t>edia</w:t>
      </w:r>
    </w:p>
    <w:p w:rsidR="00244869" w:rsidRPr="00E541C1" w:rsidRDefault="00244869" w:rsidP="00244869">
      <w:pPr>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sidRPr="007E1EC8">
        <w:rPr>
          <w:rFonts w:ascii="Times New Roman" w:hAnsi="Times New Roman"/>
          <w:sz w:val="28"/>
          <w:szCs w:val="28"/>
          <w:lang w:val="en-GB"/>
        </w:rPr>
        <w:lastRenderedPageBreak/>
        <w:t>Representatives of mass media accredited at the Court shall be entitled to conduct video and still photography, audio recording of the public part of plenary sessions of the</w:t>
      </w:r>
      <w:r w:rsidRPr="00E541C1">
        <w:rPr>
          <w:rFonts w:ascii="Times New Roman" w:hAnsi="Times New Roman"/>
          <w:sz w:val="28"/>
          <w:szCs w:val="28"/>
          <w:lang w:val="en-GB"/>
        </w:rPr>
        <w:t xml:space="preserve"> </w:t>
      </w:r>
      <w:r>
        <w:rPr>
          <w:rFonts w:ascii="Times New Roman" w:hAnsi="Times New Roman"/>
          <w:sz w:val="28"/>
          <w:szCs w:val="28"/>
          <w:lang w:val="en-GB"/>
        </w:rPr>
        <w:t>Senate or the Grand Chamber from</w:t>
      </w:r>
      <w:r w:rsidRPr="00E541C1">
        <w:rPr>
          <w:rFonts w:ascii="Times New Roman" w:hAnsi="Times New Roman"/>
          <w:sz w:val="28"/>
          <w:szCs w:val="28"/>
          <w:lang w:val="en-GB"/>
        </w:rPr>
        <w:t xml:space="preserve"> designated places.</w:t>
      </w:r>
      <w:r>
        <w:rPr>
          <w:rFonts w:ascii="Times New Roman" w:hAnsi="Times New Roman"/>
          <w:sz w:val="28"/>
          <w:szCs w:val="28"/>
          <w:lang w:val="en-GB"/>
        </w:rPr>
        <w:t xml:space="preserve"> </w:t>
      </w:r>
    </w:p>
    <w:p w:rsidR="00244869" w:rsidRPr="00E541C1" w:rsidRDefault="00244869" w:rsidP="00244869">
      <w:pPr>
        <w:rPr>
          <w:rFonts w:ascii="Times New Roman" w:hAnsi="Times New Roman"/>
          <w:sz w:val="28"/>
          <w:szCs w:val="28"/>
          <w:lang w:val="en-GB"/>
        </w:rPr>
      </w:pPr>
    </w:p>
    <w:p w:rsidR="00244869" w:rsidRPr="00F21226" w:rsidRDefault="00244869" w:rsidP="00244869">
      <w:pPr>
        <w:ind w:firstLine="708"/>
        <w:rPr>
          <w:rFonts w:ascii="Times New Roman" w:hAnsi="Times New Roman"/>
          <w:b/>
          <w:sz w:val="28"/>
          <w:szCs w:val="28"/>
          <w:lang w:val="en-GB"/>
        </w:rPr>
      </w:pPr>
      <w:r w:rsidRPr="00F21226">
        <w:rPr>
          <w:rFonts w:ascii="Times New Roman" w:hAnsi="Times New Roman"/>
          <w:b/>
          <w:sz w:val="28"/>
          <w:szCs w:val="28"/>
          <w:lang w:val="en-GB"/>
        </w:rPr>
        <w:t xml:space="preserve">§ 70. </w:t>
      </w:r>
      <w:r>
        <w:rPr>
          <w:rFonts w:ascii="Times New Roman" w:hAnsi="Times New Roman"/>
          <w:b/>
          <w:sz w:val="28"/>
          <w:szCs w:val="28"/>
          <w:lang w:val="en-US"/>
        </w:rPr>
        <w:t>Conducting</w:t>
      </w:r>
      <w:r>
        <w:rPr>
          <w:rFonts w:ascii="Times New Roman" w:hAnsi="Times New Roman"/>
          <w:b/>
          <w:sz w:val="28"/>
          <w:szCs w:val="28"/>
          <w:lang w:val="en-GB"/>
        </w:rPr>
        <w:t xml:space="preserve"> </w:t>
      </w:r>
      <w:r w:rsidR="00BD2EDD">
        <w:rPr>
          <w:rFonts w:ascii="Times New Roman" w:hAnsi="Times New Roman"/>
          <w:b/>
          <w:sz w:val="28"/>
          <w:szCs w:val="28"/>
          <w:lang w:val="en-GB"/>
        </w:rPr>
        <w:t>a</w:t>
      </w:r>
      <w:r>
        <w:rPr>
          <w:rFonts w:ascii="Times New Roman" w:hAnsi="Times New Roman"/>
          <w:b/>
          <w:sz w:val="28"/>
          <w:szCs w:val="28"/>
          <w:lang w:val="en-GB"/>
        </w:rPr>
        <w:t xml:space="preserve">udio and </w:t>
      </w:r>
      <w:r w:rsidR="00BD2EDD">
        <w:rPr>
          <w:rFonts w:ascii="Times New Roman" w:hAnsi="Times New Roman"/>
          <w:b/>
          <w:sz w:val="28"/>
          <w:szCs w:val="28"/>
          <w:lang w:val="en-GB"/>
        </w:rPr>
        <w:t>v</w:t>
      </w:r>
      <w:r>
        <w:rPr>
          <w:rFonts w:ascii="Times New Roman" w:hAnsi="Times New Roman"/>
          <w:b/>
          <w:sz w:val="28"/>
          <w:szCs w:val="28"/>
          <w:lang w:val="en-GB"/>
        </w:rPr>
        <w:t xml:space="preserve">ideo </w:t>
      </w:r>
      <w:r w:rsidR="00BD2EDD">
        <w:rPr>
          <w:rFonts w:ascii="Times New Roman" w:hAnsi="Times New Roman"/>
          <w:b/>
          <w:sz w:val="28"/>
          <w:szCs w:val="28"/>
          <w:lang w:val="en-GB"/>
        </w:rPr>
        <w:t>r</w:t>
      </w:r>
      <w:r>
        <w:rPr>
          <w:rFonts w:ascii="Times New Roman" w:hAnsi="Times New Roman"/>
          <w:b/>
          <w:sz w:val="28"/>
          <w:szCs w:val="28"/>
          <w:lang w:val="en-GB"/>
        </w:rPr>
        <w:t xml:space="preserve">ecordings by </w:t>
      </w:r>
      <w:r w:rsidR="00BD2EDD">
        <w:rPr>
          <w:rFonts w:ascii="Times New Roman" w:hAnsi="Times New Roman"/>
          <w:b/>
          <w:sz w:val="28"/>
          <w:szCs w:val="28"/>
          <w:lang w:val="en-GB"/>
        </w:rPr>
        <w:t>p</w:t>
      </w:r>
      <w:r>
        <w:rPr>
          <w:rFonts w:ascii="Times New Roman" w:hAnsi="Times New Roman"/>
          <w:b/>
          <w:sz w:val="28"/>
          <w:szCs w:val="28"/>
          <w:lang w:val="en-GB"/>
        </w:rPr>
        <w:t xml:space="preserve">articipants in </w:t>
      </w:r>
      <w:r w:rsidR="00BD2EDD">
        <w:rPr>
          <w:rFonts w:ascii="Times New Roman" w:hAnsi="Times New Roman"/>
          <w:b/>
          <w:sz w:val="28"/>
          <w:szCs w:val="28"/>
          <w:lang w:val="en-GB"/>
        </w:rPr>
        <w:t>c</w:t>
      </w:r>
      <w:r>
        <w:rPr>
          <w:rFonts w:ascii="Times New Roman" w:hAnsi="Times New Roman"/>
          <w:b/>
          <w:sz w:val="28"/>
          <w:szCs w:val="28"/>
          <w:lang w:val="en-GB"/>
        </w:rPr>
        <w:t xml:space="preserve">onstitutional </w:t>
      </w:r>
      <w:r w:rsidR="00BD2EDD">
        <w:rPr>
          <w:rFonts w:ascii="Times New Roman" w:hAnsi="Times New Roman"/>
          <w:b/>
          <w:sz w:val="28"/>
          <w:szCs w:val="28"/>
          <w:lang w:val="en-GB"/>
        </w:rPr>
        <w:t>p</w:t>
      </w:r>
      <w:r w:rsidRPr="00F21226">
        <w:rPr>
          <w:rFonts w:ascii="Times New Roman" w:hAnsi="Times New Roman"/>
          <w:b/>
          <w:sz w:val="28"/>
          <w:szCs w:val="28"/>
          <w:lang w:val="en-GB"/>
        </w:rPr>
        <w:t>rocee</w:t>
      </w:r>
      <w:r>
        <w:rPr>
          <w:rFonts w:ascii="Times New Roman" w:hAnsi="Times New Roman"/>
          <w:b/>
          <w:sz w:val="28"/>
          <w:szCs w:val="28"/>
          <w:lang w:val="en-GB"/>
        </w:rPr>
        <w:t xml:space="preserve">dings and </w:t>
      </w:r>
      <w:r w:rsidR="00BD2EDD">
        <w:rPr>
          <w:rFonts w:ascii="Times New Roman" w:hAnsi="Times New Roman"/>
          <w:b/>
          <w:sz w:val="28"/>
          <w:szCs w:val="28"/>
          <w:lang w:val="en-GB"/>
        </w:rPr>
        <w:t>o</w:t>
      </w:r>
      <w:r>
        <w:rPr>
          <w:rFonts w:ascii="Times New Roman" w:hAnsi="Times New Roman"/>
          <w:b/>
          <w:sz w:val="28"/>
          <w:szCs w:val="28"/>
          <w:lang w:val="en-GB"/>
        </w:rPr>
        <w:t xml:space="preserve">ther </w:t>
      </w:r>
      <w:r w:rsidR="00BD2EDD">
        <w:rPr>
          <w:rFonts w:ascii="Times New Roman" w:hAnsi="Times New Roman"/>
          <w:b/>
          <w:sz w:val="28"/>
          <w:szCs w:val="28"/>
          <w:lang w:val="en-GB"/>
        </w:rPr>
        <w:t>p</w:t>
      </w:r>
      <w:r w:rsidRPr="00F21226">
        <w:rPr>
          <w:rFonts w:ascii="Times New Roman" w:hAnsi="Times New Roman"/>
          <w:b/>
          <w:sz w:val="28"/>
          <w:szCs w:val="28"/>
          <w:lang w:val="en-GB"/>
        </w:rPr>
        <w:t>ersons</w:t>
      </w:r>
    </w:p>
    <w:p w:rsidR="00244869" w:rsidRPr="00E541C1" w:rsidRDefault="00244869" w:rsidP="00244869">
      <w:pPr>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Participants in constitutional proceedings and other persons present in the </w:t>
      </w:r>
      <w:r w:rsidR="003B2F16">
        <w:rPr>
          <w:rFonts w:ascii="Times New Roman" w:hAnsi="Times New Roman"/>
          <w:sz w:val="28"/>
          <w:szCs w:val="28"/>
          <w:lang w:val="en-GB"/>
        </w:rPr>
        <w:t>C</w:t>
      </w:r>
      <w:r>
        <w:rPr>
          <w:rFonts w:ascii="Times New Roman" w:hAnsi="Times New Roman"/>
          <w:sz w:val="28"/>
          <w:szCs w:val="28"/>
          <w:lang w:val="en-GB"/>
        </w:rPr>
        <w:t xml:space="preserve">ourtroom </w:t>
      </w:r>
      <w:r w:rsidRPr="00E541C1">
        <w:rPr>
          <w:rFonts w:ascii="Times New Roman" w:hAnsi="Times New Roman"/>
          <w:sz w:val="28"/>
          <w:szCs w:val="28"/>
          <w:lang w:val="en-GB"/>
        </w:rPr>
        <w:t xml:space="preserve">may </w:t>
      </w:r>
      <w:r>
        <w:rPr>
          <w:rFonts w:ascii="Times New Roman" w:hAnsi="Times New Roman"/>
          <w:sz w:val="28"/>
          <w:szCs w:val="28"/>
          <w:lang w:val="en-GB"/>
        </w:rPr>
        <w:t>conduct audio and video recordings of the public</w:t>
      </w:r>
      <w:r w:rsidRPr="00E541C1">
        <w:rPr>
          <w:rFonts w:ascii="Times New Roman" w:hAnsi="Times New Roman"/>
          <w:sz w:val="28"/>
          <w:szCs w:val="28"/>
          <w:lang w:val="en-GB"/>
        </w:rPr>
        <w:t xml:space="preserve"> part of the plenary session of the Senate or the Grand Chamber by means of portable equipment with autonomous power from the designated places.</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 xml:space="preserve">The use of </w:t>
      </w:r>
      <w:r w:rsidRPr="00E541C1">
        <w:rPr>
          <w:rFonts w:ascii="Times New Roman" w:hAnsi="Times New Roman"/>
          <w:sz w:val="28"/>
          <w:szCs w:val="28"/>
          <w:lang w:val="en-GB"/>
        </w:rPr>
        <w:t>stationary equipment for audio and video recording</w:t>
      </w:r>
      <w:r>
        <w:rPr>
          <w:rFonts w:ascii="Times New Roman" w:hAnsi="Times New Roman"/>
          <w:sz w:val="28"/>
          <w:szCs w:val="28"/>
          <w:lang w:val="en-GB"/>
        </w:rPr>
        <w:t xml:space="preserve"> by the participants in</w:t>
      </w:r>
      <w:r w:rsidRPr="00E541C1">
        <w:rPr>
          <w:rFonts w:ascii="Times New Roman" w:hAnsi="Times New Roman"/>
          <w:sz w:val="28"/>
          <w:szCs w:val="28"/>
          <w:lang w:val="en-GB"/>
        </w:rPr>
        <w:t xml:space="preserve"> constitutional proceedings and other persons present in the</w:t>
      </w:r>
      <w:r>
        <w:rPr>
          <w:rFonts w:ascii="Times New Roman" w:hAnsi="Times New Roman"/>
          <w:sz w:val="28"/>
          <w:szCs w:val="28"/>
          <w:lang w:val="en-GB"/>
        </w:rPr>
        <w:t xml:space="preserve"> </w:t>
      </w:r>
      <w:r w:rsidR="003B2F16">
        <w:rPr>
          <w:rFonts w:ascii="Times New Roman" w:hAnsi="Times New Roman"/>
          <w:sz w:val="28"/>
          <w:szCs w:val="28"/>
          <w:lang w:val="en-GB"/>
        </w:rPr>
        <w:t>C</w:t>
      </w:r>
      <w:r>
        <w:rPr>
          <w:rFonts w:ascii="Times New Roman" w:hAnsi="Times New Roman"/>
          <w:sz w:val="28"/>
          <w:szCs w:val="28"/>
          <w:lang w:val="en-GB"/>
        </w:rPr>
        <w:t xml:space="preserve">ourtroom shall </w:t>
      </w:r>
      <w:r w:rsidRPr="00E541C1">
        <w:rPr>
          <w:rFonts w:ascii="Times New Roman" w:hAnsi="Times New Roman"/>
          <w:sz w:val="28"/>
          <w:szCs w:val="28"/>
          <w:lang w:val="en-GB"/>
        </w:rPr>
        <w:t xml:space="preserve">not </w:t>
      </w:r>
      <w:r>
        <w:rPr>
          <w:rFonts w:ascii="Times New Roman" w:hAnsi="Times New Roman"/>
          <w:sz w:val="28"/>
          <w:szCs w:val="28"/>
          <w:lang w:val="en-GB"/>
        </w:rPr>
        <w:t xml:space="preserve">be </w:t>
      </w:r>
      <w:r w:rsidRPr="00E541C1">
        <w:rPr>
          <w:rFonts w:ascii="Times New Roman" w:hAnsi="Times New Roman"/>
          <w:sz w:val="28"/>
          <w:szCs w:val="28"/>
          <w:lang w:val="en-GB"/>
        </w:rPr>
        <w:t>allowed.</w:t>
      </w:r>
    </w:p>
    <w:p w:rsidR="00244869" w:rsidRPr="00E541C1" w:rsidRDefault="00244869" w:rsidP="00244869">
      <w:pPr>
        <w:rPr>
          <w:rFonts w:ascii="Times New Roman" w:hAnsi="Times New Roman"/>
          <w:sz w:val="28"/>
          <w:szCs w:val="28"/>
          <w:lang w:val="en-GB"/>
        </w:rPr>
      </w:pPr>
    </w:p>
    <w:p w:rsidR="00244869" w:rsidRPr="002F747D" w:rsidRDefault="00244869" w:rsidP="00244869">
      <w:pPr>
        <w:ind w:firstLine="708"/>
        <w:rPr>
          <w:rFonts w:ascii="Times New Roman" w:hAnsi="Times New Roman"/>
          <w:b/>
          <w:sz w:val="28"/>
          <w:szCs w:val="28"/>
          <w:lang w:val="en-US"/>
        </w:rPr>
      </w:pPr>
      <w:r>
        <w:rPr>
          <w:rFonts w:ascii="Times New Roman" w:hAnsi="Times New Roman"/>
          <w:b/>
          <w:sz w:val="28"/>
          <w:szCs w:val="28"/>
          <w:lang w:val="en-GB"/>
        </w:rPr>
        <w:t xml:space="preserve">§ 71. Ensuring </w:t>
      </w:r>
      <w:r w:rsidR="006E1E10">
        <w:rPr>
          <w:rFonts w:ascii="Times New Roman" w:hAnsi="Times New Roman"/>
          <w:b/>
          <w:sz w:val="28"/>
          <w:szCs w:val="28"/>
          <w:lang w:val="en-GB"/>
        </w:rPr>
        <w:t>o</w:t>
      </w:r>
      <w:r w:rsidRPr="002F747D">
        <w:rPr>
          <w:rFonts w:ascii="Times New Roman" w:hAnsi="Times New Roman"/>
          <w:b/>
          <w:sz w:val="28"/>
          <w:szCs w:val="28"/>
          <w:lang w:val="en-GB"/>
        </w:rPr>
        <w:t xml:space="preserve">rder in the </w:t>
      </w:r>
      <w:r w:rsidR="00534381">
        <w:rPr>
          <w:rFonts w:ascii="Times New Roman" w:hAnsi="Times New Roman"/>
          <w:b/>
          <w:sz w:val="28"/>
          <w:szCs w:val="28"/>
          <w:lang w:val="en-GB"/>
        </w:rPr>
        <w:t>C</w:t>
      </w:r>
      <w:proofErr w:type="spellStart"/>
      <w:r w:rsidR="00534381">
        <w:rPr>
          <w:rFonts w:ascii="Times New Roman" w:hAnsi="Times New Roman"/>
          <w:b/>
          <w:sz w:val="28"/>
          <w:szCs w:val="28"/>
          <w:lang w:val="en-US"/>
        </w:rPr>
        <w:t>ourtroom</w:t>
      </w:r>
      <w:proofErr w:type="spellEnd"/>
    </w:p>
    <w:p w:rsidR="00244869" w:rsidRPr="00E541C1" w:rsidRDefault="00244869" w:rsidP="00244869">
      <w:pPr>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w:t>
      </w:r>
      <w:r>
        <w:rPr>
          <w:rFonts w:ascii="Times New Roman" w:hAnsi="Times New Roman"/>
          <w:sz w:val="28"/>
          <w:szCs w:val="28"/>
          <w:lang w:val="en-GB"/>
        </w:rPr>
        <w:t xml:space="preserve">The public part </w:t>
      </w:r>
      <w:r w:rsidRPr="00E541C1">
        <w:rPr>
          <w:rFonts w:ascii="Times New Roman" w:hAnsi="Times New Roman"/>
          <w:sz w:val="28"/>
          <w:szCs w:val="28"/>
          <w:lang w:val="en-GB"/>
        </w:rPr>
        <w:t xml:space="preserve">of the plenary session of the Senate or the Grand Chamber </w:t>
      </w:r>
      <w:r>
        <w:rPr>
          <w:rFonts w:ascii="Times New Roman" w:hAnsi="Times New Roman"/>
          <w:sz w:val="28"/>
          <w:szCs w:val="28"/>
          <w:lang w:val="en-GB"/>
        </w:rPr>
        <w:t>shall be</w:t>
      </w:r>
      <w:r w:rsidRPr="00E541C1">
        <w:rPr>
          <w:rFonts w:ascii="Times New Roman" w:hAnsi="Times New Roman"/>
          <w:sz w:val="28"/>
          <w:szCs w:val="28"/>
          <w:lang w:val="en-GB"/>
        </w:rPr>
        <w:t xml:space="preserve"> held in a solemn atmosphere.</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When the </w:t>
      </w:r>
      <w:r>
        <w:rPr>
          <w:rFonts w:ascii="Times New Roman" w:hAnsi="Times New Roman"/>
          <w:sz w:val="28"/>
          <w:szCs w:val="28"/>
          <w:lang w:val="en-GB"/>
        </w:rPr>
        <w:t xml:space="preserve">Judges of the Constitutional Court </w:t>
      </w:r>
      <w:r w:rsidRPr="00E541C1">
        <w:rPr>
          <w:rFonts w:ascii="Times New Roman" w:hAnsi="Times New Roman"/>
          <w:sz w:val="28"/>
          <w:szCs w:val="28"/>
          <w:lang w:val="en-GB"/>
        </w:rPr>
        <w:t xml:space="preserve">enter </w:t>
      </w:r>
      <w:r w:rsidR="003B2F16">
        <w:rPr>
          <w:rFonts w:ascii="Times New Roman" w:hAnsi="Times New Roman"/>
          <w:sz w:val="28"/>
          <w:szCs w:val="28"/>
          <w:lang w:val="en-GB"/>
        </w:rPr>
        <w:t xml:space="preserve">and leave </w:t>
      </w:r>
      <w:r w:rsidRPr="00E541C1">
        <w:rPr>
          <w:rFonts w:ascii="Times New Roman" w:hAnsi="Times New Roman"/>
          <w:sz w:val="28"/>
          <w:szCs w:val="28"/>
          <w:lang w:val="en-GB"/>
        </w:rPr>
        <w:t xml:space="preserve">the </w:t>
      </w:r>
      <w:r w:rsidR="003B2F16">
        <w:rPr>
          <w:rFonts w:ascii="Times New Roman" w:hAnsi="Times New Roman"/>
          <w:sz w:val="28"/>
          <w:szCs w:val="28"/>
          <w:lang w:val="en-GB"/>
        </w:rPr>
        <w:t>C</w:t>
      </w:r>
      <w:r>
        <w:rPr>
          <w:rFonts w:ascii="Times New Roman" w:hAnsi="Times New Roman"/>
          <w:sz w:val="28"/>
          <w:szCs w:val="28"/>
          <w:lang w:val="en-GB"/>
        </w:rPr>
        <w:t>ourtroom</w:t>
      </w:r>
      <w:r w:rsidRPr="00E541C1">
        <w:rPr>
          <w:rFonts w:ascii="Times New Roman" w:hAnsi="Times New Roman"/>
          <w:sz w:val="28"/>
          <w:szCs w:val="28"/>
          <w:lang w:val="en-GB"/>
        </w:rPr>
        <w:t xml:space="preserve">, all those present </w:t>
      </w:r>
      <w:r>
        <w:rPr>
          <w:rFonts w:ascii="Times New Roman" w:hAnsi="Times New Roman"/>
          <w:sz w:val="28"/>
          <w:szCs w:val="28"/>
          <w:lang w:val="en-GB"/>
        </w:rPr>
        <w:t xml:space="preserve">shall </w:t>
      </w:r>
      <w:r w:rsidRPr="00E541C1">
        <w:rPr>
          <w:rFonts w:ascii="Times New Roman" w:hAnsi="Times New Roman"/>
          <w:sz w:val="28"/>
          <w:szCs w:val="28"/>
          <w:lang w:val="en-GB"/>
        </w:rPr>
        <w:t>stand up.</w:t>
      </w:r>
    </w:p>
    <w:p w:rsidR="00244869" w:rsidRPr="00715086" w:rsidRDefault="00244869" w:rsidP="00244869">
      <w:pPr>
        <w:ind w:firstLine="708"/>
        <w:rPr>
          <w:rFonts w:ascii="Times New Roman" w:hAnsi="Times New Roman"/>
          <w:sz w:val="28"/>
          <w:szCs w:val="28"/>
        </w:rPr>
      </w:pPr>
      <w:r w:rsidRPr="00E541C1">
        <w:rPr>
          <w:rFonts w:ascii="Times New Roman" w:hAnsi="Times New Roman"/>
          <w:sz w:val="28"/>
          <w:szCs w:val="28"/>
          <w:lang w:val="en-GB"/>
        </w:rPr>
        <w:t>Participants in const</w:t>
      </w:r>
      <w:r>
        <w:rPr>
          <w:rFonts w:ascii="Times New Roman" w:hAnsi="Times New Roman"/>
          <w:sz w:val="28"/>
          <w:szCs w:val="28"/>
          <w:lang w:val="en-GB"/>
        </w:rPr>
        <w:t xml:space="preserve">itutional proceedings, </w:t>
      </w:r>
      <w:r w:rsidR="003B2F16">
        <w:rPr>
          <w:rFonts w:ascii="Times New Roman" w:hAnsi="Times New Roman"/>
          <w:sz w:val="28"/>
          <w:szCs w:val="28"/>
          <w:lang w:val="en-GB"/>
        </w:rPr>
        <w:t xml:space="preserve">external </w:t>
      </w:r>
      <w:r w:rsidRPr="00E541C1">
        <w:rPr>
          <w:rFonts w:ascii="Times New Roman" w:hAnsi="Times New Roman"/>
          <w:sz w:val="28"/>
          <w:szCs w:val="28"/>
          <w:lang w:val="en-GB"/>
        </w:rPr>
        <w:t>participants</w:t>
      </w:r>
      <w:r>
        <w:rPr>
          <w:rFonts w:ascii="Times New Roman" w:hAnsi="Times New Roman"/>
          <w:sz w:val="28"/>
          <w:szCs w:val="28"/>
          <w:lang w:val="en-GB"/>
        </w:rPr>
        <w:t xml:space="preserve"> in constitutional proceedings shell </w:t>
      </w:r>
      <w:r w:rsidRPr="00E541C1">
        <w:rPr>
          <w:rFonts w:ascii="Times New Roman" w:hAnsi="Times New Roman"/>
          <w:sz w:val="28"/>
          <w:szCs w:val="28"/>
          <w:lang w:val="en-GB"/>
        </w:rPr>
        <w:t xml:space="preserve">give </w:t>
      </w:r>
      <w:r w:rsidRPr="007E1EC8">
        <w:rPr>
          <w:rFonts w:ascii="Times New Roman" w:hAnsi="Times New Roman"/>
          <w:sz w:val="28"/>
          <w:szCs w:val="28"/>
          <w:lang w:val="en-GB"/>
        </w:rPr>
        <w:t>clarifications</w:t>
      </w:r>
      <w:r w:rsidRPr="00E541C1">
        <w:rPr>
          <w:rFonts w:ascii="Times New Roman" w:hAnsi="Times New Roman"/>
          <w:sz w:val="28"/>
          <w:szCs w:val="28"/>
          <w:lang w:val="en-GB"/>
        </w:rPr>
        <w:t xml:space="preserve">, answers to questions and </w:t>
      </w:r>
      <w:r w:rsidR="003B2F16">
        <w:rPr>
          <w:rFonts w:ascii="Times New Roman" w:hAnsi="Times New Roman"/>
          <w:sz w:val="28"/>
          <w:szCs w:val="28"/>
          <w:lang w:val="en-GB"/>
        </w:rPr>
        <w:t xml:space="preserve">ask </w:t>
      </w:r>
      <w:r w:rsidRPr="00E541C1">
        <w:rPr>
          <w:rFonts w:ascii="Times New Roman" w:hAnsi="Times New Roman"/>
          <w:sz w:val="28"/>
          <w:szCs w:val="28"/>
          <w:lang w:val="en-GB"/>
        </w:rPr>
        <w:t>questions</w:t>
      </w:r>
      <w:r>
        <w:rPr>
          <w:rFonts w:ascii="Times New Roman" w:hAnsi="Times New Roman"/>
          <w:sz w:val="28"/>
          <w:szCs w:val="28"/>
        </w:rPr>
        <w:t xml:space="preserve"> </w:t>
      </w:r>
      <w:proofErr w:type="spellStart"/>
      <w:r w:rsidRPr="00715086">
        <w:rPr>
          <w:rFonts w:ascii="Times New Roman" w:hAnsi="Times New Roman"/>
          <w:sz w:val="28"/>
          <w:szCs w:val="28"/>
        </w:rPr>
        <w:t>standing</w:t>
      </w:r>
      <w:proofErr w:type="spellEnd"/>
      <w:r w:rsidRPr="00715086">
        <w:rPr>
          <w:rFonts w:ascii="Times New Roman" w:hAnsi="Times New Roman"/>
          <w:sz w:val="28"/>
          <w:szCs w:val="28"/>
        </w:rPr>
        <w:t xml:space="preserve"> </w:t>
      </w:r>
      <w:proofErr w:type="spellStart"/>
      <w:r w:rsidRPr="00715086">
        <w:rPr>
          <w:rFonts w:ascii="Times New Roman" w:hAnsi="Times New Roman"/>
          <w:sz w:val="28"/>
          <w:szCs w:val="28"/>
        </w:rPr>
        <w:t>up</w:t>
      </w:r>
      <w:proofErr w:type="spellEnd"/>
      <w:r w:rsidRPr="00E541C1">
        <w:rPr>
          <w:rFonts w:ascii="Times New Roman" w:hAnsi="Times New Roman"/>
          <w:sz w:val="28"/>
          <w:szCs w:val="28"/>
          <w:lang w:val="en-GB"/>
        </w:rPr>
        <w:t xml:space="preserve"> only</w:t>
      </w:r>
      <w:r>
        <w:rPr>
          <w:rFonts w:ascii="Times New Roman" w:hAnsi="Times New Roman"/>
          <w:sz w:val="28"/>
          <w:szCs w:val="28"/>
          <w:lang w:val="en-GB"/>
        </w:rPr>
        <w:t xml:space="preserve"> after a floor </w:t>
      </w:r>
      <w:r w:rsidR="003B2F16">
        <w:rPr>
          <w:rFonts w:ascii="Times New Roman" w:hAnsi="Times New Roman"/>
          <w:sz w:val="28"/>
          <w:szCs w:val="28"/>
          <w:lang w:val="en-GB"/>
        </w:rPr>
        <w:t xml:space="preserve">has been given to then </w:t>
      </w:r>
      <w:r>
        <w:rPr>
          <w:rFonts w:ascii="Times New Roman" w:hAnsi="Times New Roman"/>
          <w:sz w:val="28"/>
          <w:szCs w:val="28"/>
          <w:lang w:val="en-GB"/>
        </w:rPr>
        <w:t>by the Presiding J</w:t>
      </w:r>
      <w:r w:rsidRPr="00E541C1">
        <w:rPr>
          <w:rFonts w:ascii="Times New Roman" w:hAnsi="Times New Roman"/>
          <w:sz w:val="28"/>
          <w:szCs w:val="28"/>
          <w:lang w:val="en-GB"/>
        </w:rPr>
        <w:t xml:space="preserve">udge </w:t>
      </w:r>
      <w:r w:rsidR="003B2F16">
        <w:rPr>
          <w:rFonts w:ascii="Times New Roman" w:hAnsi="Times New Roman"/>
          <w:sz w:val="28"/>
          <w:szCs w:val="28"/>
          <w:lang w:val="en-GB"/>
        </w:rPr>
        <w:t xml:space="preserve">at </w:t>
      </w:r>
      <w:r w:rsidRPr="00E541C1">
        <w:rPr>
          <w:rFonts w:ascii="Times New Roman" w:hAnsi="Times New Roman"/>
          <w:sz w:val="28"/>
          <w:szCs w:val="28"/>
          <w:lang w:val="en-GB"/>
        </w:rPr>
        <w:t xml:space="preserve">a </w:t>
      </w:r>
      <w:r>
        <w:rPr>
          <w:rFonts w:ascii="Times New Roman" w:hAnsi="Times New Roman"/>
          <w:sz w:val="28"/>
          <w:szCs w:val="28"/>
          <w:lang w:val="en-GB"/>
        </w:rPr>
        <w:t xml:space="preserve">session </w:t>
      </w:r>
      <w:r w:rsidRPr="00E541C1">
        <w:rPr>
          <w:rFonts w:ascii="Times New Roman" w:hAnsi="Times New Roman"/>
          <w:sz w:val="28"/>
          <w:szCs w:val="28"/>
          <w:lang w:val="en-GB"/>
        </w:rPr>
        <w:t>or plenary session of the Senate or the Grand Chamber.</w:t>
      </w:r>
      <w:r>
        <w:rPr>
          <w:rFonts w:ascii="Times New Roman" w:hAnsi="Times New Roman"/>
          <w:sz w:val="28"/>
          <w:szCs w:val="28"/>
        </w:rPr>
        <w:t xml:space="preserve"> </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With the permission of the </w:t>
      </w:r>
      <w:r>
        <w:rPr>
          <w:rFonts w:ascii="Times New Roman" w:hAnsi="Times New Roman"/>
          <w:sz w:val="28"/>
          <w:szCs w:val="28"/>
          <w:lang w:val="en-GB"/>
        </w:rPr>
        <w:t>Presiding J</w:t>
      </w:r>
      <w:r w:rsidRPr="00E541C1">
        <w:rPr>
          <w:rFonts w:ascii="Times New Roman" w:hAnsi="Times New Roman"/>
          <w:sz w:val="28"/>
          <w:szCs w:val="28"/>
          <w:lang w:val="en-GB"/>
        </w:rPr>
        <w:t xml:space="preserve">udge </w:t>
      </w:r>
      <w:r>
        <w:rPr>
          <w:rFonts w:ascii="Times New Roman" w:hAnsi="Times New Roman"/>
          <w:sz w:val="28"/>
          <w:szCs w:val="28"/>
          <w:lang w:val="en-GB"/>
        </w:rPr>
        <w:t>of a session</w:t>
      </w:r>
      <w:r w:rsidRPr="00E541C1">
        <w:rPr>
          <w:rFonts w:ascii="Times New Roman" w:hAnsi="Times New Roman"/>
          <w:sz w:val="28"/>
          <w:szCs w:val="28"/>
          <w:lang w:val="en-GB"/>
        </w:rPr>
        <w:t xml:space="preserve"> or plenary session of the Senate or the Grand Chamber, </w:t>
      </w:r>
      <w:r>
        <w:rPr>
          <w:rFonts w:ascii="Times New Roman" w:hAnsi="Times New Roman"/>
          <w:sz w:val="28"/>
          <w:szCs w:val="28"/>
          <w:lang w:val="en-GB"/>
        </w:rPr>
        <w:t>participants in</w:t>
      </w:r>
      <w:r w:rsidRPr="00E541C1">
        <w:rPr>
          <w:rFonts w:ascii="Times New Roman" w:hAnsi="Times New Roman"/>
          <w:sz w:val="28"/>
          <w:szCs w:val="28"/>
          <w:lang w:val="en-GB"/>
        </w:rPr>
        <w:t xml:space="preserve"> constitutional proceeding, </w:t>
      </w:r>
      <w:r w:rsidR="003B2F16">
        <w:rPr>
          <w:rFonts w:ascii="Times New Roman" w:hAnsi="Times New Roman"/>
          <w:sz w:val="28"/>
          <w:szCs w:val="28"/>
          <w:lang w:val="en-GB"/>
        </w:rPr>
        <w:t xml:space="preserve">external </w:t>
      </w:r>
      <w:r>
        <w:rPr>
          <w:rFonts w:ascii="Times New Roman" w:hAnsi="Times New Roman"/>
          <w:sz w:val="28"/>
          <w:szCs w:val="28"/>
          <w:lang w:val="en-GB"/>
        </w:rPr>
        <w:t>participants in</w:t>
      </w:r>
      <w:r w:rsidRPr="00E541C1">
        <w:rPr>
          <w:rFonts w:ascii="Times New Roman" w:hAnsi="Times New Roman"/>
          <w:sz w:val="28"/>
          <w:szCs w:val="28"/>
          <w:lang w:val="en-GB"/>
        </w:rPr>
        <w:t xml:space="preserve"> constitutional proceedings may be given the opportunity to speak, ask questions, and answer them sitting.</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Documents, materials and</w:t>
      </w:r>
      <w:r>
        <w:rPr>
          <w:rFonts w:ascii="Times New Roman" w:hAnsi="Times New Roman"/>
          <w:sz w:val="28"/>
          <w:szCs w:val="28"/>
          <w:lang w:val="en-GB"/>
        </w:rPr>
        <w:t xml:space="preserve"> other items shall be passed to the Presiding Judge of a</w:t>
      </w:r>
      <w:r w:rsidRPr="00E541C1">
        <w:rPr>
          <w:rFonts w:ascii="Times New Roman" w:hAnsi="Times New Roman"/>
          <w:sz w:val="28"/>
          <w:szCs w:val="28"/>
          <w:lang w:val="en-GB"/>
        </w:rPr>
        <w:t xml:space="preserve"> </w:t>
      </w:r>
      <w:r>
        <w:rPr>
          <w:rFonts w:ascii="Times New Roman" w:hAnsi="Times New Roman"/>
          <w:sz w:val="28"/>
          <w:szCs w:val="28"/>
          <w:lang w:val="en-GB"/>
        </w:rPr>
        <w:t xml:space="preserve">session or a </w:t>
      </w:r>
      <w:r w:rsidRPr="00E541C1">
        <w:rPr>
          <w:rFonts w:ascii="Times New Roman" w:hAnsi="Times New Roman"/>
          <w:sz w:val="28"/>
          <w:szCs w:val="28"/>
          <w:lang w:val="en-GB"/>
        </w:rPr>
        <w:t>plenary session of the Senate or the Grand Chamber through the court administrator.</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3. The</w:t>
      </w:r>
      <w:r>
        <w:rPr>
          <w:rFonts w:ascii="Times New Roman" w:hAnsi="Times New Roman"/>
          <w:sz w:val="28"/>
          <w:szCs w:val="28"/>
          <w:lang w:val="en-GB"/>
        </w:rPr>
        <w:t xml:space="preserve"> forms of appeal to the Court, P</w:t>
      </w:r>
      <w:r w:rsidRPr="00E541C1">
        <w:rPr>
          <w:rFonts w:ascii="Times New Roman" w:hAnsi="Times New Roman"/>
          <w:sz w:val="28"/>
          <w:szCs w:val="28"/>
          <w:lang w:val="en-GB"/>
        </w:rPr>
        <w:t>residing</w:t>
      </w:r>
      <w:r>
        <w:rPr>
          <w:rFonts w:ascii="Times New Roman" w:hAnsi="Times New Roman"/>
          <w:sz w:val="28"/>
          <w:szCs w:val="28"/>
          <w:lang w:val="en-GB"/>
        </w:rPr>
        <w:t xml:space="preserve"> Judge</w:t>
      </w:r>
      <w:r w:rsidRPr="00E541C1">
        <w:rPr>
          <w:rFonts w:ascii="Times New Roman" w:hAnsi="Times New Roman"/>
          <w:sz w:val="28"/>
          <w:szCs w:val="28"/>
          <w:lang w:val="en-GB"/>
        </w:rPr>
        <w:t xml:space="preserve"> at a </w:t>
      </w:r>
      <w:r>
        <w:rPr>
          <w:rFonts w:ascii="Times New Roman" w:hAnsi="Times New Roman"/>
          <w:sz w:val="28"/>
          <w:szCs w:val="28"/>
          <w:lang w:val="en-GB"/>
        </w:rPr>
        <w:t xml:space="preserve">session </w:t>
      </w:r>
      <w:r w:rsidRPr="00E541C1">
        <w:rPr>
          <w:rFonts w:ascii="Times New Roman" w:hAnsi="Times New Roman"/>
          <w:sz w:val="28"/>
          <w:szCs w:val="28"/>
          <w:lang w:val="en-GB"/>
        </w:rPr>
        <w:t>or plenary</w:t>
      </w:r>
      <w:r>
        <w:rPr>
          <w:rFonts w:ascii="Times New Roman" w:hAnsi="Times New Roman"/>
          <w:sz w:val="28"/>
          <w:szCs w:val="28"/>
          <w:lang w:val="en-GB"/>
        </w:rPr>
        <w:t xml:space="preserve"> session </w:t>
      </w:r>
      <w:r w:rsidRPr="00E541C1">
        <w:rPr>
          <w:rFonts w:ascii="Times New Roman" w:hAnsi="Times New Roman"/>
          <w:sz w:val="28"/>
          <w:szCs w:val="28"/>
          <w:lang w:val="en-GB"/>
        </w:rPr>
        <w:t>of the</w:t>
      </w:r>
      <w:r>
        <w:rPr>
          <w:rFonts w:ascii="Times New Roman" w:hAnsi="Times New Roman"/>
          <w:sz w:val="28"/>
          <w:szCs w:val="28"/>
          <w:lang w:val="en-GB"/>
        </w:rPr>
        <w:t xml:space="preserve"> Senate, the Grand Chamber, and Judges of the </w:t>
      </w:r>
      <w:r w:rsidRPr="00E541C1">
        <w:rPr>
          <w:rFonts w:ascii="Times New Roman" w:hAnsi="Times New Roman"/>
          <w:sz w:val="28"/>
          <w:szCs w:val="28"/>
          <w:lang w:val="en-GB"/>
        </w:rPr>
        <w:t xml:space="preserve">Constitutional Court </w:t>
      </w:r>
      <w:r>
        <w:rPr>
          <w:rFonts w:ascii="Times New Roman" w:hAnsi="Times New Roman"/>
          <w:sz w:val="28"/>
          <w:szCs w:val="28"/>
          <w:lang w:val="en-GB"/>
        </w:rPr>
        <w:t xml:space="preserve">shall be </w:t>
      </w:r>
      <w:r w:rsidR="003B2F16">
        <w:rPr>
          <w:rFonts w:ascii="Times New Roman" w:hAnsi="Times New Roman"/>
          <w:sz w:val="28"/>
          <w:szCs w:val="28"/>
          <w:lang w:val="en-GB"/>
        </w:rPr>
        <w:t xml:space="preserve">respectively </w:t>
      </w:r>
      <w:r w:rsidRPr="00E541C1">
        <w:rPr>
          <w:rFonts w:ascii="Times New Roman" w:hAnsi="Times New Roman"/>
          <w:sz w:val="28"/>
          <w:szCs w:val="28"/>
          <w:lang w:val="en-GB"/>
        </w:rPr>
        <w:t>the words: "High Court", "Your Honour</w:t>
      </w:r>
      <w:r>
        <w:rPr>
          <w:rFonts w:ascii="Times New Roman" w:hAnsi="Times New Roman"/>
          <w:sz w:val="28"/>
          <w:szCs w:val="28"/>
          <w:lang w:val="en-GB"/>
        </w:rPr>
        <w:t xml:space="preserve">", " </w:t>
      </w:r>
      <w:r w:rsidR="003B2F16">
        <w:rPr>
          <w:rFonts w:ascii="Times New Roman" w:hAnsi="Times New Roman"/>
          <w:sz w:val="28"/>
          <w:szCs w:val="28"/>
          <w:lang w:val="en-GB"/>
        </w:rPr>
        <w:t xml:space="preserve">Esteemed </w:t>
      </w:r>
      <w:r>
        <w:rPr>
          <w:rFonts w:ascii="Times New Roman" w:hAnsi="Times New Roman"/>
          <w:sz w:val="28"/>
          <w:szCs w:val="28"/>
          <w:lang w:val="en-GB"/>
        </w:rPr>
        <w:t>Chairman</w:t>
      </w:r>
      <w:r w:rsidRPr="00E541C1">
        <w:rPr>
          <w:rFonts w:ascii="Times New Roman" w:hAnsi="Times New Roman"/>
          <w:sz w:val="28"/>
          <w:szCs w:val="28"/>
          <w:lang w:val="en-GB"/>
        </w:rPr>
        <w:t>"</w:t>
      </w:r>
      <w:r>
        <w:rPr>
          <w:rFonts w:ascii="Times New Roman" w:hAnsi="Times New Roman"/>
          <w:sz w:val="28"/>
          <w:szCs w:val="28"/>
          <w:lang w:val="en-GB"/>
        </w:rPr>
        <w:t>, "</w:t>
      </w:r>
      <w:r w:rsidR="003B2F16">
        <w:rPr>
          <w:rFonts w:ascii="Times New Roman" w:hAnsi="Times New Roman"/>
          <w:sz w:val="28"/>
          <w:szCs w:val="28"/>
          <w:lang w:val="en-GB"/>
        </w:rPr>
        <w:t>Esteemed</w:t>
      </w:r>
      <w:r>
        <w:rPr>
          <w:rFonts w:ascii="Times New Roman" w:hAnsi="Times New Roman"/>
          <w:sz w:val="28"/>
          <w:szCs w:val="28"/>
          <w:lang w:val="en-GB"/>
        </w:rPr>
        <w:t xml:space="preserve"> J</w:t>
      </w:r>
      <w:r w:rsidRPr="00E541C1">
        <w:rPr>
          <w:rFonts w:ascii="Times New Roman" w:hAnsi="Times New Roman"/>
          <w:sz w:val="28"/>
          <w:szCs w:val="28"/>
          <w:lang w:val="en-GB"/>
        </w:rPr>
        <w:t>udge".</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4. </w:t>
      </w:r>
      <w:r w:rsidR="003B2F16">
        <w:rPr>
          <w:rFonts w:ascii="Times New Roman" w:hAnsi="Times New Roman"/>
          <w:sz w:val="28"/>
          <w:szCs w:val="28"/>
          <w:lang w:val="en-GB"/>
        </w:rPr>
        <w:t xml:space="preserve">When </w:t>
      </w:r>
      <w:r w:rsidRPr="00E541C1">
        <w:rPr>
          <w:rFonts w:ascii="Times New Roman" w:hAnsi="Times New Roman"/>
          <w:sz w:val="28"/>
          <w:szCs w:val="28"/>
          <w:lang w:val="en-GB"/>
        </w:rPr>
        <w:t>a</w:t>
      </w:r>
      <w:r>
        <w:rPr>
          <w:rFonts w:ascii="Times New Roman" w:hAnsi="Times New Roman"/>
          <w:sz w:val="28"/>
          <w:szCs w:val="28"/>
          <w:lang w:val="en-GB"/>
        </w:rPr>
        <w:t>ppeal</w:t>
      </w:r>
      <w:r w:rsidR="003B2F16">
        <w:rPr>
          <w:rFonts w:ascii="Times New Roman" w:hAnsi="Times New Roman"/>
          <w:sz w:val="28"/>
          <w:szCs w:val="28"/>
          <w:lang w:val="en-GB"/>
        </w:rPr>
        <w:t xml:space="preserve">ing </w:t>
      </w:r>
      <w:r>
        <w:rPr>
          <w:rFonts w:ascii="Times New Roman" w:hAnsi="Times New Roman"/>
          <w:sz w:val="28"/>
          <w:szCs w:val="28"/>
          <w:lang w:val="en-GB"/>
        </w:rPr>
        <w:t>to the participants in constitutional proceeding</w:t>
      </w:r>
      <w:r w:rsidR="003B2F16">
        <w:rPr>
          <w:rFonts w:ascii="Times New Roman" w:hAnsi="Times New Roman"/>
          <w:sz w:val="28"/>
          <w:szCs w:val="28"/>
          <w:lang w:val="en-GB"/>
        </w:rPr>
        <w:t>s</w:t>
      </w:r>
      <w:r>
        <w:rPr>
          <w:rFonts w:ascii="Times New Roman" w:hAnsi="Times New Roman"/>
          <w:sz w:val="28"/>
          <w:szCs w:val="28"/>
          <w:lang w:val="en-GB"/>
        </w:rPr>
        <w:t xml:space="preserve">, </w:t>
      </w:r>
      <w:r w:rsidR="003B2F16">
        <w:rPr>
          <w:rFonts w:ascii="Times New Roman" w:hAnsi="Times New Roman"/>
          <w:sz w:val="28"/>
          <w:szCs w:val="28"/>
          <w:lang w:val="en-GB"/>
        </w:rPr>
        <w:t xml:space="preserve">external </w:t>
      </w:r>
      <w:r>
        <w:rPr>
          <w:rFonts w:ascii="Times New Roman" w:hAnsi="Times New Roman"/>
          <w:sz w:val="28"/>
          <w:szCs w:val="28"/>
          <w:lang w:val="en-GB"/>
        </w:rPr>
        <w:t>participants</w:t>
      </w:r>
      <w:r w:rsidRPr="00E541C1">
        <w:rPr>
          <w:rFonts w:ascii="Times New Roman" w:hAnsi="Times New Roman"/>
          <w:sz w:val="28"/>
          <w:szCs w:val="28"/>
          <w:lang w:val="en-GB"/>
        </w:rPr>
        <w:t xml:space="preserve"> </w:t>
      </w:r>
      <w:r>
        <w:rPr>
          <w:rFonts w:ascii="Times New Roman" w:hAnsi="Times New Roman"/>
          <w:sz w:val="28"/>
          <w:szCs w:val="28"/>
          <w:lang w:val="en-GB"/>
        </w:rPr>
        <w:t>in</w:t>
      </w:r>
      <w:r w:rsidRPr="00E541C1">
        <w:rPr>
          <w:rFonts w:ascii="Times New Roman" w:hAnsi="Times New Roman"/>
          <w:sz w:val="28"/>
          <w:szCs w:val="28"/>
          <w:lang w:val="en-GB"/>
        </w:rPr>
        <w:t xml:space="preserve"> constitutional proceeding</w:t>
      </w:r>
      <w:r w:rsidR="003B2F16">
        <w:rPr>
          <w:rFonts w:ascii="Times New Roman" w:hAnsi="Times New Roman"/>
          <w:sz w:val="28"/>
          <w:szCs w:val="28"/>
          <w:lang w:val="en-GB"/>
        </w:rPr>
        <w:t>s</w:t>
      </w:r>
      <w:r w:rsidRPr="00E541C1">
        <w:rPr>
          <w:rFonts w:ascii="Times New Roman" w:hAnsi="Times New Roman"/>
          <w:sz w:val="28"/>
          <w:szCs w:val="28"/>
          <w:lang w:val="en-GB"/>
        </w:rPr>
        <w:t xml:space="preserve">, as well as </w:t>
      </w:r>
      <w:r w:rsidR="003B2F16">
        <w:rPr>
          <w:rFonts w:ascii="Times New Roman" w:hAnsi="Times New Roman"/>
          <w:sz w:val="28"/>
          <w:szCs w:val="28"/>
          <w:lang w:val="en-GB"/>
        </w:rPr>
        <w:t xml:space="preserve">when </w:t>
      </w:r>
      <w:r w:rsidRPr="00E541C1">
        <w:rPr>
          <w:rFonts w:ascii="Times New Roman" w:hAnsi="Times New Roman"/>
          <w:sz w:val="28"/>
          <w:szCs w:val="28"/>
          <w:lang w:val="en-GB"/>
        </w:rPr>
        <w:t>refer</w:t>
      </w:r>
      <w:r w:rsidR="003B2F16">
        <w:rPr>
          <w:rFonts w:ascii="Times New Roman" w:hAnsi="Times New Roman"/>
          <w:sz w:val="28"/>
          <w:szCs w:val="28"/>
          <w:lang w:val="en-GB"/>
        </w:rPr>
        <w:t>ring</w:t>
      </w:r>
      <w:r w:rsidRPr="00E541C1">
        <w:rPr>
          <w:rFonts w:ascii="Times New Roman" w:hAnsi="Times New Roman"/>
          <w:sz w:val="28"/>
          <w:szCs w:val="28"/>
          <w:lang w:val="en-GB"/>
        </w:rPr>
        <w:t xml:space="preserve"> to</w:t>
      </w:r>
      <w:r>
        <w:rPr>
          <w:rFonts w:ascii="Times New Roman" w:hAnsi="Times New Roman"/>
          <w:sz w:val="28"/>
          <w:szCs w:val="28"/>
          <w:lang w:val="en-GB"/>
        </w:rPr>
        <w:t xml:space="preserve"> these persons in the speeches</w:t>
      </w:r>
      <w:r w:rsidR="003B2F16">
        <w:rPr>
          <w:rFonts w:ascii="Times New Roman" w:hAnsi="Times New Roman"/>
          <w:sz w:val="28"/>
          <w:szCs w:val="28"/>
          <w:lang w:val="en-GB"/>
        </w:rPr>
        <w:t>,</w:t>
      </w:r>
      <w:r>
        <w:rPr>
          <w:rFonts w:ascii="Times New Roman" w:hAnsi="Times New Roman"/>
          <w:sz w:val="28"/>
          <w:szCs w:val="28"/>
          <w:lang w:val="en-GB"/>
        </w:rPr>
        <w:t xml:space="preserve"> </w:t>
      </w:r>
      <w:r w:rsidR="003B2F16">
        <w:rPr>
          <w:rFonts w:ascii="Times New Roman" w:hAnsi="Times New Roman"/>
          <w:sz w:val="28"/>
          <w:szCs w:val="28"/>
          <w:lang w:val="en-GB"/>
        </w:rPr>
        <w:t xml:space="preserve">there </w:t>
      </w:r>
      <w:r>
        <w:rPr>
          <w:rFonts w:ascii="Times New Roman" w:hAnsi="Times New Roman"/>
          <w:sz w:val="28"/>
          <w:szCs w:val="28"/>
          <w:lang w:val="en-GB"/>
        </w:rPr>
        <w:t>shall be used</w:t>
      </w:r>
      <w:r>
        <w:rPr>
          <w:rFonts w:ascii="Times New Roman" w:hAnsi="Times New Roman"/>
          <w:sz w:val="28"/>
          <w:szCs w:val="28"/>
        </w:rPr>
        <w:t xml:space="preserve"> </w:t>
      </w:r>
      <w:r w:rsidRPr="00E541C1">
        <w:rPr>
          <w:rFonts w:ascii="Times New Roman" w:hAnsi="Times New Roman"/>
          <w:sz w:val="28"/>
          <w:szCs w:val="28"/>
          <w:lang w:val="en-GB"/>
        </w:rPr>
        <w:t>the words</w:t>
      </w:r>
      <w:r w:rsidR="003B2F16">
        <w:rPr>
          <w:rFonts w:ascii="Times New Roman" w:hAnsi="Times New Roman"/>
          <w:sz w:val="28"/>
          <w:szCs w:val="28"/>
          <w:lang w:val="en-GB"/>
        </w:rPr>
        <w:t>:</w:t>
      </w:r>
      <w:r w:rsidRPr="00E541C1">
        <w:rPr>
          <w:rFonts w:ascii="Times New Roman" w:hAnsi="Times New Roman"/>
          <w:sz w:val="28"/>
          <w:szCs w:val="28"/>
          <w:lang w:val="en-GB"/>
        </w:rPr>
        <w:t xml:space="preserve"> "</w:t>
      </w:r>
      <w:r w:rsidR="003B2F16">
        <w:rPr>
          <w:rFonts w:ascii="Times New Roman" w:hAnsi="Times New Roman"/>
          <w:sz w:val="28"/>
          <w:szCs w:val="28"/>
          <w:lang w:val="en-GB"/>
        </w:rPr>
        <w:t xml:space="preserve">esteemed </w:t>
      </w:r>
      <w:r w:rsidRPr="00E541C1">
        <w:rPr>
          <w:rFonts w:ascii="Times New Roman" w:hAnsi="Times New Roman"/>
          <w:sz w:val="28"/>
          <w:szCs w:val="28"/>
          <w:lang w:val="en-GB"/>
        </w:rPr>
        <w:t xml:space="preserve">participant </w:t>
      </w:r>
      <w:r>
        <w:rPr>
          <w:rFonts w:ascii="Times New Roman" w:hAnsi="Times New Roman"/>
          <w:sz w:val="28"/>
          <w:szCs w:val="28"/>
          <w:lang w:val="en-GB"/>
        </w:rPr>
        <w:t xml:space="preserve">in </w:t>
      </w:r>
      <w:r w:rsidRPr="00E541C1">
        <w:rPr>
          <w:rFonts w:ascii="Times New Roman" w:hAnsi="Times New Roman"/>
          <w:sz w:val="28"/>
          <w:szCs w:val="28"/>
          <w:lang w:val="en-GB"/>
        </w:rPr>
        <w:t xml:space="preserve"> constitutional proceeding</w:t>
      </w:r>
      <w:r w:rsidR="003B2F16">
        <w:rPr>
          <w:rFonts w:ascii="Times New Roman" w:hAnsi="Times New Roman"/>
          <w:sz w:val="28"/>
          <w:szCs w:val="28"/>
          <w:lang w:val="en-GB"/>
        </w:rPr>
        <w:t>s</w:t>
      </w:r>
      <w:r w:rsidRPr="00E541C1">
        <w:rPr>
          <w:rFonts w:ascii="Times New Roman" w:hAnsi="Times New Roman"/>
          <w:sz w:val="28"/>
          <w:szCs w:val="28"/>
          <w:lang w:val="en-GB"/>
        </w:rPr>
        <w:t>",</w:t>
      </w:r>
      <w:r>
        <w:rPr>
          <w:rFonts w:ascii="Times New Roman" w:hAnsi="Times New Roman"/>
          <w:sz w:val="28"/>
          <w:szCs w:val="28"/>
          <w:lang w:val="en-GB"/>
        </w:rPr>
        <w:t xml:space="preserve"> "</w:t>
      </w:r>
      <w:r w:rsidR="003B2F16">
        <w:rPr>
          <w:rFonts w:ascii="Times New Roman" w:hAnsi="Times New Roman"/>
          <w:sz w:val="28"/>
          <w:szCs w:val="28"/>
          <w:lang w:val="en-GB"/>
        </w:rPr>
        <w:t>esteemed</w:t>
      </w:r>
      <w:r>
        <w:rPr>
          <w:rFonts w:ascii="Times New Roman" w:hAnsi="Times New Roman"/>
          <w:sz w:val="28"/>
          <w:szCs w:val="28"/>
          <w:lang w:val="en-GB"/>
        </w:rPr>
        <w:t xml:space="preserve"> representative", "</w:t>
      </w:r>
      <w:r w:rsidR="003B2F16">
        <w:rPr>
          <w:rFonts w:ascii="Times New Roman" w:hAnsi="Times New Roman"/>
          <w:sz w:val="28"/>
          <w:szCs w:val="28"/>
          <w:lang w:val="en-GB"/>
        </w:rPr>
        <w:t>esteemed</w:t>
      </w:r>
      <w:r w:rsidRPr="00E541C1">
        <w:rPr>
          <w:rFonts w:ascii="Times New Roman" w:hAnsi="Times New Roman"/>
          <w:sz w:val="28"/>
          <w:szCs w:val="28"/>
          <w:lang w:val="en-GB"/>
        </w:rPr>
        <w:t xml:space="preserve"> witness", "</w:t>
      </w:r>
      <w:r w:rsidR="003B2F16">
        <w:rPr>
          <w:rFonts w:ascii="Times New Roman" w:hAnsi="Times New Roman"/>
          <w:sz w:val="28"/>
          <w:szCs w:val="28"/>
          <w:lang w:val="en-GB"/>
        </w:rPr>
        <w:t>esteemed</w:t>
      </w:r>
      <w:r w:rsidRPr="00E541C1">
        <w:rPr>
          <w:rFonts w:ascii="Times New Roman" w:hAnsi="Times New Roman"/>
          <w:sz w:val="28"/>
          <w:szCs w:val="28"/>
          <w:lang w:val="en-GB"/>
        </w:rPr>
        <w:t xml:space="preserve"> expert", "</w:t>
      </w:r>
      <w:r w:rsidR="003B2F16">
        <w:rPr>
          <w:rFonts w:ascii="Times New Roman" w:hAnsi="Times New Roman"/>
          <w:sz w:val="28"/>
          <w:szCs w:val="28"/>
          <w:lang w:val="en-GB"/>
        </w:rPr>
        <w:t xml:space="preserve">esteemed </w:t>
      </w:r>
      <w:r>
        <w:rPr>
          <w:rFonts w:ascii="Times New Roman" w:hAnsi="Times New Roman"/>
          <w:sz w:val="28"/>
          <w:szCs w:val="28"/>
          <w:lang w:val="en-GB"/>
        </w:rPr>
        <w:t>Mr./Ms. ... ", "</w:t>
      </w:r>
      <w:r w:rsidR="003B2F16">
        <w:rPr>
          <w:rFonts w:ascii="Times New Roman" w:hAnsi="Times New Roman"/>
          <w:sz w:val="28"/>
          <w:szCs w:val="28"/>
          <w:lang w:val="en-GB"/>
        </w:rPr>
        <w:t xml:space="preserve">esteemed </w:t>
      </w:r>
      <w:r>
        <w:rPr>
          <w:rFonts w:ascii="Times New Roman" w:hAnsi="Times New Roman"/>
          <w:sz w:val="28"/>
          <w:szCs w:val="28"/>
          <w:lang w:val="en-GB"/>
        </w:rPr>
        <w:t>..."</w:t>
      </w:r>
      <w:r w:rsidRPr="00E541C1">
        <w:rPr>
          <w:rFonts w:ascii="Times New Roman" w:hAnsi="Times New Roman"/>
          <w:sz w:val="28"/>
          <w:szCs w:val="28"/>
          <w:lang w:val="en-GB"/>
        </w:rPr>
        <w:t>. The appeal may include the name or patr</w:t>
      </w:r>
      <w:r>
        <w:rPr>
          <w:rFonts w:ascii="Times New Roman" w:hAnsi="Times New Roman"/>
          <w:sz w:val="28"/>
          <w:szCs w:val="28"/>
          <w:lang w:val="en-GB"/>
        </w:rPr>
        <w:t xml:space="preserve">onymic of the participant in constitutional proceedings, </w:t>
      </w:r>
      <w:r w:rsidR="003B2F16">
        <w:rPr>
          <w:rFonts w:ascii="Times New Roman" w:hAnsi="Times New Roman"/>
          <w:sz w:val="28"/>
          <w:szCs w:val="28"/>
          <w:lang w:val="en-GB"/>
        </w:rPr>
        <w:t xml:space="preserve">external </w:t>
      </w:r>
      <w:r>
        <w:rPr>
          <w:rFonts w:ascii="Times New Roman" w:hAnsi="Times New Roman"/>
          <w:sz w:val="28"/>
          <w:szCs w:val="28"/>
          <w:lang w:val="en-GB"/>
        </w:rPr>
        <w:t xml:space="preserve">participant </w:t>
      </w:r>
      <w:r w:rsidRPr="00E541C1">
        <w:rPr>
          <w:rFonts w:ascii="Times New Roman" w:hAnsi="Times New Roman"/>
          <w:sz w:val="28"/>
          <w:szCs w:val="28"/>
          <w:lang w:val="en-GB"/>
        </w:rPr>
        <w:t>in constitutional proceedings.</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lastRenderedPageBreak/>
        <w:t>5. Participants in</w:t>
      </w:r>
      <w:r w:rsidRPr="00E541C1">
        <w:rPr>
          <w:rFonts w:ascii="Times New Roman" w:hAnsi="Times New Roman"/>
          <w:sz w:val="28"/>
          <w:szCs w:val="28"/>
          <w:lang w:val="en-GB"/>
        </w:rPr>
        <w:t xml:space="preserve"> constitutional proceeding</w:t>
      </w:r>
      <w:r w:rsidR="00485235">
        <w:rPr>
          <w:rFonts w:ascii="Times New Roman" w:hAnsi="Times New Roman"/>
          <w:sz w:val="28"/>
          <w:szCs w:val="28"/>
          <w:lang w:val="en-GB"/>
        </w:rPr>
        <w:t>s</w:t>
      </w:r>
      <w:r w:rsidRPr="00E541C1">
        <w:rPr>
          <w:rFonts w:ascii="Times New Roman" w:hAnsi="Times New Roman"/>
          <w:sz w:val="28"/>
          <w:szCs w:val="28"/>
          <w:lang w:val="en-GB"/>
        </w:rPr>
        <w:t xml:space="preserve">, </w:t>
      </w:r>
      <w:r w:rsidR="00485235">
        <w:rPr>
          <w:rFonts w:ascii="Times New Roman" w:hAnsi="Times New Roman"/>
          <w:sz w:val="28"/>
          <w:szCs w:val="28"/>
          <w:lang w:val="en-GB"/>
        </w:rPr>
        <w:t xml:space="preserve">external </w:t>
      </w:r>
      <w:r>
        <w:rPr>
          <w:rFonts w:ascii="Times New Roman" w:hAnsi="Times New Roman"/>
          <w:sz w:val="28"/>
          <w:szCs w:val="28"/>
          <w:lang w:val="en-GB"/>
        </w:rPr>
        <w:t xml:space="preserve">participants </w:t>
      </w:r>
      <w:r w:rsidRPr="00E541C1">
        <w:rPr>
          <w:rFonts w:ascii="Times New Roman" w:hAnsi="Times New Roman"/>
          <w:sz w:val="28"/>
          <w:szCs w:val="28"/>
          <w:lang w:val="en-GB"/>
        </w:rPr>
        <w:t>in constitutional proceedings, re</w:t>
      </w:r>
      <w:r>
        <w:rPr>
          <w:rFonts w:ascii="Times New Roman" w:hAnsi="Times New Roman"/>
          <w:sz w:val="28"/>
          <w:szCs w:val="28"/>
          <w:lang w:val="en-GB"/>
        </w:rPr>
        <w:t xml:space="preserve">presentatives of the mass media, other persons </w:t>
      </w:r>
      <w:r w:rsidRPr="00E541C1">
        <w:rPr>
          <w:rFonts w:ascii="Times New Roman" w:hAnsi="Times New Roman"/>
          <w:sz w:val="28"/>
          <w:szCs w:val="28"/>
          <w:lang w:val="en-GB"/>
        </w:rPr>
        <w:t xml:space="preserve">present in </w:t>
      </w:r>
      <w:r w:rsidR="00485235">
        <w:rPr>
          <w:rFonts w:ascii="Times New Roman" w:hAnsi="Times New Roman"/>
          <w:sz w:val="28"/>
          <w:szCs w:val="28"/>
          <w:lang w:val="en-GB"/>
        </w:rPr>
        <w:t>t</w:t>
      </w:r>
      <w:r w:rsidRPr="00E541C1">
        <w:rPr>
          <w:rFonts w:ascii="Times New Roman" w:hAnsi="Times New Roman"/>
          <w:sz w:val="28"/>
          <w:szCs w:val="28"/>
          <w:lang w:val="en-GB"/>
        </w:rPr>
        <w:t xml:space="preserve">he </w:t>
      </w:r>
      <w:r w:rsidR="00485235">
        <w:rPr>
          <w:rFonts w:ascii="Times New Roman" w:hAnsi="Times New Roman"/>
          <w:sz w:val="28"/>
          <w:szCs w:val="28"/>
          <w:lang w:val="en-GB"/>
        </w:rPr>
        <w:t>C</w:t>
      </w:r>
      <w:r>
        <w:rPr>
          <w:rFonts w:ascii="Times New Roman" w:hAnsi="Times New Roman"/>
          <w:sz w:val="28"/>
          <w:szCs w:val="28"/>
          <w:lang w:val="en-GB"/>
        </w:rPr>
        <w:t xml:space="preserve">ourtroom </w:t>
      </w:r>
      <w:r w:rsidRPr="00E541C1">
        <w:rPr>
          <w:rFonts w:ascii="Times New Roman" w:hAnsi="Times New Roman"/>
          <w:sz w:val="28"/>
          <w:szCs w:val="28"/>
          <w:lang w:val="en-GB"/>
        </w:rPr>
        <w:t>are obliged</w:t>
      </w:r>
      <w:r w:rsidR="00485235">
        <w:rPr>
          <w:rFonts w:ascii="Times New Roman" w:hAnsi="Times New Roman"/>
          <w:sz w:val="28"/>
          <w:szCs w:val="28"/>
          <w:lang w:val="en-GB"/>
        </w:rPr>
        <w:t xml:space="preserve"> to</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w:t>
      </w:r>
      <w:proofErr w:type="gramStart"/>
      <w:r w:rsidRPr="00E541C1">
        <w:rPr>
          <w:rFonts w:ascii="Times New Roman" w:hAnsi="Times New Roman"/>
          <w:sz w:val="28"/>
          <w:szCs w:val="28"/>
          <w:lang w:val="en-GB"/>
        </w:rPr>
        <w:t>treat</w:t>
      </w:r>
      <w:proofErr w:type="gramEnd"/>
      <w:r>
        <w:rPr>
          <w:rFonts w:ascii="Times New Roman" w:hAnsi="Times New Roman"/>
          <w:sz w:val="28"/>
          <w:szCs w:val="28"/>
          <w:lang w:val="en-GB"/>
        </w:rPr>
        <w:t xml:space="preserve"> with respect the Court, </w:t>
      </w:r>
      <w:r w:rsidRPr="00E541C1">
        <w:rPr>
          <w:rFonts w:ascii="Times New Roman" w:hAnsi="Times New Roman"/>
          <w:sz w:val="28"/>
          <w:szCs w:val="28"/>
          <w:lang w:val="en-GB"/>
        </w:rPr>
        <w:t xml:space="preserve">participants in </w:t>
      </w:r>
      <w:r>
        <w:rPr>
          <w:rFonts w:ascii="Times New Roman" w:hAnsi="Times New Roman"/>
          <w:sz w:val="28"/>
          <w:szCs w:val="28"/>
          <w:lang w:val="en-GB"/>
        </w:rPr>
        <w:t>constitutional proceeding</w:t>
      </w:r>
      <w:r w:rsidR="00485235">
        <w:rPr>
          <w:rFonts w:ascii="Times New Roman" w:hAnsi="Times New Roman"/>
          <w:sz w:val="28"/>
          <w:szCs w:val="28"/>
          <w:lang w:val="en-GB"/>
        </w:rPr>
        <w:t>s</w:t>
      </w:r>
      <w:r>
        <w:rPr>
          <w:rFonts w:ascii="Times New Roman" w:hAnsi="Times New Roman"/>
          <w:sz w:val="28"/>
          <w:szCs w:val="28"/>
          <w:lang w:val="en-GB"/>
        </w:rPr>
        <w:t xml:space="preserve">, </w:t>
      </w:r>
      <w:r w:rsidR="00485235">
        <w:rPr>
          <w:rFonts w:ascii="Times New Roman" w:hAnsi="Times New Roman"/>
          <w:sz w:val="28"/>
          <w:szCs w:val="28"/>
          <w:lang w:val="en-GB"/>
        </w:rPr>
        <w:t xml:space="preserve">external </w:t>
      </w:r>
      <w:r w:rsidRPr="00E541C1">
        <w:rPr>
          <w:rFonts w:ascii="Times New Roman" w:hAnsi="Times New Roman"/>
          <w:sz w:val="28"/>
          <w:szCs w:val="28"/>
          <w:lang w:val="en-GB"/>
        </w:rPr>
        <w:t xml:space="preserve">participants </w:t>
      </w:r>
      <w:r>
        <w:rPr>
          <w:rFonts w:ascii="Times New Roman" w:hAnsi="Times New Roman"/>
          <w:sz w:val="28"/>
          <w:szCs w:val="28"/>
          <w:lang w:val="en-GB"/>
        </w:rPr>
        <w:t xml:space="preserve">in </w:t>
      </w:r>
      <w:r w:rsidRPr="00E541C1">
        <w:rPr>
          <w:rFonts w:ascii="Times New Roman" w:hAnsi="Times New Roman"/>
          <w:sz w:val="28"/>
          <w:szCs w:val="28"/>
          <w:lang w:val="en-GB"/>
        </w:rPr>
        <w:t>constitutional proceedings and each other;</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w:t>
      </w:r>
      <w:r w:rsidR="00485235">
        <w:rPr>
          <w:rFonts w:ascii="Times New Roman" w:hAnsi="Times New Roman"/>
          <w:sz w:val="28"/>
          <w:szCs w:val="28"/>
          <w:lang w:val="en-GB"/>
        </w:rPr>
        <w:t xml:space="preserve">fulfil the </w:t>
      </w:r>
      <w:r>
        <w:rPr>
          <w:rFonts w:ascii="Times New Roman" w:hAnsi="Times New Roman"/>
          <w:sz w:val="28"/>
          <w:szCs w:val="28"/>
          <w:lang w:val="en-GB"/>
        </w:rPr>
        <w:t>instructions of the Presiding J</w:t>
      </w:r>
      <w:r w:rsidRPr="00E541C1">
        <w:rPr>
          <w:rFonts w:ascii="Times New Roman" w:hAnsi="Times New Roman"/>
          <w:sz w:val="28"/>
          <w:szCs w:val="28"/>
          <w:lang w:val="en-GB"/>
        </w:rPr>
        <w:t>udge and instructions of the court administrator regarding observance of the o</w:t>
      </w:r>
      <w:r>
        <w:rPr>
          <w:rFonts w:ascii="Times New Roman" w:hAnsi="Times New Roman"/>
          <w:sz w:val="28"/>
          <w:szCs w:val="28"/>
          <w:lang w:val="en-GB"/>
        </w:rPr>
        <w:t>rder during the relevant session</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3) </w:t>
      </w:r>
      <w:proofErr w:type="gramStart"/>
      <w:r w:rsidRPr="00E541C1">
        <w:rPr>
          <w:rFonts w:ascii="Times New Roman" w:hAnsi="Times New Roman"/>
          <w:sz w:val="28"/>
          <w:szCs w:val="28"/>
          <w:lang w:val="en-GB"/>
        </w:rPr>
        <w:t>not</w:t>
      </w:r>
      <w:proofErr w:type="gramEnd"/>
      <w:r w:rsidRPr="00E541C1">
        <w:rPr>
          <w:rFonts w:ascii="Times New Roman" w:hAnsi="Times New Roman"/>
          <w:sz w:val="28"/>
          <w:szCs w:val="28"/>
          <w:lang w:val="en-GB"/>
        </w:rPr>
        <w:t xml:space="preserve"> allow during the plenary session of movement in the</w:t>
      </w:r>
      <w:r>
        <w:rPr>
          <w:rFonts w:ascii="Times New Roman" w:hAnsi="Times New Roman"/>
          <w:sz w:val="28"/>
          <w:szCs w:val="28"/>
          <w:lang w:val="en-GB"/>
        </w:rPr>
        <w:t xml:space="preserve"> </w:t>
      </w:r>
      <w:r w:rsidR="00485235">
        <w:rPr>
          <w:rFonts w:ascii="Times New Roman" w:hAnsi="Times New Roman"/>
          <w:sz w:val="28"/>
          <w:szCs w:val="28"/>
          <w:lang w:val="en-GB"/>
        </w:rPr>
        <w:t>C</w:t>
      </w:r>
      <w:r>
        <w:rPr>
          <w:rFonts w:ascii="Times New Roman" w:hAnsi="Times New Roman"/>
          <w:sz w:val="28"/>
          <w:szCs w:val="28"/>
          <w:lang w:val="en-GB"/>
        </w:rPr>
        <w:t>ourtroom</w:t>
      </w:r>
      <w:r w:rsidRPr="00E541C1">
        <w:rPr>
          <w:rFonts w:ascii="Times New Roman" w:hAnsi="Times New Roman"/>
          <w:sz w:val="28"/>
          <w:szCs w:val="28"/>
          <w:lang w:val="en-GB"/>
        </w:rPr>
        <w:t>, conversations, replicas in any form;</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4) </w:t>
      </w:r>
      <w:proofErr w:type="gramStart"/>
      <w:r w:rsidRPr="00E541C1">
        <w:rPr>
          <w:rFonts w:ascii="Times New Roman" w:hAnsi="Times New Roman"/>
          <w:sz w:val="28"/>
          <w:szCs w:val="28"/>
          <w:lang w:val="en-GB"/>
        </w:rPr>
        <w:t>not</w:t>
      </w:r>
      <w:proofErr w:type="gramEnd"/>
      <w:r w:rsidRPr="00E541C1">
        <w:rPr>
          <w:rFonts w:ascii="Times New Roman" w:hAnsi="Times New Roman"/>
          <w:sz w:val="28"/>
          <w:szCs w:val="28"/>
          <w:lang w:val="en-GB"/>
        </w:rPr>
        <w:t xml:space="preserve"> create any other obstacles for the normal course of the</w:t>
      </w:r>
      <w:r>
        <w:rPr>
          <w:rFonts w:ascii="Times New Roman" w:hAnsi="Times New Roman"/>
          <w:sz w:val="28"/>
          <w:szCs w:val="28"/>
        </w:rPr>
        <w:t xml:space="preserve"> </w:t>
      </w:r>
      <w:r>
        <w:rPr>
          <w:rFonts w:ascii="Times New Roman" w:hAnsi="Times New Roman"/>
          <w:sz w:val="28"/>
          <w:szCs w:val="28"/>
          <w:lang w:val="en-US"/>
        </w:rPr>
        <w:t>session</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6. In</w:t>
      </w:r>
      <w:r>
        <w:rPr>
          <w:rFonts w:ascii="Times New Roman" w:hAnsi="Times New Roman"/>
          <w:sz w:val="28"/>
          <w:szCs w:val="28"/>
          <w:lang w:val="en-GB"/>
        </w:rPr>
        <w:t xml:space="preserve"> </w:t>
      </w:r>
      <w:r w:rsidR="00485235">
        <w:rPr>
          <w:rFonts w:ascii="Times New Roman" w:hAnsi="Times New Roman"/>
          <w:sz w:val="28"/>
          <w:szCs w:val="28"/>
          <w:lang w:val="en-GB"/>
        </w:rPr>
        <w:t>the C</w:t>
      </w:r>
      <w:r>
        <w:rPr>
          <w:rFonts w:ascii="Times New Roman" w:hAnsi="Times New Roman"/>
          <w:sz w:val="28"/>
          <w:szCs w:val="28"/>
          <w:lang w:val="en-GB"/>
        </w:rPr>
        <w:t>ourtroom</w:t>
      </w:r>
      <w:r w:rsidRPr="00E541C1">
        <w:rPr>
          <w:rFonts w:ascii="Times New Roman" w:hAnsi="Times New Roman"/>
          <w:sz w:val="28"/>
          <w:szCs w:val="28"/>
          <w:lang w:val="en-GB"/>
        </w:rPr>
        <w:t xml:space="preserve">, participants in </w:t>
      </w:r>
      <w:r>
        <w:rPr>
          <w:rFonts w:ascii="Times New Roman" w:hAnsi="Times New Roman"/>
          <w:sz w:val="28"/>
          <w:szCs w:val="28"/>
          <w:lang w:val="en-GB"/>
        </w:rPr>
        <w:t>constitutional proceeding</w:t>
      </w:r>
      <w:r w:rsidR="00485235">
        <w:rPr>
          <w:rFonts w:ascii="Times New Roman" w:hAnsi="Times New Roman"/>
          <w:sz w:val="28"/>
          <w:szCs w:val="28"/>
          <w:lang w:val="en-GB"/>
        </w:rPr>
        <w:t>s</w:t>
      </w:r>
      <w:r>
        <w:rPr>
          <w:rFonts w:ascii="Times New Roman" w:hAnsi="Times New Roman"/>
          <w:sz w:val="28"/>
          <w:szCs w:val="28"/>
          <w:lang w:val="en-GB"/>
        </w:rPr>
        <w:t xml:space="preserve">, </w:t>
      </w:r>
      <w:r w:rsidR="00485235">
        <w:rPr>
          <w:rFonts w:ascii="Times New Roman" w:hAnsi="Times New Roman"/>
          <w:sz w:val="28"/>
          <w:szCs w:val="28"/>
          <w:lang w:val="en-GB"/>
        </w:rPr>
        <w:t xml:space="preserve">external </w:t>
      </w:r>
      <w:r w:rsidRPr="00E541C1">
        <w:rPr>
          <w:rFonts w:ascii="Times New Roman" w:hAnsi="Times New Roman"/>
          <w:sz w:val="28"/>
          <w:szCs w:val="28"/>
          <w:lang w:val="en-GB"/>
        </w:rPr>
        <w:t xml:space="preserve">participants </w:t>
      </w:r>
      <w:r>
        <w:rPr>
          <w:rFonts w:ascii="Times New Roman" w:hAnsi="Times New Roman"/>
          <w:sz w:val="28"/>
          <w:szCs w:val="28"/>
          <w:lang w:val="en-GB"/>
        </w:rPr>
        <w:t xml:space="preserve">in </w:t>
      </w:r>
      <w:r w:rsidRPr="00E541C1">
        <w:rPr>
          <w:rFonts w:ascii="Times New Roman" w:hAnsi="Times New Roman"/>
          <w:sz w:val="28"/>
          <w:szCs w:val="28"/>
          <w:lang w:val="en-GB"/>
        </w:rPr>
        <w:t>constitutional proceeding</w:t>
      </w:r>
      <w:r w:rsidR="00485235">
        <w:rPr>
          <w:rFonts w:ascii="Times New Roman" w:hAnsi="Times New Roman"/>
          <w:sz w:val="28"/>
          <w:szCs w:val="28"/>
          <w:lang w:val="en-GB"/>
        </w:rPr>
        <w:t>s</w:t>
      </w:r>
      <w:r w:rsidRPr="00E541C1">
        <w:rPr>
          <w:rFonts w:ascii="Times New Roman" w:hAnsi="Times New Roman"/>
          <w:sz w:val="28"/>
          <w:szCs w:val="28"/>
          <w:lang w:val="en-GB"/>
        </w:rPr>
        <w:t>, shall not have the right to use their speeches for any political</w:t>
      </w:r>
      <w:r w:rsidRPr="00495AAE">
        <w:rPr>
          <w:rFonts w:ascii="Times New Roman" w:hAnsi="Times New Roman"/>
          <w:sz w:val="28"/>
          <w:szCs w:val="28"/>
          <w:lang w:val="en-US"/>
        </w:rPr>
        <w:t xml:space="preserve"> </w:t>
      </w:r>
      <w:r>
        <w:rPr>
          <w:rFonts w:ascii="Times New Roman" w:hAnsi="Times New Roman"/>
          <w:sz w:val="28"/>
          <w:szCs w:val="28"/>
          <w:lang w:val="en-US"/>
        </w:rPr>
        <w:t>statements</w:t>
      </w:r>
      <w:r w:rsidRPr="00E541C1">
        <w:rPr>
          <w:rFonts w:ascii="Times New Roman" w:hAnsi="Times New Roman"/>
          <w:sz w:val="28"/>
          <w:szCs w:val="28"/>
          <w:lang w:val="en-GB"/>
        </w:rPr>
        <w:t xml:space="preserve">, declarations, etc., and shall not allow abusive and incorrect statements, comparisons, replicas </w:t>
      </w:r>
      <w:r w:rsidR="00485235">
        <w:rPr>
          <w:rFonts w:ascii="Times New Roman" w:hAnsi="Times New Roman"/>
          <w:sz w:val="28"/>
          <w:szCs w:val="28"/>
          <w:lang w:val="en-GB"/>
        </w:rPr>
        <w:t xml:space="preserve">with respect </w:t>
      </w:r>
      <w:r w:rsidRPr="00E541C1">
        <w:rPr>
          <w:rFonts w:ascii="Times New Roman" w:hAnsi="Times New Roman"/>
          <w:sz w:val="28"/>
          <w:szCs w:val="28"/>
          <w:lang w:val="en-GB"/>
        </w:rPr>
        <w:t xml:space="preserve">to the participants </w:t>
      </w:r>
      <w:r>
        <w:rPr>
          <w:rFonts w:ascii="Times New Roman" w:hAnsi="Times New Roman"/>
          <w:sz w:val="28"/>
          <w:szCs w:val="28"/>
          <w:lang w:val="en-GB"/>
        </w:rPr>
        <w:t xml:space="preserve">in </w:t>
      </w:r>
      <w:r w:rsidRPr="00E541C1">
        <w:rPr>
          <w:rFonts w:ascii="Times New Roman" w:hAnsi="Times New Roman"/>
          <w:sz w:val="28"/>
          <w:szCs w:val="28"/>
          <w:lang w:val="en-GB"/>
        </w:rPr>
        <w:t>constitutional pr</w:t>
      </w:r>
      <w:r>
        <w:rPr>
          <w:rFonts w:ascii="Times New Roman" w:hAnsi="Times New Roman"/>
          <w:sz w:val="28"/>
          <w:szCs w:val="28"/>
          <w:lang w:val="en-GB"/>
        </w:rPr>
        <w:t>oceeding</w:t>
      </w:r>
      <w:r w:rsidR="00485235">
        <w:rPr>
          <w:rFonts w:ascii="Times New Roman" w:hAnsi="Times New Roman"/>
          <w:sz w:val="28"/>
          <w:szCs w:val="28"/>
          <w:lang w:val="en-GB"/>
        </w:rPr>
        <w:t>s</w:t>
      </w:r>
      <w:r>
        <w:rPr>
          <w:rFonts w:ascii="Times New Roman" w:hAnsi="Times New Roman"/>
          <w:sz w:val="28"/>
          <w:szCs w:val="28"/>
          <w:lang w:val="en-GB"/>
        </w:rPr>
        <w:t xml:space="preserve">, </w:t>
      </w:r>
      <w:r w:rsidR="00485235">
        <w:rPr>
          <w:rFonts w:ascii="Times New Roman" w:hAnsi="Times New Roman"/>
          <w:sz w:val="28"/>
          <w:szCs w:val="28"/>
          <w:lang w:val="en-GB"/>
        </w:rPr>
        <w:t xml:space="preserve">external </w:t>
      </w:r>
      <w:r w:rsidRPr="00E541C1">
        <w:rPr>
          <w:rFonts w:ascii="Times New Roman" w:hAnsi="Times New Roman"/>
          <w:sz w:val="28"/>
          <w:szCs w:val="28"/>
          <w:lang w:val="en-GB"/>
        </w:rPr>
        <w:t xml:space="preserve">participants </w:t>
      </w:r>
      <w:r>
        <w:rPr>
          <w:rFonts w:ascii="Times New Roman" w:hAnsi="Times New Roman"/>
          <w:sz w:val="28"/>
          <w:szCs w:val="28"/>
          <w:lang w:val="en-GB"/>
        </w:rPr>
        <w:t>in</w:t>
      </w:r>
      <w:r w:rsidRPr="00E541C1">
        <w:rPr>
          <w:rFonts w:ascii="Times New Roman" w:hAnsi="Times New Roman"/>
          <w:sz w:val="28"/>
          <w:szCs w:val="28"/>
          <w:lang w:val="en-GB"/>
        </w:rPr>
        <w:t xml:space="preserve"> constitutional proceedings and other persons present at the plenary session of the Senate or the Grand Chamber. Offenders </w:t>
      </w:r>
      <w:r>
        <w:rPr>
          <w:rFonts w:ascii="Times New Roman" w:hAnsi="Times New Roman"/>
          <w:sz w:val="28"/>
          <w:szCs w:val="28"/>
          <w:lang w:val="en-GB"/>
        </w:rPr>
        <w:t>shall be deprived</w:t>
      </w:r>
      <w:r w:rsidRPr="00E541C1">
        <w:rPr>
          <w:rFonts w:ascii="Times New Roman" w:hAnsi="Times New Roman"/>
          <w:sz w:val="28"/>
          <w:szCs w:val="28"/>
          <w:lang w:val="en-GB"/>
        </w:rPr>
        <w:t xml:space="preserve"> </w:t>
      </w:r>
      <w:r w:rsidR="00485235">
        <w:rPr>
          <w:rFonts w:ascii="Times New Roman" w:hAnsi="Times New Roman"/>
          <w:sz w:val="28"/>
          <w:szCs w:val="28"/>
          <w:lang w:val="en-GB"/>
        </w:rPr>
        <w:t xml:space="preserve">of </w:t>
      </w:r>
      <w:r w:rsidRPr="00E541C1">
        <w:rPr>
          <w:rFonts w:ascii="Times New Roman" w:hAnsi="Times New Roman"/>
          <w:sz w:val="28"/>
          <w:szCs w:val="28"/>
          <w:lang w:val="en-GB"/>
        </w:rPr>
        <w:t xml:space="preserve">the floor </w:t>
      </w:r>
      <w:r>
        <w:rPr>
          <w:rFonts w:ascii="Times New Roman" w:hAnsi="Times New Roman"/>
          <w:sz w:val="28"/>
          <w:szCs w:val="28"/>
          <w:lang w:val="en-GB"/>
        </w:rPr>
        <w:t>by Pr</w:t>
      </w:r>
      <w:r w:rsidRPr="00E541C1">
        <w:rPr>
          <w:rFonts w:ascii="Times New Roman" w:hAnsi="Times New Roman"/>
          <w:sz w:val="28"/>
          <w:szCs w:val="28"/>
          <w:lang w:val="en-GB"/>
        </w:rPr>
        <w:t xml:space="preserve">esiding </w:t>
      </w:r>
      <w:r>
        <w:rPr>
          <w:rFonts w:ascii="Times New Roman" w:hAnsi="Times New Roman"/>
          <w:sz w:val="28"/>
          <w:szCs w:val="28"/>
          <w:lang w:val="en-GB"/>
        </w:rPr>
        <w:t xml:space="preserve">Judge at the session or </w:t>
      </w:r>
      <w:r w:rsidRPr="00E541C1">
        <w:rPr>
          <w:rFonts w:ascii="Times New Roman" w:hAnsi="Times New Roman"/>
          <w:sz w:val="28"/>
          <w:szCs w:val="28"/>
          <w:lang w:val="en-GB"/>
        </w:rPr>
        <w:t>plenary session of the Senate or the Grand Chamber.</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7. In case of dis</w:t>
      </w:r>
      <w:r w:rsidR="00485235">
        <w:rPr>
          <w:rFonts w:ascii="Times New Roman" w:hAnsi="Times New Roman"/>
          <w:sz w:val="28"/>
          <w:szCs w:val="28"/>
          <w:lang w:val="en-GB"/>
        </w:rPr>
        <w:t>regard</w:t>
      </w:r>
      <w:r w:rsidRPr="00E541C1">
        <w:rPr>
          <w:rFonts w:ascii="Times New Roman" w:hAnsi="Times New Roman"/>
          <w:sz w:val="28"/>
          <w:szCs w:val="28"/>
          <w:lang w:val="en-GB"/>
        </w:rPr>
        <w:t xml:space="preserve"> to the Court or impeding the holding of a</w:t>
      </w:r>
      <w:r>
        <w:rPr>
          <w:rFonts w:ascii="Times New Roman" w:hAnsi="Times New Roman"/>
          <w:sz w:val="28"/>
          <w:szCs w:val="28"/>
          <w:lang w:val="en-GB"/>
        </w:rPr>
        <w:t xml:space="preserve"> session</w:t>
      </w:r>
      <w:r w:rsidRPr="00E541C1">
        <w:rPr>
          <w:rFonts w:ascii="Times New Roman" w:hAnsi="Times New Roman"/>
          <w:sz w:val="28"/>
          <w:szCs w:val="28"/>
          <w:lang w:val="en-GB"/>
        </w:rPr>
        <w:t xml:space="preserve">, plenary </w:t>
      </w:r>
      <w:r>
        <w:rPr>
          <w:rFonts w:ascii="Times New Roman" w:hAnsi="Times New Roman"/>
          <w:sz w:val="28"/>
          <w:szCs w:val="28"/>
          <w:lang w:val="en-GB"/>
        </w:rPr>
        <w:t>session</w:t>
      </w:r>
      <w:r w:rsidRPr="00E541C1">
        <w:rPr>
          <w:rFonts w:ascii="Times New Roman" w:hAnsi="Times New Roman"/>
          <w:sz w:val="28"/>
          <w:szCs w:val="28"/>
          <w:lang w:val="en-GB"/>
        </w:rPr>
        <w:t>, the measures provided for by law shall be applied</w:t>
      </w:r>
      <w:r>
        <w:rPr>
          <w:rFonts w:ascii="Times New Roman" w:hAnsi="Times New Roman"/>
          <w:sz w:val="28"/>
          <w:szCs w:val="28"/>
          <w:lang w:val="en-GB"/>
        </w:rPr>
        <w:t xml:space="preserve"> to </w:t>
      </w:r>
      <w:r w:rsidR="00485235">
        <w:rPr>
          <w:rFonts w:ascii="Times New Roman" w:hAnsi="Times New Roman"/>
          <w:sz w:val="28"/>
          <w:szCs w:val="28"/>
          <w:lang w:val="en-GB"/>
        </w:rPr>
        <w:t xml:space="preserve">the </w:t>
      </w:r>
      <w:r w:rsidRPr="00E541C1">
        <w:rPr>
          <w:rFonts w:ascii="Times New Roman" w:hAnsi="Times New Roman"/>
          <w:sz w:val="28"/>
          <w:szCs w:val="28"/>
          <w:lang w:val="en-GB"/>
        </w:rPr>
        <w:t>offender.</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8. Compliance with the order in the </w:t>
      </w:r>
      <w:r w:rsidR="00485235">
        <w:rPr>
          <w:rFonts w:ascii="Times New Roman" w:hAnsi="Times New Roman"/>
          <w:sz w:val="28"/>
          <w:szCs w:val="28"/>
          <w:lang w:val="en-GB"/>
        </w:rPr>
        <w:t>C</w:t>
      </w:r>
      <w:r>
        <w:rPr>
          <w:rFonts w:ascii="Times New Roman" w:hAnsi="Times New Roman"/>
          <w:sz w:val="28"/>
          <w:szCs w:val="28"/>
          <w:lang w:val="en-GB"/>
        </w:rPr>
        <w:t>ourtroom shall be</w:t>
      </w:r>
      <w:r w:rsidRPr="00E541C1">
        <w:rPr>
          <w:rFonts w:ascii="Times New Roman" w:hAnsi="Times New Roman"/>
          <w:sz w:val="28"/>
          <w:szCs w:val="28"/>
          <w:lang w:val="en-GB"/>
        </w:rPr>
        <w:t xml:space="preserve"> provided by the </w:t>
      </w:r>
      <w:r w:rsidR="00485235">
        <w:rPr>
          <w:rFonts w:ascii="Times New Roman" w:hAnsi="Times New Roman"/>
          <w:sz w:val="28"/>
          <w:szCs w:val="28"/>
          <w:lang w:val="en-GB"/>
        </w:rPr>
        <w:t xml:space="preserve">office </w:t>
      </w:r>
      <w:r w:rsidRPr="00E541C1">
        <w:rPr>
          <w:rFonts w:ascii="Times New Roman" w:hAnsi="Times New Roman"/>
          <w:sz w:val="28"/>
          <w:szCs w:val="28"/>
          <w:lang w:val="en-GB"/>
        </w:rPr>
        <w:t>of court administrators.</w:t>
      </w:r>
    </w:p>
    <w:p w:rsidR="00244869" w:rsidRPr="00E541C1" w:rsidRDefault="00244869" w:rsidP="00244869">
      <w:pPr>
        <w:rPr>
          <w:rFonts w:ascii="Times New Roman" w:hAnsi="Times New Roman"/>
          <w:sz w:val="28"/>
          <w:szCs w:val="28"/>
          <w:lang w:val="en-GB"/>
        </w:rPr>
      </w:pPr>
    </w:p>
    <w:p w:rsidR="00244869" w:rsidRPr="009A29A5" w:rsidRDefault="00244869" w:rsidP="00244869">
      <w:pPr>
        <w:ind w:firstLine="708"/>
        <w:rPr>
          <w:rFonts w:ascii="Times New Roman" w:hAnsi="Times New Roman"/>
          <w:b/>
          <w:sz w:val="28"/>
          <w:szCs w:val="28"/>
          <w:lang w:val="en-GB"/>
        </w:rPr>
      </w:pPr>
      <w:r>
        <w:rPr>
          <w:rFonts w:ascii="Times New Roman" w:hAnsi="Times New Roman"/>
          <w:b/>
          <w:sz w:val="28"/>
          <w:szCs w:val="28"/>
          <w:lang w:val="en-GB"/>
        </w:rPr>
        <w:t xml:space="preserve">§ 72. </w:t>
      </w:r>
      <w:r w:rsidRPr="009E158B">
        <w:rPr>
          <w:rFonts w:ascii="Times New Roman" w:hAnsi="Times New Roman"/>
          <w:b/>
          <w:sz w:val="28"/>
          <w:szCs w:val="28"/>
          <w:lang w:val="en-US"/>
        </w:rPr>
        <w:t>O</w:t>
      </w:r>
      <w:proofErr w:type="spellStart"/>
      <w:r>
        <w:rPr>
          <w:rFonts w:ascii="Times New Roman" w:hAnsi="Times New Roman"/>
          <w:b/>
          <w:sz w:val="28"/>
          <w:szCs w:val="28"/>
          <w:lang w:val="en-GB"/>
        </w:rPr>
        <w:t>ffice</w:t>
      </w:r>
      <w:proofErr w:type="spellEnd"/>
      <w:r>
        <w:rPr>
          <w:rFonts w:ascii="Times New Roman" w:hAnsi="Times New Roman"/>
          <w:b/>
          <w:sz w:val="28"/>
          <w:szCs w:val="28"/>
          <w:lang w:val="en-GB"/>
        </w:rPr>
        <w:t xml:space="preserve"> of Court A</w:t>
      </w:r>
      <w:r w:rsidRPr="009E158B">
        <w:rPr>
          <w:rFonts w:ascii="Times New Roman" w:hAnsi="Times New Roman"/>
          <w:b/>
          <w:sz w:val="28"/>
          <w:szCs w:val="28"/>
          <w:lang w:val="en-GB"/>
        </w:rPr>
        <w:t>dministrators</w:t>
      </w:r>
    </w:p>
    <w:p w:rsidR="00244869" w:rsidRPr="00E541C1" w:rsidRDefault="00244869" w:rsidP="00244869">
      <w:pPr>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w:t>
      </w:r>
      <w:r>
        <w:rPr>
          <w:rFonts w:ascii="Times New Roman" w:hAnsi="Times New Roman"/>
          <w:sz w:val="28"/>
          <w:szCs w:val="28"/>
          <w:lang w:val="en-GB"/>
        </w:rPr>
        <w:t>For the organi</w:t>
      </w:r>
      <w:r w:rsidR="00485235">
        <w:rPr>
          <w:rFonts w:ascii="Times New Roman" w:hAnsi="Times New Roman"/>
          <w:sz w:val="28"/>
          <w:szCs w:val="28"/>
          <w:lang w:val="en-GB"/>
        </w:rPr>
        <w:t>s</w:t>
      </w:r>
      <w:r>
        <w:rPr>
          <w:rFonts w:ascii="Times New Roman" w:hAnsi="Times New Roman"/>
          <w:sz w:val="28"/>
          <w:szCs w:val="28"/>
          <w:lang w:val="en-GB"/>
        </w:rPr>
        <w:t>ation of sessions</w:t>
      </w:r>
      <w:r w:rsidRPr="00E541C1">
        <w:rPr>
          <w:rFonts w:ascii="Times New Roman" w:hAnsi="Times New Roman"/>
          <w:sz w:val="28"/>
          <w:szCs w:val="28"/>
          <w:lang w:val="en-GB"/>
        </w:rPr>
        <w:t xml:space="preserve">, plenary </w:t>
      </w:r>
      <w:r>
        <w:rPr>
          <w:rFonts w:ascii="Times New Roman" w:hAnsi="Times New Roman"/>
          <w:sz w:val="28"/>
          <w:szCs w:val="28"/>
          <w:lang w:val="en-GB"/>
        </w:rPr>
        <w:t xml:space="preserve">sessions </w:t>
      </w:r>
      <w:r w:rsidRPr="00E541C1">
        <w:rPr>
          <w:rFonts w:ascii="Times New Roman" w:hAnsi="Times New Roman"/>
          <w:sz w:val="28"/>
          <w:szCs w:val="28"/>
          <w:lang w:val="en-GB"/>
        </w:rPr>
        <w:t xml:space="preserve">of the Senate, the Grand Chamber, special plenary sessions and </w:t>
      </w:r>
      <w:r>
        <w:rPr>
          <w:rFonts w:ascii="Times New Roman" w:hAnsi="Times New Roman"/>
          <w:sz w:val="28"/>
          <w:szCs w:val="28"/>
          <w:lang w:val="en-GB"/>
        </w:rPr>
        <w:t xml:space="preserve">sessions </w:t>
      </w:r>
      <w:r w:rsidRPr="00E541C1">
        <w:rPr>
          <w:rFonts w:ascii="Times New Roman" w:hAnsi="Times New Roman"/>
          <w:sz w:val="28"/>
          <w:szCs w:val="28"/>
          <w:lang w:val="en-GB"/>
        </w:rPr>
        <w:t>of the Court, as well as to ensure the observance of the established procedure in the</w:t>
      </w:r>
      <w:r>
        <w:rPr>
          <w:rFonts w:ascii="Times New Roman" w:hAnsi="Times New Roman"/>
          <w:sz w:val="28"/>
          <w:szCs w:val="28"/>
          <w:lang w:val="en-GB"/>
        </w:rPr>
        <w:t xml:space="preserve"> </w:t>
      </w:r>
      <w:r w:rsidR="00485235">
        <w:rPr>
          <w:rFonts w:ascii="Times New Roman" w:hAnsi="Times New Roman"/>
          <w:sz w:val="28"/>
          <w:szCs w:val="28"/>
          <w:lang w:val="en-GB"/>
        </w:rPr>
        <w:t>C</w:t>
      </w:r>
      <w:r>
        <w:rPr>
          <w:rFonts w:ascii="Times New Roman" w:hAnsi="Times New Roman"/>
          <w:sz w:val="28"/>
          <w:szCs w:val="28"/>
          <w:lang w:val="en-GB"/>
        </w:rPr>
        <w:t>ourtroom</w:t>
      </w:r>
      <w:r w:rsidRPr="00E541C1">
        <w:rPr>
          <w:rFonts w:ascii="Times New Roman" w:hAnsi="Times New Roman"/>
          <w:sz w:val="28"/>
          <w:szCs w:val="28"/>
          <w:lang w:val="en-GB"/>
        </w:rPr>
        <w:t xml:space="preserve">, </w:t>
      </w:r>
      <w:r w:rsidR="00485235">
        <w:rPr>
          <w:rFonts w:ascii="Times New Roman" w:hAnsi="Times New Roman"/>
          <w:sz w:val="28"/>
          <w:szCs w:val="28"/>
          <w:lang w:val="en-GB"/>
        </w:rPr>
        <w:t xml:space="preserve">in </w:t>
      </w:r>
      <w:r w:rsidRPr="00E541C1">
        <w:rPr>
          <w:rFonts w:ascii="Times New Roman" w:hAnsi="Times New Roman"/>
          <w:sz w:val="28"/>
          <w:szCs w:val="28"/>
          <w:lang w:val="en-GB"/>
        </w:rPr>
        <w:t>the course of their</w:t>
      </w:r>
      <w:r w:rsidR="00485235">
        <w:rPr>
          <w:rFonts w:ascii="Times New Roman" w:hAnsi="Times New Roman"/>
          <w:sz w:val="28"/>
          <w:szCs w:val="28"/>
          <w:lang w:val="en-GB"/>
        </w:rPr>
        <w:t xml:space="preserve"> holding</w:t>
      </w:r>
      <w:r w:rsidRPr="00E541C1">
        <w:rPr>
          <w:rFonts w:ascii="Times New Roman" w:hAnsi="Times New Roman"/>
          <w:sz w:val="28"/>
          <w:szCs w:val="28"/>
          <w:lang w:val="en-GB"/>
        </w:rPr>
        <w:t xml:space="preserve">, </w:t>
      </w:r>
      <w:r>
        <w:rPr>
          <w:rFonts w:ascii="Times New Roman" w:hAnsi="Times New Roman"/>
          <w:sz w:val="28"/>
          <w:szCs w:val="28"/>
          <w:lang w:val="en-GB"/>
        </w:rPr>
        <w:t xml:space="preserve">the office of court administrators, which acts </w:t>
      </w:r>
      <w:r w:rsidR="00485235">
        <w:rPr>
          <w:rFonts w:ascii="Times New Roman" w:hAnsi="Times New Roman"/>
          <w:sz w:val="28"/>
          <w:szCs w:val="28"/>
          <w:lang w:val="en-GB"/>
        </w:rPr>
        <w:t xml:space="preserve">within </w:t>
      </w:r>
      <w:r>
        <w:rPr>
          <w:rFonts w:ascii="Times New Roman" w:hAnsi="Times New Roman"/>
          <w:sz w:val="28"/>
          <w:szCs w:val="28"/>
          <w:lang w:val="en-GB"/>
        </w:rPr>
        <w:t>the Secretariat, shall be</w:t>
      </w:r>
      <w:r w:rsidRPr="00E541C1">
        <w:rPr>
          <w:rFonts w:ascii="Times New Roman" w:hAnsi="Times New Roman"/>
          <w:sz w:val="28"/>
          <w:szCs w:val="28"/>
          <w:lang w:val="en-GB"/>
        </w:rPr>
        <w:t xml:space="preserve"> established.</w:t>
      </w:r>
    </w:p>
    <w:p w:rsidR="00244869" w:rsidRPr="003102D9" w:rsidRDefault="00244869" w:rsidP="00244869">
      <w:pPr>
        <w:ind w:firstLine="708"/>
        <w:rPr>
          <w:rFonts w:ascii="Times New Roman" w:hAnsi="Times New Roman"/>
          <w:sz w:val="28"/>
          <w:szCs w:val="28"/>
          <w:lang w:val="en-GB"/>
        </w:rPr>
      </w:pPr>
      <w:r>
        <w:rPr>
          <w:rFonts w:ascii="Times New Roman" w:hAnsi="Times New Roman"/>
          <w:sz w:val="28"/>
          <w:szCs w:val="28"/>
          <w:lang w:val="en-GB"/>
        </w:rPr>
        <w:t>2. The court</w:t>
      </w:r>
      <w:r w:rsidRPr="00E541C1">
        <w:rPr>
          <w:rFonts w:ascii="Times New Roman" w:hAnsi="Times New Roman"/>
          <w:sz w:val="28"/>
          <w:szCs w:val="28"/>
          <w:lang w:val="en-GB"/>
        </w:rPr>
        <w:t xml:space="preserve"> administrator during the</w:t>
      </w:r>
      <w:r>
        <w:rPr>
          <w:rFonts w:ascii="Times New Roman" w:hAnsi="Times New Roman"/>
          <w:sz w:val="28"/>
          <w:szCs w:val="28"/>
          <w:lang w:val="en-GB"/>
        </w:rPr>
        <w:t xml:space="preserve"> sessions</w:t>
      </w:r>
      <w:r w:rsidRPr="00E541C1">
        <w:rPr>
          <w:rFonts w:ascii="Times New Roman" w:hAnsi="Times New Roman"/>
          <w:sz w:val="28"/>
          <w:szCs w:val="28"/>
          <w:lang w:val="en-GB"/>
        </w:rPr>
        <w:t xml:space="preserve">, plenary sessions of the Senate, the Grand Chamber, special plenary </w:t>
      </w:r>
      <w:r>
        <w:rPr>
          <w:rFonts w:ascii="Times New Roman" w:hAnsi="Times New Roman"/>
          <w:sz w:val="28"/>
          <w:szCs w:val="28"/>
          <w:lang w:val="en-GB"/>
        </w:rPr>
        <w:t xml:space="preserve">sessions </w:t>
      </w:r>
      <w:r w:rsidRPr="00E541C1">
        <w:rPr>
          <w:rFonts w:ascii="Times New Roman" w:hAnsi="Times New Roman"/>
          <w:sz w:val="28"/>
          <w:szCs w:val="28"/>
          <w:lang w:val="en-GB"/>
        </w:rPr>
        <w:t xml:space="preserve">and </w:t>
      </w:r>
      <w:r>
        <w:rPr>
          <w:rFonts w:ascii="Times New Roman" w:hAnsi="Times New Roman"/>
          <w:sz w:val="28"/>
          <w:szCs w:val="28"/>
          <w:lang w:val="en-GB"/>
        </w:rPr>
        <w:t xml:space="preserve">sessions </w:t>
      </w:r>
      <w:r w:rsidRPr="00E541C1">
        <w:rPr>
          <w:rFonts w:ascii="Times New Roman" w:hAnsi="Times New Roman"/>
          <w:sz w:val="28"/>
          <w:szCs w:val="28"/>
          <w:lang w:val="en-GB"/>
        </w:rPr>
        <w:t xml:space="preserve">of the Court </w:t>
      </w:r>
      <w:r>
        <w:rPr>
          <w:rFonts w:ascii="Times New Roman" w:hAnsi="Times New Roman"/>
          <w:sz w:val="28"/>
          <w:szCs w:val="28"/>
          <w:lang w:val="en-GB"/>
        </w:rPr>
        <w:t>shall execute the order</w:t>
      </w:r>
      <w:r w:rsidR="00485235">
        <w:rPr>
          <w:rFonts w:ascii="Times New Roman" w:hAnsi="Times New Roman"/>
          <w:sz w:val="28"/>
          <w:szCs w:val="28"/>
          <w:lang w:val="en-GB"/>
        </w:rPr>
        <w:t>s</w:t>
      </w:r>
      <w:r>
        <w:rPr>
          <w:rFonts w:ascii="Times New Roman" w:hAnsi="Times New Roman"/>
          <w:sz w:val="28"/>
          <w:szCs w:val="28"/>
          <w:lang w:val="en-GB"/>
        </w:rPr>
        <w:t xml:space="preserve"> of the Presiding J</w:t>
      </w:r>
      <w:r w:rsidRPr="00E541C1">
        <w:rPr>
          <w:rFonts w:ascii="Times New Roman" w:hAnsi="Times New Roman"/>
          <w:sz w:val="28"/>
          <w:szCs w:val="28"/>
          <w:lang w:val="en-GB"/>
        </w:rPr>
        <w:t xml:space="preserve">udge at the relevant </w:t>
      </w:r>
      <w:r>
        <w:rPr>
          <w:rFonts w:ascii="Times New Roman" w:hAnsi="Times New Roman"/>
          <w:sz w:val="28"/>
          <w:szCs w:val="28"/>
          <w:lang w:val="en-GB"/>
        </w:rPr>
        <w:t>session</w:t>
      </w:r>
      <w:r w:rsidR="00485235" w:rsidRPr="00485235">
        <w:rPr>
          <w:rFonts w:ascii="Times New Roman" w:hAnsi="Times New Roman"/>
          <w:sz w:val="28"/>
          <w:szCs w:val="28"/>
          <w:lang w:val="en-GB"/>
        </w:rPr>
        <w:t xml:space="preserve"> </w:t>
      </w:r>
      <w:r w:rsidR="00485235">
        <w:rPr>
          <w:rFonts w:ascii="Times New Roman" w:hAnsi="Times New Roman"/>
          <w:sz w:val="28"/>
          <w:szCs w:val="28"/>
          <w:lang w:val="en-GB"/>
        </w:rPr>
        <w:t>a</w:t>
      </w:r>
      <w:r w:rsidR="00485235" w:rsidRPr="00E541C1">
        <w:rPr>
          <w:rFonts w:ascii="Times New Roman" w:hAnsi="Times New Roman"/>
          <w:sz w:val="28"/>
          <w:szCs w:val="28"/>
          <w:lang w:val="en-GB"/>
        </w:rPr>
        <w:t xml:space="preserve">nd the </w:t>
      </w:r>
      <w:r w:rsidR="00485235">
        <w:rPr>
          <w:rFonts w:ascii="Times New Roman" w:hAnsi="Times New Roman"/>
          <w:sz w:val="28"/>
          <w:szCs w:val="28"/>
          <w:lang w:val="en-GB"/>
        </w:rPr>
        <w:t>J</w:t>
      </w:r>
      <w:r w:rsidR="00485235" w:rsidRPr="00E541C1">
        <w:rPr>
          <w:rFonts w:ascii="Times New Roman" w:hAnsi="Times New Roman"/>
          <w:sz w:val="28"/>
          <w:szCs w:val="28"/>
          <w:lang w:val="en-GB"/>
        </w:rPr>
        <w:t>udges of the Constitutional Court</w:t>
      </w:r>
      <w:r w:rsidRPr="00E541C1">
        <w:rPr>
          <w:rFonts w:ascii="Times New Roman" w:hAnsi="Times New Roman"/>
          <w:sz w:val="28"/>
          <w:szCs w:val="28"/>
          <w:lang w:val="en-GB"/>
        </w:rPr>
        <w:t>.</w:t>
      </w:r>
    </w:p>
    <w:p w:rsidR="00244869" w:rsidRPr="003102D9" w:rsidRDefault="00244869" w:rsidP="00244869">
      <w:pPr>
        <w:ind w:firstLine="708"/>
        <w:rPr>
          <w:rFonts w:ascii="Times New Roman" w:hAnsi="Times New Roman"/>
          <w:sz w:val="28"/>
          <w:szCs w:val="28"/>
          <w:lang w:val="en-GB"/>
        </w:rPr>
      </w:pPr>
      <w:r w:rsidRPr="003102D9">
        <w:rPr>
          <w:rFonts w:ascii="Times New Roman" w:hAnsi="Times New Roman"/>
          <w:sz w:val="28"/>
          <w:szCs w:val="28"/>
          <w:lang w:val="en-GB"/>
        </w:rPr>
        <w:t>3. At</w:t>
      </w:r>
      <w:r>
        <w:rPr>
          <w:rFonts w:ascii="Times New Roman" w:hAnsi="Times New Roman"/>
          <w:sz w:val="28"/>
          <w:szCs w:val="28"/>
          <w:lang w:val="en-GB"/>
        </w:rPr>
        <w:t xml:space="preserve"> sessions</w:t>
      </w:r>
      <w:r w:rsidRPr="003102D9">
        <w:rPr>
          <w:rFonts w:ascii="Times New Roman" w:hAnsi="Times New Roman"/>
          <w:sz w:val="28"/>
          <w:szCs w:val="28"/>
          <w:lang w:val="en-GB"/>
        </w:rPr>
        <w:t xml:space="preserve">, plenary </w:t>
      </w:r>
      <w:r>
        <w:rPr>
          <w:rFonts w:ascii="Times New Roman" w:hAnsi="Times New Roman"/>
          <w:sz w:val="28"/>
          <w:szCs w:val="28"/>
          <w:lang w:val="en-GB"/>
        </w:rPr>
        <w:t xml:space="preserve">sessions </w:t>
      </w:r>
      <w:r w:rsidRPr="003102D9">
        <w:rPr>
          <w:rFonts w:ascii="Times New Roman" w:hAnsi="Times New Roman"/>
          <w:sz w:val="28"/>
          <w:szCs w:val="28"/>
          <w:lang w:val="en-GB"/>
        </w:rPr>
        <w:t xml:space="preserve">of the Senate, the Grand Chamber, </w:t>
      </w:r>
      <w:proofErr w:type="gramStart"/>
      <w:r w:rsidRPr="003102D9">
        <w:rPr>
          <w:rFonts w:ascii="Times New Roman" w:hAnsi="Times New Roman"/>
          <w:sz w:val="28"/>
          <w:szCs w:val="28"/>
          <w:lang w:val="en-GB"/>
        </w:rPr>
        <w:t>the</w:t>
      </w:r>
      <w:proofErr w:type="gramEnd"/>
      <w:r w:rsidRPr="003102D9">
        <w:rPr>
          <w:rFonts w:ascii="Times New Roman" w:hAnsi="Times New Roman"/>
          <w:sz w:val="28"/>
          <w:szCs w:val="28"/>
          <w:lang w:val="en-GB"/>
        </w:rPr>
        <w:t xml:space="preserve"> court administrator</w:t>
      </w:r>
      <w:r>
        <w:rPr>
          <w:rFonts w:ascii="Times New Roman" w:hAnsi="Times New Roman"/>
          <w:sz w:val="28"/>
          <w:szCs w:val="28"/>
        </w:rPr>
        <w:t xml:space="preserve"> </w:t>
      </w:r>
      <w:r>
        <w:rPr>
          <w:rFonts w:ascii="Times New Roman" w:hAnsi="Times New Roman"/>
          <w:sz w:val="28"/>
          <w:szCs w:val="28"/>
          <w:lang w:val="en-US"/>
        </w:rPr>
        <w:t>shall</w:t>
      </w:r>
      <w:r w:rsidRPr="003102D9">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 xml:space="preserve">1) </w:t>
      </w:r>
      <w:proofErr w:type="gramStart"/>
      <w:r>
        <w:rPr>
          <w:rFonts w:ascii="Times New Roman" w:hAnsi="Times New Roman"/>
          <w:sz w:val="28"/>
          <w:szCs w:val="28"/>
          <w:lang w:val="en-GB"/>
        </w:rPr>
        <w:t>determine</w:t>
      </w:r>
      <w:proofErr w:type="gramEnd"/>
      <w:r w:rsidRPr="003102D9">
        <w:rPr>
          <w:rFonts w:ascii="Times New Roman" w:hAnsi="Times New Roman"/>
          <w:sz w:val="28"/>
          <w:szCs w:val="28"/>
          <w:lang w:val="en-GB"/>
        </w:rPr>
        <w:t xml:space="preserve"> the places </w:t>
      </w:r>
      <w:r w:rsidR="00A64222">
        <w:rPr>
          <w:rFonts w:ascii="Times New Roman" w:hAnsi="Times New Roman"/>
          <w:sz w:val="28"/>
          <w:szCs w:val="28"/>
          <w:lang w:val="en-GB"/>
        </w:rPr>
        <w:t xml:space="preserve">for </w:t>
      </w:r>
      <w:r w:rsidRPr="00E541C1">
        <w:rPr>
          <w:rFonts w:ascii="Times New Roman" w:hAnsi="Times New Roman"/>
          <w:sz w:val="28"/>
          <w:szCs w:val="28"/>
          <w:lang w:val="en-GB"/>
        </w:rPr>
        <w:t>participants in constitutional proceedings and other persons;</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2) declare the necessity to stand up when the J</w:t>
      </w:r>
      <w:r w:rsidRPr="00E541C1">
        <w:rPr>
          <w:rFonts w:ascii="Times New Roman" w:hAnsi="Times New Roman"/>
          <w:sz w:val="28"/>
          <w:szCs w:val="28"/>
          <w:lang w:val="en-GB"/>
        </w:rPr>
        <w:t xml:space="preserve">udges of the Constitutional Court enter </w:t>
      </w:r>
      <w:r>
        <w:rPr>
          <w:rFonts w:ascii="Times New Roman" w:hAnsi="Times New Roman"/>
          <w:sz w:val="28"/>
          <w:szCs w:val="28"/>
          <w:lang w:val="en-GB"/>
        </w:rPr>
        <w:t xml:space="preserve">and leave </w:t>
      </w:r>
      <w:r w:rsidRPr="00E541C1">
        <w:rPr>
          <w:rFonts w:ascii="Times New Roman" w:hAnsi="Times New Roman"/>
          <w:sz w:val="28"/>
          <w:szCs w:val="28"/>
          <w:lang w:val="en-GB"/>
        </w:rPr>
        <w:t xml:space="preserve">the </w:t>
      </w:r>
      <w:r>
        <w:rPr>
          <w:rFonts w:ascii="Times New Roman" w:hAnsi="Times New Roman"/>
          <w:sz w:val="28"/>
          <w:szCs w:val="28"/>
          <w:lang w:val="en-GB"/>
        </w:rPr>
        <w:t>Courtroom</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3) </w:t>
      </w:r>
      <w:proofErr w:type="gramStart"/>
      <w:r w:rsidRPr="00E541C1">
        <w:rPr>
          <w:rFonts w:ascii="Times New Roman" w:hAnsi="Times New Roman"/>
          <w:sz w:val="28"/>
          <w:szCs w:val="28"/>
          <w:lang w:val="en-GB"/>
        </w:rPr>
        <w:t>report</w:t>
      </w:r>
      <w:proofErr w:type="gramEnd"/>
      <w:r w:rsidRPr="00E541C1">
        <w:rPr>
          <w:rFonts w:ascii="Times New Roman" w:hAnsi="Times New Roman"/>
          <w:sz w:val="28"/>
          <w:szCs w:val="28"/>
          <w:lang w:val="en-GB"/>
        </w:rPr>
        <w:t xml:space="preserve"> on the appearance or </w:t>
      </w:r>
      <w:r w:rsidR="00A64222">
        <w:rPr>
          <w:rFonts w:ascii="Times New Roman" w:hAnsi="Times New Roman"/>
          <w:sz w:val="28"/>
          <w:szCs w:val="28"/>
          <w:lang w:val="en-GB"/>
        </w:rPr>
        <w:t xml:space="preserve">reasons for </w:t>
      </w:r>
      <w:r w:rsidRPr="00E541C1">
        <w:rPr>
          <w:rFonts w:ascii="Times New Roman" w:hAnsi="Times New Roman"/>
          <w:sz w:val="28"/>
          <w:szCs w:val="28"/>
          <w:lang w:val="en-GB"/>
        </w:rPr>
        <w:t>non-appearance of participants in constitutional proceedings</w:t>
      </w:r>
      <w:r>
        <w:rPr>
          <w:rFonts w:ascii="Times New Roman" w:hAnsi="Times New Roman"/>
          <w:sz w:val="28"/>
          <w:szCs w:val="28"/>
        </w:rPr>
        <w:t>,</w:t>
      </w:r>
      <w:r>
        <w:rPr>
          <w:rFonts w:ascii="Times New Roman" w:hAnsi="Times New Roman"/>
          <w:sz w:val="28"/>
          <w:szCs w:val="28"/>
          <w:lang w:val="en-GB"/>
        </w:rPr>
        <w:t xml:space="preserve"> </w:t>
      </w:r>
      <w:r w:rsidR="00A64222">
        <w:rPr>
          <w:rFonts w:ascii="Times New Roman" w:hAnsi="Times New Roman"/>
          <w:sz w:val="28"/>
          <w:szCs w:val="28"/>
          <w:lang w:val="en-GB"/>
        </w:rPr>
        <w:t xml:space="preserve">external </w:t>
      </w:r>
      <w:r w:rsidRPr="00E541C1">
        <w:rPr>
          <w:rFonts w:ascii="Times New Roman" w:hAnsi="Times New Roman"/>
          <w:sz w:val="28"/>
          <w:szCs w:val="28"/>
          <w:lang w:val="en-GB"/>
        </w:rPr>
        <w:t>participants in constitutional proceedings;</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4) acce</w:t>
      </w:r>
      <w:r>
        <w:rPr>
          <w:rFonts w:ascii="Times New Roman" w:hAnsi="Times New Roman"/>
          <w:sz w:val="28"/>
          <w:szCs w:val="28"/>
          <w:lang w:val="en-GB"/>
        </w:rPr>
        <w:t>pt from participants in</w:t>
      </w:r>
      <w:r w:rsidRPr="00E541C1">
        <w:rPr>
          <w:rFonts w:ascii="Times New Roman" w:hAnsi="Times New Roman"/>
          <w:sz w:val="28"/>
          <w:szCs w:val="28"/>
          <w:lang w:val="en-GB"/>
        </w:rPr>
        <w:t xml:space="preserve"> cons</w:t>
      </w:r>
      <w:r>
        <w:rPr>
          <w:rFonts w:ascii="Times New Roman" w:hAnsi="Times New Roman"/>
          <w:sz w:val="28"/>
          <w:szCs w:val="28"/>
          <w:lang w:val="en-GB"/>
        </w:rPr>
        <w:t>titutional proceeding</w:t>
      </w:r>
      <w:r w:rsidR="00A64222">
        <w:rPr>
          <w:rFonts w:ascii="Times New Roman" w:hAnsi="Times New Roman"/>
          <w:sz w:val="28"/>
          <w:szCs w:val="28"/>
          <w:lang w:val="en-GB"/>
        </w:rPr>
        <w:t>s</w:t>
      </w:r>
      <w:r>
        <w:rPr>
          <w:rFonts w:ascii="Times New Roman" w:hAnsi="Times New Roman"/>
          <w:sz w:val="28"/>
          <w:szCs w:val="28"/>
          <w:lang w:val="en-GB"/>
        </w:rPr>
        <w:t xml:space="preserve">, </w:t>
      </w:r>
      <w:r w:rsidR="00A64222">
        <w:rPr>
          <w:rFonts w:ascii="Times New Roman" w:hAnsi="Times New Roman"/>
          <w:sz w:val="28"/>
          <w:szCs w:val="28"/>
          <w:lang w:val="en-GB"/>
        </w:rPr>
        <w:t xml:space="preserve">external </w:t>
      </w:r>
      <w:r w:rsidRPr="00E541C1">
        <w:rPr>
          <w:rFonts w:ascii="Times New Roman" w:hAnsi="Times New Roman"/>
          <w:sz w:val="28"/>
          <w:szCs w:val="28"/>
          <w:lang w:val="en-GB"/>
        </w:rPr>
        <w:t xml:space="preserve">participants </w:t>
      </w:r>
      <w:r>
        <w:rPr>
          <w:rFonts w:ascii="Times New Roman" w:hAnsi="Times New Roman"/>
          <w:sz w:val="28"/>
          <w:szCs w:val="28"/>
          <w:lang w:val="en-GB"/>
        </w:rPr>
        <w:t xml:space="preserve">in constitutional proceedings </w:t>
      </w:r>
      <w:r w:rsidRPr="00E541C1">
        <w:rPr>
          <w:rFonts w:ascii="Times New Roman" w:hAnsi="Times New Roman"/>
          <w:sz w:val="28"/>
          <w:szCs w:val="28"/>
          <w:lang w:val="en-GB"/>
        </w:rPr>
        <w:t xml:space="preserve">documents and other materials related to the </w:t>
      </w:r>
      <w:r w:rsidRPr="00E541C1">
        <w:rPr>
          <w:rFonts w:ascii="Times New Roman" w:hAnsi="Times New Roman"/>
          <w:sz w:val="28"/>
          <w:szCs w:val="28"/>
          <w:lang w:val="en-GB"/>
        </w:rPr>
        <w:lastRenderedPageBreak/>
        <w:t xml:space="preserve">consideration of the case, and pass them to the </w:t>
      </w:r>
      <w:r>
        <w:rPr>
          <w:rFonts w:ascii="Times New Roman" w:hAnsi="Times New Roman"/>
          <w:sz w:val="28"/>
          <w:szCs w:val="28"/>
          <w:lang w:val="en-GB"/>
        </w:rPr>
        <w:t xml:space="preserve">Presiding Judge </w:t>
      </w:r>
      <w:r w:rsidRPr="00E541C1">
        <w:rPr>
          <w:rFonts w:ascii="Times New Roman" w:hAnsi="Times New Roman"/>
          <w:sz w:val="28"/>
          <w:szCs w:val="28"/>
          <w:lang w:val="en-GB"/>
        </w:rPr>
        <w:t>of the session or plenary session of the Senate or the Grand Chamber;</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5) </w:t>
      </w:r>
      <w:proofErr w:type="gramStart"/>
      <w:r w:rsidRPr="00E541C1">
        <w:rPr>
          <w:rFonts w:ascii="Times New Roman" w:hAnsi="Times New Roman"/>
          <w:sz w:val="28"/>
          <w:szCs w:val="28"/>
          <w:lang w:val="en-GB"/>
        </w:rPr>
        <w:t>ha</w:t>
      </w:r>
      <w:r w:rsidR="00A64222">
        <w:rPr>
          <w:rFonts w:ascii="Times New Roman" w:hAnsi="Times New Roman"/>
          <w:sz w:val="28"/>
          <w:szCs w:val="28"/>
          <w:lang w:val="en-GB"/>
        </w:rPr>
        <w:t>ve</w:t>
      </w:r>
      <w:proofErr w:type="gramEnd"/>
      <w:r w:rsidRPr="00E541C1">
        <w:rPr>
          <w:rFonts w:ascii="Times New Roman" w:hAnsi="Times New Roman"/>
          <w:sz w:val="28"/>
          <w:szCs w:val="28"/>
          <w:lang w:val="en-GB"/>
        </w:rPr>
        <w:t xml:space="preserve"> the right to make </w:t>
      </w:r>
      <w:r w:rsidR="00A64222">
        <w:rPr>
          <w:rFonts w:ascii="Times New Roman" w:hAnsi="Times New Roman"/>
          <w:sz w:val="28"/>
          <w:szCs w:val="28"/>
          <w:lang w:val="en-GB"/>
        </w:rPr>
        <w:t xml:space="preserve">remarks </w:t>
      </w:r>
      <w:r w:rsidRPr="00E541C1">
        <w:rPr>
          <w:rFonts w:ascii="Times New Roman" w:hAnsi="Times New Roman"/>
          <w:sz w:val="28"/>
          <w:szCs w:val="28"/>
          <w:lang w:val="en-GB"/>
        </w:rPr>
        <w:t>to the persons present in the</w:t>
      </w:r>
      <w:r>
        <w:rPr>
          <w:rFonts w:ascii="Times New Roman" w:hAnsi="Times New Roman"/>
          <w:sz w:val="28"/>
          <w:szCs w:val="28"/>
          <w:lang w:val="en-GB"/>
        </w:rPr>
        <w:t xml:space="preserve"> </w:t>
      </w:r>
      <w:r w:rsidR="00A64222">
        <w:rPr>
          <w:rFonts w:ascii="Times New Roman" w:hAnsi="Times New Roman"/>
          <w:sz w:val="28"/>
          <w:szCs w:val="28"/>
          <w:lang w:val="en-GB"/>
        </w:rPr>
        <w:t>C</w:t>
      </w:r>
      <w:r>
        <w:rPr>
          <w:rFonts w:ascii="Times New Roman" w:hAnsi="Times New Roman"/>
          <w:sz w:val="28"/>
          <w:szCs w:val="28"/>
          <w:lang w:val="en-GB"/>
        </w:rPr>
        <w:t>ourtroom</w:t>
      </w:r>
      <w:r w:rsidRPr="00E541C1">
        <w:rPr>
          <w:rFonts w:ascii="Times New Roman" w:hAnsi="Times New Roman"/>
          <w:sz w:val="28"/>
          <w:szCs w:val="28"/>
          <w:lang w:val="en-GB"/>
        </w:rPr>
        <w:t>, to demand that they observe the established procedure;</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 xml:space="preserve">6) </w:t>
      </w:r>
      <w:r w:rsidR="00A64222">
        <w:rPr>
          <w:rFonts w:ascii="Times New Roman" w:hAnsi="Times New Roman"/>
          <w:sz w:val="28"/>
          <w:szCs w:val="28"/>
          <w:lang w:val="en-US"/>
        </w:rPr>
        <w:t xml:space="preserve">remove </w:t>
      </w:r>
      <w:r w:rsidRPr="00E541C1">
        <w:rPr>
          <w:rFonts w:ascii="Times New Roman" w:hAnsi="Times New Roman"/>
          <w:sz w:val="28"/>
          <w:szCs w:val="28"/>
          <w:lang w:val="en-GB"/>
        </w:rPr>
        <w:t xml:space="preserve">the offender from </w:t>
      </w:r>
      <w:r>
        <w:rPr>
          <w:rFonts w:ascii="Times New Roman" w:hAnsi="Times New Roman"/>
          <w:sz w:val="28"/>
          <w:szCs w:val="28"/>
          <w:lang w:val="en-GB"/>
        </w:rPr>
        <w:t xml:space="preserve">the </w:t>
      </w:r>
      <w:r w:rsidR="00A64222">
        <w:rPr>
          <w:rFonts w:ascii="Times New Roman" w:hAnsi="Times New Roman"/>
          <w:sz w:val="28"/>
          <w:szCs w:val="28"/>
          <w:lang w:val="en-GB"/>
        </w:rPr>
        <w:t>C</w:t>
      </w:r>
      <w:r>
        <w:rPr>
          <w:rFonts w:ascii="Times New Roman" w:hAnsi="Times New Roman"/>
          <w:sz w:val="28"/>
          <w:szCs w:val="28"/>
          <w:lang w:val="en-GB"/>
        </w:rPr>
        <w:t xml:space="preserve">ourtroom </w:t>
      </w:r>
      <w:r w:rsidR="00A64222">
        <w:rPr>
          <w:rFonts w:ascii="Times New Roman" w:hAnsi="Times New Roman"/>
          <w:sz w:val="28"/>
          <w:szCs w:val="28"/>
          <w:lang w:val="en-GB"/>
        </w:rPr>
        <w:t>under the</w:t>
      </w:r>
      <w:r w:rsidRPr="00E541C1">
        <w:rPr>
          <w:rFonts w:ascii="Times New Roman" w:hAnsi="Times New Roman"/>
          <w:sz w:val="28"/>
          <w:szCs w:val="28"/>
          <w:lang w:val="en-GB"/>
        </w:rPr>
        <w:t xml:space="preserve"> ruling by the Senate or the Grand Chamber;</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7) upon the </w:t>
      </w:r>
      <w:r>
        <w:rPr>
          <w:rFonts w:ascii="Times New Roman" w:hAnsi="Times New Roman"/>
          <w:sz w:val="28"/>
          <w:szCs w:val="28"/>
          <w:lang w:val="en-GB"/>
        </w:rPr>
        <w:t xml:space="preserve">ruling </w:t>
      </w:r>
      <w:r w:rsidRPr="00E541C1">
        <w:rPr>
          <w:rFonts w:ascii="Times New Roman" w:hAnsi="Times New Roman"/>
          <w:sz w:val="28"/>
          <w:szCs w:val="28"/>
          <w:lang w:val="en-GB"/>
        </w:rPr>
        <w:t xml:space="preserve">of the Senate or the Grand Chamber, </w:t>
      </w:r>
      <w:r w:rsidR="00735087">
        <w:rPr>
          <w:rFonts w:ascii="Times New Roman" w:hAnsi="Times New Roman"/>
          <w:sz w:val="28"/>
          <w:szCs w:val="28"/>
          <w:lang w:val="en-GB"/>
        </w:rPr>
        <w:t xml:space="preserve">draw up </w:t>
      </w:r>
      <w:r w:rsidRPr="00E541C1">
        <w:rPr>
          <w:rFonts w:ascii="Times New Roman" w:hAnsi="Times New Roman"/>
          <w:sz w:val="28"/>
          <w:szCs w:val="28"/>
          <w:lang w:val="en-GB"/>
        </w:rPr>
        <w:t xml:space="preserve">a protocol on administrative violation </w:t>
      </w:r>
      <w:r>
        <w:rPr>
          <w:rFonts w:ascii="Times New Roman" w:hAnsi="Times New Roman"/>
          <w:sz w:val="28"/>
          <w:szCs w:val="28"/>
          <w:lang w:val="en-GB"/>
        </w:rPr>
        <w:t>–</w:t>
      </w:r>
      <w:r w:rsidR="00735087">
        <w:rPr>
          <w:rFonts w:ascii="Times New Roman" w:hAnsi="Times New Roman"/>
          <w:sz w:val="28"/>
          <w:szCs w:val="28"/>
          <w:lang w:val="en-GB"/>
        </w:rPr>
        <w:t xml:space="preserve">disregard </w:t>
      </w:r>
      <w:r w:rsidRPr="007E1EC8">
        <w:rPr>
          <w:rFonts w:ascii="Times New Roman" w:hAnsi="Times New Roman"/>
          <w:sz w:val="28"/>
          <w:szCs w:val="28"/>
          <w:lang w:val="en-GB"/>
        </w:rPr>
        <w:t>of the Constitutional Court of Ukraine on the part of the participants in constitutional proceedings, interpreter, witness, specialist, expert, or other participants in constitutional proceedings, engaged by the Court to participate in the case, which has manifested in malicious evasion of appearance to the session, a plenary session of the Senate or the Grand Chamber, or in non-compliance by these and other persons with the orders issued by the Presiding Judge</w:t>
      </w:r>
      <w:r w:rsidR="00735087">
        <w:rPr>
          <w:rFonts w:ascii="Times New Roman" w:hAnsi="Times New Roman"/>
          <w:sz w:val="28"/>
          <w:szCs w:val="28"/>
          <w:lang w:val="en-GB"/>
        </w:rPr>
        <w:t xml:space="preserve"> at the session or plenary session of the Senate or the Grand Chamber</w:t>
      </w:r>
      <w:r w:rsidRPr="007E1EC8">
        <w:rPr>
          <w:rFonts w:ascii="Times New Roman" w:hAnsi="Times New Roman"/>
          <w:sz w:val="28"/>
          <w:szCs w:val="28"/>
          <w:lang w:val="en-GB"/>
        </w:rPr>
        <w:t xml:space="preserve">, or in breach of order during such hearings, or commission by any person, present at the plenary session, of any actions that evidence clear </w:t>
      </w:r>
      <w:r w:rsidR="00735087">
        <w:rPr>
          <w:rFonts w:ascii="Times New Roman" w:hAnsi="Times New Roman"/>
          <w:sz w:val="28"/>
          <w:szCs w:val="28"/>
          <w:lang w:val="en-GB"/>
        </w:rPr>
        <w:t xml:space="preserve">disregard </w:t>
      </w:r>
      <w:r w:rsidRPr="007E1EC8">
        <w:rPr>
          <w:rFonts w:ascii="Times New Roman" w:hAnsi="Times New Roman"/>
          <w:sz w:val="28"/>
          <w:szCs w:val="28"/>
          <w:lang w:val="en-GB"/>
        </w:rPr>
        <w:t>of the Court</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4. All instructions of the court administrators in ensuring the order during the</w:t>
      </w:r>
      <w:r w:rsidRPr="00A6367B">
        <w:rPr>
          <w:rFonts w:ascii="Times New Roman" w:hAnsi="Times New Roman"/>
          <w:sz w:val="28"/>
          <w:szCs w:val="28"/>
          <w:lang w:val="en-US"/>
        </w:rPr>
        <w:t xml:space="preserve"> </w:t>
      </w:r>
      <w:r>
        <w:rPr>
          <w:rFonts w:ascii="Times New Roman" w:hAnsi="Times New Roman"/>
          <w:sz w:val="28"/>
          <w:szCs w:val="28"/>
          <w:lang w:val="en-US"/>
        </w:rPr>
        <w:t>sessions</w:t>
      </w:r>
      <w:r w:rsidRPr="00E541C1">
        <w:rPr>
          <w:rFonts w:ascii="Times New Roman" w:hAnsi="Times New Roman"/>
          <w:sz w:val="28"/>
          <w:szCs w:val="28"/>
          <w:lang w:val="en-GB"/>
        </w:rPr>
        <w:t xml:space="preserve">, plenary </w:t>
      </w:r>
      <w:r>
        <w:rPr>
          <w:rFonts w:ascii="Times New Roman" w:hAnsi="Times New Roman"/>
          <w:sz w:val="28"/>
          <w:szCs w:val="28"/>
          <w:lang w:val="en-GB"/>
        </w:rPr>
        <w:t xml:space="preserve">sessions </w:t>
      </w:r>
      <w:r w:rsidRPr="00E541C1">
        <w:rPr>
          <w:rFonts w:ascii="Times New Roman" w:hAnsi="Times New Roman"/>
          <w:sz w:val="28"/>
          <w:szCs w:val="28"/>
          <w:lang w:val="en-GB"/>
        </w:rPr>
        <w:t>of the Senate, the Grand Chamber are binding</w:t>
      </w:r>
      <w:r w:rsidR="00735087">
        <w:rPr>
          <w:rFonts w:ascii="Times New Roman" w:hAnsi="Times New Roman"/>
          <w:sz w:val="28"/>
          <w:szCs w:val="28"/>
          <w:lang w:val="en-GB"/>
        </w:rPr>
        <w:t xml:space="preserve"> for execution</w:t>
      </w:r>
      <w:r w:rsidRPr="00E541C1">
        <w:rPr>
          <w:rFonts w:ascii="Times New Roman" w:hAnsi="Times New Roman"/>
          <w:sz w:val="28"/>
          <w:szCs w:val="28"/>
          <w:lang w:val="en-GB"/>
        </w:rPr>
        <w:t>.</w:t>
      </w:r>
    </w:p>
    <w:p w:rsidR="00244869" w:rsidRPr="00E541C1" w:rsidRDefault="00244869" w:rsidP="00244869">
      <w:pPr>
        <w:rPr>
          <w:rFonts w:ascii="Times New Roman" w:hAnsi="Times New Roman"/>
          <w:sz w:val="28"/>
          <w:szCs w:val="28"/>
          <w:lang w:val="en-GB"/>
        </w:rPr>
      </w:pPr>
    </w:p>
    <w:p w:rsidR="00244869" w:rsidRPr="000F540B" w:rsidRDefault="00244869" w:rsidP="00244869">
      <w:pPr>
        <w:ind w:firstLine="708"/>
        <w:rPr>
          <w:rFonts w:ascii="Times New Roman" w:hAnsi="Times New Roman"/>
          <w:b/>
          <w:sz w:val="28"/>
          <w:szCs w:val="28"/>
          <w:lang w:val="en-GB"/>
        </w:rPr>
      </w:pPr>
      <w:r w:rsidRPr="000F540B">
        <w:rPr>
          <w:rFonts w:ascii="Times New Roman" w:hAnsi="Times New Roman"/>
          <w:b/>
          <w:sz w:val="28"/>
          <w:szCs w:val="28"/>
          <w:lang w:val="en-GB"/>
        </w:rPr>
        <w:t xml:space="preserve">§ 73. Official </w:t>
      </w:r>
      <w:r w:rsidR="00055DFE">
        <w:rPr>
          <w:rFonts w:ascii="Times New Roman" w:hAnsi="Times New Roman"/>
          <w:b/>
          <w:sz w:val="28"/>
          <w:szCs w:val="28"/>
          <w:lang w:val="en-GB"/>
        </w:rPr>
        <w:t>p</w:t>
      </w:r>
      <w:r w:rsidRPr="000F540B">
        <w:rPr>
          <w:rFonts w:ascii="Times New Roman" w:hAnsi="Times New Roman"/>
          <w:b/>
          <w:sz w:val="28"/>
          <w:szCs w:val="28"/>
          <w:lang w:val="en-GB"/>
        </w:rPr>
        <w:t xml:space="preserve">romulgation of the Court’s </w:t>
      </w:r>
      <w:r w:rsidR="00F30C29">
        <w:rPr>
          <w:rFonts w:ascii="Times New Roman" w:hAnsi="Times New Roman"/>
          <w:b/>
          <w:sz w:val="28"/>
          <w:szCs w:val="28"/>
          <w:lang w:val="en-GB"/>
        </w:rPr>
        <w:t>A</w:t>
      </w:r>
      <w:r w:rsidRPr="000F540B">
        <w:rPr>
          <w:rFonts w:ascii="Times New Roman" w:hAnsi="Times New Roman"/>
          <w:b/>
          <w:sz w:val="28"/>
          <w:szCs w:val="28"/>
          <w:lang w:val="en-GB"/>
        </w:rPr>
        <w:t>cts</w:t>
      </w:r>
    </w:p>
    <w:p w:rsidR="00244869" w:rsidRPr="00E541C1" w:rsidRDefault="00244869" w:rsidP="00244869">
      <w:pPr>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Acts of the Court </w:t>
      </w:r>
      <w:r w:rsidR="00F30C29">
        <w:rPr>
          <w:rFonts w:ascii="Times New Roman" w:hAnsi="Times New Roman"/>
          <w:sz w:val="28"/>
          <w:szCs w:val="28"/>
          <w:lang w:val="en-GB"/>
        </w:rPr>
        <w:t>up</w:t>
      </w:r>
      <w:r w:rsidRPr="00E541C1">
        <w:rPr>
          <w:rFonts w:ascii="Times New Roman" w:hAnsi="Times New Roman"/>
          <w:sz w:val="28"/>
          <w:szCs w:val="28"/>
          <w:lang w:val="en-GB"/>
        </w:rPr>
        <w:t xml:space="preserve">on the results of constitutional proceedings shall be officially </w:t>
      </w:r>
      <w:r>
        <w:rPr>
          <w:rFonts w:ascii="Times New Roman" w:hAnsi="Times New Roman"/>
          <w:sz w:val="28"/>
          <w:szCs w:val="28"/>
          <w:lang w:val="en-GB"/>
        </w:rPr>
        <w:t>promulgated</w:t>
      </w:r>
      <w:r w:rsidRPr="00E541C1">
        <w:rPr>
          <w:rFonts w:ascii="Times New Roman" w:hAnsi="Times New Roman"/>
          <w:sz w:val="28"/>
          <w:szCs w:val="28"/>
          <w:lang w:val="en-GB"/>
        </w:rPr>
        <w:t xml:space="preserve"> not later than the next working day after their adoption.</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Acts of the Court </w:t>
      </w:r>
      <w:r w:rsidR="00F30C29">
        <w:rPr>
          <w:rFonts w:ascii="Times New Roman" w:hAnsi="Times New Roman"/>
          <w:sz w:val="28"/>
          <w:szCs w:val="28"/>
          <w:lang w:val="en-GB"/>
        </w:rPr>
        <w:t>up</w:t>
      </w:r>
      <w:r w:rsidRPr="00E541C1">
        <w:rPr>
          <w:rFonts w:ascii="Times New Roman" w:hAnsi="Times New Roman"/>
          <w:sz w:val="28"/>
          <w:szCs w:val="28"/>
          <w:lang w:val="en-GB"/>
        </w:rPr>
        <w:t xml:space="preserve">on the results of the constitutional proceedings </w:t>
      </w:r>
      <w:r>
        <w:rPr>
          <w:rFonts w:ascii="Times New Roman" w:hAnsi="Times New Roman"/>
          <w:sz w:val="28"/>
          <w:szCs w:val="28"/>
          <w:lang w:val="en-GB"/>
        </w:rPr>
        <w:t xml:space="preserve">shall be </w:t>
      </w:r>
      <w:r w:rsidRPr="00E541C1">
        <w:rPr>
          <w:rFonts w:ascii="Times New Roman" w:hAnsi="Times New Roman"/>
          <w:sz w:val="28"/>
          <w:szCs w:val="28"/>
          <w:lang w:val="en-GB"/>
        </w:rPr>
        <w:t>published on the website.</w:t>
      </w:r>
    </w:p>
    <w:p w:rsidR="00244869" w:rsidRPr="00512831" w:rsidRDefault="00244869" w:rsidP="00244869">
      <w:pPr>
        <w:ind w:firstLine="708"/>
        <w:rPr>
          <w:rFonts w:ascii="Times New Roman" w:hAnsi="Times New Roman"/>
          <w:sz w:val="28"/>
          <w:szCs w:val="28"/>
        </w:rPr>
      </w:pPr>
      <w:r w:rsidRPr="00E541C1">
        <w:rPr>
          <w:rFonts w:ascii="Times New Roman" w:hAnsi="Times New Roman"/>
          <w:sz w:val="28"/>
          <w:szCs w:val="28"/>
          <w:lang w:val="en-GB"/>
        </w:rPr>
        <w:t xml:space="preserve">In </w:t>
      </w:r>
      <w:r w:rsidR="00F30C29">
        <w:rPr>
          <w:rFonts w:ascii="Times New Roman" w:hAnsi="Times New Roman"/>
          <w:sz w:val="28"/>
          <w:szCs w:val="28"/>
          <w:lang w:val="en-GB"/>
        </w:rPr>
        <w:t xml:space="preserve">specific </w:t>
      </w:r>
      <w:r w:rsidRPr="00E541C1">
        <w:rPr>
          <w:rFonts w:ascii="Times New Roman" w:hAnsi="Times New Roman"/>
          <w:sz w:val="28"/>
          <w:szCs w:val="28"/>
          <w:lang w:val="en-GB"/>
        </w:rPr>
        <w:t xml:space="preserve">cases, by the </w:t>
      </w:r>
      <w:r>
        <w:rPr>
          <w:rFonts w:ascii="Times New Roman" w:hAnsi="Times New Roman"/>
          <w:sz w:val="28"/>
          <w:szCs w:val="28"/>
          <w:lang w:val="en-GB"/>
        </w:rPr>
        <w:t>ruling of the Court</w:t>
      </w:r>
      <w:r w:rsidRPr="00E541C1">
        <w:rPr>
          <w:rFonts w:ascii="Times New Roman" w:hAnsi="Times New Roman"/>
          <w:sz w:val="28"/>
          <w:szCs w:val="28"/>
          <w:lang w:val="en-GB"/>
        </w:rPr>
        <w:t xml:space="preserve">, acts of the Court </w:t>
      </w:r>
      <w:r w:rsidR="00F30C29">
        <w:rPr>
          <w:rFonts w:ascii="Times New Roman" w:hAnsi="Times New Roman"/>
          <w:sz w:val="28"/>
          <w:szCs w:val="28"/>
          <w:lang w:val="en-GB"/>
        </w:rPr>
        <w:t>up</w:t>
      </w:r>
      <w:r w:rsidRPr="00E541C1">
        <w:rPr>
          <w:rFonts w:ascii="Times New Roman" w:hAnsi="Times New Roman"/>
          <w:sz w:val="28"/>
          <w:szCs w:val="28"/>
          <w:lang w:val="en-GB"/>
        </w:rPr>
        <w:t>on the results of th</w:t>
      </w:r>
      <w:r>
        <w:rPr>
          <w:rFonts w:ascii="Times New Roman" w:hAnsi="Times New Roman"/>
          <w:sz w:val="28"/>
          <w:szCs w:val="28"/>
          <w:lang w:val="en-GB"/>
        </w:rPr>
        <w:t>e constitutional proceedings shall be</w:t>
      </w:r>
      <w:r w:rsidRPr="00E541C1">
        <w:rPr>
          <w:rFonts w:ascii="Times New Roman" w:hAnsi="Times New Roman"/>
          <w:sz w:val="28"/>
          <w:szCs w:val="28"/>
          <w:lang w:val="en-GB"/>
        </w:rPr>
        <w:t xml:space="preserve"> officially </w:t>
      </w:r>
      <w:r>
        <w:rPr>
          <w:rFonts w:ascii="Times New Roman" w:hAnsi="Times New Roman"/>
          <w:sz w:val="28"/>
          <w:szCs w:val="28"/>
          <w:lang w:val="en-GB"/>
        </w:rPr>
        <w:t>promulgated</w:t>
      </w:r>
      <w:r w:rsidRPr="00E541C1">
        <w:rPr>
          <w:rFonts w:ascii="Times New Roman" w:hAnsi="Times New Roman"/>
          <w:sz w:val="28"/>
          <w:szCs w:val="28"/>
          <w:lang w:val="en-GB"/>
        </w:rPr>
        <w:t xml:space="preserve"> in the </w:t>
      </w:r>
      <w:r w:rsidR="00F30C29">
        <w:rPr>
          <w:rFonts w:ascii="Times New Roman" w:hAnsi="Times New Roman"/>
          <w:sz w:val="28"/>
          <w:szCs w:val="28"/>
          <w:lang w:val="en-GB"/>
        </w:rPr>
        <w:t>C</w:t>
      </w:r>
      <w:r>
        <w:rPr>
          <w:rFonts w:ascii="Times New Roman" w:hAnsi="Times New Roman"/>
          <w:sz w:val="28"/>
          <w:szCs w:val="28"/>
          <w:lang w:val="en-GB"/>
        </w:rPr>
        <w:t xml:space="preserve">ourtroom </w:t>
      </w:r>
      <w:r w:rsidRPr="00E541C1">
        <w:rPr>
          <w:rFonts w:ascii="Times New Roman" w:hAnsi="Times New Roman"/>
          <w:sz w:val="28"/>
          <w:szCs w:val="28"/>
          <w:lang w:val="en-GB"/>
        </w:rPr>
        <w:t xml:space="preserve">by reading them </w:t>
      </w:r>
      <w:r>
        <w:rPr>
          <w:rFonts w:ascii="Times New Roman" w:hAnsi="Times New Roman"/>
          <w:sz w:val="28"/>
          <w:szCs w:val="28"/>
          <w:lang w:val="en-GB"/>
        </w:rPr>
        <w:t xml:space="preserve">by Presiding Judge </w:t>
      </w:r>
      <w:r w:rsidRPr="00E541C1">
        <w:rPr>
          <w:rFonts w:ascii="Times New Roman" w:hAnsi="Times New Roman"/>
          <w:sz w:val="28"/>
          <w:szCs w:val="28"/>
          <w:lang w:val="en-GB"/>
        </w:rPr>
        <w:t>at the plenary session of the Senate or the Grand Chamber.</w:t>
      </w:r>
    </w:p>
    <w:p w:rsidR="00244869" w:rsidRPr="00DD52D4" w:rsidRDefault="00244869" w:rsidP="00244869">
      <w:pPr>
        <w:ind w:firstLine="708"/>
        <w:rPr>
          <w:rFonts w:ascii="Times New Roman" w:hAnsi="Times New Roman"/>
          <w:sz w:val="28"/>
          <w:szCs w:val="28"/>
        </w:rPr>
      </w:pPr>
      <w:r w:rsidRPr="00E541C1">
        <w:rPr>
          <w:rFonts w:ascii="Times New Roman" w:hAnsi="Times New Roman"/>
          <w:sz w:val="28"/>
          <w:szCs w:val="28"/>
          <w:lang w:val="en-GB"/>
        </w:rPr>
        <w:t xml:space="preserve">The issue of the official </w:t>
      </w:r>
      <w:r>
        <w:rPr>
          <w:rFonts w:ascii="Times New Roman" w:hAnsi="Times New Roman"/>
          <w:sz w:val="28"/>
          <w:szCs w:val="28"/>
          <w:lang w:val="en-GB"/>
        </w:rPr>
        <w:t>promulgation</w:t>
      </w:r>
      <w:r w:rsidRPr="00E541C1">
        <w:rPr>
          <w:rFonts w:ascii="Times New Roman" w:hAnsi="Times New Roman"/>
          <w:sz w:val="28"/>
          <w:szCs w:val="28"/>
          <w:lang w:val="en-GB"/>
        </w:rPr>
        <w:t xml:space="preserve"> of an act of the Court </w:t>
      </w:r>
      <w:r w:rsidR="00F30C29">
        <w:rPr>
          <w:rFonts w:ascii="Times New Roman" w:hAnsi="Times New Roman"/>
          <w:sz w:val="28"/>
          <w:szCs w:val="28"/>
          <w:lang w:val="en-GB"/>
        </w:rPr>
        <w:t>up</w:t>
      </w:r>
      <w:r w:rsidRPr="00E541C1">
        <w:rPr>
          <w:rFonts w:ascii="Times New Roman" w:hAnsi="Times New Roman"/>
          <w:sz w:val="28"/>
          <w:szCs w:val="28"/>
          <w:lang w:val="en-GB"/>
        </w:rPr>
        <w:t xml:space="preserve">on the results of the constitutional proceedings in the </w:t>
      </w:r>
      <w:r w:rsidR="00F30C29">
        <w:rPr>
          <w:rFonts w:ascii="Times New Roman" w:hAnsi="Times New Roman"/>
          <w:sz w:val="28"/>
          <w:szCs w:val="28"/>
          <w:lang w:val="en-GB"/>
        </w:rPr>
        <w:t>C</w:t>
      </w:r>
      <w:r>
        <w:rPr>
          <w:rFonts w:ascii="Times New Roman" w:hAnsi="Times New Roman"/>
          <w:sz w:val="28"/>
          <w:szCs w:val="28"/>
          <w:lang w:val="en-GB"/>
        </w:rPr>
        <w:t xml:space="preserve">ourtroom </w:t>
      </w:r>
      <w:r w:rsidR="00F30C29">
        <w:rPr>
          <w:rFonts w:ascii="Times New Roman" w:hAnsi="Times New Roman"/>
          <w:sz w:val="28"/>
          <w:szCs w:val="28"/>
          <w:lang w:val="en-GB"/>
        </w:rPr>
        <w:t xml:space="preserve">shall be </w:t>
      </w:r>
      <w:r w:rsidRPr="00E541C1">
        <w:rPr>
          <w:rFonts w:ascii="Times New Roman" w:hAnsi="Times New Roman"/>
          <w:sz w:val="28"/>
          <w:szCs w:val="28"/>
          <w:lang w:val="en-GB"/>
        </w:rPr>
        <w:t xml:space="preserve">decided </w:t>
      </w:r>
      <w:r w:rsidR="00F30C29">
        <w:rPr>
          <w:rFonts w:ascii="Times New Roman" w:hAnsi="Times New Roman"/>
          <w:sz w:val="28"/>
          <w:szCs w:val="28"/>
          <w:lang w:val="en-GB"/>
        </w:rPr>
        <w:t xml:space="preserve">at </w:t>
      </w:r>
      <w:r w:rsidRPr="007E1EC8">
        <w:rPr>
          <w:rFonts w:ascii="Times New Roman" w:hAnsi="Times New Roman"/>
          <w:sz w:val="28"/>
          <w:szCs w:val="28"/>
          <w:lang w:val="en-GB"/>
        </w:rPr>
        <w:t>the in-camera part</w:t>
      </w:r>
      <w:r w:rsidRPr="00E541C1">
        <w:rPr>
          <w:rFonts w:ascii="Times New Roman" w:hAnsi="Times New Roman"/>
          <w:sz w:val="28"/>
          <w:szCs w:val="28"/>
          <w:lang w:val="en-GB"/>
        </w:rPr>
        <w:t xml:space="preserve"> of the plenary session of the Senate or the Grand Chamber after the adoption of the </w:t>
      </w:r>
      <w:r w:rsidR="00F30C29">
        <w:rPr>
          <w:rFonts w:ascii="Times New Roman" w:hAnsi="Times New Roman"/>
          <w:sz w:val="28"/>
          <w:szCs w:val="28"/>
          <w:lang w:val="en-GB"/>
        </w:rPr>
        <w:t>relevant decision</w:t>
      </w:r>
      <w:r w:rsidRPr="00E541C1">
        <w:rPr>
          <w:rFonts w:ascii="Times New Roman" w:hAnsi="Times New Roman"/>
          <w:sz w:val="28"/>
          <w:szCs w:val="28"/>
          <w:lang w:val="en-GB"/>
        </w:rPr>
        <w:t xml:space="preserve">, </w:t>
      </w:r>
      <w:r>
        <w:rPr>
          <w:rFonts w:ascii="Times New Roman" w:hAnsi="Times New Roman"/>
          <w:sz w:val="28"/>
          <w:szCs w:val="28"/>
          <w:lang w:val="en-GB"/>
        </w:rPr>
        <w:t xml:space="preserve">providing </w:t>
      </w:r>
      <w:r w:rsidRPr="007E1EC8">
        <w:rPr>
          <w:rFonts w:ascii="Times New Roman" w:hAnsi="Times New Roman"/>
          <w:sz w:val="28"/>
          <w:szCs w:val="28"/>
          <w:lang w:val="en-GB"/>
        </w:rPr>
        <w:t>an opinion</w:t>
      </w:r>
      <w:r>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 xml:space="preserve">In case </w:t>
      </w:r>
      <w:r w:rsidRPr="00E541C1">
        <w:rPr>
          <w:rFonts w:ascii="Times New Roman" w:hAnsi="Times New Roman"/>
          <w:sz w:val="28"/>
          <w:szCs w:val="28"/>
          <w:lang w:val="en-GB"/>
        </w:rPr>
        <w:t xml:space="preserve">of the official promulgation of an act of the Court </w:t>
      </w:r>
      <w:r w:rsidR="00F30C29">
        <w:rPr>
          <w:rFonts w:ascii="Times New Roman" w:hAnsi="Times New Roman"/>
          <w:sz w:val="28"/>
          <w:szCs w:val="28"/>
          <w:lang w:val="en-GB"/>
        </w:rPr>
        <w:t xml:space="preserve">upon </w:t>
      </w:r>
      <w:r w:rsidRPr="00E541C1">
        <w:rPr>
          <w:rFonts w:ascii="Times New Roman" w:hAnsi="Times New Roman"/>
          <w:sz w:val="28"/>
          <w:szCs w:val="28"/>
          <w:lang w:val="en-GB"/>
        </w:rPr>
        <w:t xml:space="preserve">the results of constitutional proceedings in the </w:t>
      </w:r>
      <w:r w:rsidR="00F30C29">
        <w:rPr>
          <w:rFonts w:ascii="Times New Roman" w:hAnsi="Times New Roman"/>
          <w:sz w:val="28"/>
          <w:szCs w:val="28"/>
          <w:lang w:val="en-GB"/>
        </w:rPr>
        <w:t>C</w:t>
      </w:r>
      <w:r>
        <w:rPr>
          <w:rFonts w:ascii="Times New Roman" w:hAnsi="Times New Roman"/>
          <w:sz w:val="28"/>
          <w:szCs w:val="28"/>
          <w:lang w:val="en-GB"/>
        </w:rPr>
        <w:t>ourtroom</w:t>
      </w:r>
      <w:r w:rsidR="00F30C29">
        <w:rPr>
          <w:rFonts w:ascii="Times New Roman" w:hAnsi="Times New Roman"/>
          <w:sz w:val="28"/>
          <w:szCs w:val="28"/>
          <w:lang w:val="en-GB"/>
        </w:rPr>
        <w:t>,</w:t>
      </w:r>
      <w:r>
        <w:rPr>
          <w:rFonts w:ascii="Times New Roman" w:hAnsi="Times New Roman"/>
          <w:sz w:val="28"/>
          <w:szCs w:val="28"/>
          <w:lang w:val="en-GB"/>
        </w:rPr>
        <w:t xml:space="preserve"> it shall be</w:t>
      </w:r>
      <w:r w:rsidRPr="00E541C1">
        <w:rPr>
          <w:rFonts w:ascii="Times New Roman" w:hAnsi="Times New Roman"/>
          <w:sz w:val="28"/>
          <w:szCs w:val="28"/>
          <w:lang w:val="en-GB"/>
        </w:rPr>
        <w:t xml:space="preserve"> </w:t>
      </w:r>
      <w:r w:rsidR="00F30C29">
        <w:rPr>
          <w:rFonts w:ascii="Times New Roman" w:hAnsi="Times New Roman"/>
          <w:sz w:val="28"/>
          <w:szCs w:val="28"/>
          <w:lang w:val="en-GB"/>
        </w:rPr>
        <w:t xml:space="preserve">uploaded </w:t>
      </w:r>
      <w:r w:rsidRPr="00E541C1">
        <w:rPr>
          <w:rFonts w:ascii="Times New Roman" w:hAnsi="Times New Roman"/>
          <w:sz w:val="28"/>
          <w:szCs w:val="28"/>
          <w:lang w:val="en-GB"/>
        </w:rPr>
        <w:t>on</w:t>
      </w:r>
      <w:r>
        <w:rPr>
          <w:rFonts w:ascii="Times New Roman" w:hAnsi="Times New Roman"/>
          <w:sz w:val="28"/>
          <w:szCs w:val="28"/>
          <w:lang w:val="en-GB"/>
        </w:rPr>
        <w:t xml:space="preserve"> the w</w:t>
      </w:r>
      <w:r w:rsidRPr="00E541C1">
        <w:rPr>
          <w:rFonts w:ascii="Times New Roman" w:hAnsi="Times New Roman"/>
          <w:sz w:val="28"/>
          <w:szCs w:val="28"/>
          <w:lang w:val="en-GB"/>
        </w:rPr>
        <w:t>eb</w:t>
      </w:r>
      <w:r>
        <w:rPr>
          <w:rFonts w:ascii="Times New Roman" w:hAnsi="Times New Roman"/>
          <w:sz w:val="28"/>
          <w:szCs w:val="28"/>
          <w:lang w:val="en-GB"/>
        </w:rPr>
        <w:t>site</w:t>
      </w:r>
      <w:r w:rsidRPr="00E541C1">
        <w:rPr>
          <w:rFonts w:ascii="Times New Roman" w:hAnsi="Times New Roman"/>
          <w:sz w:val="28"/>
          <w:szCs w:val="28"/>
          <w:lang w:val="en-GB"/>
        </w:rPr>
        <w:t xml:space="preserve"> after such promulgation.</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3. The text of the dissenting opinion </w:t>
      </w:r>
      <w:r w:rsidR="00F30C29">
        <w:rPr>
          <w:rFonts w:ascii="Times New Roman" w:hAnsi="Times New Roman"/>
          <w:sz w:val="28"/>
          <w:szCs w:val="28"/>
          <w:lang w:val="en-GB"/>
        </w:rPr>
        <w:t xml:space="preserve">of a Judge </w:t>
      </w:r>
      <w:r w:rsidRPr="00E541C1">
        <w:rPr>
          <w:rFonts w:ascii="Times New Roman" w:hAnsi="Times New Roman"/>
          <w:sz w:val="28"/>
          <w:szCs w:val="28"/>
          <w:lang w:val="en-GB"/>
        </w:rPr>
        <w:t>shall be placed after the text of the act of the Court following the results of the constitutional proceedings.</w:t>
      </w:r>
    </w:p>
    <w:p w:rsidR="00244869"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4. </w:t>
      </w:r>
      <w:r>
        <w:rPr>
          <w:rFonts w:ascii="Times New Roman" w:hAnsi="Times New Roman"/>
          <w:sz w:val="28"/>
          <w:szCs w:val="28"/>
          <w:lang w:val="en-GB"/>
        </w:rPr>
        <w:t xml:space="preserve">Plenary session of the Senate, </w:t>
      </w:r>
      <w:r w:rsidR="00F30C29">
        <w:rPr>
          <w:rFonts w:ascii="Times New Roman" w:hAnsi="Times New Roman"/>
          <w:sz w:val="28"/>
          <w:szCs w:val="28"/>
          <w:lang w:val="en-GB"/>
        </w:rPr>
        <w:t xml:space="preserve">at </w:t>
      </w:r>
      <w:r>
        <w:rPr>
          <w:rFonts w:ascii="Times New Roman" w:hAnsi="Times New Roman"/>
          <w:sz w:val="28"/>
          <w:szCs w:val="28"/>
          <w:lang w:val="en-GB"/>
        </w:rPr>
        <w:t xml:space="preserve">which </w:t>
      </w:r>
      <w:r w:rsidR="00F30C29">
        <w:rPr>
          <w:rFonts w:ascii="Times New Roman" w:hAnsi="Times New Roman"/>
          <w:sz w:val="28"/>
          <w:szCs w:val="28"/>
          <w:lang w:val="en-GB"/>
        </w:rPr>
        <w:t xml:space="preserve">the act of the Court is </w:t>
      </w:r>
      <w:r w:rsidRPr="00E541C1">
        <w:rPr>
          <w:rFonts w:ascii="Times New Roman" w:hAnsi="Times New Roman"/>
          <w:sz w:val="28"/>
          <w:szCs w:val="28"/>
          <w:lang w:val="en-GB"/>
        </w:rPr>
        <w:t>officially promulgate</w:t>
      </w:r>
      <w:r w:rsidR="00F30C29">
        <w:rPr>
          <w:rFonts w:ascii="Times New Roman" w:hAnsi="Times New Roman"/>
          <w:sz w:val="28"/>
          <w:szCs w:val="28"/>
          <w:lang w:val="en-GB"/>
        </w:rPr>
        <w:t>d upon</w:t>
      </w:r>
      <w:r w:rsidRPr="00E541C1">
        <w:rPr>
          <w:rFonts w:ascii="Times New Roman" w:hAnsi="Times New Roman"/>
          <w:sz w:val="28"/>
          <w:szCs w:val="28"/>
          <w:lang w:val="en-GB"/>
        </w:rPr>
        <w:t xml:space="preserve"> the results of the constitutional proceeding</w:t>
      </w:r>
      <w:r w:rsidR="00F30C29">
        <w:rPr>
          <w:rFonts w:ascii="Times New Roman" w:hAnsi="Times New Roman"/>
          <w:sz w:val="28"/>
          <w:szCs w:val="28"/>
          <w:lang w:val="en-GB"/>
        </w:rPr>
        <w:t>s</w:t>
      </w:r>
      <w:r w:rsidRPr="00E541C1">
        <w:rPr>
          <w:rFonts w:ascii="Times New Roman" w:hAnsi="Times New Roman"/>
          <w:sz w:val="28"/>
          <w:szCs w:val="28"/>
          <w:lang w:val="en-GB"/>
        </w:rPr>
        <w:t>,</w:t>
      </w:r>
      <w:r>
        <w:rPr>
          <w:rFonts w:ascii="Times New Roman" w:hAnsi="Times New Roman"/>
          <w:sz w:val="28"/>
          <w:szCs w:val="28"/>
          <w:lang w:val="en-GB"/>
        </w:rPr>
        <w:t xml:space="preserve"> </w:t>
      </w:r>
      <w:r w:rsidRPr="007E1EC8">
        <w:rPr>
          <w:rFonts w:ascii="Times New Roman" w:hAnsi="Times New Roman"/>
          <w:sz w:val="28"/>
          <w:szCs w:val="28"/>
          <w:lang w:val="en-GB"/>
        </w:rPr>
        <w:t>shall be competent when attended by at least six Judges of the Constitutional Court of the constitutional composition of th</w:t>
      </w:r>
      <w:r w:rsidR="00F30C29">
        <w:rPr>
          <w:rFonts w:ascii="Times New Roman" w:hAnsi="Times New Roman"/>
          <w:sz w:val="28"/>
          <w:szCs w:val="28"/>
          <w:lang w:val="en-GB"/>
        </w:rPr>
        <w:t>is</w:t>
      </w:r>
      <w:r w:rsidRPr="007E1EC8">
        <w:rPr>
          <w:rFonts w:ascii="Times New Roman" w:hAnsi="Times New Roman"/>
          <w:sz w:val="28"/>
          <w:szCs w:val="28"/>
          <w:lang w:val="en-GB"/>
        </w:rPr>
        <w:t xml:space="preserve"> Senate</w:t>
      </w:r>
      <w:r>
        <w:rPr>
          <w:rFonts w:ascii="Times New Roman" w:hAnsi="Times New Roman"/>
          <w:sz w:val="28"/>
          <w:szCs w:val="28"/>
          <w:lang w:val="en-GB"/>
        </w:rPr>
        <w:t>.</w:t>
      </w:r>
    </w:p>
    <w:p w:rsidR="00244869"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lastRenderedPageBreak/>
        <w:t>The Plenary</w:t>
      </w:r>
      <w:r>
        <w:rPr>
          <w:rFonts w:ascii="Times New Roman" w:hAnsi="Times New Roman"/>
          <w:sz w:val="28"/>
          <w:szCs w:val="28"/>
          <w:lang w:val="en-GB"/>
        </w:rPr>
        <w:t xml:space="preserve"> session of the Grand Chamber, </w:t>
      </w:r>
      <w:r w:rsidR="00F30C29">
        <w:rPr>
          <w:rFonts w:ascii="Times New Roman" w:hAnsi="Times New Roman"/>
          <w:sz w:val="28"/>
          <w:szCs w:val="28"/>
          <w:lang w:val="en-GB"/>
        </w:rPr>
        <w:t xml:space="preserve">at </w:t>
      </w:r>
      <w:r w:rsidRPr="00E541C1">
        <w:rPr>
          <w:rFonts w:ascii="Times New Roman" w:hAnsi="Times New Roman"/>
          <w:sz w:val="28"/>
          <w:szCs w:val="28"/>
          <w:lang w:val="en-GB"/>
        </w:rPr>
        <w:t xml:space="preserve">which </w:t>
      </w:r>
      <w:r w:rsidR="00F30C29">
        <w:rPr>
          <w:rFonts w:ascii="Times New Roman" w:hAnsi="Times New Roman"/>
          <w:sz w:val="28"/>
          <w:szCs w:val="28"/>
          <w:lang w:val="en-GB"/>
        </w:rPr>
        <w:t xml:space="preserve">the act of the Court is </w:t>
      </w:r>
      <w:r w:rsidRPr="00E541C1">
        <w:rPr>
          <w:rFonts w:ascii="Times New Roman" w:hAnsi="Times New Roman"/>
          <w:sz w:val="28"/>
          <w:szCs w:val="28"/>
          <w:lang w:val="en-GB"/>
        </w:rPr>
        <w:t>officially promulgate</w:t>
      </w:r>
      <w:r w:rsidR="00F30C29">
        <w:rPr>
          <w:rFonts w:ascii="Times New Roman" w:hAnsi="Times New Roman"/>
          <w:sz w:val="28"/>
          <w:szCs w:val="28"/>
          <w:lang w:val="en-GB"/>
        </w:rPr>
        <w:t>d upon</w:t>
      </w:r>
      <w:r w:rsidRPr="00E541C1">
        <w:rPr>
          <w:rFonts w:ascii="Times New Roman" w:hAnsi="Times New Roman"/>
          <w:sz w:val="28"/>
          <w:szCs w:val="28"/>
          <w:lang w:val="en-GB"/>
        </w:rPr>
        <w:t xml:space="preserve"> to the results of the constitutional proceeding</w:t>
      </w:r>
      <w:r w:rsidR="00F30C29">
        <w:rPr>
          <w:rFonts w:ascii="Times New Roman" w:hAnsi="Times New Roman"/>
          <w:sz w:val="28"/>
          <w:szCs w:val="28"/>
          <w:lang w:val="en-GB"/>
        </w:rPr>
        <w:t>s</w:t>
      </w:r>
      <w:r>
        <w:rPr>
          <w:rFonts w:ascii="Times New Roman" w:hAnsi="Times New Roman"/>
          <w:sz w:val="28"/>
          <w:szCs w:val="28"/>
          <w:lang w:val="en-GB"/>
        </w:rPr>
        <w:t>,</w:t>
      </w:r>
      <w:r w:rsidRPr="007E1EC8">
        <w:rPr>
          <w:rFonts w:ascii="Times New Roman" w:hAnsi="Times New Roman"/>
          <w:sz w:val="28"/>
          <w:szCs w:val="28"/>
          <w:lang w:val="en-GB"/>
        </w:rPr>
        <w:t xml:space="preserve"> shall be competent when attended by at least twelve Constitutional Court Judges</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5. The plenary session of the Senate or the Grand Chamber, </w:t>
      </w:r>
      <w:r w:rsidR="00F30C29">
        <w:rPr>
          <w:rFonts w:ascii="Times New Roman" w:hAnsi="Times New Roman"/>
          <w:sz w:val="28"/>
          <w:szCs w:val="28"/>
          <w:lang w:val="en-GB"/>
        </w:rPr>
        <w:t xml:space="preserve">at </w:t>
      </w:r>
      <w:r w:rsidRPr="00E541C1">
        <w:rPr>
          <w:rFonts w:ascii="Times New Roman" w:hAnsi="Times New Roman"/>
          <w:sz w:val="28"/>
          <w:szCs w:val="28"/>
          <w:lang w:val="en-GB"/>
        </w:rPr>
        <w:t xml:space="preserve">which </w:t>
      </w:r>
      <w:r w:rsidR="00F30C29">
        <w:rPr>
          <w:rFonts w:ascii="Times New Roman" w:hAnsi="Times New Roman"/>
          <w:sz w:val="28"/>
          <w:szCs w:val="28"/>
          <w:lang w:val="en-GB"/>
        </w:rPr>
        <w:t xml:space="preserve">the act of the Court is </w:t>
      </w:r>
      <w:r w:rsidRPr="00E541C1">
        <w:rPr>
          <w:rFonts w:ascii="Times New Roman" w:hAnsi="Times New Roman"/>
          <w:sz w:val="28"/>
          <w:szCs w:val="28"/>
          <w:lang w:val="en-GB"/>
        </w:rPr>
        <w:t>officially promulgate</w:t>
      </w:r>
      <w:r w:rsidR="00F30C29">
        <w:rPr>
          <w:rFonts w:ascii="Times New Roman" w:hAnsi="Times New Roman"/>
          <w:sz w:val="28"/>
          <w:szCs w:val="28"/>
          <w:lang w:val="en-GB"/>
        </w:rPr>
        <w:t>d</w:t>
      </w:r>
      <w:r w:rsidRPr="00E541C1">
        <w:rPr>
          <w:rFonts w:ascii="Times New Roman" w:hAnsi="Times New Roman"/>
          <w:sz w:val="28"/>
          <w:szCs w:val="28"/>
          <w:lang w:val="en-GB"/>
        </w:rPr>
        <w:t xml:space="preserve"> </w:t>
      </w:r>
      <w:r w:rsidR="00F30C29">
        <w:rPr>
          <w:rFonts w:ascii="Times New Roman" w:hAnsi="Times New Roman"/>
          <w:sz w:val="28"/>
          <w:szCs w:val="28"/>
          <w:lang w:val="en-GB"/>
        </w:rPr>
        <w:t>up</w:t>
      </w:r>
      <w:r w:rsidRPr="00E541C1">
        <w:rPr>
          <w:rFonts w:ascii="Times New Roman" w:hAnsi="Times New Roman"/>
          <w:sz w:val="28"/>
          <w:szCs w:val="28"/>
          <w:lang w:val="en-GB"/>
        </w:rPr>
        <w:t xml:space="preserve">on the results of </w:t>
      </w:r>
      <w:r>
        <w:rPr>
          <w:rFonts w:ascii="Times New Roman" w:hAnsi="Times New Roman"/>
          <w:sz w:val="28"/>
          <w:szCs w:val="28"/>
          <w:lang w:val="en-GB"/>
        </w:rPr>
        <w:t xml:space="preserve">the constitutional proceedings shall be held </w:t>
      </w:r>
      <w:r w:rsidRPr="00E541C1">
        <w:rPr>
          <w:rFonts w:ascii="Times New Roman" w:hAnsi="Times New Roman"/>
          <w:sz w:val="28"/>
          <w:szCs w:val="28"/>
          <w:lang w:val="en-GB"/>
        </w:rPr>
        <w:t>solemnly. Participants in constitutional proceeding</w:t>
      </w:r>
      <w:r w:rsidR="00F30C29">
        <w:rPr>
          <w:rFonts w:ascii="Times New Roman" w:hAnsi="Times New Roman"/>
          <w:sz w:val="28"/>
          <w:szCs w:val="28"/>
          <w:lang w:val="en-GB"/>
        </w:rPr>
        <w:t>s</w:t>
      </w:r>
      <w:r w:rsidRPr="00E541C1">
        <w:rPr>
          <w:rFonts w:ascii="Times New Roman" w:hAnsi="Times New Roman"/>
          <w:sz w:val="28"/>
          <w:szCs w:val="28"/>
          <w:lang w:val="en-GB"/>
        </w:rPr>
        <w:t>, representatives of m</w:t>
      </w:r>
      <w:r>
        <w:rPr>
          <w:rFonts w:ascii="Times New Roman" w:hAnsi="Times New Roman"/>
          <w:sz w:val="28"/>
          <w:szCs w:val="28"/>
          <w:lang w:val="en-GB"/>
        </w:rPr>
        <w:t>ass media, and other persons shall be</w:t>
      </w:r>
      <w:r w:rsidRPr="00E541C1">
        <w:rPr>
          <w:rFonts w:ascii="Times New Roman" w:hAnsi="Times New Roman"/>
          <w:sz w:val="28"/>
          <w:szCs w:val="28"/>
          <w:lang w:val="en-GB"/>
        </w:rPr>
        <w:t xml:space="preserve"> invited to attend such a plenary session.</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The </w:t>
      </w:r>
      <w:r>
        <w:rPr>
          <w:rFonts w:ascii="Times New Roman" w:hAnsi="Times New Roman"/>
          <w:sz w:val="28"/>
          <w:szCs w:val="28"/>
          <w:lang w:val="en-GB"/>
        </w:rPr>
        <w:t xml:space="preserve">Presiding Judge </w:t>
      </w:r>
      <w:r w:rsidRPr="00E541C1">
        <w:rPr>
          <w:rFonts w:ascii="Times New Roman" w:hAnsi="Times New Roman"/>
          <w:sz w:val="28"/>
          <w:szCs w:val="28"/>
          <w:lang w:val="en-GB"/>
        </w:rPr>
        <w:t>of the plenary session of the S</w:t>
      </w:r>
      <w:r>
        <w:rPr>
          <w:rFonts w:ascii="Times New Roman" w:hAnsi="Times New Roman"/>
          <w:sz w:val="28"/>
          <w:szCs w:val="28"/>
          <w:lang w:val="en-GB"/>
        </w:rPr>
        <w:t>enate or the Grand Chamber</w:t>
      </w:r>
      <w:r>
        <w:rPr>
          <w:rFonts w:ascii="Times New Roman" w:hAnsi="Times New Roman"/>
          <w:sz w:val="28"/>
          <w:szCs w:val="28"/>
        </w:rPr>
        <w:t xml:space="preserve"> </w:t>
      </w:r>
      <w:r>
        <w:rPr>
          <w:rFonts w:ascii="Times New Roman" w:hAnsi="Times New Roman"/>
          <w:sz w:val="28"/>
          <w:szCs w:val="28"/>
          <w:lang w:val="en-GB"/>
        </w:rPr>
        <w:t>reads</w:t>
      </w:r>
      <w:r w:rsidRPr="00E541C1">
        <w:rPr>
          <w:rFonts w:ascii="Times New Roman" w:hAnsi="Times New Roman"/>
          <w:sz w:val="28"/>
          <w:szCs w:val="28"/>
          <w:lang w:val="en-GB"/>
        </w:rPr>
        <w:t xml:space="preserve"> </w:t>
      </w:r>
      <w:r w:rsidR="00F30C29">
        <w:rPr>
          <w:rFonts w:ascii="Times New Roman" w:hAnsi="Times New Roman"/>
          <w:sz w:val="28"/>
          <w:szCs w:val="28"/>
          <w:lang w:val="en-GB"/>
        </w:rPr>
        <w:t xml:space="preserve">out </w:t>
      </w:r>
      <w:r w:rsidRPr="00E541C1">
        <w:rPr>
          <w:rFonts w:ascii="Times New Roman" w:hAnsi="Times New Roman"/>
          <w:sz w:val="28"/>
          <w:szCs w:val="28"/>
          <w:lang w:val="en-GB"/>
        </w:rPr>
        <w:t xml:space="preserve">the text of the act of the Court based on the results of the constitutional proceedings, and all present </w:t>
      </w:r>
      <w:r>
        <w:rPr>
          <w:rFonts w:ascii="Times New Roman" w:hAnsi="Times New Roman"/>
          <w:sz w:val="28"/>
          <w:szCs w:val="28"/>
          <w:lang w:val="en-US"/>
        </w:rPr>
        <w:t>shall</w:t>
      </w:r>
      <w:r w:rsidRPr="00E541C1">
        <w:rPr>
          <w:rFonts w:ascii="Times New Roman" w:hAnsi="Times New Roman"/>
          <w:sz w:val="28"/>
          <w:szCs w:val="28"/>
          <w:lang w:val="en-GB"/>
        </w:rPr>
        <w:t xml:space="preserve"> hear it standing.</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6. After reading the act of the Court </w:t>
      </w:r>
      <w:r w:rsidR="00F30C29">
        <w:rPr>
          <w:rFonts w:ascii="Times New Roman" w:hAnsi="Times New Roman"/>
          <w:sz w:val="28"/>
          <w:szCs w:val="28"/>
          <w:lang w:val="en-GB"/>
        </w:rPr>
        <w:t xml:space="preserve">upon </w:t>
      </w:r>
      <w:r w:rsidRPr="00E541C1">
        <w:rPr>
          <w:rFonts w:ascii="Times New Roman" w:hAnsi="Times New Roman"/>
          <w:sz w:val="28"/>
          <w:szCs w:val="28"/>
          <w:lang w:val="en-GB"/>
        </w:rPr>
        <w:t>the results of the c</w:t>
      </w:r>
      <w:r>
        <w:rPr>
          <w:rFonts w:ascii="Times New Roman" w:hAnsi="Times New Roman"/>
          <w:sz w:val="28"/>
          <w:szCs w:val="28"/>
          <w:lang w:val="en-GB"/>
        </w:rPr>
        <w:t>onstitutional proceedings, the Presiding J</w:t>
      </w:r>
      <w:r w:rsidRPr="00E541C1">
        <w:rPr>
          <w:rFonts w:ascii="Times New Roman" w:hAnsi="Times New Roman"/>
          <w:sz w:val="28"/>
          <w:szCs w:val="28"/>
          <w:lang w:val="en-GB"/>
        </w:rPr>
        <w:t xml:space="preserve">udge in the plenary session of the Senate or the Grand Chamber informs the present </w:t>
      </w:r>
      <w:r w:rsidR="00F30C29">
        <w:rPr>
          <w:rFonts w:ascii="Times New Roman" w:hAnsi="Times New Roman"/>
          <w:sz w:val="28"/>
          <w:szCs w:val="28"/>
          <w:lang w:val="en-GB"/>
        </w:rPr>
        <w:t xml:space="preserve">about availability of </w:t>
      </w:r>
      <w:r w:rsidRPr="00E541C1">
        <w:rPr>
          <w:rFonts w:ascii="Times New Roman" w:hAnsi="Times New Roman"/>
          <w:sz w:val="28"/>
          <w:szCs w:val="28"/>
          <w:lang w:val="en-GB"/>
        </w:rPr>
        <w:t xml:space="preserve">dissenting opinions of the </w:t>
      </w:r>
      <w:r>
        <w:rPr>
          <w:rFonts w:ascii="Times New Roman" w:hAnsi="Times New Roman"/>
          <w:sz w:val="28"/>
          <w:szCs w:val="28"/>
          <w:lang w:val="en-GB"/>
        </w:rPr>
        <w:t xml:space="preserve">Judges of the Constitutional Court </w:t>
      </w:r>
      <w:r w:rsidRPr="00E541C1">
        <w:rPr>
          <w:rFonts w:ascii="Times New Roman" w:hAnsi="Times New Roman"/>
          <w:sz w:val="28"/>
          <w:szCs w:val="28"/>
          <w:lang w:val="en-GB"/>
        </w:rPr>
        <w:t>attached to the document of the Court.</w:t>
      </w:r>
    </w:p>
    <w:p w:rsidR="00244869" w:rsidRPr="00E541C1" w:rsidRDefault="00244869" w:rsidP="00244869">
      <w:pPr>
        <w:rPr>
          <w:rFonts w:ascii="Times New Roman" w:hAnsi="Times New Roman"/>
          <w:sz w:val="28"/>
          <w:szCs w:val="28"/>
          <w:lang w:val="en-GB"/>
        </w:rPr>
      </w:pPr>
    </w:p>
    <w:p w:rsidR="00244869" w:rsidRPr="00DE2C66" w:rsidRDefault="00244869" w:rsidP="00244869">
      <w:pPr>
        <w:ind w:firstLine="708"/>
        <w:rPr>
          <w:rFonts w:ascii="Times New Roman" w:hAnsi="Times New Roman"/>
          <w:b/>
          <w:sz w:val="28"/>
          <w:szCs w:val="28"/>
          <w:lang w:val="en-GB"/>
        </w:rPr>
      </w:pPr>
      <w:r w:rsidRPr="00DE2C66">
        <w:rPr>
          <w:rFonts w:ascii="Times New Roman" w:hAnsi="Times New Roman"/>
          <w:b/>
          <w:sz w:val="28"/>
          <w:szCs w:val="28"/>
          <w:lang w:val="en-GB"/>
        </w:rPr>
        <w:t xml:space="preserve">§ 74. </w:t>
      </w:r>
      <w:r w:rsidRPr="007E1EC8">
        <w:rPr>
          <w:rFonts w:ascii="Times New Roman" w:hAnsi="Times New Roman"/>
          <w:b/>
          <w:sz w:val="28"/>
          <w:szCs w:val="28"/>
          <w:lang w:val="en-GB"/>
        </w:rPr>
        <w:t>Dissenting Opinion of a Judge</w:t>
      </w:r>
    </w:p>
    <w:p w:rsidR="00244869" w:rsidRDefault="00244869" w:rsidP="00244869">
      <w:pPr>
        <w:rPr>
          <w:rFonts w:ascii="Times New Roman" w:hAnsi="Times New Roman"/>
          <w:sz w:val="28"/>
          <w:szCs w:val="28"/>
          <w:lang w:val="en-GB"/>
        </w:rPr>
      </w:pPr>
    </w:p>
    <w:p w:rsidR="00244869" w:rsidRPr="007E1EC8" w:rsidRDefault="00244869" w:rsidP="00244869">
      <w:pPr>
        <w:ind w:firstLine="708"/>
        <w:rPr>
          <w:rFonts w:ascii="Times New Roman" w:hAnsi="Times New Roman"/>
          <w:sz w:val="28"/>
          <w:szCs w:val="28"/>
          <w:lang w:val="en-GB"/>
        </w:rPr>
      </w:pPr>
      <w:r>
        <w:rPr>
          <w:rFonts w:ascii="Times New Roman" w:hAnsi="Times New Roman"/>
          <w:sz w:val="28"/>
          <w:szCs w:val="28"/>
          <w:lang w:val="en-GB"/>
        </w:rPr>
        <w:t xml:space="preserve">1. </w:t>
      </w:r>
      <w:r w:rsidRPr="007E1EC8">
        <w:rPr>
          <w:rFonts w:ascii="Times New Roman" w:hAnsi="Times New Roman"/>
          <w:sz w:val="28"/>
          <w:szCs w:val="28"/>
          <w:lang w:val="en-GB"/>
        </w:rPr>
        <w:t xml:space="preserve">A Judge who signed a decision, opinion or ruling to reject </w:t>
      </w:r>
      <w:r w:rsidR="00F30C29">
        <w:rPr>
          <w:rFonts w:ascii="Times New Roman" w:hAnsi="Times New Roman"/>
          <w:sz w:val="28"/>
          <w:szCs w:val="28"/>
          <w:lang w:val="en-GB"/>
        </w:rPr>
        <w:t xml:space="preserve">initiation of </w:t>
      </w:r>
      <w:r w:rsidRPr="007E1EC8">
        <w:rPr>
          <w:rFonts w:ascii="Times New Roman" w:hAnsi="Times New Roman"/>
          <w:sz w:val="28"/>
          <w:szCs w:val="28"/>
          <w:lang w:val="en-GB"/>
        </w:rPr>
        <w:t xml:space="preserve">constitutional proceedings in the case or to terminate constitutional proceedings </w:t>
      </w:r>
      <w:r w:rsidR="00F30C29">
        <w:rPr>
          <w:rFonts w:ascii="Times New Roman" w:hAnsi="Times New Roman"/>
          <w:sz w:val="28"/>
          <w:szCs w:val="28"/>
          <w:lang w:val="en-GB"/>
        </w:rPr>
        <w:t xml:space="preserve">in the case </w:t>
      </w:r>
      <w:r w:rsidRPr="007E1EC8">
        <w:rPr>
          <w:rFonts w:ascii="Times New Roman" w:hAnsi="Times New Roman"/>
          <w:sz w:val="28"/>
          <w:szCs w:val="28"/>
          <w:lang w:val="en-GB"/>
        </w:rPr>
        <w:t xml:space="preserve">may state </w:t>
      </w:r>
      <w:r w:rsidR="00F30C29">
        <w:rPr>
          <w:rFonts w:ascii="Times New Roman" w:hAnsi="Times New Roman"/>
          <w:sz w:val="28"/>
          <w:szCs w:val="28"/>
          <w:lang w:val="en-GB"/>
        </w:rPr>
        <w:t xml:space="preserve">in writing </w:t>
      </w:r>
      <w:r w:rsidRPr="007E1EC8">
        <w:rPr>
          <w:rFonts w:ascii="Times New Roman" w:hAnsi="Times New Roman"/>
          <w:sz w:val="28"/>
          <w:szCs w:val="28"/>
          <w:lang w:val="en-GB"/>
        </w:rPr>
        <w:t xml:space="preserve">his or her dissenting opinion within </w:t>
      </w:r>
      <w:r>
        <w:rPr>
          <w:rFonts w:ascii="Times New Roman" w:hAnsi="Times New Roman"/>
          <w:sz w:val="28"/>
          <w:szCs w:val="28"/>
          <w:lang w:val="en-GB"/>
        </w:rPr>
        <w:t>twel</w:t>
      </w:r>
      <w:r w:rsidR="00F30C29">
        <w:rPr>
          <w:rFonts w:ascii="Times New Roman" w:hAnsi="Times New Roman"/>
          <w:sz w:val="28"/>
          <w:szCs w:val="28"/>
          <w:lang w:val="en-GB"/>
        </w:rPr>
        <w:t>ve</w:t>
      </w:r>
      <w:r>
        <w:rPr>
          <w:rFonts w:ascii="Times New Roman" w:hAnsi="Times New Roman"/>
          <w:sz w:val="28"/>
          <w:szCs w:val="28"/>
          <w:lang w:val="en-GB"/>
        </w:rPr>
        <w:t xml:space="preserve"> working day</w:t>
      </w:r>
      <w:r w:rsidR="00F30C29">
        <w:rPr>
          <w:rFonts w:ascii="Times New Roman" w:hAnsi="Times New Roman"/>
          <w:sz w:val="28"/>
          <w:szCs w:val="28"/>
          <w:lang w:val="en-GB"/>
        </w:rPr>
        <w:t>s</w:t>
      </w:r>
      <w:r w:rsidRPr="007E1EC8">
        <w:rPr>
          <w:rFonts w:ascii="Times New Roman" w:hAnsi="Times New Roman"/>
          <w:sz w:val="28"/>
          <w:szCs w:val="28"/>
          <w:lang w:val="en-GB"/>
        </w:rPr>
        <w:t xml:space="preserve"> </w:t>
      </w:r>
      <w:r w:rsidRPr="00E541C1">
        <w:rPr>
          <w:rFonts w:ascii="Times New Roman" w:hAnsi="Times New Roman"/>
          <w:sz w:val="28"/>
          <w:szCs w:val="28"/>
          <w:lang w:val="en-GB"/>
        </w:rPr>
        <w:t xml:space="preserve">from the day of the </w:t>
      </w:r>
      <w:r>
        <w:rPr>
          <w:rFonts w:ascii="Times New Roman" w:hAnsi="Times New Roman"/>
          <w:sz w:val="28"/>
          <w:szCs w:val="28"/>
          <w:lang w:val="en-GB"/>
        </w:rPr>
        <w:t xml:space="preserve">adoption of the </w:t>
      </w:r>
      <w:r w:rsidRPr="00E541C1">
        <w:rPr>
          <w:rFonts w:ascii="Times New Roman" w:hAnsi="Times New Roman"/>
          <w:sz w:val="28"/>
          <w:szCs w:val="28"/>
          <w:lang w:val="en-GB"/>
        </w:rPr>
        <w:t xml:space="preserve">decision, </w:t>
      </w:r>
      <w:r>
        <w:rPr>
          <w:rFonts w:ascii="Times New Roman" w:hAnsi="Times New Roman"/>
          <w:sz w:val="28"/>
          <w:szCs w:val="28"/>
          <w:lang w:val="en-GB"/>
        </w:rPr>
        <w:t xml:space="preserve">providing </w:t>
      </w:r>
      <w:r w:rsidR="00F30C29">
        <w:rPr>
          <w:rFonts w:ascii="Times New Roman" w:hAnsi="Times New Roman"/>
          <w:sz w:val="28"/>
          <w:szCs w:val="28"/>
          <w:lang w:val="en-GB"/>
        </w:rPr>
        <w:t xml:space="preserve">the </w:t>
      </w:r>
      <w:r>
        <w:rPr>
          <w:rFonts w:ascii="Times New Roman" w:hAnsi="Times New Roman"/>
          <w:sz w:val="28"/>
          <w:szCs w:val="28"/>
          <w:lang w:val="en-GB"/>
        </w:rPr>
        <w:t>opinion</w:t>
      </w:r>
      <w:r w:rsidRPr="00E541C1">
        <w:rPr>
          <w:rFonts w:ascii="Times New Roman" w:hAnsi="Times New Roman"/>
          <w:sz w:val="28"/>
          <w:szCs w:val="28"/>
          <w:lang w:val="en-GB"/>
        </w:rPr>
        <w:t xml:space="preserve">, </w:t>
      </w:r>
      <w:r w:rsidRPr="007E1EC8">
        <w:rPr>
          <w:rFonts w:ascii="Times New Roman" w:hAnsi="Times New Roman"/>
          <w:sz w:val="28"/>
          <w:szCs w:val="28"/>
          <w:lang w:val="en-GB"/>
        </w:rPr>
        <w:t xml:space="preserve">delivering </w:t>
      </w:r>
      <w:r w:rsidR="00F30C29">
        <w:rPr>
          <w:rFonts w:ascii="Times New Roman" w:hAnsi="Times New Roman"/>
          <w:sz w:val="28"/>
          <w:szCs w:val="28"/>
          <w:lang w:val="en-GB"/>
        </w:rPr>
        <w:t>the</w:t>
      </w:r>
      <w:r w:rsidRPr="007E1EC8">
        <w:rPr>
          <w:rFonts w:ascii="Times New Roman" w:hAnsi="Times New Roman"/>
          <w:sz w:val="28"/>
          <w:szCs w:val="28"/>
          <w:lang w:val="en-GB"/>
        </w:rPr>
        <w:t xml:space="preserve"> ruling.</w:t>
      </w:r>
    </w:p>
    <w:p w:rsidR="00244869" w:rsidRDefault="00244869" w:rsidP="00244869">
      <w:pPr>
        <w:ind w:firstLine="708"/>
        <w:rPr>
          <w:rFonts w:ascii="Times New Roman" w:hAnsi="Times New Roman"/>
          <w:sz w:val="28"/>
          <w:szCs w:val="28"/>
          <w:lang w:val="en-GB"/>
        </w:rPr>
      </w:pPr>
      <w:r w:rsidRPr="007E1EC8">
        <w:rPr>
          <w:rFonts w:ascii="Times New Roman" w:hAnsi="Times New Roman"/>
          <w:sz w:val="28"/>
          <w:szCs w:val="28"/>
          <w:lang w:val="en-GB"/>
        </w:rPr>
        <w:t>2. A Judge shall state his or her dissenting opinion in writing</w:t>
      </w:r>
      <w:r w:rsidR="00F30C29">
        <w:rPr>
          <w:rFonts w:ascii="Times New Roman" w:hAnsi="Times New Roman"/>
          <w:sz w:val="28"/>
          <w:szCs w:val="28"/>
          <w:lang w:val="en-GB"/>
        </w:rPr>
        <w:t>. The dissenting opinion shall</w:t>
      </w:r>
      <w:r w:rsidRPr="007E1EC8">
        <w:rPr>
          <w:rFonts w:ascii="Times New Roman" w:hAnsi="Times New Roman"/>
          <w:sz w:val="28"/>
          <w:szCs w:val="28"/>
          <w:lang w:val="en-GB"/>
        </w:rPr>
        <w:t xml:space="preserve"> be attached to the relevant act of the Court and without delay published on the</w:t>
      </w:r>
      <w:r>
        <w:rPr>
          <w:rFonts w:ascii="Times New Roman" w:hAnsi="Times New Roman"/>
          <w:sz w:val="28"/>
          <w:szCs w:val="28"/>
          <w:lang w:val="en-GB"/>
        </w:rPr>
        <w:t xml:space="preserve"> official website of the Court.</w:t>
      </w:r>
    </w:p>
    <w:p w:rsidR="005D50C8" w:rsidRDefault="005D50C8" w:rsidP="00244869">
      <w:pPr>
        <w:ind w:firstLine="708"/>
        <w:rPr>
          <w:rFonts w:ascii="Times New Roman" w:hAnsi="Times New Roman"/>
          <w:sz w:val="28"/>
          <w:szCs w:val="28"/>
          <w:lang w:val="en-GB"/>
        </w:rPr>
      </w:pPr>
    </w:p>
    <w:p w:rsidR="005D50C8" w:rsidRDefault="005D50C8" w:rsidP="00244869">
      <w:pPr>
        <w:ind w:firstLine="708"/>
        <w:rPr>
          <w:rFonts w:ascii="Times New Roman" w:hAnsi="Times New Roman"/>
          <w:sz w:val="28"/>
          <w:szCs w:val="28"/>
          <w:lang w:val="en-GB"/>
        </w:rPr>
      </w:pPr>
    </w:p>
    <w:p w:rsidR="00244869" w:rsidRPr="00C8383C" w:rsidRDefault="00244869" w:rsidP="00244869">
      <w:pPr>
        <w:ind w:firstLine="708"/>
        <w:rPr>
          <w:rFonts w:ascii="Times New Roman" w:hAnsi="Times New Roman"/>
          <w:sz w:val="28"/>
          <w:szCs w:val="28"/>
          <w:lang w:val="en-GB"/>
        </w:rPr>
      </w:pPr>
    </w:p>
    <w:p w:rsidR="00244869" w:rsidRDefault="00244869" w:rsidP="00244869">
      <w:pPr>
        <w:ind w:firstLine="708"/>
        <w:rPr>
          <w:rFonts w:ascii="Times New Roman" w:hAnsi="Times New Roman"/>
          <w:b/>
          <w:sz w:val="28"/>
          <w:szCs w:val="28"/>
          <w:lang w:val="en-GB"/>
        </w:rPr>
      </w:pPr>
      <w:r w:rsidRPr="00C8383C">
        <w:rPr>
          <w:rFonts w:ascii="Times New Roman" w:hAnsi="Times New Roman"/>
          <w:b/>
          <w:sz w:val="28"/>
          <w:szCs w:val="28"/>
          <w:lang w:val="en-GB"/>
        </w:rPr>
        <w:t xml:space="preserve">§ 75. </w:t>
      </w:r>
      <w:r w:rsidRPr="007E1EC8">
        <w:rPr>
          <w:rFonts w:ascii="Times New Roman" w:hAnsi="Times New Roman"/>
          <w:b/>
          <w:sz w:val="28"/>
          <w:szCs w:val="28"/>
          <w:lang w:val="en-GB"/>
        </w:rPr>
        <w:t>Publication</w:t>
      </w:r>
      <w:r w:rsidRPr="00C8383C">
        <w:rPr>
          <w:rFonts w:ascii="Times New Roman" w:hAnsi="Times New Roman"/>
          <w:b/>
          <w:sz w:val="28"/>
          <w:szCs w:val="28"/>
          <w:lang w:val="en-GB"/>
        </w:rPr>
        <w:t xml:space="preserve">, </w:t>
      </w:r>
      <w:r w:rsidR="00055DFE">
        <w:rPr>
          <w:rFonts w:ascii="Times New Roman" w:hAnsi="Times New Roman"/>
          <w:b/>
          <w:sz w:val="28"/>
          <w:szCs w:val="28"/>
          <w:lang w:val="en-GB"/>
        </w:rPr>
        <w:t>d</w:t>
      </w:r>
      <w:r w:rsidRPr="00C8383C">
        <w:rPr>
          <w:rFonts w:ascii="Times New Roman" w:hAnsi="Times New Roman"/>
          <w:b/>
          <w:sz w:val="28"/>
          <w:szCs w:val="28"/>
          <w:lang w:val="en-GB"/>
        </w:rPr>
        <w:t xml:space="preserve">istribution and </w:t>
      </w:r>
      <w:r w:rsidR="00055DFE">
        <w:rPr>
          <w:rFonts w:ascii="Times New Roman" w:hAnsi="Times New Roman"/>
          <w:b/>
          <w:sz w:val="28"/>
          <w:szCs w:val="28"/>
          <w:lang w:val="en-GB"/>
        </w:rPr>
        <w:t>s</w:t>
      </w:r>
      <w:r w:rsidRPr="00C8383C">
        <w:rPr>
          <w:rFonts w:ascii="Times New Roman" w:hAnsi="Times New Roman"/>
          <w:b/>
          <w:sz w:val="28"/>
          <w:szCs w:val="28"/>
          <w:lang w:val="en-GB"/>
        </w:rPr>
        <w:t xml:space="preserve">torage of </w:t>
      </w:r>
      <w:r w:rsidR="00055DFE">
        <w:rPr>
          <w:rFonts w:ascii="Times New Roman" w:hAnsi="Times New Roman"/>
          <w:b/>
          <w:sz w:val="28"/>
          <w:szCs w:val="28"/>
          <w:lang w:val="en-GB"/>
        </w:rPr>
        <w:t>d</w:t>
      </w:r>
      <w:r w:rsidRPr="00C8383C">
        <w:rPr>
          <w:rFonts w:ascii="Times New Roman" w:hAnsi="Times New Roman"/>
          <w:b/>
          <w:sz w:val="28"/>
          <w:szCs w:val="28"/>
          <w:lang w:val="en-GB"/>
        </w:rPr>
        <w:t xml:space="preserve">ecisions, </w:t>
      </w:r>
      <w:r w:rsidR="00C169E5">
        <w:rPr>
          <w:rFonts w:ascii="Times New Roman" w:hAnsi="Times New Roman"/>
          <w:b/>
          <w:sz w:val="28"/>
          <w:szCs w:val="28"/>
          <w:lang w:val="en-GB"/>
        </w:rPr>
        <w:t>o</w:t>
      </w:r>
      <w:r>
        <w:rPr>
          <w:rFonts w:ascii="Times New Roman" w:hAnsi="Times New Roman"/>
          <w:b/>
          <w:sz w:val="28"/>
          <w:szCs w:val="28"/>
          <w:lang w:val="en-GB"/>
        </w:rPr>
        <w:t>pinions</w:t>
      </w:r>
      <w:r w:rsidRPr="00C8383C">
        <w:rPr>
          <w:rFonts w:ascii="Times New Roman" w:hAnsi="Times New Roman"/>
          <w:b/>
          <w:sz w:val="28"/>
          <w:szCs w:val="28"/>
          <w:lang w:val="en-GB"/>
        </w:rPr>
        <w:t xml:space="preserve">, </w:t>
      </w:r>
      <w:r w:rsidR="00C169E5">
        <w:rPr>
          <w:rFonts w:ascii="Times New Roman" w:hAnsi="Times New Roman"/>
          <w:b/>
          <w:sz w:val="28"/>
          <w:szCs w:val="28"/>
          <w:lang w:val="en-GB"/>
        </w:rPr>
        <w:t>r</w:t>
      </w:r>
      <w:r w:rsidRPr="00C8383C">
        <w:rPr>
          <w:rFonts w:ascii="Times New Roman" w:hAnsi="Times New Roman"/>
          <w:b/>
          <w:sz w:val="28"/>
          <w:szCs w:val="28"/>
          <w:lang w:val="en-GB"/>
        </w:rPr>
        <w:t xml:space="preserve">ulings and </w:t>
      </w:r>
      <w:r w:rsidR="00C169E5">
        <w:rPr>
          <w:rFonts w:ascii="Times New Roman" w:hAnsi="Times New Roman"/>
          <w:b/>
          <w:sz w:val="28"/>
          <w:szCs w:val="28"/>
          <w:lang w:val="en-GB"/>
        </w:rPr>
        <w:t>o</w:t>
      </w:r>
      <w:r w:rsidRPr="00C8383C">
        <w:rPr>
          <w:rFonts w:ascii="Times New Roman" w:hAnsi="Times New Roman"/>
          <w:b/>
          <w:sz w:val="28"/>
          <w:szCs w:val="28"/>
          <w:lang w:val="en-GB"/>
        </w:rPr>
        <w:t xml:space="preserve">ther </w:t>
      </w:r>
      <w:r w:rsidRPr="007E1EC8">
        <w:rPr>
          <w:rFonts w:ascii="Times New Roman" w:hAnsi="Times New Roman"/>
          <w:b/>
          <w:sz w:val="28"/>
          <w:szCs w:val="28"/>
          <w:lang w:val="en-GB"/>
        </w:rPr>
        <w:t xml:space="preserve">Court’s </w:t>
      </w:r>
      <w:r w:rsidR="00C169E5">
        <w:rPr>
          <w:rFonts w:ascii="Times New Roman" w:hAnsi="Times New Roman"/>
          <w:b/>
          <w:sz w:val="28"/>
          <w:szCs w:val="28"/>
          <w:lang w:val="en-GB"/>
        </w:rPr>
        <w:t>a</w:t>
      </w:r>
      <w:r w:rsidRPr="007E1EC8">
        <w:rPr>
          <w:rFonts w:ascii="Times New Roman" w:hAnsi="Times New Roman"/>
          <w:b/>
          <w:sz w:val="28"/>
          <w:szCs w:val="28"/>
          <w:lang w:val="en-GB"/>
        </w:rPr>
        <w:t>cts</w:t>
      </w:r>
    </w:p>
    <w:p w:rsidR="00244869" w:rsidRPr="00C8383C" w:rsidRDefault="00244869" w:rsidP="00244869">
      <w:pPr>
        <w:ind w:firstLine="708"/>
        <w:rPr>
          <w:rFonts w:ascii="Times New Roman" w:hAnsi="Times New Roman"/>
          <w:b/>
          <w:sz w:val="28"/>
          <w:szCs w:val="28"/>
          <w:lang w:val="en-GB"/>
        </w:rPr>
      </w:pPr>
    </w:p>
    <w:p w:rsidR="00244869" w:rsidRPr="00883680"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The act of the Court </w:t>
      </w:r>
      <w:r w:rsidR="00707EA1">
        <w:rPr>
          <w:rFonts w:ascii="Times New Roman" w:hAnsi="Times New Roman"/>
          <w:sz w:val="28"/>
          <w:szCs w:val="28"/>
          <w:lang w:val="en-GB"/>
        </w:rPr>
        <w:t>up</w:t>
      </w:r>
      <w:r w:rsidRPr="00E541C1">
        <w:rPr>
          <w:rFonts w:ascii="Times New Roman" w:hAnsi="Times New Roman"/>
          <w:sz w:val="28"/>
          <w:szCs w:val="28"/>
          <w:lang w:val="en-GB"/>
        </w:rPr>
        <w:t>on the results of the constitutional proceeding</w:t>
      </w:r>
      <w:r w:rsidR="00707EA1">
        <w:rPr>
          <w:rFonts w:ascii="Times New Roman" w:hAnsi="Times New Roman"/>
          <w:sz w:val="28"/>
          <w:szCs w:val="28"/>
          <w:lang w:val="en-GB"/>
        </w:rPr>
        <w:t>s</w:t>
      </w:r>
      <w:r w:rsidRPr="00E541C1">
        <w:rPr>
          <w:rFonts w:ascii="Times New Roman" w:hAnsi="Times New Roman"/>
          <w:sz w:val="28"/>
          <w:szCs w:val="28"/>
          <w:lang w:val="en-GB"/>
        </w:rPr>
        <w:t xml:space="preserve">, together with the </w:t>
      </w:r>
      <w:r w:rsidRPr="007E1EC8">
        <w:rPr>
          <w:rFonts w:ascii="Times New Roman" w:hAnsi="Times New Roman"/>
          <w:sz w:val="28"/>
          <w:szCs w:val="28"/>
          <w:lang w:val="en-GB"/>
        </w:rPr>
        <w:t xml:space="preserve">dissenting opinion </w:t>
      </w:r>
      <w:r w:rsidRPr="00E541C1">
        <w:rPr>
          <w:rFonts w:ascii="Times New Roman" w:hAnsi="Times New Roman"/>
          <w:sz w:val="28"/>
          <w:szCs w:val="28"/>
          <w:lang w:val="en-GB"/>
        </w:rPr>
        <w:t>of the</w:t>
      </w:r>
      <w:r>
        <w:rPr>
          <w:rFonts w:ascii="Times New Roman" w:hAnsi="Times New Roman"/>
          <w:sz w:val="28"/>
          <w:szCs w:val="28"/>
          <w:lang w:val="en-GB"/>
        </w:rPr>
        <w:t xml:space="preserve"> Judge (if available) </w:t>
      </w:r>
      <w:r w:rsidRPr="007E1EC8">
        <w:rPr>
          <w:rFonts w:ascii="Times New Roman" w:hAnsi="Times New Roman"/>
          <w:sz w:val="28"/>
          <w:szCs w:val="28"/>
          <w:lang w:val="en-GB"/>
        </w:rPr>
        <w:t>shall be published in “The Bulletin of the Constitutional Court of Ukraine” and other official printed publications of Ukraine</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2</w:t>
      </w:r>
      <w:r>
        <w:rPr>
          <w:rFonts w:ascii="Times New Roman" w:hAnsi="Times New Roman"/>
          <w:sz w:val="28"/>
          <w:szCs w:val="28"/>
          <w:lang w:val="en-GB"/>
        </w:rPr>
        <w:t>. The decisions, opinions</w:t>
      </w:r>
      <w:r w:rsidRPr="00E541C1">
        <w:rPr>
          <w:rFonts w:ascii="Times New Roman" w:hAnsi="Times New Roman"/>
          <w:sz w:val="28"/>
          <w:szCs w:val="28"/>
          <w:lang w:val="en-GB"/>
        </w:rPr>
        <w:t>, ruling</w:t>
      </w:r>
      <w:r>
        <w:rPr>
          <w:rFonts w:ascii="Times New Roman" w:hAnsi="Times New Roman"/>
          <w:sz w:val="28"/>
          <w:szCs w:val="28"/>
          <w:lang w:val="en-GB"/>
        </w:rPr>
        <w:t>s and other acts signed by the J</w:t>
      </w:r>
      <w:r w:rsidRPr="00E541C1">
        <w:rPr>
          <w:rFonts w:ascii="Times New Roman" w:hAnsi="Times New Roman"/>
          <w:sz w:val="28"/>
          <w:szCs w:val="28"/>
          <w:lang w:val="en-GB"/>
        </w:rPr>
        <w:t xml:space="preserve">udges of the Constitutional Court shall be kept in the </w:t>
      </w:r>
      <w:r>
        <w:rPr>
          <w:rFonts w:ascii="Times New Roman" w:hAnsi="Times New Roman"/>
          <w:sz w:val="28"/>
          <w:szCs w:val="28"/>
          <w:lang w:val="en-GB"/>
        </w:rPr>
        <w:t>Archive</w:t>
      </w:r>
      <w:r w:rsidR="00707EA1">
        <w:rPr>
          <w:rFonts w:ascii="Times New Roman" w:hAnsi="Times New Roman"/>
          <w:sz w:val="28"/>
          <w:szCs w:val="28"/>
          <w:lang w:val="en-GB"/>
        </w:rPr>
        <w:t>s</w:t>
      </w:r>
      <w:r w:rsidRPr="007E1EC8">
        <w:rPr>
          <w:rFonts w:ascii="Times New Roman" w:hAnsi="Times New Roman"/>
          <w:sz w:val="28"/>
          <w:szCs w:val="28"/>
          <w:lang w:val="en-GB"/>
        </w:rPr>
        <w:t xml:space="preserve"> of the Court </w:t>
      </w:r>
      <w:r w:rsidRPr="00E541C1">
        <w:rPr>
          <w:rFonts w:ascii="Times New Roman" w:hAnsi="Times New Roman"/>
          <w:sz w:val="28"/>
          <w:szCs w:val="28"/>
          <w:lang w:val="en-GB"/>
        </w:rPr>
        <w:t>in accordance with the established procedure.</w:t>
      </w: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3. The decisions and opinions</w:t>
      </w:r>
      <w:r w:rsidRPr="00E541C1">
        <w:rPr>
          <w:rFonts w:ascii="Times New Roman" w:hAnsi="Times New Roman"/>
          <w:sz w:val="28"/>
          <w:szCs w:val="28"/>
          <w:lang w:val="en-GB"/>
        </w:rPr>
        <w:t xml:space="preserve"> of the Court without the signatures of the </w:t>
      </w:r>
      <w:r>
        <w:rPr>
          <w:rFonts w:ascii="Times New Roman" w:hAnsi="Times New Roman"/>
          <w:sz w:val="28"/>
          <w:szCs w:val="28"/>
          <w:lang w:val="en-GB"/>
        </w:rPr>
        <w:t xml:space="preserve">Judges of the Constitutional Court </w:t>
      </w:r>
      <w:r w:rsidRPr="00E541C1">
        <w:rPr>
          <w:rFonts w:ascii="Times New Roman" w:hAnsi="Times New Roman"/>
          <w:sz w:val="28"/>
          <w:szCs w:val="28"/>
          <w:lang w:val="en-GB"/>
        </w:rPr>
        <w:t>certified with the seal "Secretariat of the Constitutional Court of Ukra</w:t>
      </w:r>
      <w:r>
        <w:rPr>
          <w:rFonts w:ascii="Times New Roman" w:hAnsi="Times New Roman"/>
          <w:sz w:val="28"/>
          <w:szCs w:val="28"/>
          <w:lang w:val="en-GB"/>
        </w:rPr>
        <w:t>ine №</w:t>
      </w:r>
      <w:r w:rsidRPr="00E541C1">
        <w:rPr>
          <w:rFonts w:ascii="Times New Roman" w:hAnsi="Times New Roman"/>
          <w:sz w:val="28"/>
          <w:szCs w:val="28"/>
          <w:lang w:val="en-GB"/>
        </w:rPr>
        <w:t xml:space="preserve"> 1" shall be </w:t>
      </w:r>
      <w:r w:rsidRPr="007E1EC8">
        <w:rPr>
          <w:rFonts w:ascii="Times New Roman" w:hAnsi="Times New Roman"/>
          <w:sz w:val="28"/>
          <w:szCs w:val="28"/>
          <w:lang w:val="en-GB"/>
        </w:rPr>
        <w:t>forward</w:t>
      </w:r>
      <w:r>
        <w:rPr>
          <w:rFonts w:ascii="Times New Roman" w:hAnsi="Times New Roman"/>
          <w:sz w:val="28"/>
          <w:szCs w:val="28"/>
          <w:lang w:val="en-GB"/>
        </w:rPr>
        <w:t xml:space="preserve">ed </w:t>
      </w:r>
      <w:r w:rsidR="00707EA1">
        <w:rPr>
          <w:rFonts w:ascii="Times New Roman" w:hAnsi="Times New Roman"/>
          <w:sz w:val="28"/>
          <w:szCs w:val="28"/>
          <w:lang w:val="en-GB"/>
        </w:rPr>
        <w:t xml:space="preserve">under </w:t>
      </w:r>
      <w:r>
        <w:rPr>
          <w:rFonts w:ascii="Times New Roman" w:hAnsi="Times New Roman"/>
          <w:sz w:val="28"/>
          <w:szCs w:val="28"/>
          <w:lang w:val="en-GB"/>
        </w:rPr>
        <w:t xml:space="preserve">Article 88.6 </w:t>
      </w:r>
      <w:r w:rsidRPr="00E541C1">
        <w:rPr>
          <w:rFonts w:ascii="Times New Roman" w:hAnsi="Times New Roman"/>
          <w:sz w:val="28"/>
          <w:szCs w:val="28"/>
          <w:lang w:val="en-GB"/>
        </w:rPr>
        <w:t>of the</w:t>
      </w:r>
      <w:r>
        <w:rPr>
          <w:rFonts w:ascii="Times New Roman" w:hAnsi="Times New Roman"/>
          <w:sz w:val="28"/>
          <w:szCs w:val="28"/>
          <w:lang w:val="en-GB"/>
        </w:rPr>
        <w:t xml:space="preserve"> Law, to the participants </w:t>
      </w:r>
      <w:r>
        <w:rPr>
          <w:rFonts w:ascii="Times New Roman" w:hAnsi="Times New Roman"/>
          <w:sz w:val="28"/>
          <w:szCs w:val="28"/>
          <w:lang w:val="en-US"/>
        </w:rPr>
        <w:t>in</w:t>
      </w:r>
      <w:r w:rsidRPr="00E541C1">
        <w:rPr>
          <w:rFonts w:ascii="Times New Roman" w:hAnsi="Times New Roman"/>
          <w:sz w:val="28"/>
          <w:szCs w:val="28"/>
          <w:lang w:val="en-GB"/>
        </w:rPr>
        <w:t xml:space="preserve"> constitutional proceeding</w:t>
      </w:r>
      <w:r w:rsidR="00707EA1">
        <w:rPr>
          <w:rFonts w:ascii="Times New Roman" w:hAnsi="Times New Roman"/>
          <w:sz w:val="28"/>
          <w:szCs w:val="28"/>
          <w:lang w:val="en-GB"/>
        </w:rPr>
        <w:t>s</w:t>
      </w:r>
      <w:r w:rsidRPr="00E541C1">
        <w:rPr>
          <w:rFonts w:ascii="Times New Roman" w:hAnsi="Times New Roman"/>
          <w:sz w:val="28"/>
          <w:szCs w:val="28"/>
          <w:lang w:val="en-GB"/>
        </w:rPr>
        <w:t xml:space="preserve">, as well as </w:t>
      </w:r>
      <w:r w:rsidR="00707EA1">
        <w:rPr>
          <w:rFonts w:ascii="Times New Roman" w:hAnsi="Times New Roman"/>
          <w:sz w:val="28"/>
          <w:szCs w:val="28"/>
          <w:lang w:val="en-GB"/>
        </w:rPr>
        <w:t xml:space="preserve">under </w:t>
      </w:r>
      <w:r>
        <w:rPr>
          <w:rFonts w:ascii="Times New Roman" w:hAnsi="Times New Roman"/>
          <w:sz w:val="28"/>
          <w:szCs w:val="28"/>
          <w:lang w:val="en-GB"/>
        </w:rPr>
        <w:t xml:space="preserve">Article 44.2.5 </w:t>
      </w:r>
      <w:r w:rsidRPr="00E541C1">
        <w:rPr>
          <w:rFonts w:ascii="Times New Roman" w:hAnsi="Times New Roman"/>
          <w:sz w:val="28"/>
          <w:szCs w:val="28"/>
          <w:lang w:val="en-GB"/>
        </w:rPr>
        <w:t xml:space="preserve">of the Law, </w:t>
      </w:r>
      <w:r w:rsidRPr="007E1EC8">
        <w:rPr>
          <w:rFonts w:ascii="Times New Roman" w:hAnsi="Times New Roman"/>
          <w:sz w:val="28"/>
          <w:szCs w:val="28"/>
          <w:lang w:val="en-GB"/>
        </w:rPr>
        <w:t xml:space="preserve">to the central executive authority, which implements the state legal policy for inclusion in the Single State Register of Statutory Acts and publication in the Official </w:t>
      </w:r>
      <w:r w:rsidRPr="007E1EC8">
        <w:rPr>
          <w:rFonts w:ascii="Times New Roman" w:hAnsi="Times New Roman"/>
          <w:sz w:val="28"/>
          <w:szCs w:val="28"/>
          <w:lang w:val="en-GB"/>
        </w:rPr>
        <w:lastRenderedPageBreak/>
        <w:t>Bulletin of Ukraine</w:t>
      </w:r>
      <w:r w:rsidRPr="00E541C1">
        <w:rPr>
          <w:rFonts w:ascii="Times New Roman" w:hAnsi="Times New Roman"/>
          <w:sz w:val="28"/>
          <w:szCs w:val="28"/>
          <w:lang w:val="en-GB"/>
        </w:rPr>
        <w:t xml:space="preserve"> not later t</w:t>
      </w:r>
      <w:r>
        <w:rPr>
          <w:rFonts w:ascii="Times New Roman" w:hAnsi="Times New Roman"/>
          <w:sz w:val="28"/>
          <w:szCs w:val="28"/>
          <w:lang w:val="en-GB"/>
        </w:rPr>
        <w:t xml:space="preserve">han the next working day after adoption of the </w:t>
      </w:r>
      <w:r w:rsidRPr="00E541C1">
        <w:rPr>
          <w:rFonts w:ascii="Times New Roman" w:hAnsi="Times New Roman"/>
          <w:sz w:val="28"/>
          <w:szCs w:val="28"/>
          <w:lang w:val="en-GB"/>
        </w:rPr>
        <w:t xml:space="preserve">decision </w:t>
      </w:r>
      <w:r>
        <w:rPr>
          <w:rFonts w:ascii="Times New Roman" w:hAnsi="Times New Roman"/>
          <w:sz w:val="28"/>
          <w:szCs w:val="28"/>
          <w:lang w:val="en-GB"/>
        </w:rPr>
        <w:t xml:space="preserve">or providing the </w:t>
      </w:r>
      <w:r w:rsidRPr="00E541C1">
        <w:rPr>
          <w:rFonts w:ascii="Times New Roman" w:hAnsi="Times New Roman"/>
          <w:sz w:val="28"/>
          <w:szCs w:val="28"/>
          <w:lang w:val="en-GB"/>
        </w:rPr>
        <w:t>opinion.</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4. </w:t>
      </w:r>
      <w:r>
        <w:rPr>
          <w:rFonts w:ascii="Times New Roman" w:hAnsi="Times New Roman"/>
          <w:sz w:val="28"/>
          <w:szCs w:val="28"/>
          <w:lang w:val="en-GB"/>
        </w:rPr>
        <w:t>D</w:t>
      </w:r>
      <w:r w:rsidRPr="007E1EC8">
        <w:rPr>
          <w:rFonts w:ascii="Times New Roman" w:hAnsi="Times New Roman"/>
          <w:sz w:val="28"/>
          <w:szCs w:val="28"/>
          <w:lang w:val="en-GB"/>
        </w:rPr>
        <w:t>issenting opinion</w:t>
      </w:r>
      <w:r>
        <w:rPr>
          <w:rFonts w:ascii="Times New Roman" w:hAnsi="Times New Roman"/>
          <w:sz w:val="28"/>
          <w:szCs w:val="28"/>
          <w:lang w:val="en-GB"/>
        </w:rPr>
        <w:t>s</w:t>
      </w:r>
      <w:r w:rsidRPr="007E1EC8">
        <w:rPr>
          <w:rFonts w:ascii="Times New Roman" w:hAnsi="Times New Roman"/>
          <w:sz w:val="28"/>
          <w:szCs w:val="28"/>
          <w:lang w:val="en-GB"/>
        </w:rPr>
        <w:t xml:space="preserve"> </w:t>
      </w:r>
      <w:r w:rsidRPr="00E541C1">
        <w:rPr>
          <w:rFonts w:ascii="Times New Roman" w:hAnsi="Times New Roman"/>
          <w:sz w:val="28"/>
          <w:szCs w:val="28"/>
          <w:lang w:val="en-GB"/>
        </w:rPr>
        <w:t xml:space="preserve">of the </w:t>
      </w:r>
      <w:r>
        <w:rPr>
          <w:rFonts w:ascii="Times New Roman" w:hAnsi="Times New Roman"/>
          <w:sz w:val="28"/>
          <w:szCs w:val="28"/>
          <w:lang w:val="en-GB"/>
        </w:rPr>
        <w:t xml:space="preserve">Judges of the </w:t>
      </w:r>
      <w:r w:rsidRPr="00E541C1">
        <w:rPr>
          <w:rFonts w:ascii="Times New Roman" w:hAnsi="Times New Roman"/>
          <w:sz w:val="28"/>
          <w:szCs w:val="28"/>
          <w:lang w:val="en-GB"/>
        </w:rPr>
        <w:t xml:space="preserve">Constitutional Court shall be </w:t>
      </w:r>
      <w:r>
        <w:rPr>
          <w:rFonts w:ascii="Times New Roman" w:hAnsi="Times New Roman"/>
          <w:sz w:val="28"/>
          <w:szCs w:val="28"/>
          <w:lang w:val="en-GB"/>
        </w:rPr>
        <w:t xml:space="preserve">forwarded </w:t>
      </w:r>
      <w:r w:rsidRPr="00E541C1">
        <w:rPr>
          <w:rFonts w:ascii="Times New Roman" w:hAnsi="Times New Roman"/>
          <w:sz w:val="28"/>
          <w:szCs w:val="28"/>
          <w:lang w:val="en-GB"/>
        </w:rPr>
        <w:t xml:space="preserve">for official publication in </w:t>
      </w:r>
      <w:r w:rsidR="00707EA1">
        <w:rPr>
          <w:rFonts w:ascii="Times New Roman" w:hAnsi="Times New Roman"/>
          <w:sz w:val="28"/>
          <w:szCs w:val="28"/>
          <w:lang w:val="en-GB"/>
        </w:rPr>
        <w:t xml:space="preserve">the </w:t>
      </w:r>
      <w:r w:rsidRPr="00E541C1">
        <w:rPr>
          <w:rFonts w:ascii="Times New Roman" w:hAnsi="Times New Roman"/>
          <w:sz w:val="28"/>
          <w:szCs w:val="28"/>
          <w:lang w:val="en-GB"/>
        </w:rPr>
        <w:t>official printed editions of Ukraine not earlier than the</w:t>
      </w:r>
      <w:r w:rsidR="00707EA1">
        <w:rPr>
          <w:rFonts w:ascii="Times New Roman" w:hAnsi="Times New Roman"/>
          <w:sz w:val="28"/>
          <w:szCs w:val="28"/>
          <w:lang w:val="en-GB"/>
        </w:rPr>
        <w:t>y have been</w:t>
      </w:r>
      <w:r w:rsidRPr="00E541C1">
        <w:rPr>
          <w:rFonts w:ascii="Times New Roman" w:hAnsi="Times New Roman"/>
          <w:sz w:val="28"/>
          <w:szCs w:val="28"/>
          <w:lang w:val="en-GB"/>
        </w:rPr>
        <w:t xml:space="preserve"> </w:t>
      </w:r>
      <w:r>
        <w:rPr>
          <w:rFonts w:ascii="Times New Roman" w:hAnsi="Times New Roman"/>
          <w:sz w:val="28"/>
          <w:szCs w:val="28"/>
          <w:lang w:val="en-GB"/>
        </w:rPr>
        <w:t>official</w:t>
      </w:r>
      <w:r w:rsidR="00707EA1">
        <w:rPr>
          <w:rFonts w:ascii="Times New Roman" w:hAnsi="Times New Roman"/>
          <w:sz w:val="28"/>
          <w:szCs w:val="28"/>
          <w:lang w:val="en-GB"/>
        </w:rPr>
        <w:t>ly</w:t>
      </w:r>
      <w:r>
        <w:rPr>
          <w:rFonts w:ascii="Times New Roman" w:hAnsi="Times New Roman"/>
          <w:sz w:val="28"/>
          <w:szCs w:val="28"/>
          <w:lang w:val="en-GB"/>
        </w:rPr>
        <w:t xml:space="preserve"> publi</w:t>
      </w:r>
      <w:r w:rsidR="00707EA1">
        <w:rPr>
          <w:rFonts w:ascii="Times New Roman" w:hAnsi="Times New Roman"/>
          <w:sz w:val="28"/>
          <w:szCs w:val="28"/>
          <w:lang w:val="en-GB"/>
        </w:rPr>
        <w:t>shed</w:t>
      </w:r>
      <w:r>
        <w:rPr>
          <w:rFonts w:ascii="Times New Roman" w:hAnsi="Times New Roman"/>
          <w:sz w:val="28"/>
          <w:szCs w:val="28"/>
          <w:lang w:val="en-GB"/>
        </w:rPr>
        <w:t xml:space="preserve"> on the </w:t>
      </w:r>
      <w:r w:rsidR="00707EA1">
        <w:rPr>
          <w:rFonts w:ascii="Times New Roman" w:hAnsi="Times New Roman"/>
          <w:sz w:val="28"/>
          <w:szCs w:val="28"/>
          <w:lang w:val="en-GB"/>
        </w:rPr>
        <w:t>W</w:t>
      </w:r>
      <w:r>
        <w:rPr>
          <w:rFonts w:ascii="Times New Roman" w:hAnsi="Times New Roman"/>
          <w:sz w:val="28"/>
          <w:szCs w:val="28"/>
          <w:lang w:val="en-GB"/>
        </w:rPr>
        <w:t>eb</w:t>
      </w:r>
      <w:r w:rsidRPr="00E541C1">
        <w:rPr>
          <w:rFonts w:ascii="Times New Roman" w:hAnsi="Times New Roman"/>
          <w:sz w:val="28"/>
          <w:szCs w:val="28"/>
          <w:lang w:val="en-GB"/>
        </w:rPr>
        <w:t>site.</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5. </w:t>
      </w:r>
      <w:r>
        <w:rPr>
          <w:rFonts w:ascii="Times New Roman" w:hAnsi="Times New Roman"/>
          <w:sz w:val="28"/>
          <w:szCs w:val="28"/>
          <w:lang w:val="en-GB"/>
        </w:rPr>
        <w:t xml:space="preserve">Rulings </w:t>
      </w:r>
      <w:r w:rsidRPr="00E541C1">
        <w:rPr>
          <w:rFonts w:ascii="Times New Roman" w:hAnsi="Times New Roman"/>
          <w:sz w:val="28"/>
          <w:szCs w:val="28"/>
          <w:lang w:val="en-GB"/>
        </w:rPr>
        <w:t>of the</w:t>
      </w:r>
      <w:r>
        <w:rPr>
          <w:rFonts w:ascii="Times New Roman" w:hAnsi="Times New Roman"/>
          <w:sz w:val="28"/>
          <w:szCs w:val="28"/>
          <w:lang w:val="en-GB"/>
        </w:rPr>
        <w:t xml:space="preserve"> Board</w:t>
      </w:r>
      <w:r w:rsidRPr="00E541C1">
        <w:rPr>
          <w:rFonts w:ascii="Times New Roman" w:hAnsi="Times New Roman"/>
          <w:sz w:val="28"/>
          <w:szCs w:val="28"/>
          <w:lang w:val="en-GB"/>
        </w:rPr>
        <w:t xml:space="preserve">, the Senate, the Grand Chamber without the signatures of the </w:t>
      </w:r>
      <w:r>
        <w:rPr>
          <w:rFonts w:ascii="Times New Roman" w:hAnsi="Times New Roman"/>
          <w:sz w:val="28"/>
          <w:szCs w:val="28"/>
          <w:lang w:val="en-GB"/>
        </w:rPr>
        <w:t xml:space="preserve">Judges of the </w:t>
      </w:r>
      <w:r w:rsidRPr="00E541C1">
        <w:rPr>
          <w:rFonts w:ascii="Times New Roman" w:hAnsi="Times New Roman"/>
          <w:sz w:val="28"/>
          <w:szCs w:val="28"/>
          <w:lang w:val="en-GB"/>
        </w:rPr>
        <w:t>Constitutional Court, certified by the seal "Secretariat of the Con</w:t>
      </w:r>
      <w:r>
        <w:rPr>
          <w:rFonts w:ascii="Times New Roman" w:hAnsi="Times New Roman"/>
          <w:sz w:val="28"/>
          <w:szCs w:val="28"/>
          <w:lang w:val="en-GB"/>
        </w:rPr>
        <w:t xml:space="preserve">stitutional Court of Ukraine </w:t>
      </w:r>
      <w:r>
        <w:rPr>
          <w:rFonts w:ascii="Times New Roman" w:hAnsi="Times New Roman"/>
          <w:sz w:val="28"/>
          <w:szCs w:val="28"/>
        </w:rPr>
        <w:t>№</w:t>
      </w:r>
      <w:r w:rsidRPr="00E541C1">
        <w:rPr>
          <w:rFonts w:ascii="Times New Roman" w:hAnsi="Times New Roman"/>
          <w:sz w:val="28"/>
          <w:szCs w:val="28"/>
          <w:lang w:val="en-GB"/>
        </w:rPr>
        <w:t xml:space="preserve"> 1", shall be sent to the participants of the constitutional proceeding</w:t>
      </w:r>
      <w:r w:rsidR="00707EA1">
        <w:rPr>
          <w:rFonts w:ascii="Times New Roman" w:hAnsi="Times New Roman"/>
          <w:sz w:val="28"/>
          <w:szCs w:val="28"/>
          <w:lang w:val="en-GB"/>
        </w:rPr>
        <w:t>s</w:t>
      </w:r>
      <w:r w:rsidRPr="00E541C1">
        <w:rPr>
          <w:rFonts w:ascii="Times New Roman" w:hAnsi="Times New Roman"/>
          <w:sz w:val="28"/>
          <w:szCs w:val="28"/>
          <w:lang w:val="en-GB"/>
        </w:rPr>
        <w:t>.</w:t>
      </w:r>
    </w:p>
    <w:p w:rsidR="00244869" w:rsidRPr="0038020C" w:rsidRDefault="00244869" w:rsidP="00244869">
      <w:pPr>
        <w:ind w:firstLine="708"/>
        <w:rPr>
          <w:rFonts w:ascii="Times New Roman" w:hAnsi="Times New Roman"/>
          <w:sz w:val="28"/>
          <w:szCs w:val="28"/>
          <w:lang w:val="en-US"/>
        </w:rPr>
      </w:pPr>
      <w:r w:rsidRPr="00E541C1">
        <w:rPr>
          <w:rFonts w:ascii="Times New Roman" w:hAnsi="Times New Roman"/>
          <w:sz w:val="28"/>
          <w:szCs w:val="28"/>
          <w:lang w:val="en-GB"/>
        </w:rPr>
        <w:t xml:space="preserve">6. The Secretariat carries out the certification of the acts of the Court by </w:t>
      </w:r>
      <w:r w:rsidR="00707EA1">
        <w:rPr>
          <w:rFonts w:ascii="Times New Roman" w:hAnsi="Times New Roman"/>
          <w:sz w:val="28"/>
          <w:szCs w:val="28"/>
          <w:lang w:val="en-GB"/>
        </w:rPr>
        <w:t xml:space="preserve">the </w:t>
      </w:r>
      <w:r w:rsidRPr="00E541C1">
        <w:rPr>
          <w:rFonts w:ascii="Times New Roman" w:hAnsi="Times New Roman"/>
          <w:sz w:val="28"/>
          <w:szCs w:val="28"/>
          <w:lang w:val="en-GB"/>
        </w:rPr>
        <w:t>seal, their distribution and organi</w:t>
      </w:r>
      <w:r w:rsidR="00707EA1">
        <w:rPr>
          <w:rFonts w:ascii="Times New Roman" w:hAnsi="Times New Roman"/>
          <w:sz w:val="28"/>
          <w:szCs w:val="28"/>
          <w:lang w:val="en-GB"/>
        </w:rPr>
        <w:t>s</w:t>
      </w:r>
      <w:r w:rsidRPr="00E541C1">
        <w:rPr>
          <w:rFonts w:ascii="Times New Roman" w:hAnsi="Times New Roman"/>
          <w:sz w:val="28"/>
          <w:szCs w:val="28"/>
          <w:lang w:val="en-GB"/>
        </w:rPr>
        <w:t>ation of publication.</w:t>
      </w:r>
    </w:p>
    <w:p w:rsidR="00244869" w:rsidRPr="00E541C1" w:rsidRDefault="00244869" w:rsidP="00244869">
      <w:pPr>
        <w:rPr>
          <w:rFonts w:ascii="Times New Roman" w:hAnsi="Times New Roman"/>
          <w:sz w:val="28"/>
          <w:szCs w:val="28"/>
          <w:lang w:val="en-GB"/>
        </w:rPr>
      </w:pPr>
    </w:p>
    <w:p w:rsidR="00244869" w:rsidRPr="003E01D7" w:rsidRDefault="00244869" w:rsidP="00244869">
      <w:pPr>
        <w:ind w:firstLine="708"/>
        <w:rPr>
          <w:rFonts w:ascii="Times New Roman" w:hAnsi="Times New Roman"/>
          <w:b/>
          <w:sz w:val="28"/>
          <w:szCs w:val="28"/>
          <w:lang w:val="en-GB"/>
        </w:rPr>
      </w:pPr>
      <w:r w:rsidRPr="003E01D7">
        <w:rPr>
          <w:rFonts w:ascii="Times New Roman" w:hAnsi="Times New Roman"/>
          <w:b/>
          <w:sz w:val="28"/>
          <w:szCs w:val="28"/>
          <w:lang w:val="en-GB"/>
        </w:rPr>
        <w:t xml:space="preserve">§ 76. </w:t>
      </w:r>
      <w:r w:rsidRPr="007E1EC8">
        <w:rPr>
          <w:rFonts w:ascii="Times New Roman" w:hAnsi="Times New Roman"/>
          <w:b/>
          <w:sz w:val="28"/>
          <w:szCs w:val="28"/>
          <w:lang w:val="en-GB"/>
        </w:rPr>
        <w:t>Elimination of Clerical Errors in the Text of an Act of the Court and Clarification of the Procedure for Execution of the Court’s Acts</w:t>
      </w:r>
    </w:p>
    <w:p w:rsidR="00244869" w:rsidRDefault="00244869" w:rsidP="00244869">
      <w:pPr>
        <w:rPr>
          <w:rFonts w:ascii="Times New Roman" w:hAnsi="Times New Roman"/>
          <w:sz w:val="28"/>
          <w:szCs w:val="28"/>
          <w:lang w:val="en-GB"/>
        </w:rPr>
      </w:pPr>
    </w:p>
    <w:p w:rsidR="00244869" w:rsidRPr="003E01D7" w:rsidRDefault="00244869" w:rsidP="00963850">
      <w:pPr>
        <w:rPr>
          <w:rFonts w:ascii="Times New Roman" w:hAnsi="Times New Roman"/>
          <w:sz w:val="28"/>
          <w:szCs w:val="28"/>
        </w:rPr>
      </w:pPr>
      <w:r>
        <w:rPr>
          <w:rFonts w:ascii="Times New Roman" w:hAnsi="Times New Roman"/>
          <w:sz w:val="28"/>
          <w:szCs w:val="28"/>
          <w:lang w:val="en-GB"/>
        </w:rPr>
        <w:tab/>
      </w:r>
      <w:r>
        <w:rPr>
          <w:rFonts w:ascii="Times New Roman" w:hAnsi="Times New Roman"/>
          <w:sz w:val="28"/>
          <w:szCs w:val="28"/>
        </w:rPr>
        <w:t xml:space="preserve">1. </w:t>
      </w:r>
      <w:r w:rsidRPr="007E1EC8">
        <w:rPr>
          <w:rFonts w:ascii="Times New Roman" w:hAnsi="Times New Roman"/>
          <w:sz w:val="28"/>
          <w:szCs w:val="28"/>
          <w:lang w:val="en-GB"/>
        </w:rPr>
        <w:t>The Court, upon official promulgation of an act of the Court</w:t>
      </w:r>
      <w:r>
        <w:rPr>
          <w:rFonts w:ascii="Times New Roman" w:hAnsi="Times New Roman"/>
          <w:sz w:val="28"/>
          <w:szCs w:val="28"/>
        </w:rPr>
        <w:t xml:space="preserve"> </w:t>
      </w:r>
      <w:r w:rsidR="00963850">
        <w:rPr>
          <w:rFonts w:ascii="Times New Roman" w:hAnsi="Times New Roman"/>
          <w:sz w:val="28"/>
          <w:szCs w:val="28"/>
          <w:lang w:val="en-US"/>
        </w:rPr>
        <w:t xml:space="preserve">following </w:t>
      </w:r>
      <w:r w:rsidRPr="00E541C1">
        <w:rPr>
          <w:rFonts w:ascii="Times New Roman" w:hAnsi="Times New Roman"/>
          <w:sz w:val="28"/>
          <w:szCs w:val="28"/>
          <w:lang w:val="en-GB"/>
        </w:rPr>
        <w:t>the results of the constitutional proceeding</w:t>
      </w:r>
      <w:r w:rsidR="00963850">
        <w:rPr>
          <w:rFonts w:ascii="Times New Roman" w:hAnsi="Times New Roman"/>
          <w:sz w:val="28"/>
          <w:szCs w:val="28"/>
          <w:lang w:val="en-GB"/>
        </w:rPr>
        <w:t>s</w:t>
      </w:r>
      <w:r w:rsidRPr="007E1EC8">
        <w:rPr>
          <w:rFonts w:ascii="Times New Roman" w:hAnsi="Times New Roman"/>
          <w:sz w:val="28"/>
          <w:szCs w:val="28"/>
          <w:lang w:val="en-GB"/>
        </w:rPr>
        <w:t xml:space="preserve">, may, on its own initiative or upon submission of a participant in constitutional proceedings, who participated in the case, eliminate clerical errors </w:t>
      </w:r>
      <w:r w:rsidRPr="00E541C1">
        <w:rPr>
          <w:rFonts w:ascii="Times New Roman" w:hAnsi="Times New Roman"/>
          <w:sz w:val="28"/>
          <w:szCs w:val="28"/>
          <w:lang w:val="en-GB"/>
        </w:rPr>
        <w:t>(inaccuracies, editorial or technical flaws that do not</w:t>
      </w:r>
      <w:r w:rsidR="00963850">
        <w:rPr>
          <w:rFonts w:ascii="Times New Roman" w:hAnsi="Times New Roman"/>
          <w:sz w:val="28"/>
          <w:szCs w:val="28"/>
          <w:lang w:val="en-GB"/>
        </w:rPr>
        <w:t xml:space="preserve"> affect the content of the act)</w:t>
      </w:r>
      <w:r w:rsidR="00963850" w:rsidRPr="00963850">
        <w:rPr>
          <w:rFonts w:ascii="Times New Roman" w:hAnsi="Times New Roman"/>
          <w:sz w:val="28"/>
          <w:szCs w:val="28"/>
          <w:lang w:val="en-GB"/>
        </w:rPr>
        <w:t xml:space="preserve"> </w:t>
      </w:r>
      <w:r w:rsidR="00963850" w:rsidRPr="007E1EC8">
        <w:rPr>
          <w:rFonts w:ascii="Times New Roman" w:hAnsi="Times New Roman"/>
          <w:sz w:val="28"/>
          <w:szCs w:val="28"/>
          <w:lang w:val="en-GB"/>
        </w:rPr>
        <w:t>in the respective act</w:t>
      </w:r>
      <w:r w:rsidR="00963850">
        <w:rPr>
          <w:rFonts w:ascii="Times New Roman" w:hAnsi="Times New Roman"/>
          <w:sz w:val="28"/>
          <w:szCs w:val="28"/>
          <w:lang w:val="en-GB"/>
        </w:rPr>
        <w:t>.</w:t>
      </w:r>
    </w:p>
    <w:p w:rsidR="00244869" w:rsidRDefault="00244869" w:rsidP="00244869">
      <w:pPr>
        <w:ind w:firstLine="709"/>
        <w:rPr>
          <w:rFonts w:ascii="Times New Roman" w:hAnsi="Times New Roman"/>
          <w:sz w:val="28"/>
          <w:szCs w:val="28"/>
          <w:lang w:val="en-GB"/>
        </w:rPr>
      </w:pPr>
      <w:r w:rsidRPr="007E1EC8">
        <w:rPr>
          <w:rFonts w:ascii="Times New Roman" w:hAnsi="Times New Roman"/>
          <w:sz w:val="28"/>
          <w:szCs w:val="28"/>
          <w:lang w:val="en-GB"/>
        </w:rPr>
        <w:t>2. The Court, upon a motion by a participant in constitutional proceedings who participated in the case, may clarify the procedure for executing a decision or an o</w:t>
      </w:r>
      <w:r>
        <w:rPr>
          <w:rFonts w:ascii="Times New Roman" w:hAnsi="Times New Roman"/>
          <w:sz w:val="28"/>
          <w:szCs w:val="28"/>
          <w:lang w:val="en-GB"/>
        </w:rPr>
        <w:t>pinion of the Court.</w:t>
      </w:r>
    </w:p>
    <w:p w:rsidR="00244869" w:rsidRPr="008F46E6" w:rsidRDefault="00244869" w:rsidP="00244869">
      <w:pPr>
        <w:ind w:firstLine="709"/>
        <w:rPr>
          <w:rFonts w:ascii="Times New Roman" w:hAnsi="Times New Roman"/>
          <w:sz w:val="28"/>
          <w:szCs w:val="28"/>
          <w:lang w:val="en-GB"/>
        </w:rPr>
      </w:pPr>
      <w:r w:rsidRPr="00E541C1">
        <w:rPr>
          <w:rFonts w:ascii="Times New Roman" w:hAnsi="Times New Roman"/>
          <w:sz w:val="28"/>
          <w:szCs w:val="28"/>
          <w:lang w:val="en-GB"/>
        </w:rPr>
        <w:t xml:space="preserve">3. The application, the </w:t>
      </w:r>
      <w:r>
        <w:rPr>
          <w:rFonts w:ascii="Times New Roman" w:hAnsi="Times New Roman"/>
          <w:sz w:val="28"/>
          <w:szCs w:val="28"/>
          <w:lang w:val="en-GB"/>
        </w:rPr>
        <w:t xml:space="preserve">motion referred to in </w:t>
      </w:r>
      <w:r w:rsidR="00963850">
        <w:rPr>
          <w:rFonts w:ascii="Times New Roman" w:hAnsi="Times New Roman"/>
          <w:sz w:val="28"/>
          <w:szCs w:val="28"/>
          <w:lang w:val="en-GB"/>
        </w:rPr>
        <w:t xml:space="preserve">clauses </w:t>
      </w:r>
      <w:r w:rsidRPr="00E541C1">
        <w:rPr>
          <w:rFonts w:ascii="Times New Roman" w:hAnsi="Times New Roman"/>
          <w:sz w:val="28"/>
          <w:szCs w:val="28"/>
          <w:lang w:val="en-GB"/>
        </w:rPr>
        <w:t xml:space="preserve">1, 2 of this paragraph, shall be </w:t>
      </w:r>
      <w:r w:rsidR="00963850">
        <w:rPr>
          <w:rFonts w:ascii="Times New Roman" w:hAnsi="Times New Roman"/>
          <w:sz w:val="28"/>
          <w:szCs w:val="28"/>
          <w:lang w:val="en-GB"/>
        </w:rPr>
        <w:t xml:space="preserve">transmitted </w:t>
      </w:r>
      <w:r w:rsidRPr="00E541C1">
        <w:rPr>
          <w:rFonts w:ascii="Times New Roman" w:hAnsi="Times New Roman"/>
          <w:sz w:val="28"/>
          <w:szCs w:val="28"/>
          <w:lang w:val="en-GB"/>
        </w:rPr>
        <w:t xml:space="preserve">to the Judge-Rapporteur in the case in which </w:t>
      </w:r>
      <w:r w:rsidR="00963850">
        <w:rPr>
          <w:rFonts w:ascii="Times New Roman" w:hAnsi="Times New Roman"/>
          <w:sz w:val="28"/>
          <w:szCs w:val="28"/>
          <w:lang w:val="en-GB"/>
        </w:rPr>
        <w:t xml:space="preserve">the relevant </w:t>
      </w:r>
      <w:r w:rsidRPr="00E541C1">
        <w:rPr>
          <w:rFonts w:ascii="Times New Roman" w:hAnsi="Times New Roman"/>
          <w:sz w:val="28"/>
          <w:szCs w:val="28"/>
          <w:lang w:val="en-GB"/>
        </w:rPr>
        <w:t>act was adopted.</w:t>
      </w:r>
    </w:p>
    <w:p w:rsidR="00244869"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4. The Judge-Rapporteur in the case within one month prepares the issue for consideration </w:t>
      </w:r>
      <w:r>
        <w:rPr>
          <w:rFonts w:ascii="Times New Roman" w:hAnsi="Times New Roman"/>
          <w:sz w:val="28"/>
          <w:szCs w:val="28"/>
          <w:lang w:val="en-GB"/>
        </w:rPr>
        <w:t xml:space="preserve">and </w:t>
      </w:r>
      <w:r w:rsidR="00963850">
        <w:rPr>
          <w:rFonts w:ascii="Times New Roman" w:hAnsi="Times New Roman"/>
          <w:sz w:val="28"/>
          <w:szCs w:val="28"/>
          <w:lang w:val="en-GB"/>
        </w:rPr>
        <w:t xml:space="preserve">forwards </w:t>
      </w:r>
      <w:r>
        <w:rPr>
          <w:rFonts w:ascii="Times New Roman" w:hAnsi="Times New Roman"/>
          <w:sz w:val="28"/>
          <w:szCs w:val="28"/>
          <w:lang w:val="en-GB"/>
        </w:rPr>
        <w:t>the materials to the Presiding J</w:t>
      </w:r>
      <w:r w:rsidRPr="00E541C1">
        <w:rPr>
          <w:rFonts w:ascii="Times New Roman" w:hAnsi="Times New Roman"/>
          <w:sz w:val="28"/>
          <w:szCs w:val="28"/>
          <w:lang w:val="en-GB"/>
        </w:rPr>
        <w:t>udge of the Grand Chamber, the Senate, wh</w:t>
      </w:r>
      <w:r w:rsidR="00963850">
        <w:rPr>
          <w:rFonts w:ascii="Times New Roman" w:hAnsi="Times New Roman"/>
          <w:sz w:val="28"/>
          <w:szCs w:val="28"/>
          <w:lang w:val="en-GB"/>
        </w:rPr>
        <w:t>ich</w:t>
      </w:r>
      <w:r w:rsidRPr="00E541C1">
        <w:rPr>
          <w:rFonts w:ascii="Times New Roman" w:hAnsi="Times New Roman"/>
          <w:sz w:val="28"/>
          <w:szCs w:val="28"/>
          <w:lang w:val="en-GB"/>
        </w:rPr>
        <w:t xml:space="preserve"> have adopted such act. The relevant Senate, the Grand Chamber, </w:t>
      </w:r>
      <w:r>
        <w:rPr>
          <w:rFonts w:ascii="Times New Roman" w:hAnsi="Times New Roman"/>
          <w:sz w:val="28"/>
          <w:szCs w:val="28"/>
          <w:lang w:val="en-GB"/>
        </w:rPr>
        <w:t xml:space="preserve">shall consider </w:t>
      </w:r>
      <w:r w:rsidRPr="00E541C1">
        <w:rPr>
          <w:rFonts w:ascii="Times New Roman" w:hAnsi="Times New Roman"/>
          <w:sz w:val="28"/>
          <w:szCs w:val="28"/>
          <w:lang w:val="en-GB"/>
        </w:rPr>
        <w:t>the materials immediately at the next plenary session.</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5. The </w:t>
      </w:r>
      <w:r>
        <w:rPr>
          <w:rFonts w:ascii="Times New Roman" w:hAnsi="Times New Roman"/>
          <w:sz w:val="28"/>
          <w:szCs w:val="28"/>
          <w:lang w:val="en-GB"/>
        </w:rPr>
        <w:t xml:space="preserve">ruling </w:t>
      </w:r>
      <w:r w:rsidRPr="00E541C1">
        <w:rPr>
          <w:rFonts w:ascii="Times New Roman" w:hAnsi="Times New Roman"/>
          <w:sz w:val="28"/>
          <w:szCs w:val="28"/>
          <w:lang w:val="en-GB"/>
        </w:rPr>
        <w:t xml:space="preserve">on </w:t>
      </w:r>
      <w:r>
        <w:rPr>
          <w:rFonts w:ascii="Times New Roman" w:hAnsi="Times New Roman"/>
          <w:sz w:val="28"/>
          <w:szCs w:val="28"/>
          <w:lang w:val="en-GB"/>
        </w:rPr>
        <w:t>the elimination of c</w:t>
      </w:r>
      <w:r w:rsidRPr="00B10608">
        <w:rPr>
          <w:rFonts w:ascii="Times New Roman" w:hAnsi="Times New Roman"/>
          <w:sz w:val="28"/>
          <w:szCs w:val="28"/>
          <w:lang w:val="en-GB"/>
        </w:rPr>
        <w:t xml:space="preserve">lerical </w:t>
      </w:r>
      <w:r>
        <w:rPr>
          <w:rFonts w:ascii="Times New Roman" w:hAnsi="Times New Roman"/>
          <w:sz w:val="28"/>
          <w:szCs w:val="28"/>
          <w:lang w:val="en-GB"/>
        </w:rPr>
        <w:t>e</w:t>
      </w:r>
      <w:r w:rsidRPr="00B10608">
        <w:rPr>
          <w:rFonts w:ascii="Times New Roman" w:hAnsi="Times New Roman"/>
          <w:sz w:val="28"/>
          <w:szCs w:val="28"/>
          <w:lang w:val="en-GB"/>
        </w:rPr>
        <w:t>rrors</w:t>
      </w:r>
      <w:r w:rsidRPr="007E1EC8">
        <w:rPr>
          <w:rFonts w:ascii="Times New Roman" w:hAnsi="Times New Roman"/>
          <w:b/>
          <w:sz w:val="28"/>
          <w:szCs w:val="28"/>
          <w:lang w:val="en-GB"/>
        </w:rPr>
        <w:t xml:space="preserve"> </w:t>
      </w:r>
      <w:r w:rsidRPr="00E541C1">
        <w:rPr>
          <w:rFonts w:ascii="Times New Roman" w:hAnsi="Times New Roman"/>
          <w:sz w:val="28"/>
          <w:szCs w:val="28"/>
          <w:lang w:val="en-GB"/>
        </w:rPr>
        <w:t xml:space="preserve">or </w:t>
      </w:r>
      <w:r w:rsidR="00963850">
        <w:rPr>
          <w:rFonts w:ascii="Times New Roman" w:hAnsi="Times New Roman"/>
          <w:sz w:val="28"/>
          <w:szCs w:val="28"/>
          <w:lang w:val="en-GB"/>
        </w:rPr>
        <w:t xml:space="preserve">on </w:t>
      </w:r>
      <w:r>
        <w:rPr>
          <w:rFonts w:ascii="Times New Roman" w:hAnsi="Times New Roman"/>
          <w:sz w:val="28"/>
          <w:szCs w:val="28"/>
          <w:lang w:val="en-GB"/>
        </w:rPr>
        <w:t>clarification of the procedure for execution of the decision, the</w:t>
      </w:r>
      <w:r w:rsidRPr="00E541C1">
        <w:rPr>
          <w:rFonts w:ascii="Times New Roman" w:hAnsi="Times New Roman"/>
          <w:sz w:val="28"/>
          <w:szCs w:val="28"/>
          <w:lang w:val="en-GB"/>
        </w:rPr>
        <w:t xml:space="preserve"> opinion</w:t>
      </w:r>
      <w:r>
        <w:rPr>
          <w:rFonts w:ascii="Times New Roman" w:hAnsi="Times New Roman"/>
          <w:sz w:val="28"/>
          <w:szCs w:val="28"/>
          <w:lang w:val="en-GB"/>
        </w:rPr>
        <w:t xml:space="preserve"> of the Court</w:t>
      </w:r>
      <w:r w:rsidRPr="00E541C1">
        <w:rPr>
          <w:rFonts w:ascii="Times New Roman" w:hAnsi="Times New Roman"/>
          <w:sz w:val="28"/>
          <w:szCs w:val="28"/>
          <w:lang w:val="en-GB"/>
        </w:rPr>
        <w:t xml:space="preserve"> </w:t>
      </w:r>
      <w:r>
        <w:rPr>
          <w:rFonts w:ascii="Times New Roman" w:hAnsi="Times New Roman"/>
          <w:sz w:val="28"/>
          <w:szCs w:val="28"/>
          <w:lang w:val="en-GB"/>
        </w:rPr>
        <w:t xml:space="preserve">shall be delivered </w:t>
      </w:r>
      <w:r w:rsidRPr="00E541C1">
        <w:rPr>
          <w:rFonts w:ascii="Times New Roman" w:hAnsi="Times New Roman"/>
          <w:sz w:val="28"/>
          <w:szCs w:val="28"/>
          <w:lang w:val="en-GB"/>
        </w:rPr>
        <w:t>at a plenary session of the Senate or the Grand Chamber in the man</w:t>
      </w:r>
      <w:r>
        <w:rPr>
          <w:rFonts w:ascii="Times New Roman" w:hAnsi="Times New Roman"/>
          <w:sz w:val="28"/>
          <w:szCs w:val="28"/>
          <w:lang w:val="en-GB"/>
        </w:rPr>
        <w:t xml:space="preserve">ner prescribed by </w:t>
      </w:r>
      <w:r w:rsidRPr="00E541C1">
        <w:rPr>
          <w:rFonts w:ascii="Times New Roman" w:hAnsi="Times New Roman"/>
          <w:sz w:val="28"/>
          <w:szCs w:val="28"/>
          <w:lang w:val="en-GB"/>
        </w:rPr>
        <w:t>§ 53</w:t>
      </w:r>
      <w:r w:rsidR="00963850">
        <w:rPr>
          <w:rFonts w:ascii="Times New Roman" w:hAnsi="Times New Roman"/>
          <w:sz w:val="28"/>
          <w:szCs w:val="28"/>
          <w:lang w:val="en-GB"/>
        </w:rPr>
        <w:t>.6</w:t>
      </w:r>
      <w:r w:rsidRPr="00E541C1">
        <w:rPr>
          <w:rFonts w:ascii="Times New Roman" w:hAnsi="Times New Roman"/>
          <w:sz w:val="28"/>
          <w:szCs w:val="28"/>
          <w:lang w:val="en-GB"/>
        </w:rPr>
        <w:t>, § 55</w:t>
      </w:r>
      <w:r>
        <w:rPr>
          <w:rFonts w:ascii="Times New Roman" w:hAnsi="Times New Roman"/>
          <w:sz w:val="28"/>
          <w:szCs w:val="28"/>
          <w:lang w:val="en-GB"/>
        </w:rPr>
        <w:t>.6</w:t>
      </w:r>
      <w:r w:rsidRPr="00E541C1">
        <w:rPr>
          <w:rFonts w:ascii="Times New Roman" w:hAnsi="Times New Roman"/>
          <w:sz w:val="28"/>
          <w:szCs w:val="28"/>
          <w:lang w:val="en-GB"/>
        </w:rPr>
        <w:t xml:space="preserve"> of the Rules</w:t>
      </w:r>
      <w:r>
        <w:rPr>
          <w:rFonts w:ascii="Times New Roman" w:hAnsi="Times New Roman"/>
          <w:sz w:val="28"/>
          <w:szCs w:val="28"/>
          <w:lang w:val="en-GB"/>
        </w:rPr>
        <w:t xml:space="preserve"> of Procedure</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6. The </w:t>
      </w:r>
      <w:r>
        <w:rPr>
          <w:rFonts w:ascii="Times New Roman" w:hAnsi="Times New Roman"/>
          <w:sz w:val="28"/>
          <w:szCs w:val="28"/>
          <w:lang w:val="en-GB"/>
        </w:rPr>
        <w:t xml:space="preserve">ruling </w:t>
      </w:r>
      <w:r w:rsidRPr="00E541C1">
        <w:rPr>
          <w:rFonts w:ascii="Times New Roman" w:hAnsi="Times New Roman"/>
          <w:sz w:val="28"/>
          <w:szCs w:val="28"/>
          <w:lang w:val="en-GB"/>
        </w:rPr>
        <w:t xml:space="preserve">on </w:t>
      </w:r>
      <w:r>
        <w:rPr>
          <w:rFonts w:ascii="Times New Roman" w:hAnsi="Times New Roman"/>
          <w:sz w:val="28"/>
          <w:szCs w:val="28"/>
          <w:lang w:val="en-GB"/>
        </w:rPr>
        <w:t>the elimination of c</w:t>
      </w:r>
      <w:r w:rsidRPr="00B10608">
        <w:rPr>
          <w:rFonts w:ascii="Times New Roman" w:hAnsi="Times New Roman"/>
          <w:sz w:val="28"/>
          <w:szCs w:val="28"/>
          <w:lang w:val="en-GB"/>
        </w:rPr>
        <w:t xml:space="preserve">lerical </w:t>
      </w:r>
      <w:r>
        <w:rPr>
          <w:rFonts w:ascii="Times New Roman" w:hAnsi="Times New Roman"/>
          <w:sz w:val="28"/>
          <w:szCs w:val="28"/>
          <w:lang w:val="en-GB"/>
        </w:rPr>
        <w:t>e</w:t>
      </w:r>
      <w:r w:rsidRPr="00B10608">
        <w:rPr>
          <w:rFonts w:ascii="Times New Roman" w:hAnsi="Times New Roman"/>
          <w:sz w:val="28"/>
          <w:szCs w:val="28"/>
          <w:lang w:val="en-GB"/>
        </w:rPr>
        <w:t>rrors</w:t>
      </w:r>
      <w:r w:rsidRPr="007E1EC8">
        <w:rPr>
          <w:rFonts w:ascii="Times New Roman" w:hAnsi="Times New Roman"/>
          <w:b/>
          <w:sz w:val="28"/>
          <w:szCs w:val="28"/>
          <w:lang w:val="en-GB"/>
        </w:rPr>
        <w:t xml:space="preserve"> </w:t>
      </w:r>
      <w:r w:rsidRPr="00E541C1">
        <w:rPr>
          <w:rFonts w:ascii="Times New Roman" w:hAnsi="Times New Roman"/>
          <w:sz w:val="28"/>
          <w:szCs w:val="28"/>
          <w:lang w:val="en-GB"/>
        </w:rPr>
        <w:t xml:space="preserve">or </w:t>
      </w:r>
      <w:r w:rsidR="00963850">
        <w:rPr>
          <w:rFonts w:ascii="Times New Roman" w:hAnsi="Times New Roman"/>
          <w:sz w:val="28"/>
          <w:szCs w:val="28"/>
          <w:lang w:val="en-GB"/>
        </w:rPr>
        <w:t xml:space="preserve">on </w:t>
      </w:r>
      <w:r>
        <w:rPr>
          <w:rFonts w:ascii="Times New Roman" w:hAnsi="Times New Roman"/>
          <w:sz w:val="28"/>
          <w:szCs w:val="28"/>
          <w:lang w:val="en-GB"/>
        </w:rPr>
        <w:t>clarification of the procedure for execution of the decision, the</w:t>
      </w:r>
      <w:r w:rsidRPr="00E541C1">
        <w:rPr>
          <w:rFonts w:ascii="Times New Roman" w:hAnsi="Times New Roman"/>
          <w:sz w:val="28"/>
          <w:szCs w:val="28"/>
          <w:lang w:val="en-GB"/>
        </w:rPr>
        <w:t xml:space="preserve"> opinion</w:t>
      </w:r>
      <w:r>
        <w:rPr>
          <w:rFonts w:ascii="Times New Roman" w:hAnsi="Times New Roman"/>
          <w:sz w:val="28"/>
          <w:szCs w:val="28"/>
          <w:lang w:val="en-GB"/>
        </w:rPr>
        <w:t xml:space="preserve"> of the Court</w:t>
      </w:r>
      <w:r w:rsidRPr="00E541C1">
        <w:rPr>
          <w:rFonts w:ascii="Times New Roman" w:hAnsi="Times New Roman"/>
          <w:sz w:val="28"/>
          <w:szCs w:val="28"/>
          <w:lang w:val="en-GB"/>
        </w:rPr>
        <w:t xml:space="preserve"> </w:t>
      </w:r>
      <w:r>
        <w:rPr>
          <w:rFonts w:ascii="Times New Roman" w:hAnsi="Times New Roman"/>
          <w:sz w:val="28"/>
          <w:szCs w:val="28"/>
          <w:lang w:val="en-GB"/>
        </w:rPr>
        <w:t xml:space="preserve">shall be a </w:t>
      </w:r>
      <w:r w:rsidRPr="00E541C1">
        <w:rPr>
          <w:rFonts w:ascii="Times New Roman" w:hAnsi="Times New Roman"/>
          <w:sz w:val="28"/>
          <w:szCs w:val="28"/>
          <w:lang w:val="en-GB"/>
        </w:rPr>
        <w:t xml:space="preserve">part of the relevant decision, </w:t>
      </w:r>
      <w:r>
        <w:rPr>
          <w:rFonts w:ascii="Times New Roman" w:hAnsi="Times New Roman"/>
          <w:sz w:val="28"/>
          <w:szCs w:val="28"/>
          <w:lang w:val="en-GB"/>
        </w:rPr>
        <w:t>the</w:t>
      </w:r>
      <w:r w:rsidRPr="00E541C1">
        <w:rPr>
          <w:rFonts w:ascii="Times New Roman" w:hAnsi="Times New Roman"/>
          <w:sz w:val="28"/>
          <w:szCs w:val="28"/>
          <w:lang w:val="en-GB"/>
        </w:rPr>
        <w:t xml:space="preserve"> opinion</w:t>
      </w:r>
      <w:r>
        <w:rPr>
          <w:rFonts w:ascii="Times New Roman" w:hAnsi="Times New Roman"/>
          <w:sz w:val="28"/>
          <w:szCs w:val="28"/>
          <w:lang w:val="en-GB"/>
        </w:rPr>
        <w:t xml:space="preserve"> of the Court</w:t>
      </w:r>
      <w:r w:rsidRPr="00E541C1">
        <w:rPr>
          <w:rFonts w:ascii="Times New Roman" w:hAnsi="Times New Roman"/>
          <w:sz w:val="28"/>
          <w:szCs w:val="28"/>
          <w:lang w:val="en-GB"/>
        </w:rPr>
        <w:t xml:space="preserve">, </w:t>
      </w:r>
      <w:r>
        <w:rPr>
          <w:rFonts w:ascii="Times New Roman" w:hAnsi="Times New Roman"/>
          <w:sz w:val="28"/>
          <w:szCs w:val="28"/>
          <w:lang w:val="en-GB"/>
        </w:rPr>
        <w:t xml:space="preserve">and </w:t>
      </w:r>
      <w:r w:rsidR="00963850">
        <w:rPr>
          <w:rFonts w:ascii="Times New Roman" w:hAnsi="Times New Roman"/>
          <w:sz w:val="28"/>
          <w:szCs w:val="28"/>
          <w:lang w:val="en-GB"/>
        </w:rPr>
        <w:t xml:space="preserve">promulgated </w:t>
      </w:r>
      <w:r>
        <w:rPr>
          <w:rFonts w:ascii="Times New Roman" w:hAnsi="Times New Roman"/>
          <w:sz w:val="28"/>
          <w:szCs w:val="28"/>
          <w:lang w:val="en-GB"/>
        </w:rPr>
        <w:t xml:space="preserve">on the </w:t>
      </w:r>
      <w:r w:rsidR="00963850">
        <w:rPr>
          <w:rFonts w:ascii="Times New Roman" w:hAnsi="Times New Roman"/>
          <w:sz w:val="28"/>
          <w:szCs w:val="28"/>
          <w:lang w:val="en-GB"/>
        </w:rPr>
        <w:t>W</w:t>
      </w:r>
      <w:r w:rsidRPr="00E541C1">
        <w:rPr>
          <w:rFonts w:ascii="Times New Roman" w:hAnsi="Times New Roman"/>
          <w:sz w:val="28"/>
          <w:szCs w:val="28"/>
          <w:lang w:val="en-GB"/>
        </w:rPr>
        <w:t>e</w:t>
      </w:r>
      <w:r>
        <w:rPr>
          <w:rFonts w:ascii="Times New Roman" w:hAnsi="Times New Roman"/>
          <w:sz w:val="28"/>
          <w:szCs w:val="28"/>
          <w:lang w:val="en-GB"/>
        </w:rPr>
        <w:t>bsite and forwarded</w:t>
      </w:r>
      <w:r w:rsidRPr="00E541C1">
        <w:rPr>
          <w:rFonts w:ascii="Times New Roman" w:hAnsi="Times New Roman"/>
          <w:sz w:val="28"/>
          <w:szCs w:val="28"/>
          <w:lang w:val="en-GB"/>
        </w:rPr>
        <w:t xml:space="preserve"> in the same </w:t>
      </w:r>
      <w:r w:rsidR="00963850">
        <w:rPr>
          <w:rFonts w:ascii="Times New Roman" w:hAnsi="Times New Roman"/>
          <w:sz w:val="28"/>
          <w:szCs w:val="28"/>
          <w:lang w:val="en-GB"/>
        </w:rPr>
        <w:t xml:space="preserve">manner </w:t>
      </w:r>
      <w:r w:rsidRPr="00E541C1">
        <w:rPr>
          <w:rFonts w:ascii="Times New Roman" w:hAnsi="Times New Roman"/>
          <w:sz w:val="28"/>
          <w:szCs w:val="28"/>
          <w:lang w:val="en-GB"/>
        </w:rPr>
        <w:t xml:space="preserve">in which the relevant act of the Court was </w:t>
      </w:r>
      <w:r>
        <w:rPr>
          <w:rFonts w:ascii="Times New Roman" w:hAnsi="Times New Roman"/>
          <w:sz w:val="28"/>
          <w:szCs w:val="28"/>
          <w:lang w:val="en-GB"/>
        </w:rPr>
        <w:t>forwarded</w:t>
      </w:r>
      <w:r w:rsidRPr="00E541C1">
        <w:rPr>
          <w:rFonts w:ascii="Times New Roman" w:hAnsi="Times New Roman"/>
          <w:sz w:val="28"/>
          <w:szCs w:val="28"/>
          <w:lang w:val="en-GB"/>
        </w:rPr>
        <w:t>.</w:t>
      </w:r>
    </w:p>
    <w:p w:rsidR="00244869" w:rsidRPr="00E541C1" w:rsidRDefault="00244869" w:rsidP="00244869">
      <w:pPr>
        <w:rPr>
          <w:rFonts w:ascii="Times New Roman" w:hAnsi="Times New Roman"/>
          <w:sz w:val="28"/>
          <w:szCs w:val="28"/>
          <w:lang w:val="en-GB"/>
        </w:rPr>
      </w:pPr>
    </w:p>
    <w:p w:rsidR="00244869" w:rsidRDefault="00244869" w:rsidP="00963850">
      <w:pPr>
        <w:ind w:firstLine="708"/>
        <w:rPr>
          <w:rFonts w:ascii="Times New Roman" w:hAnsi="Times New Roman"/>
          <w:sz w:val="28"/>
          <w:szCs w:val="28"/>
          <w:lang w:val="en-GB"/>
        </w:rPr>
      </w:pPr>
      <w:r w:rsidRPr="00715BD8">
        <w:rPr>
          <w:rFonts w:ascii="Times New Roman" w:hAnsi="Times New Roman"/>
          <w:b/>
          <w:sz w:val="28"/>
          <w:szCs w:val="28"/>
          <w:lang w:val="en-GB"/>
        </w:rPr>
        <w:t>Chapter 7.</w:t>
      </w:r>
      <w:r w:rsidRPr="0023324F">
        <w:rPr>
          <w:rFonts w:ascii="Times New Roman" w:hAnsi="Times New Roman"/>
          <w:sz w:val="28"/>
          <w:szCs w:val="28"/>
          <w:lang w:val="en-GB"/>
        </w:rPr>
        <w:t xml:space="preserve"> </w:t>
      </w:r>
      <w:r>
        <w:rPr>
          <w:rFonts w:ascii="Times New Roman" w:hAnsi="Times New Roman"/>
          <w:b/>
          <w:sz w:val="28"/>
          <w:szCs w:val="28"/>
          <w:lang w:val="en-GB"/>
        </w:rPr>
        <w:t xml:space="preserve">Execution </w:t>
      </w:r>
      <w:r>
        <w:rPr>
          <w:rFonts w:ascii="Times New Roman" w:hAnsi="Times New Roman"/>
          <w:b/>
          <w:sz w:val="28"/>
          <w:szCs w:val="28"/>
          <w:lang w:val="en-US"/>
        </w:rPr>
        <w:t>o</w:t>
      </w:r>
      <w:r>
        <w:rPr>
          <w:rFonts w:ascii="Times New Roman" w:hAnsi="Times New Roman"/>
          <w:b/>
          <w:sz w:val="28"/>
          <w:szCs w:val="28"/>
          <w:lang w:val="en-GB"/>
        </w:rPr>
        <w:t xml:space="preserve">f </w:t>
      </w:r>
      <w:r w:rsidR="001A378A">
        <w:rPr>
          <w:rFonts w:ascii="Times New Roman" w:hAnsi="Times New Roman"/>
          <w:b/>
          <w:sz w:val="28"/>
          <w:szCs w:val="28"/>
          <w:lang w:val="en-GB"/>
        </w:rPr>
        <w:t>d</w:t>
      </w:r>
      <w:proofErr w:type="spellStart"/>
      <w:r>
        <w:rPr>
          <w:rFonts w:ascii="Times New Roman" w:hAnsi="Times New Roman"/>
          <w:b/>
          <w:sz w:val="28"/>
          <w:szCs w:val="28"/>
          <w:lang w:val="en-US"/>
        </w:rPr>
        <w:t>ecisions</w:t>
      </w:r>
      <w:proofErr w:type="spellEnd"/>
      <w:r>
        <w:rPr>
          <w:rFonts w:ascii="Times New Roman" w:hAnsi="Times New Roman"/>
          <w:b/>
          <w:sz w:val="28"/>
          <w:szCs w:val="28"/>
          <w:lang w:val="en-US"/>
        </w:rPr>
        <w:t xml:space="preserve"> </w:t>
      </w:r>
      <w:r>
        <w:rPr>
          <w:rFonts w:ascii="Times New Roman" w:hAnsi="Times New Roman"/>
          <w:b/>
          <w:sz w:val="28"/>
          <w:szCs w:val="28"/>
          <w:lang w:val="en-GB"/>
        </w:rPr>
        <w:t>a</w:t>
      </w:r>
      <w:r w:rsidRPr="007E1EC8">
        <w:rPr>
          <w:rFonts w:ascii="Times New Roman" w:hAnsi="Times New Roman"/>
          <w:b/>
          <w:sz w:val="28"/>
          <w:szCs w:val="28"/>
          <w:lang w:val="en-GB"/>
        </w:rPr>
        <w:t xml:space="preserve">nd </w:t>
      </w:r>
      <w:r w:rsidR="001A378A">
        <w:rPr>
          <w:rFonts w:ascii="Times New Roman" w:hAnsi="Times New Roman"/>
          <w:b/>
          <w:sz w:val="28"/>
          <w:szCs w:val="28"/>
          <w:lang w:val="en-GB"/>
        </w:rPr>
        <w:t>c</w:t>
      </w:r>
      <w:r>
        <w:rPr>
          <w:rFonts w:ascii="Times New Roman" w:hAnsi="Times New Roman"/>
          <w:b/>
          <w:sz w:val="28"/>
          <w:szCs w:val="28"/>
          <w:lang w:val="en-GB"/>
        </w:rPr>
        <w:t xml:space="preserve">ompliance with </w:t>
      </w:r>
      <w:r w:rsidR="001A378A">
        <w:rPr>
          <w:rFonts w:ascii="Times New Roman" w:hAnsi="Times New Roman"/>
          <w:b/>
          <w:sz w:val="28"/>
          <w:szCs w:val="28"/>
          <w:lang w:val="en-GB"/>
        </w:rPr>
        <w:t>o</w:t>
      </w:r>
      <w:r>
        <w:rPr>
          <w:rFonts w:ascii="Times New Roman" w:hAnsi="Times New Roman"/>
          <w:b/>
          <w:sz w:val="28"/>
          <w:szCs w:val="28"/>
          <w:lang w:val="en-GB"/>
        </w:rPr>
        <w:t>pinions</w:t>
      </w:r>
      <w:r w:rsidRPr="007E1EC8">
        <w:rPr>
          <w:rFonts w:ascii="Times New Roman" w:hAnsi="Times New Roman"/>
          <w:b/>
          <w:sz w:val="28"/>
          <w:szCs w:val="28"/>
          <w:lang w:val="en-GB"/>
        </w:rPr>
        <w:t xml:space="preserve"> </w:t>
      </w:r>
      <w:r>
        <w:rPr>
          <w:rFonts w:ascii="Times New Roman" w:hAnsi="Times New Roman"/>
          <w:b/>
          <w:sz w:val="28"/>
          <w:szCs w:val="28"/>
          <w:lang w:val="en-GB"/>
        </w:rPr>
        <w:t xml:space="preserve">of </w:t>
      </w:r>
      <w:proofErr w:type="spellStart"/>
      <w:r>
        <w:rPr>
          <w:rFonts w:ascii="Times New Roman" w:hAnsi="Times New Roman"/>
          <w:b/>
          <w:sz w:val="28"/>
          <w:szCs w:val="28"/>
          <w:lang w:val="en-GB"/>
        </w:rPr>
        <w:t>th</w:t>
      </w:r>
      <w:proofErr w:type="spellEnd"/>
      <w:r>
        <w:rPr>
          <w:rFonts w:ascii="Times New Roman" w:hAnsi="Times New Roman"/>
          <w:b/>
          <w:sz w:val="28"/>
          <w:szCs w:val="28"/>
          <w:lang w:val="en-US"/>
        </w:rPr>
        <w:t xml:space="preserve">e </w:t>
      </w:r>
      <w:r w:rsidRPr="007E1EC8">
        <w:rPr>
          <w:rFonts w:ascii="Times New Roman" w:hAnsi="Times New Roman"/>
          <w:b/>
          <w:sz w:val="28"/>
          <w:szCs w:val="28"/>
          <w:lang w:val="en-GB"/>
        </w:rPr>
        <w:t>Court</w:t>
      </w:r>
    </w:p>
    <w:p w:rsidR="00244869" w:rsidRPr="00E541C1" w:rsidRDefault="00244869" w:rsidP="00244869">
      <w:pPr>
        <w:jc w:val="center"/>
        <w:rPr>
          <w:rFonts w:ascii="Times New Roman" w:hAnsi="Times New Roman"/>
          <w:sz w:val="28"/>
          <w:szCs w:val="28"/>
          <w:lang w:val="en-GB"/>
        </w:rPr>
      </w:pPr>
    </w:p>
    <w:p w:rsidR="00244869" w:rsidRPr="00BF1CF5" w:rsidRDefault="00244869" w:rsidP="00244869">
      <w:pPr>
        <w:ind w:firstLine="708"/>
        <w:rPr>
          <w:rFonts w:ascii="Times New Roman" w:hAnsi="Times New Roman"/>
          <w:b/>
          <w:sz w:val="28"/>
          <w:szCs w:val="28"/>
          <w:lang w:val="en-GB"/>
        </w:rPr>
      </w:pPr>
      <w:r w:rsidRPr="00BF1CF5">
        <w:rPr>
          <w:rFonts w:ascii="Times New Roman" w:hAnsi="Times New Roman"/>
          <w:b/>
          <w:sz w:val="28"/>
          <w:szCs w:val="28"/>
          <w:lang w:val="en-GB"/>
        </w:rPr>
        <w:t xml:space="preserve">§ 77. Monitoring of the </w:t>
      </w:r>
      <w:r w:rsidR="0047695F">
        <w:rPr>
          <w:rFonts w:ascii="Times New Roman" w:hAnsi="Times New Roman"/>
          <w:b/>
          <w:sz w:val="28"/>
          <w:szCs w:val="28"/>
          <w:lang w:val="en-GB"/>
        </w:rPr>
        <w:t>s</w:t>
      </w:r>
      <w:r w:rsidRPr="00BF1CF5">
        <w:rPr>
          <w:rFonts w:ascii="Times New Roman" w:hAnsi="Times New Roman"/>
          <w:b/>
          <w:sz w:val="28"/>
          <w:szCs w:val="28"/>
          <w:lang w:val="en-GB"/>
        </w:rPr>
        <w:t xml:space="preserve">tate of </w:t>
      </w:r>
      <w:r w:rsidR="0047695F">
        <w:rPr>
          <w:rFonts w:ascii="Times New Roman" w:hAnsi="Times New Roman"/>
          <w:b/>
          <w:sz w:val="28"/>
          <w:szCs w:val="28"/>
          <w:lang w:val="en-GB"/>
        </w:rPr>
        <w:t>e</w:t>
      </w:r>
      <w:r w:rsidRPr="00BF1CF5">
        <w:rPr>
          <w:rFonts w:ascii="Times New Roman" w:hAnsi="Times New Roman"/>
          <w:b/>
          <w:sz w:val="28"/>
          <w:szCs w:val="28"/>
          <w:lang w:val="en-GB"/>
        </w:rPr>
        <w:t xml:space="preserve">xecution of </w:t>
      </w:r>
      <w:r w:rsidR="0047695F">
        <w:rPr>
          <w:rFonts w:ascii="Times New Roman" w:hAnsi="Times New Roman"/>
          <w:b/>
          <w:sz w:val="28"/>
          <w:szCs w:val="28"/>
          <w:lang w:val="en-GB"/>
        </w:rPr>
        <w:t>d</w:t>
      </w:r>
      <w:r>
        <w:rPr>
          <w:rFonts w:ascii="Times New Roman" w:hAnsi="Times New Roman"/>
          <w:b/>
          <w:sz w:val="28"/>
          <w:szCs w:val="28"/>
          <w:lang w:val="en-GB"/>
        </w:rPr>
        <w:t xml:space="preserve">ecisions </w:t>
      </w:r>
      <w:r w:rsidRPr="00BF1CF5">
        <w:rPr>
          <w:rFonts w:ascii="Times New Roman" w:hAnsi="Times New Roman"/>
          <w:b/>
          <w:sz w:val="28"/>
          <w:szCs w:val="28"/>
          <w:lang w:val="en-GB"/>
        </w:rPr>
        <w:t xml:space="preserve">and </w:t>
      </w:r>
      <w:r w:rsidR="0047695F">
        <w:rPr>
          <w:rFonts w:ascii="Times New Roman" w:hAnsi="Times New Roman"/>
          <w:b/>
          <w:sz w:val="28"/>
          <w:szCs w:val="28"/>
          <w:lang w:val="en-GB"/>
        </w:rPr>
        <w:t>c</w:t>
      </w:r>
      <w:r w:rsidRPr="00BF1CF5">
        <w:rPr>
          <w:rFonts w:ascii="Times New Roman" w:hAnsi="Times New Roman"/>
          <w:b/>
          <w:sz w:val="28"/>
          <w:szCs w:val="28"/>
          <w:lang w:val="en-GB"/>
        </w:rPr>
        <w:t xml:space="preserve">ompliance with </w:t>
      </w:r>
      <w:r w:rsidR="0047695F">
        <w:rPr>
          <w:rFonts w:ascii="Times New Roman" w:hAnsi="Times New Roman"/>
          <w:b/>
          <w:sz w:val="28"/>
          <w:szCs w:val="28"/>
          <w:lang w:val="en-GB"/>
        </w:rPr>
        <w:t>o</w:t>
      </w:r>
      <w:r w:rsidRPr="00BF1CF5">
        <w:rPr>
          <w:rFonts w:ascii="Times New Roman" w:hAnsi="Times New Roman"/>
          <w:b/>
          <w:sz w:val="28"/>
          <w:szCs w:val="28"/>
          <w:lang w:val="en-GB"/>
        </w:rPr>
        <w:t>pinions of the Court</w:t>
      </w:r>
    </w:p>
    <w:p w:rsidR="00244869" w:rsidRPr="00E541C1" w:rsidRDefault="00244869" w:rsidP="00244869">
      <w:pPr>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lastRenderedPageBreak/>
        <w:t xml:space="preserve">1. The Court </w:t>
      </w:r>
      <w:r>
        <w:rPr>
          <w:rFonts w:ascii="Times New Roman" w:hAnsi="Times New Roman"/>
          <w:sz w:val="28"/>
          <w:szCs w:val="28"/>
          <w:lang w:val="en-GB"/>
        </w:rPr>
        <w:t>shall monitor</w:t>
      </w:r>
      <w:r w:rsidRPr="00E541C1">
        <w:rPr>
          <w:rFonts w:ascii="Times New Roman" w:hAnsi="Times New Roman"/>
          <w:sz w:val="28"/>
          <w:szCs w:val="28"/>
          <w:lang w:val="en-GB"/>
        </w:rPr>
        <w:t xml:space="preserve"> the </w:t>
      </w:r>
      <w:r>
        <w:rPr>
          <w:rFonts w:ascii="Times New Roman" w:hAnsi="Times New Roman"/>
          <w:sz w:val="28"/>
          <w:szCs w:val="28"/>
          <w:lang w:val="en-GB"/>
        </w:rPr>
        <w:t>state of execution of decisions and compliance with opinions of the C</w:t>
      </w:r>
      <w:r w:rsidRPr="00BF1CF5">
        <w:rPr>
          <w:rFonts w:ascii="Times New Roman" w:hAnsi="Times New Roman"/>
          <w:sz w:val="28"/>
          <w:szCs w:val="28"/>
          <w:lang w:val="en-GB"/>
        </w:rPr>
        <w:t>ourt</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The collection of information on the state of execution of decisions and </w:t>
      </w:r>
      <w:r>
        <w:rPr>
          <w:rFonts w:ascii="Times New Roman" w:hAnsi="Times New Roman"/>
          <w:sz w:val="28"/>
          <w:szCs w:val="28"/>
          <w:lang w:val="en-GB"/>
        </w:rPr>
        <w:t>compliance with opinions of the C</w:t>
      </w:r>
      <w:r w:rsidRPr="00BF1CF5">
        <w:rPr>
          <w:rFonts w:ascii="Times New Roman" w:hAnsi="Times New Roman"/>
          <w:sz w:val="28"/>
          <w:szCs w:val="28"/>
          <w:lang w:val="en-GB"/>
        </w:rPr>
        <w:t>ourt</w:t>
      </w:r>
      <w:r w:rsidRPr="00E541C1">
        <w:rPr>
          <w:rFonts w:ascii="Times New Roman" w:hAnsi="Times New Roman"/>
          <w:sz w:val="28"/>
          <w:szCs w:val="28"/>
          <w:lang w:val="en-GB"/>
        </w:rPr>
        <w:t>, the generali</w:t>
      </w:r>
      <w:r w:rsidR="00963850">
        <w:rPr>
          <w:rFonts w:ascii="Times New Roman" w:hAnsi="Times New Roman"/>
          <w:sz w:val="28"/>
          <w:szCs w:val="28"/>
          <w:lang w:val="en-GB"/>
        </w:rPr>
        <w:t>s</w:t>
      </w:r>
      <w:r w:rsidRPr="00E541C1">
        <w:rPr>
          <w:rFonts w:ascii="Times New Roman" w:hAnsi="Times New Roman"/>
          <w:sz w:val="28"/>
          <w:szCs w:val="28"/>
          <w:lang w:val="en-GB"/>
        </w:rPr>
        <w:t>at</w:t>
      </w:r>
      <w:r>
        <w:rPr>
          <w:rFonts w:ascii="Times New Roman" w:hAnsi="Times New Roman"/>
          <w:sz w:val="28"/>
          <w:szCs w:val="28"/>
          <w:lang w:val="en-GB"/>
        </w:rPr>
        <w:t>ion of the practice of execution of</w:t>
      </w:r>
      <w:r w:rsidRPr="00E541C1">
        <w:rPr>
          <w:rFonts w:ascii="Times New Roman" w:hAnsi="Times New Roman"/>
          <w:sz w:val="28"/>
          <w:szCs w:val="28"/>
          <w:lang w:val="en-GB"/>
        </w:rPr>
        <w:t xml:space="preserve"> acts of the Court </w:t>
      </w:r>
      <w:r w:rsidR="00963850">
        <w:rPr>
          <w:rFonts w:ascii="Times New Roman" w:hAnsi="Times New Roman"/>
          <w:sz w:val="28"/>
          <w:szCs w:val="28"/>
          <w:lang w:val="en-GB"/>
        </w:rPr>
        <w:t xml:space="preserve">upon </w:t>
      </w:r>
      <w:r w:rsidRPr="00E541C1">
        <w:rPr>
          <w:rFonts w:ascii="Times New Roman" w:hAnsi="Times New Roman"/>
          <w:sz w:val="28"/>
          <w:szCs w:val="28"/>
          <w:lang w:val="en-GB"/>
        </w:rPr>
        <w:t xml:space="preserve">the results of constitutional proceedings </w:t>
      </w:r>
      <w:r>
        <w:rPr>
          <w:rFonts w:ascii="Times New Roman" w:hAnsi="Times New Roman"/>
          <w:sz w:val="28"/>
          <w:szCs w:val="28"/>
          <w:lang w:val="en-GB"/>
        </w:rPr>
        <w:t xml:space="preserve">shall be </w:t>
      </w:r>
      <w:r w:rsidRPr="00E541C1">
        <w:rPr>
          <w:rFonts w:ascii="Times New Roman" w:hAnsi="Times New Roman"/>
          <w:sz w:val="28"/>
          <w:szCs w:val="28"/>
          <w:lang w:val="en-GB"/>
        </w:rPr>
        <w:t>carried out by the Secretariat in accordance with the procedure e</w:t>
      </w:r>
      <w:r>
        <w:rPr>
          <w:rFonts w:ascii="Times New Roman" w:hAnsi="Times New Roman"/>
          <w:sz w:val="28"/>
          <w:szCs w:val="28"/>
          <w:lang w:val="en-GB"/>
        </w:rPr>
        <w:t>stablished by the order of the Chairman</w:t>
      </w:r>
      <w:r w:rsidRPr="00E541C1">
        <w:rPr>
          <w:rFonts w:ascii="Times New Roman" w:hAnsi="Times New Roman"/>
          <w:sz w:val="28"/>
          <w:szCs w:val="28"/>
          <w:lang w:val="en-GB"/>
        </w:rPr>
        <w:t xml:space="preserve"> of the Court.</w:t>
      </w:r>
    </w:p>
    <w:p w:rsidR="00244869" w:rsidRPr="00E541C1" w:rsidRDefault="00244869" w:rsidP="00244869">
      <w:pPr>
        <w:rPr>
          <w:rFonts w:ascii="Times New Roman" w:hAnsi="Times New Roman"/>
          <w:sz w:val="28"/>
          <w:szCs w:val="28"/>
          <w:lang w:val="en-GB"/>
        </w:rPr>
      </w:pPr>
      <w:r>
        <w:rPr>
          <w:rFonts w:ascii="Times New Roman" w:hAnsi="Times New Roman"/>
          <w:sz w:val="28"/>
          <w:szCs w:val="28"/>
          <w:lang w:val="en-GB"/>
        </w:rPr>
        <w:t xml:space="preserve"> </w:t>
      </w:r>
    </w:p>
    <w:p w:rsidR="00244869" w:rsidRPr="00C07D57" w:rsidRDefault="00244869" w:rsidP="00244869">
      <w:pPr>
        <w:ind w:firstLine="708"/>
        <w:rPr>
          <w:rFonts w:ascii="Times New Roman" w:hAnsi="Times New Roman"/>
          <w:b/>
          <w:sz w:val="28"/>
          <w:szCs w:val="28"/>
        </w:rPr>
      </w:pPr>
      <w:r w:rsidRPr="00D41B98">
        <w:rPr>
          <w:rFonts w:ascii="Times New Roman" w:hAnsi="Times New Roman"/>
          <w:b/>
          <w:sz w:val="28"/>
          <w:szCs w:val="28"/>
          <w:lang w:val="en-GB"/>
        </w:rPr>
        <w:t xml:space="preserve">§ 78. </w:t>
      </w:r>
      <w:r>
        <w:rPr>
          <w:rFonts w:ascii="Times New Roman" w:hAnsi="Times New Roman"/>
          <w:b/>
          <w:sz w:val="28"/>
          <w:szCs w:val="28"/>
          <w:lang w:val="en-GB"/>
        </w:rPr>
        <w:t xml:space="preserve">Addressing </w:t>
      </w:r>
      <w:r w:rsidR="00C50CEF">
        <w:rPr>
          <w:rFonts w:ascii="Times New Roman" w:hAnsi="Times New Roman"/>
          <w:b/>
          <w:sz w:val="28"/>
          <w:szCs w:val="28"/>
          <w:lang w:val="en-GB"/>
        </w:rPr>
        <w:t>i</w:t>
      </w:r>
      <w:r>
        <w:rPr>
          <w:rFonts w:ascii="Times New Roman" w:hAnsi="Times New Roman"/>
          <w:b/>
          <w:sz w:val="28"/>
          <w:szCs w:val="28"/>
          <w:lang w:val="en-GB"/>
        </w:rPr>
        <w:t xml:space="preserve">ssues </w:t>
      </w:r>
      <w:r w:rsidR="00C50CEF">
        <w:rPr>
          <w:rFonts w:ascii="Times New Roman" w:hAnsi="Times New Roman"/>
          <w:b/>
          <w:sz w:val="28"/>
          <w:szCs w:val="28"/>
          <w:lang w:val="en-GB"/>
        </w:rPr>
        <w:t>r</w:t>
      </w:r>
      <w:r w:rsidRPr="00D41B98">
        <w:rPr>
          <w:rFonts w:ascii="Times New Roman" w:hAnsi="Times New Roman"/>
          <w:b/>
          <w:sz w:val="28"/>
          <w:szCs w:val="28"/>
          <w:lang w:val="en-GB"/>
        </w:rPr>
        <w:t xml:space="preserve">elated to </w:t>
      </w:r>
      <w:r w:rsidR="00C50CEF">
        <w:rPr>
          <w:rFonts w:ascii="Times New Roman" w:hAnsi="Times New Roman"/>
          <w:b/>
          <w:sz w:val="28"/>
          <w:szCs w:val="28"/>
          <w:lang w:val="en-GB"/>
        </w:rPr>
        <w:t>f</w:t>
      </w:r>
      <w:r>
        <w:rPr>
          <w:rFonts w:ascii="Times New Roman" w:hAnsi="Times New Roman"/>
          <w:b/>
          <w:sz w:val="28"/>
          <w:szCs w:val="28"/>
          <w:lang w:val="en-GB"/>
        </w:rPr>
        <w:t xml:space="preserve">ailure to </w:t>
      </w:r>
      <w:r w:rsidR="00C50CEF">
        <w:rPr>
          <w:rFonts w:ascii="Times New Roman" w:hAnsi="Times New Roman"/>
          <w:b/>
          <w:sz w:val="28"/>
          <w:szCs w:val="28"/>
          <w:lang w:val="en-GB"/>
        </w:rPr>
        <w:t>e</w:t>
      </w:r>
      <w:r>
        <w:rPr>
          <w:rFonts w:ascii="Times New Roman" w:hAnsi="Times New Roman"/>
          <w:b/>
          <w:sz w:val="28"/>
          <w:szCs w:val="28"/>
          <w:lang w:val="en-GB"/>
        </w:rPr>
        <w:t xml:space="preserve">xecute </w:t>
      </w:r>
      <w:r w:rsidR="00C50CEF">
        <w:rPr>
          <w:rFonts w:ascii="Times New Roman" w:hAnsi="Times New Roman"/>
          <w:b/>
          <w:sz w:val="28"/>
          <w:szCs w:val="28"/>
          <w:lang w:val="en-GB"/>
        </w:rPr>
        <w:t>d</w:t>
      </w:r>
      <w:r>
        <w:rPr>
          <w:rFonts w:ascii="Times New Roman" w:hAnsi="Times New Roman"/>
          <w:b/>
          <w:sz w:val="28"/>
          <w:szCs w:val="28"/>
          <w:lang w:val="en-GB"/>
        </w:rPr>
        <w:t xml:space="preserve">ecisions or </w:t>
      </w:r>
      <w:r w:rsidR="00C50CEF">
        <w:rPr>
          <w:rFonts w:ascii="Times New Roman" w:hAnsi="Times New Roman"/>
          <w:b/>
          <w:sz w:val="28"/>
          <w:szCs w:val="28"/>
          <w:lang w:val="en-GB"/>
        </w:rPr>
        <w:t>c</w:t>
      </w:r>
      <w:r w:rsidRPr="00CF53A3">
        <w:rPr>
          <w:rFonts w:ascii="Times New Roman" w:hAnsi="Times New Roman"/>
          <w:b/>
          <w:sz w:val="28"/>
          <w:szCs w:val="28"/>
          <w:lang w:val="en-GB"/>
        </w:rPr>
        <w:t>ompl</w:t>
      </w:r>
      <w:r w:rsidR="00963850">
        <w:rPr>
          <w:rFonts w:ascii="Times New Roman" w:hAnsi="Times New Roman"/>
          <w:b/>
          <w:sz w:val="28"/>
          <w:szCs w:val="28"/>
          <w:lang w:val="en-GB"/>
        </w:rPr>
        <w:t>y</w:t>
      </w:r>
      <w:r>
        <w:rPr>
          <w:rFonts w:ascii="Times New Roman" w:hAnsi="Times New Roman"/>
          <w:b/>
          <w:sz w:val="28"/>
          <w:szCs w:val="28"/>
          <w:lang w:val="en-GB"/>
        </w:rPr>
        <w:t xml:space="preserve"> with </w:t>
      </w:r>
      <w:r w:rsidR="00C50CEF">
        <w:rPr>
          <w:rFonts w:ascii="Times New Roman" w:hAnsi="Times New Roman"/>
          <w:b/>
          <w:sz w:val="28"/>
          <w:szCs w:val="28"/>
          <w:lang w:val="en-GB"/>
        </w:rPr>
        <w:t>o</w:t>
      </w:r>
      <w:r w:rsidRPr="00D41B98">
        <w:rPr>
          <w:rFonts w:ascii="Times New Roman" w:hAnsi="Times New Roman"/>
          <w:b/>
          <w:sz w:val="28"/>
          <w:szCs w:val="28"/>
          <w:lang w:val="en-GB"/>
        </w:rPr>
        <w:t>pinions of the Court</w:t>
      </w:r>
    </w:p>
    <w:p w:rsidR="00244869" w:rsidRPr="00CF53A3" w:rsidRDefault="00244869" w:rsidP="00244869">
      <w:pPr>
        <w:rPr>
          <w:rFonts w:ascii="Times New Roman" w:hAnsi="Times New Roman"/>
          <w:sz w:val="28"/>
          <w:szCs w:val="28"/>
        </w:rPr>
      </w:pP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1. The </w:t>
      </w:r>
      <w:r w:rsidR="00963850">
        <w:rPr>
          <w:rFonts w:ascii="Times New Roman" w:hAnsi="Times New Roman"/>
          <w:sz w:val="28"/>
          <w:szCs w:val="28"/>
          <w:lang w:val="en-GB"/>
        </w:rPr>
        <w:t>C</w:t>
      </w:r>
      <w:r w:rsidRPr="00E541C1">
        <w:rPr>
          <w:rFonts w:ascii="Times New Roman" w:hAnsi="Times New Roman"/>
          <w:sz w:val="28"/>
          <w:szCs w:val="28"/>
          <w:lang w:val="en-GB"/>
        </w:rPr>
        <w:t xml:space="preserve">ourt at </w:t>
      </w:r>
      <w:r w:rsidR="00963850">
        <w:rPr>
          <w:rFonts w:ascii="Times New Roman" w:hAnsi="Times New Roman"/>
          <w:sz w:val="28"/>
          <w:szCs w:val="28"/>
          <w:lang w:val="en-GB"/>
        </w:rPr>
        <w:t>its</w:t>
      </w:r>
      <w:r w:rsidRPr="00E541C1">
        <w:rPr>
          <w:rFonts w:ascii="Times New Roman" w:hAnsi="Times New Roman"/>
          <w:sz w:val="28"/>
          <w:szCs w:val="28"/>
          <w:lang w:val="en-GB"/>
        </w:rPr>
        <w:t xml:space="preserve"> </w:t>
      </w:r>
      <w:r>
        <w:rPr>
          <w:rFonts w:ascii="Times New Roman" w:hAnsi="Times New Roman"/>
          <w:sz w:val="28"/>
          <w:szCs w:val="28"/>
          <w:lang w:val="en-GB"/>
        </w:rPr>
        <w:t xml:space="preserve">session </w:t>
      </w:r>
      <w:r w:rsidR="00963850">
        <w:rPr>
          <w:rFonts w:ascii="Times New Roman" w:hAnsi="Times New Roman"/>
          <w:sz w:val="28"/>
          <w:szCs w:val="28"/>
          <w:lang w:val="en-GB"/>
        </w:rPr>
        <w:t xml:space="preserve">shall decide on </w:t>
      </w:r>
      <w:r w:rsidRPr="005758C6">
        <w:rPr>
          <w:rFonts w:ascii="Times New Roman" w:hAnsi="Times New Roman"/>
          <w:sz w:val="28"/>
          <w:szCs w:val="28"/>
          <w:lang w:val="en-GB"/>
        </w:rPr>
        <w:t xml:space="preserve">addressing </w:t>
      </w:r>
      <w:r>
        <w:rPr>
          <w:rFonts w:ascii="Times New Roman" w:hAnsi="Times New Roman"/>
          <w:sz w:val="28"/>
          <w:szCs w:val="28"/>
          <w:lang w:val="en-GB"/>
        </w:rPr>
        <w:t>i</w:t>
      </w:r>
      <w:r w:rsidRPr="005758C6">
        <w:rPr>
          <w:rFonts w:ascii="Times New Roman" w:hAnsi="Times New Roman"/>
          <w:sz w:val="28"/>
          <w:szCs w:val="28"/>
          <w:lang w:val="en-GB"/>
        </w:rPr>
        <w:t>ssues</w:t>
      </w:r>
      <w:r>
        <w:rPr>
          <w:rFonts w:ascii="Times New Roman" w:hAnsi="Times New Roman"/>
          <w:b/>
          <w:sz w:val="28"/>
          <w:szCs w:val="28"/>
          <w:lang w:val="en-GB"/>
        </w:rPr>
        <w:t xml:space="preserve"> </w:t>
      </w:r>
      <w:r w:rsidRPr="00E541C1">
        <w:rPr>
          <w:rFonts w:ascii="Times New Roman" w:hAnsi="Times New Roman"/>
          <w:sz w:val="28"/>
          <w:szCs w:val="28"/>
          <w:lang w:val="en-GB"/>
        </w:rPr>
        <w:t xml:space="preserve">related to </w:t>
      </w:r>
      <w:r>
        <w:rPr>
          <w:rFonts w:ascii="Times New Roman" w:hAnsi="Times New Roman"/>
          <w:sz w:val="28"/>
          <w:szCs w:val="28"/>
          <w:lang w:val="en-GB"/>
        </w:rPr>
        <w:t xml:space="preserve">failure to execute decisions or </w:t>
      </w:r>
      <w:r w:rsidR="00963850">
        <w:rPr>
          <w:rFonts w:ascii="Times New Roman" w:hAnsi="Times New Roman"/>
          <w:sz w:val="28"/>
          <w:szCs w:val="28"/>
          <w:lang w:val="en-GB"/>
        </w:rPr>
        <w:t xml:space="preserve">to </w:t>
      </w:r>
      <w:r>
        <w:rPr>
          <w:rFonts w:ascii="Times New Roman" w:hAnsi="Times New Roman"/>
          <w:sz w:val="28"/>
          <w:szCs w:val="28"/>
          <w:lang w:val="en-GB"/>
        </w:rPr>
        <w:t>compl</w:t>
      </w:r>
      <w:r w:rsidR="00963850">
        <w:rPr>
          <w:rFonts w:ascii="Times New Roman" w:hAnsi="Times New Roman"/>
          <w:sz w:val="28"/>
          <w:szCs w:val="28"/>
          <w:lang w:val="en-GB"/>
        </w:rPr>
        <w:t>y</w:t>
      </w:r>
      <w:r>
        <w:rPr>
          <w:rFonts w:ascii="Times New Roman" w:hAnsi="Times New Roman"/>
          <w:sz w:val="28"/>
          <w:szCs w:val="28"/>
          <w:lang w:val="en-GB"/>
        </w:rPr>
        <w:t xml:space="preserve"> with o</w:t>
      </w:r>
      <w:r w:rsidRPr="005758C6">
        <w:rPr>
          <w:rFonts w:ascii="Times New Roman" w:hAnsi="Times New Roman"/>
          <w:sz w:val="28"/>
          <w:szCs w:val="28"/>
          <w:lang w:val="en-GB"/>
        </w:rPr>
        <w:t>pinions of the</w:t>
      </w:r>
      <w:r>
        <w:rPr>
          <w:rFonts w:ascii="Times New Roman" w:hAnsi="Times New Roman"/>
          <w:sz w:val="28"/>
          <w:szCs w:val="28"/>
          <w:lang w:val="en-GB"/>
        </w:rPr>
        <w:t xml:space="preserve"> Court</w:t>
      </w:r>
      <w:r w:rsidRPr="00E541C1">
        <w:rPr>
          <w:rFonts w:ascii="Times New Roman" w:hAnsi="Times New Roman"/>
          <w:sz w:val="28"/>
          <w:szCs w:val="28"/>
          <w:lang w:val="en-GB"/>
        </w:rPr>
        <w:t xml:space="preserve">, </w:t>
      </w:r>
      <w:r w:rsidR="00963850">
        <w:rPr>
          <w:rFonts w:ascii="Times New Roman" w:hAnsi="Times New Roman"/>
          <w:sz w:val="28"/>
          <w:szCs w:val="28"/>
          <w:lang w:val="en-GB"/>
        </w:rPr>
        <w:t xml:space="preserve">upon the results </w:t>
      </w:r>
      <w:r w:rsidRPr="00E541C1">
        <w:rPr>
          <w:rFonts w:ascii="Times New Roman" w:hAnsi="Times New Roman"/>
          <w:sz w:val="28"/>
          <w:szCs w:val="28"/>
          <w:lang w:val="en-GB"/>
        </w:rPr>
        <w:t xml:space="preserve">of </w:t>
      </w:r>
      <w:r w:rsidR="00963850">
        <w:rPr>
          <w:rFonts w:ascii="Times New Roman" w:hAnsi="Times New Roman"/>
          <w:sz w:val="28"/>
          <w:szCs w:val="28"/>
          <w:lang w:val="en-GB"/>
        </w:rPr>
        <w:t xml:space="preserve">the </w:t>
      </w:r>
      <w:r w:rsidRPr="00E541C1">
        <w:rPr>
          <w:rFonts w:ascii="Times New Roman" w:hAnsi="Times New Roman"/>
          <w:sz w:val="28"/>
          <w:szCs w:val="28"/>
          <w:lang w:val="en-GB"/>
        </w:rPr>
        <w:t xml:space="preserve">monitoring </w:t>
      </w:r>
      <w:r w:rsidR="00963850">
        <w:rPr>
          <w:rFonts w:ascii="Times New Roman" w:hAnsi="Times New Roman"/>
          <w:sz w:val="28"/>
          <w:szCs w:val="28"/>
          <w:lang w:val="en-GB"/>
        </w:rPr>
        <w:t xml:space="preserve">of </w:t>
      </w:r>
      <w:r w:rsidRPr="00E541C1">
        <w:rPr>
          <w:rFonts w:ascii="Times New Roman" w:hAnsi="Times New Roman"/>
          <w:sz w:val="28"/>
          <w:szCs w:val="28"/>
          <w:lang w:val="en-GB"/>
        </w:rPr>
        <w:t xml:space="preserve">the </w:t>
      </w:r>
      <w:r>
        <w:rPr>
          <w:rFonts w:ascii="Times New Roman" w:hAnsi="Times New Roman"/>
          <w:sz w:val="28"/>
          <w:szCs w:val="28"/>
          <w:lang w:val="en-GB"/>
        </w:rPr>
        <w:t>state of execution of judgments and compliance with opinions of the C</w:t>
      </w:r>
      <w:r w:rsidRPr="00BF1CF5">
        <w:rPr>
          <w:rFonts w:ascii="Times New Roman" w:hAnsi="Times New Roman"/>
          <w:sz w:val="28"/>
          <w:szCs w:val="28"/>
          <w:lang w:val="en-GB"/>
        </w:rPr>
        <w:t>ourt</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The </w:t>
      </w:r>
      <w:r w:rsidR="00963850">
        <w:rPr>
          <w:rFonts w:ascii="Times New Roman" w:hAnsi="Times New Roman"/>
          <w:sz w:val="28"/>
          <w:szCs w:val="28"/>
          <w:lang w:val="en-GB"/>
        </w:rPr>
        <w:t>C</w:t>
      </w:r>
      <w:r w:rsidRPr="00E541C1">
        <w:rPr>
          <w:rFonts w:ascii="Times New Roman" w:hAnsi="Times New Roman"/>
          <w:sz w:val="28"/>
          <w:szCs w:val="28"/>
          <w:lang w:val="en-GB"/>
        </w:rPr>
        <w:t xml:space="preserve">ourt may apply to the </w:t>
      </w:r>
      <w:r w:rsidRPr="007E1EC8">
        <w:rPr>
          <w:rFonts w:ascii="Times New Roman" w:hAnsi="Times New Roman"/>
          <w:sz w:val="28"/>
          <w:szCs w:val="28"/>
          <w:lang w:val="en-GB"/>
        </w:rPr>
        <w:t>government authorities</w:t>
      </w:r>
      <w:r w:rsidRPr="00E541C1">
        <w:rPr>
          <w:rFonts w:ascii="Times New Roman" w:hAnsi="Times New Roman"/>
          <w:sz w:val="28"/>
          <w:szCs w:val="28"/>
          <w:lang w:val="en-GB"/>
        </w:rPr>
        <w:t xml:space="preserve">, local self-government bodies, their officials for the purpose of obtaining information, answers to questions or </w:t>
      </w:r>
      <w:r w:rsidRPr="007E1EC8">
        <w:rPr>
          <w:rFonts w:ascii="Times New Roman" w:hAnsi="Times New Roman"/>
          <w:sz w:val="28"/>
          <w:szCs w:val="28"/>
          <w:lang w:val="en-GB"/>
        </w:rPr>
        <w:t>clarifications</w:t>
      </w:r>
      <w:r w:rsidRPr="00E541C1">
        <w:rPr>
          <w:rFonts w:ascii="Times New Roman" w:hAnsi="Times New Roman"/>
          <w:sz w:val="28"/>
          <w:szCs w:val="28"/>
          <w:lang w:val="en-GB"/>
        </w:rPr>
        <w:t xml:space="preserve"> about actions (measures) aimed at the execution of </w:t>
      </w:r>
      <w:r>
        <w:rPr>
          <w:rFonts w:ascii="Times New Roman" w:hAnsi="Times New Roman"/>
          <w:sz w:val="28"/>
          <w:szCs w:val="28"/>
          <w:lang w:val="en-GB"/>
        </w:rPr>
        <w:t xml:space="preserve">decisions </w:t>
      </w:r>
      <w:r w:rsidRPr="00E541C1">
        <w:rPr>
          <w:rFonts w:ascii="Times New Roman" w:hAnsi="Times New Roman"/>
          <w:sz w:val="28"/>
          <w:szCs w:val="28"/>
          <w:lang w:val="en-GB"/>
        </w:rPr>
        <w:t xml:space="preserve">and </w:t>
      </w:r>
      <w:r>
        <w:rPr>
          <w:rFonts w:ascii="Times New Roman" w:hAnsi="Times New Roman"/>
          <w:sz w:val="28"/>
          <w:szCs w:val="28"/>
          <w:lang w:val="en-GB"/>
        </w:rPr>
        <w:t>compliance with opinions of the C</w:t>
      </w:r>
      <w:r w:rsidRPr="00BF1CF5">
        <w:rPr>
          <w:rFonts w:ascii="Times New Roman" w:hAnsi="Times New Roman"/>
          <w:sz w:val="28"/>
          <w:szCs w:val="28"/>
          <w:lang w:val="en-GB"/>
        </w:rPr>
        <w:t>ourt</w:t>
      </w:r>
      <w:r w:rsidRPr="00E541C1">
        <w:rPr>
          <w:rFonts w:ascii="Times New Roman" w:hAnsi="Times New Roman"/>
          <w:sz w:val="28"/>
          <w:szCs w:val="28"/>
          <w:lang w:val="en-GB"/>
        </w:rPr>
        <w:t xml:space="preserve">. The request </w:t>
      </w:r>
      <w:r w:rsidR="00281BE9">
        <w:rPr>
          <w:rFonts w:ascii="Times New Roman" w:hAnsi="Times New Roman"/>
          <w:sz w:val="28"/>
          <w:szCs w:val="28"/>
          <w:lang w:val="en-GB"/>
        </w:rPr>
        <w:t xml:space="preserve">shall </w:t>
      </w:r>
      <w:r w:rsidRPr="00E541C1">
        <w:rPr>
          <w:rFonts w:ascii="Times New Roman" w:hAnsi="Times New Roman"/>
          <w:sz w:val="28"/>
          <w:szCs w:val="28"/>
          <w:lang w:val="en-GB"/>
        </w:rPr>
        <w:t>specif</w:t>
      </w:r>
      <w:r w:rsidR="00281BE9">
        <w:rPr>
          <w:rFonts w:ascii="Times New Roman" w:hAnsi="Times New Roman"/>
          <w:sz w:val="28"/>
          <w:szCs w:val="28"/>
          <w:lang w:val="en-GB"/>
        </w:rPr>
        <w:t>y</w:t>
      </w:r>
      <w:r w:rsidRPr="00E541C1">
        <w:rPr>
          <w:rFonts w:ascii="Times New Roman" w:hAnsi="Times New Roman"/>
          <w:sz w:val="28"/>
          <w:szCs w:val="28"/>
          <w:lang w:val="en-GB"/>
        </w:rPr>
        <w:t xml:space="preserve"> the time period for the response.</w:t>
      </w:r>
      <w:r>
        <w:rPr>
          <w:rFonts w:ascii="Times New Roman" w:hAnsi="Times New Roman"/>
          <w:sz w:val="28"/>
          <w:szCs w:val="28"/>
          <w:lang w:val="en-GB"/>
        </w:rPr>
        <w:t xml:space="preserve">  </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3. If information provided by </w:t>
      </w:r>
      <w:r w:rsidRPr="007E1EC8">
        <w:rPr>
          <w:rFonts w:ascii="Times New Roman" w:hAnsi="Times New Roman"/>
          <w:sz w:val="28"/>
          <w:szCs w:val="28"/>
          <w:lang w:val="en-GB"/>
        </w:rPr>
        <w:t>government authorities</w:t>
      </w:r>
      <w:r w:rsidRPr="00E541C1">
        <w:rPr>
          <w:rFonts w:ascii="Times New Roman" w:hAnsi="Times New Roman"/>
          <w:sz w:val="28"/>
          <w:szCs w:val="28"/>
          <w:lang w:val="en-GB"/>
        </w:rPr>
        <w:t xml:space="preserve">, local self-government bodies and their officials on written request of the Court indicates </w:t>
      </w:r>
      <w:r>
        <w:rPr>
          <w:rFonts w:ascii="Times New Roman" w:hAnsi="Times New Roman"/>
          <w:sz w:val="28"/>
          <w:szCs w:val="28"/>
          <w:lang w:val="en-GB"/>
        </w:rPr>
        <w:t xml:space="preserve">failure to execute decisions or </w:t>
      </w:r>
      <w:r w:rsidR="00A760C0">
        <w:rPr>
          <w:rFonts w:ascii="Times New Roman" w:hAnsi="Times New Roman"/>
          <w:sz w:val="28"/>
          <w:szCs w:val="28"/>
          <w:lang w:val="en-GB"/>
        </w:rPr>
        <w:t xml:space="preserve">to </w:t>
      </w:r>
      <w:r>
        <w:rPr>
          <w:rFonts w:ascii="Times New Roman" w:hAnsi="Times New Roman"/>
          <w:sz w:val="28"/>
          <w:szCs w:val="28"/>
          <w:lang w:val="en-GB"/>
        </w:rPr>
        <w:t>compl</w:t>
      </w:r>
      <w:r w:rsidR="00A760C0">
        <w:rPr>
          <w:rFonts w:ascii="Times New Roman" w:hAnsi="Times New Roman"/>
          <w:sz w:val="28"/>
          <w:szCs w:val="28"/>
          <w:lang w:val="en-GB"/>
        </w:rPr>
        <w:t>y with</w:t>
      </w:r>
      <w:r>
        <w:rPr>
          <w:rFonts w:ascii="Times New Roman" w:hAnsi="Times New Roman"/>
          <w:sz w:val="28"/>
          <w:szCs w:val="28"/>
          <w:lang w:val="en-GB"/>
        </w:rPr>
        <w:t xml:space="preserve"> o</w:t>
      </w:r>
      <w:r w:rsidRPr="005758C6">
        <w:rPr>
          <w:rFonts w:ascii="Times New Roman" w:hAnsi="Times New Roman"/>
          <w:sz w:val="28"/>
          <w:szCs w:val="28"/>
          <w:lang w:val="en-GB"/>
        </w:rPr>
        <w:t>pinions of the</w:t>
      </w:r>
      <w:r>
        <w:rPr>
          <w:rFonts w:ascii="Times New Roman" w:hAnsi="Times New Roman"/>
          <w:sz w:val="28"/>
          <w:szCs w:val="28"/>
          <w:lang w:val="en-GB"/>
        </w:rPr>
        <w:t xml:space="preserve"> Court</w:t>
      </w:r>
      <w:r w:rsidRPr="00E541C1">
        <w:rPr>
          <w:rFonts w:ascii="Times New Roman" w:hAnsi="Times New Roman"/>
          <w:sz w:val="28"/>
          <w:szCs w:val="28"/>
          <w:lang w:val="en-GB"/>
        </w:rPr>
        <w:t xml:space="preserve">, as well as if </w:t>
      </w:r>
      <w:r>
        <w:rPr>
          <w:rFonts w:ascii="Times New Roman" w:hAnsi="Times New Roman"/>
          <w:sz w:val="28"/>
          <w:szCs w:val="28"/>
          <w:lang w:val="en-GB"/>
        </w:rPr>
        <w:t xml:space="preserve">according to </w:t>
      </w:r>
      <w:r w:rsidRPr="00E541C1">
        <w:rPr>
          <w:rFonts w:ascii="Times New Roman" w:hAnsi="Times New Roman"/>
          <w:sz w:val="28"/>
          <w:szCs w:val="28"/>
          <w:lang w:val="en-GB"/>
        </w:rPr>
        <w:t xml:space="preserve">the results of </w:t>
      </w:r>
      <w:r w:rsidR="00A760C0">
        <w:rPr>
          <w:rFonts w:ascii="Times New Roman" w:hAnsi="Times New Roman"/>
          <w:sz w:val="28"/>
          <w:szCs w:val="28"/>
          <w:lang w:val="en-GB"/>
        </w:rPr>
        <w:t xml:space="preserve">the </w:t>
      </w:r>
      <w:r w:rsidRPr="00E541C1">
        <w:rPr>
          <w:rFonts w:ascii="Times New Roman" w:hAnsi="Times New Roman"/>
          <w:sz w:val="28"/>
          <w:szCs w:val="28"/>
          <w:lang w:val="en-GB"/>
        </w:rPr>
        <w:t xml:space="preserve">monitoring </w:t>
      </w:r>
      <w:r w:rsidR="00A760C0">
        <w:rPr>
          <w:rFonts w:ascii="Times New Roman" w:hAnsi="Times New Roman"/>
          <w:sz w:val="28"/>
          <w:szCs w:val="28"/>
          <w:lang w:val="en-GB"/>
        </w:rPr>
        <w:t xml:space="preserve">of </w:t>
      </w:r>
      <w:r w:rsidRPr="00E541C1">
        <w:rPr>
          <w:rFonts w:ascii="Times New Roman" w:hAnsi="Times New Roman"/>
          <w:sz w:val="28"/>
          <w:szCs w:val="28"/>
          <w:lang w:val="en-GB"/>
        </w:rPr>
        <w:t xml:space="preserve">the </w:t>
      </w:r>
      <w:r>
        <w:rPr>
          <w:rFonts w:ascii="Times New Roman" w:hAnsi="Times New Roman"/>
          <w:sz w:val="28"/>
          <w:szCs w:val="28"/>
          <w:lang w:val="en-GB"/>
        </w:rPr>
        <w:t xml:space="preserve">state of execution of </w:t>
      </w:r>
      <w:r w:rsidR="00A760C0">
        <w:rPr>
          <w:rFonts w:ascii="Times New Roman" w:hAnsi="Times New Roman"/>
          <w:sz w:val="28"/>
          <w:szCs w:val="28"/>
          <w:lang w:val="en-GB"/>
        </w:rPr>
        <w:t xml:space="preserve">decisions </w:t>
      </w:r>
      <w:r>
        <w:rPr>
          <w:rFonts w:ascii="Times New Roman" w:hAnsi="Times New Roman"/>
          <w:sz w:val="28"/>
          <w:szCs w:val="28"/>
          <w:lang w:val="en-GB"/>
        </w:rPr>
        <w:t>and compliance with opinions of the C</w:t>
      </w:r>
      <w:r w:rsidRPr="00BF1CF5">
        <w:rPr>
          <w:rFonts w:ascii="Times New Roman" w:hAnsi="Times New Roman"/>
          <w:sz w:val="28"/>
          <w:szCs w:val="28"/>
          <w:lang w:val="en-GB"/>
        </w:rPr>
        <w:t>ourt</w:t>
      </w:r>
      <w:r>
        <w:rPr>
          <w:rFonts w:ascii="Times New Roman" w:hAnsi="Times New Roman"/>
          <w:sz w:val="28"/>
          <w:szCs w:val="28"/>
          <w:lang w:val="en-GB"/>
        </w:rPr>
        <w:t xml:space="preserve"> there </w:t>
      </w:r>
      <w:r w:rsidR="00A760C0">
        <w:rPr>
          <w:rFonts w:ascii="Times New Roman" w:hAnsi="Times New Roman"/>
          <w:sz w:val="28"/>
          <w:szCs w:val="28"/>
          <w:lang w:val="en-GB"/>
        </w:rPr>
        <w:t xml:space="preserve">is </w:t>
      </w:r>
      <w:r w:rsidRPr="00E541C1">
        <w:rPr>
          <w:rFonts w:ascii="Times New Roman" w:hAnsi="Times New Roman"/>
          <w:sz w:val="28"/>
          <w:szCs w:val="28"/>
          <w:lang w:val="en-GB"/>
        </w:rPr>
        <w:t xml:space="preserve">information on </w:t>
      </w:r>
      <w:r>
        <w:rPr>
          <w:rFonts w:ascii="Times New Roman" w:hAnsi="Times New Roman"/>
          <w:sz w:val="28"/>
          <w:szCs w:val="28"/>
          <w:lang w:val="en-GB"/>
        </w:rPr>
        <w:t xml:space="preserve">failure to execute decisions or </w:t>
      </w:r>
      <w:r w:rsidR="00A760C0">
        <w:rPr>
          <w:rFonts w:ascii="Times New Roman" w:hAnsi="Times New Roman"/>
          <w:sz w:val="28"/>
          <w:szCs w:val="28"/>
          <w:lang w:val="en-GB"/>
        </w:rPr>
        <w:t xml:space="preserve">to </w:t>
      </w:r>
      <w:r>
        <w:rPr>
          <w:rFonts w:ascii="Times New Roman" w:hAnsi="Times New Roman"/>
          <w:sz w:val="28"/>
          <w:szCs w:val="28"/>
          <w:lang w:val="en-GB"/>
        </w:rPr>
        <w:t>compl</w:t>
      </w:r>
      <w:r w:rsidR="00A760C0">
        <w:rPr>
          <w:rFonts w:ascii="Times New Roman" w:hAnsi="Times New Roman"/>
          <w:sz w:val="28"/>
          <w:szCs w:val="28"/>
          <w:lang w:val="en-GB"/>
        </w:rPr>
        <w:t>y</w:t>
      </w:r>
      <w:r>
        <w:rPr>
          <w:rFonts w:ascii="Times New Roman" w:hAnsi="Times New Roman"/>
          <w:sz w:val="28"/>
          <w:szCs w:val="28"/>
          <w:lang w:val="en-GB"/>
        </w:rPr>
        <w:t xml:space="preserve"> with o</w:t>
      </w:r>
      <w:r w:rsidRPr="005758C6">
        <w:rPr>
          <w:rFonts w:ascii="Times New Roman" w:hAnsi="Times New Roman"/>
          <w:sz w:val="28"/>
          <w:szCs w:val="28"/>
          <w:lang w:val="en-GB"/>
        </w:rPr>
        <w:t>pinions of the</w:t>
      </w:r>
      <w:r>
        <w:rPr>
          <w:rFonts w:ascii="Times New Roman" w:hAnsi="Times New Roman"/>
          <w:sz w:val="28"/>
          <w:szCs w:val="28"/>
          <w:lang w:val="en-GB"/>
        </w:rPr>
        <w:t xml:space="preserve"> Court</w:t>
      </w:r>
      <w:r w:rsidRPr="00E541C1">
        <w:rPr>
          <w:rFonts w:ascii="Times New Roman" w:hAnsi="Times New Roman"/>
          <w:sz w:val="28"/>
          <w:szCs w:val="28"/>
          <w:lang w:val="en-GB"/>
        </w:rPr>
        <w:t xml:space="preserve">, the </w:t>
      </w:r>
      <w:r w:rsidR="00A760C0">
        <w:rPr>
          <w:rFonts w:ascii="Times New Roman" w:hAnsi="Times New Roman"/>
          <w:sz w:val="28"/>
          <w:szCs w:val="28"/>
          <w:lang w:val="en-GB"/>
        </w:rPr>
        <w:t>C</w:t>
      </w:r>
      <w:r w:rsidRPr="00E541C1">
        <w:rPr>
          <w:rFonts w:ascii="Times New Roman" w:hAnsi="Times New Roman"/>
          <w:sz w:val="28"/>
          <w:szCs w:val="28"/>
          <w:lang w:val="en-GB"/>
        </w:rPr>
        <w:t xml:space="preserve">ourt at </w:t>
      </w:r>
      <w:r w:rsidR="00A760C0">
        <w:rPr>
          <w:rFonts w:ascii="Times New Roman" w:hAnsi="Times New Roman"/>
          <w:sz w:val="28"/>
          <w:szCs w:val="28"/>
          <w:lang w:val="en-GB"/>
        </w:rPr>
        <w:t>its</w:t>
      </w:r>
      <w:r w:rsidRPr="00E541C1">
        <w:rPr>
          <w:rFonts w:ascii="Times New Roman" w:hAnsi="Times New Roman"/>
          <w:sz w:val="28"/>
          <w:szCs w:val="28"/>
          <w:lang w:val="en-GB"/>
        </w:rPr>
        <w:t xml:space="preserve"> </w:t>
      </w:r>
      <w:r>
        <w:rPr>
          <w:rFonts w:ascii="Times New Roman" w:hAnsi="Times New Roman"/>
          <w:sz w:val="28"/>
          <w:szCs w:val="28"/>
          <w:lang w:val="en-GB"/>
        </w:rPr>
        <w:t xml:space="preserve">session </w:t>
      </w:r>
      <w:r w:rsidR="00A760C0">
        <w:rPr>
          <w:rFonts w:ascii="Times New Roman" w:hAnsi="Times New Roman"/>
          <w:sz w:val="28"/>
          <w:szCs w:val="28"/>
          <w:lang w:val="en-GB"/>
        </w:rPr>
        <w:t xml:space="preserve">shall </w:t>
      </w:r>
      <w:r w:rsidRPr="00E541C1">
        <w:rPr>
          <w:rFonts w:ascii="Times New Roman" w:hAnsi="Times New Roman"/>
          <w:sz w:val="28"/>
          <w:szCs w:val="28"/>
          <w:lang w:val="en-GB"/>
        </w:rPr>
        <w:t xml:space="preserve">decide </w:t>
      </w:r>
      <w:r w:rsidR="00A760C0">
        <w:rPr>
          <w:rFonts w:ascii="Times New Roman" w:hAnsi="Times New Roman"/>
          <w:sz w:val="28"/>
          <w:szCs w:val="28"/>
          <w:lang w:val="en-GB"/>
        </w:rPr>
        <w:t xml:space="preserve">on </w:t>
      </w:r>
      <w:r w:rsidRPr="00E541C1">
        <w:rPr>
          <w:rFonts w:ascii="Times New Roman" w:hAnsi="Times New Roman"/>
          <w:sz w:val="28"/>
          <w:szCs w:val="28"/>
          <w:lang w:val="en-GB"/>
        </w:rPr>
        <w:t>tak</w:t>
      </w:r>
      <w:r w:rsidR="00A760C0">
        <w:rPr>
          <w:rFonts w:ascii="Times New Roman" w:hAnsi="Times New Roman"/>
          <w:sz w:val="28"/>
          <w:szCs w:val="28"/>
          <w:lang w:val="en-GB"/>
        </w:rPr>
        <w:t>ing</w:t>
      </w:r>
      <w:r w:rsidRPr="00E541C1">
        <w:rPr>
          <w:rFonts w:ascii="Times New Roman" w:hAnsi="Times New Roman"/>
          <w:sz w:val="28"/>
          <w:szCs w:val="28"/>
          <w:lang w:val="en-GB"/>
        </w:rPr>
        <w:t xml:space="preserve"> measures to bring officials to criminal liability for the intentional </w:t>
      </w:r>
      <w:r>
        <w:rPr>
          <w:rFonts w:ascii="Times New Roman" w:hAnsi="Times New Roman"/>
          <w:sz w:val="28"/>
          <w:szCs w:val="28"/>
          <w:lang w:val="en-GB"/>
        </w:rPr>
        <w:t xml:space="preserve">failure to execute </w:t>
      </w:r>
      <w:r w:rsidR="00A760C0">
        <w:rPr>
          <w:rFonts w:ascii="Times New Roman" w:hAnsi="Times New Roman"/>
          <w:sz w:val="28"/>
          <w:szCs w:val="28"/>
          <w:lang w:val="en-GB"/>
        </w:rPr>
        <w:t xml:space="preserve">Court </w:t>
      </w:r>
      <w:r>
        <w:rPr>
          <w:rFonts w:ascii="Times New Roman" w:hAnsi="Times New Roman"/>
          <w:sz w:val="28"/>
          <w:szCs w:val="28"/>
          <w:lang w:val="en-GB"/>
        </w:rPr>
        <w:t>decisions</w:t>
      </w:r>
      <w:r w:rsidRPr="00E541C1">
        <w:rPr>
          <w:rFonts w:ascii="Times New Roman" w:hAnsi="Times New Roman"/>
          <w:sz w:val="28"/>
          <w:szCs w:val="28"/>
          <w:lang w:val="en-GB"/>
        </w:rPr>
        <w:t xml:space="preserve"> or intentional </w:t>
      </w:r>
      <w:r>
        <w:rPr>
          <w:rFonts w:ascii="Times New Roman" w:hAnsi="Times New Roman"/>
          <w:sz w:val="28"/>
          <w:szCs w:val="28"/>
          <w:lang w:val="en-GB"/>
        </w:rPr>
        <w:t xml:space="preserve">non-compliance with </w:t>
      </w:r>
      <w:r w:rsidR="00A760C0">
        <w:rPr>
          <w:rFonts w:ascii="Times New Roman" w:hAnsi="Times New Roman"/>
          <w:sz w:val="28"/>
          <w:szCs w:val="28"/>
          <w:lang w:val="en-GB"/>
        </w:rPr>
        <w:t xml:space="preserve">the </w:t>
      </w:r>
      <w:r>
        <w:rPr>
          <w:rFonts w:ascii="Times New Roman" w:hAnsi="Times New Roman"/>
          <w:sz w:val="28"/>
          <w:szCs w:val="28"/>
          <w:lang w:val="en-GB"/>
        </w:rPr>
        <w:t>o</w:t>
      </w:r>
      <w:r w:rsidRPr="005758C6">
        <w:rPr>
          <w:rFonts w:ascii="Times New Roman" w:hAnsi="Times New Roman"/>
          <w:sz w:val="28"/>
          <w:szCs w:val="28"/>
          <w:lang w:val="en-GB"/>
        </w:rPr>
        <w:t>pinions of the</w:t>
      </w:r>
      <w:r>
        <w:rPr>
          <w:rFonts w:ascii="Times New Roman" w:hAnsi="Times New Roman"/>
          <w:sz w:val="28"/>
          <w:szCs w:val="28"/>
          <w:lang w:val="en-GB"/>
        </w:rPr>
        <w:t xml:space="preserve"> Court</w:t>
      </w:r>
      <w:r w:rsidRPr="00E541C1">
        <w:rPr>
          <w:rFonts w:ascii="Times New Roman" w:hAnsi="Times New Roman"/>
          <w:sz w:val="28"/>
          <w:szCs w:val="28"/>
          <w:lang w:val="en-GB"/>
        </w:rPr>
        <w:t>, as well as the inclusion of the relevant information in the Court's annual information report.</w:t>
      </w:r>
      <w:r>
        <w:rPr>
          <w:rFonts w:ascii="Times New Roman" w:hAnsi="Times New Roman"/>
          <w:sz w:val="28"/>
          <w:szCs w:val="28"/>
          <w:lang w:val="en-GB"/>
        </w:rPr>
        <w:t xml:space="preserve"> </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The Court </w:t>
      </w:r>
      <w:r>
        <w:rPr>
          <w:rFonts w:ascii="Times New Roman" w:hAnsi="Times New Roman"/>
          <w:sz w:val="28"/>
          <w:szCs w:val="28"/>
          <w:lang w:val="en-US"/>
        </w:rPr>
        <w:t xml:space="preserve">shall </w:t>
      </w:r>
      <w:r w:rsidR="00A760C0">
        <w:rPr>
          <w:rFonts w:ascii="Times New Roman" w:hAnsi="Times New Roman"/>
          <w:sz w:val="28"/>
          <w:szCs w:val="28"/>
          <w:lang w:val="en-US"/>
        </w:rPr>
        <w:t xml:space="preserve">deliver </w:t>
      </w:r>
      <w:r w:rsidRPr="00E541C1">
        <w:rPr>
          <w:rFonts w:ascii="Times New Roman" w:hAnsi="Times New Roman"/>
          <w:sz w:val="28"/>
          <w:szCs w:val="28"/>
          <w:lang w:val="en-GB"/>
        </w:rPr>
        <w:t xml:space="preserve">a </w:t>
      </w:r>
      <w:r>
        <w:rPr>
          <w:rFonts w:ascii="Times New Roman" w:hAnsi="Times New Roman"/>
          <w:sz w:val="28"/>
          <w:szCs w:val="28"/>
          <w:lang w:val="en-US"/>
        </w:rPr>
        <w:t xml:space="preserve">ruling </w:t>
      </w:r>
      <w:r w:rsidRPr="00E541C1">
        <w:rPr>
          <w:rFonts w:ascii="Times New Roman" w:hAnsi="Times New Roman"/>
          <w:sz w:val="28"/>
          <w:szCs w:val="28"/>
          <w:lang w:val="en-GB"/>
        </w:rPr>
        <w:t>on taking the necessary measures.</w:t>
      </w:r>
    </w:p>
    <w:p w:rsidR="00244869" w:rsidRPr="00E541C1" w:rsidRDefault="00244869" w:rsidP="00244869">
      <w:pPr>
        <w:rPr>
          <w:rFonts w:ascii="Times New Roman" w:hAnsi="Times New Roman"/>
          <w:sz w:val="28"/>
          <w:szCs w:val="28"/>
          <w:lang w:val="en-GB"/>
        </w:rPr>
      </w:pPr>
    </w:p>
    <w:p w:rsidR="00244869" w:rsidRPr="00016A56" w:rsidRDefault="00244869" w:rsidP="00244869">
      <w:pPr>
        <w:jc w:val="center"/>
        <w:rPr>
          <w:rFonts w:ascii="Times New Roman" w:hAnsi="Times New Roman"/>
          <w:b/>
          <w:sz w:val="28"/>
          <w:szCs w:val="28"/>
          <w:lang w:val="en-GB"/>
        </w:rPr>
      </w:pPr>
      <w:r w:rsidRPr="00E366BD">
        <w:rPr>
          <w:rFonts w:ascii="Times New Roman" w:hAnsi="Times New Roman"/>
          <w:b/>
          <w:sz w:val="28"/>
          <w:szCs w:val="28"/>
          <w:lang w:val="en-GB"/>
        </w:rPr>
        <w:t>Section ІІІ</w:t>
      </w:r>
      <w:r w:rsidRPr="00016A56">
        <w:rPr>
          <w:rFonts w:ascii="Times New Roman" w:hAnsi="Times New Roman"/>
          <w:b/>
          <w:sz w:val="28"/>
          <w:szCs w:val="28"/>
          <w:lang w:val="en-GB"/>
        </w:rPr>
        <w:t xml:space="preserve">. </w:t>
      </w:r>
      <w:r w:rsidRPr="00016A56">
        <w:rPr>
          <w:rFonts w:ascii="Times New Roman" w:hAnsi="Times New Roman"/>
          <w:b/>
          <w:sz w:val="28"/>
          <w:szCs w:val="28"/>
          <w:lang w:val="en-US"/>
        </w:rPr>
        <w:t>A</w:t>
      </w:r>
      <w:proofErr w:type="spellStart"/>
      <w:r w:rsidRPr="00016A56">
        <w:rPr>
          <w:rFonts w:ascii="Times New Roman" w:hAnsi="Times New Roman"/>
          <w:b/>
          <w:sz w:val="28"/>
          <w:szCs w:val="28"/>
          <w:lang w:val="en-GB"/>
        </w:rPr>
        <w:t>mendments</w:t>
      </w:r>
      <w:proofErr w:type="spellEnd"/>
      <w:r w:rsidRPr="00016A56">
        <w:rPr>
          <w:rFonts w:ascii="Times New Roman" w:hAnsi="Times New Roman"/>
          <w:b/>
          <w:sz w:val="28"/>
          <w:szCs w:val="28"/>
          <w:lang w:val="en-GB"/>
        </w:rPr>
        <w:t xml:space="preserve"> to the Rules of Procedure</w:t>
      </w:r>
    </w:p>
    <w:p w:rsidR="00244869" w:rsidRPr="00E541C1" w:rsidRDefault="00244869" w:rsidP="00244869">
      <w:pPr>
        <w:rPr>
          <w:rFonts w:ascii="Times New Roman" w:hAnsi="Times New Roman"/>
          <w:sz w:val="28"/>
          <w:szCs w:val="28"/>
          <w:lang w:val="en-GB"/>
        </w:rPr>
      </w:pPr>
    </w:p>
    <w:p w:rsidR="00244869" w:rsidRPr="00E541C1" w:rsidRDefault="00244869" w:rsidP="00244869">
      <w:pPr>
        <w:ind w:firstLine="708"/>
        <w:rPr>
          <w:rFonts w:ascii="Times New Roman" w:hAnsi="Times New Roman"/>
          <w:sz w:val="28"/>
          <w:szCs w:val="28"/>
          <w:lang w:val="en-GB"/>
        </w:rPr>
      </w:pPr>
      <w:r>
        <w:rPr>
          <w:rFonts w:ascii="Times New Roman" w:hAnsi="Times New Roman"/>
          <w:sz w:val="28"/>
          <w:szCs w:val="28"/>
          <w:lang w:val="en-GB"/>
        </w:rPr>
        <w:t>1. The J</w:t>
      </w:r>
      <w:r w:rsidRPr="00E541C1">
        <w:rPr>
          <w:rFonts w:ascii="Times New Roman" w:hAnsi="Times New Roman"/>
          <w:sz w:val="28"/>
          <w:szCs w:val="28"/>
          <w:lang w:val="en-GB"/>
        </w:rPr>
        <w:t>udge, the</w:t>
      </w:r>
      <w:r w:rsidRPr="002E3DED">
        <w:rPr>
          <w:rFonts w:ascii="Times New Roman" w:hAnsi="Times New Roman"/>
          <w:sz w:val="28"/>
          <w:szCs w:val="28"/>
          <w:lang w:val="en-US"/>
        </w:rPr>
        <w:t xml:space="preserve"> </w:t>
      </w:r>
      <w:r>
        <w:rPr>
          <w:rFonts w:ascii="Times New Roman" w:hAnsi="Times New Roman"/>
          <w:sz w:val="28"/>
          <w:szCs w:val="28"/>
          <w:lang w:val="en-US"/>
        </w:rPr>
        <w:t>Board</w:t>
      </w:r>
      <w:r w:rsidRPr="00E541C1">
        <w:rPr>
          <w:rFonts w:ascii="Times New Roman" w:hAnsi="Times New Roman"/>
          <w:sz w:val="28"/>
          <w:szCs w:val="28"/>
          <w:lang w:val="en-GB"/>
        </w:rPr>
        <w:t xml:space="preserve">, the Senate </w:t>
      </w:r>
      <w:r>
        <w:rPr>
          <w:rFonts w:ascii="Times New Roman" w:hAnsi="Times New Roman"/>
          <w:sz w:val="28"/>
          <w:szCs w:val="28"/>
          <w:lang w:val="en-GB"/>
        </w:rPr>
        <w:t xml:space="preserve">shall </w:t>
      </w:r>
      <w:r w:rsidRPr="00E541C1">
        <w:rPr>
          <w:rFonts w:ascii="Times New Roman" w:hAnsi="Times New Roman"/>
          <w:sz w:val="28"/>
          <w:szCs w:val="28"/>
          <w:lang w:val="en-GB"/>
        </w:rPr>
        <w:t xml:space="preserve">have the right to raise the issue of amending the </w:t>
      </w:r>
      <w:r w:rsidRPr="002E3DED">
        <w:rPr>
          <w:rFonts w:ascii="Times New Roman" w:hAnsi="Times New Roman"/>
          <w:sz w:val="28"/>
          <w:szCs w:val="28"/>
          <w:lang w:val="en-GB"/>
        </w:rPr>
        <w:t>Rules of Procedure</w:t>
      </w:r>
      <w:r w:rsidRPr="00E541C1">
        <w:rPr>
          <w:rFonts w:ascii="Times New Roman" w:hAnsi="Times New Roman"/>
          <w:sz w:val="28"/>
          <w:szCs w:val="28"/>
          <w:lang w:val="en-GB"/>
        </w:rPr>
        <w: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2. Proposals for amendments to the </w:t>
      </w:r>
      <w:r w:rsidRPr="002E3DED">
        <w:rPr>
          <w:rFonts w:ascii="Times New Roman" w:hAnsi="Times New Roman"/>
          <w:sz w:val="28"/>
          <w:szCs w:val="28"/>
          <w:lang w:val="en-GB"/>
        </w:rPr>
        <w:t>Rules of Procedure</w:t>
      </w:r>
      <w:r>
        <w:rPr>
          <w:rFonts w:ascii="Times New Roman" w:hAnsi="Times New Roman"/>
          <w:sz w:val="28"/>
          <w:szCs w:val="28"/>
          <w:lang w:val="en-GB"/>
        </w:rPr>
        <w:t xml:space="preserve"> shall be submitted to the Chairman</w:t>
      </w:r>
      <w:r w:rsidRPr="00E541C1">
        <w:rPr>
          <w:rFonts w:ascii="Times New Roman" w:hAnsi="Times New Roman"/>
          <w:sz w:val="28"/>
          <w:szCs w:val="28"/>
          <w:lang w:val="en-GB"/>
        </w:rPr>
        <w:t xml:space="preserve"> of the Court, who shall forward them to the Standing Commi</w:t>
      </w:r>
      <w:r w:rsidR="00A760C0">
        <w:rPr>
          <w:rFonts w:ascii="Times New Roman" w:hAnsi="Times New Roman"/>
          <w:sz w:val="28"/>
          <w:szCs w:val="28"/>
          <w:lang w:val="en-GB"/>
        </w:rPr>
        <w:t>ssion</w:t>
      </w:r>
      <w:r w:rsidRPr="00E541C1">
        <w:rPr>
          <w:rFonts w:ascii="Times New Roman" w:hAnsi="Times New Roman"/>
          <w:sz w:val="28"/>
          <w:szCs w:val="28"/>
          <w:lang w:val="en-GB"/>
        </w:rPr>
        <w:t xml:space="preserve"> on </w:t>
      </w:r>
      <w:r>
        <w:rPr>
          <w:rFonts w:ascii="Times New Roman" w:hAnsi="Times New Roman"/>
          <w:sz w:val="28"/>
          <w:szCs w:val="28"/>
          <w:lang w:val="en-GB"/>
        </w:rPr>
        <w:t xml:space="preserve">the </w:t>
      </w:r>
      <w:r w:rsidRPr="00E541C1">
        <w:rPr>
          <w:rFonts w:ascii="Times New Roman" w:hAnsi="Times New Roman"/>
          <w:sz w:val="28"/>
          <w:szCs w:val="28"/>
          <w:lang w:val="en-GB"/>
        </w:rPr>
        <w:t>Rules of Procedure and the Ethics of the Court.</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The Standing Commi</w:t>
      </w:r>
      <w:r w:rsidR="00A760C0">
        <w:rPr>
          <w:rFonts w:ascii="Times New Roman" w:hAnsi="Times New Roman"/>
          <w:sz w:val="28"/>
          <w:szCs w:val="28"/>
          <w:lang w:val="en-GB"/>
        </w:rPr>
        <w:t>ssion</w:t>
      </w:r>
      <w:r w:rsidRPr="00E541C1">
        <w:rPr>
          <w:rFonts w:ascii="Times New Roman" w:hAnsi="Times New Roman"/>
          <w:sz w:val="28"/>
          <w:szCs w:val="28"/>
          <w:lang w:val="en-GB"/>
        </w:rPr>
        <w:t xml:space="preserve"> on </w:t>
      </w:r>
      <w:r>
        <w:rPr>
          <w:rFonts w:ascii="Times New Roman" w:hAnsi="Times New Roman"/>
          <w:sz w:val="28"/>
          <w:szCs w:val="28"/>
          <w:lang w:val="en-GB"/>
        </w:rPr>
        <w:t xml:space="preserve">the </w:t>
      </w:r>
      <w:r w:rsidRPr="00E541C1">
        <w:rPr>
          <w:rFonts w:ascii="Times New Roman" w:hAnsi="Times New Roman"/>
          <w:sz w:val="28"/>
          <w:szCs w:val="28"/>
          <w:lang w:val="en-GB"/>
        </w:rPr>
        <w:t xml:space="preserve">Rules of Procedure and Ethics of the Court shall consider the </w:t>
      </w:r>
      <w:r w:rsidR="00A760C0">
        <w:rPr>
          <w:rFonts w:ascii="Times New Roman" w:hAnsi="Times New Roman"/>
          <w:sz w:val="28"/>
          <w:szCs w:val="28"/>
          <w:lang w:val="en-GB"/>
        </w:rPr>
        <w:t xml:space="preserve">submitted </w:t>
      </w:r>
      <w:r w:rsidRPr="00E541C1">
        <w:rPr>
          <w:rFonts w:ascii="Times New Roman" w:hAnsi="Times New Roman"/>
          <w:sz w:val="28"/>
          <w:szCs w:val="28"/>
          <w:lang w:val="en-GB"/>
        </w:rPr>
        <w:t xml:space="preserve">proposals at its </w:t>
      </w:r>
      <w:r>
        <w:rPr>
          <w:rFonts w:ascii="Times New Roman" w:hAnsi="Times New Roman"/>
          <w:sz w:val="28"/>
          <w:szCs w:val="28"/>
          <w:lang w:val="en-GB"/>
        </w:rPr>
        <w:t xml:space="preserve">session </w:t>
      </w:r>
      <w:r w:rsidRPr="00E541C1">
        <w:rPr>
          <w:rFonts w:ascii="Times New Roman" w:hAnsi="Times New Roman"/>
          <w:sz w:val="28"/>
          <w:szCs w:val="28"/>
          <w:lang w:val="en-GB"/>
        </w:rPr>
        <w:t xml:space="preserve">and initiate consideration of these proposals at the special plenary session of the Court before the </w:t>
      </w:r>
      <w:r>
        <w:rPr>
          <w:rFonts w:ascii="Times New Roman" w:hAnsi="Times New Roman"/>
          <w:sz w:val="28"/>
          <w:szCs w:val="28"/>
          <w:lang w:val="en-GB"/>
        </w:rPr>
        <w:t xml:space="preserve">Chairman </w:t>
      </w:r>
      <w:r w:rsidRPr="00E541C1">
        <w:rPr>
          <w:rFonts w:ascii="Times New Roman" w:hAnsi="Times New Roman"/>
          <w:sz w:val="28"/>
          <w:szCs w:val="28"/>
          <w:lang w:val="en-GB"/>
        </w:rPr>
        <w:t xml:space="preserve">of the Court, and in </w:t>
      </w:r>
      <w:r w:rsidR="00A760C0">
        <w:rPr>
          <w:rFonts w:ascii="Times New Roman" w:hAnsi="Times New Roman"/>
          <w:sz w:val="28"/>
          <w:szCs w:val="28"/>
          <w:lang w:val="en-GB"/>
        </w:rPr>
        <w:t xml:space="preserve">his/her </w:t>
      </w:r>
      <w:r w:rsidRPr="00E541C1">
        <w:rPr>
          <w:rFonts w:ascii="Times New Roman" w:hAnsi="Times New Roman"/>
          <w:sz w:val="28"/>
          <w:szCs w:val="28"/>
          <w:lang w:val="en-GB"/>
        </w:rPr>
        <w:t xml:space="preserve">absence, the </w:t>
      </w:r>
      <w:r w:rsidR="00A760C0">
        <w:rPr>
          <w:rFonts w:ascii="Times New Roman" w:hAnsi="Times New Roman"/>
          <w:sz w:val="28"/>
          <w:szCs w:val="28"/>
          <w:lang w:val="en-GB"/>
        </w:rPr>
        <w:t xml:space="preserve">Deputy Chairman </w:t>
      </w:r>
      <w:r w:rsidRPr="00E541C1">
        <w:rPr>
          <w:rFonts w:ascii="Times New Roman" w:hAnsi="Times New Roman"/>
          <w:sz w:val="28"/>
          <w:szCs w:val="28"/>
          <w:lang w:val="en-GB"/>
        </w:rPr>
        <w:t>of the Court or the Judge acting as Chairman of the Court.</w:t>
      </w:r>
    </w:p>
    <w:p w:rsidR="00244869" w:rsidRPr="001E78E2" w:rsidRDefault="00244869" w:rsidP="00244869">
      <w:pPr>
        <w:ind w:firstLine="708"/>
        <w:rPr>
          <w:rFonts w:ascii="Times New Roman" w:hAnsi="Times New Roman"/>
          <w:sz w:val="28"/>
          <w:szCs w:val="28"/>
        </w:rPr>
      </w:pPr>
      <w:r w:rsidRPr="00E541C1">
        <w:rPr>
          <w:rFonts w:ascii="Times New Roman" w:hAnsi="Times New Roman"/>
          <w:sz w:val="28"/>
          <w:szCs w:val="28"/>
          <w:lang w:val="en-GB"/>
        </w:rPr>
        <w:lastRenderedPageBreak/>
        <w:t xml:space="preserve">3. The decision </w:t>
      </w:r>
      <w:r w:rsidR="00A760C0">
        <w:rPr>
          <w:rFonts w:ascii="Times New Roman" w:hAnsi="Times New Roman"/>
          <w:sz w:val="28"/>
          <w:szCs w:val="28"/>
          <w:lang w:val="en-GB"/>
        </w:rPr>
        <w:t xml:space="preserve">regarding </w:t>
      </w:r>
      <w:r w:rsidRPr="00E541C1">
        <w:rPr>
          <w:rFonts w:ascii="Times New Roman" w:hAnsi="Times New Roman"/>
          <w:sz w:val="28"/>
          <w:szCs w:val="28"/>
          <w:lang w:val="en-GB"/>
        </w:rPr>
        <w:t xml:space="preserve">proposals for amending the </w:t>
      </w:r>
      <w:r w:rsidRPr="002E3DED">
        <w:rPr>
          <w:rFonts w:ascii="Times New Roman" w:hAnsi="Times New Roman"/>
          <w:sz w:val="28"/>
          <w:szCs w:val="28"/>
          <w:lang w:val="en-GB"/>
        </w:rPr>
        <w:t>Rules of Procedure</w:t>
      </w:r>
      <w:r w:rsidRPr="00E541C1">
        <w:rPr>
          <w:rFonts w:ascii="Times New Roman" w:hAnsi="Times New Roman"/>
          <w:sz w:val="28"/>
          <w:szCs w:val="28"/>
          <w:lang w:val="en-GB"/>
        </w:rPr>
        <w:t xml:space="preserve"> shall be </w:t>
      </w:r>
      <w:r w:rsidR="00A760C0">
        <w:rPr>
          <w:rFonts w:ascii="Times New Roman" w:hAnsi="Times New Roman"/>
          <w:sz w:val="28"/>
          <w:szCs w:val="28"/>
          <w:lang w:val="en-GB"/>
        </w:rPr>
        <w:t xml:space="preserve">adopted </w:t>
      </w:r>
      <w:r w:rsidRPr="00E541C1">
        <w:rPr>
          <w:rFonts w:ascii="Times New Roman" w:hAnsi="Times New Roman"/>
          <w:sz w:val="28"/>
          <w:szCs w:val="28"/>
          <w:lang w:val="en-GB"/>
        </w:rPr>
        <w:t xml:space="preserve">by the Court within a month from the date of their submission to the Standing Committee on </w:t>
      </w:r>
      <w:r>
        <w:rPr>
          <w:rFonts w:ascii="Times New Roman" w:hAnsi="Times New Roman"/>
          <w:sz w:val="28"/>
          <w:szCs w:val="28"/>
          <w:lang w:val="en-GB"/>
        </w:rPr>
        <w:t xml:space="preserve">the </w:t>
      </w:r>
      <w:r w:rsidRPr="00E541C1">
        <w:rPr>
          <w:rFonts w:ascii="Times New Roman" w:hAnsi="Times New Roman"/>
          <w:sz w:val="28"/>
          <w:szCs w:val="28"/>
          <w:lang w:val="en-GB"/>
        </w:rPr>
        <w:t>Rules of Procedure and Ethics of the Court.</w:t>
      </w:r>
      <w:r>
        <w:rPr>
          <w:rFonts w:ascii="Times New Roman" w:hAnsi="Times New Roman"/>
          <w:sz w:val="28"/>
          <w:szCs w:val="28"/>
        </w:rPr>
        <w:t xml:space="preserve"> </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The Court shall </w:t>
      </w:r>
      <w:r w:rsidR="00A760C0">
        <w:rPr>
          <w:rFonts w:ascii="Times New Roman" w:hAnsi="Times New Roman"/>
          <w:sz w:val="28"/>
          <w:szCs w:val="28"/>
          <w:lang w:val="en-GB"/>
        </w:rPr>
        <w:t xml:space="preserve">adopt a decision with respect to </w:t>
      </w:r>
      <w:r w:rsidRPr="00E541C1">
        <w:rPr>
          <w:rFonts w:ascii="Times New Roman" w:hAnsi="Times New Roman"/>
          <w:sz w:val="28"/>
          <w:szCs w:val="28"/>
          <w:lang w:val="en-GB"/>
        </w:rPr>
        <w:t xml:space="preserve">each proposal. A decision shall be </w:t>
      </w:r>
      <w:r w:rsidR="00A760C0">
        <w:rPr>
          <w:rFonts w:ascii="Times New Roman" w:hAnsi="Times New Roman"/>
          <w:sz w:val="28"/>
          <w:szCs w:val="28"/>
          <w:lang w:val="en-GB"/>
        </w:rPr>
        <w:t xml:space="preserve">deemed adopted </w:t>
      </w:r>
      <w:r w:rsidRPr="00E541C1">
        <w:rPr>
          <w:rFonts w:ascii="Times New Roman" w:hAnsi="Times New Roman"/>
          <w:sz w:val="28"/>
          <w:szCs w:val="28"/>
          <w:lang w:val="en-GB"/>
        </w:rPr>
        <w:t xml:space="preserve">if at least two thirds of the constitutional composition of the Court has voted for it. The final decision </w:t>
      </w:r>
      <w:r>
        <w:rPr>
          <w:rFonts w:ascii="Times New Roman" w:hAnsi="Times New Roman"/>
          <w:sz w:val="28"/>
          <w:szCs w:val="28"/>
          <w:lang w:val="en-GB"/>
        </w:rPr>
        <w:t xml:space="preserve">shall be made </w:t>
      </w:r>
      <w:r w:rsidRPr="00E541C1">
        <w:rPr>
          <w:rFonts w:ascii="Times New Roman" w:hAnsi="Times New Roman"/>
          <w:sz w:val="28"/>
          <w:szCs w:val="28"/>
          <w:lang w:val="en-GB"/>
        </w:rPr>
        <w:t>in the form of a resolution.</w:t>
      </w:r>
    </w:p>
    <w:p w:rsidR="00244869" w:rsidRPr="00E541C1" w:rsidRDefault="00244869" w:rsidP="00244869">
      <w:pPr>
        <w:ind w:firstLine="708"/>
        <w:rPr>
          <w:rFonts w:ascii="Times New Roman" w:hAnsi="Times New Roman"/>
          <w:sz w:val="28"/>
          <w:szCs w:val="28"/>
          <w:lang w:val="en-GB"/>
        </w:rPr>
      </w:pPr>
      <w:r w:rsidRPr="00E541C1">
        <w:rPr>
          <w:rFonts w:ascii="Times New Roman" w:hAnsi="Times New Roman"/>
          <w:sz w:val="28"/>
          <w:szCs w:val="28"/>
          <w:lang w:val="en-GB"/>
        </w:rPr>
        <w:t xml:space="preserve">4. Amendments to the </w:t>
      </w:r>
      <w:r w:rsidRPr="002E3DED">
        <w:rPr>
          <w:rFonts w:ascii="Times New Roman" w:hAnsi="Times New Roman"/>
          <w:sz w:val="28"/>
          <w:szCs w:val="28"/>
          <w:lang w:val="en-GB"/>
        </w:rPr>
        <w:t>Rules of Procedure</w:t>
      </w:r>
      <w:r w:rsidRPr="00E541C1">
        <w:rPr>
          <w:rFonts w:ascii="Times New Roman" w:hAnsi="Times New Roman"/>
          <w:sz w:val="28"/>
          <w:szCs w:val="28"/>
          <w:lang w:val="en-GB"/>
        </w:rPr>
        <w:t xml:space="preserve"> </w:t>
      </w:r>
      <w:r>
        <w:rPr>
          <w:rFonts w:ascii="Times New Roman" w:hAnsi="Times New Roman"/>
          <w:sz w:val="28"/>
          <w:szCs w:val="28"/>
          <w:lang w:val="en-GB"/>
        </w:rPr>
        <w:t xml:space="preserve">shall be published </w:t>
      </w:r>
      <w:r w:rsidRPr="00E541C1">
        <w:rPr>
          <w:rFonts w:ascii="Times New Roman" w:hAnsi="Times New Roman"/>
          <w:sz w:val="28"/>
          <w:szCs w:val="28"/>
          <w:lang w:val="en-GB"/>
        </w:rPr>
        <w:t xml:space="preserve">on the </w:t>
      </w:r>
      <w:r w:rsidR="00A760C0">
        <w:rPr>
          <w:rFonts w:ascii="Times New Roman" w:hAnsi="Times New Roman"/>
          <w:sz w:val="28"/>
          <w:szCs w:val="28"/>
          <w:lang w:val="en-GB"/>
        </w:rPr>
        <w:t>W</w:t>
      </w:r>
      <w:r w:rsidRPr="00E541C1">
        <w:rPr>
          <w:rFonts w:ascii="Times New Roman" w:hAnsi="Times New Roman"/>
          <w:sz w:val="28"/>
          <w:szCs w:val="28"/>
          <w:lang w:val="en-GB"/>
        </w:rPr>
        <w:t>eb</w:t>
      </w:r>
      <w:r w:rsidR="00A760C0">
        <w:rPr>
          <w:rFonts w:ascii="Times New Roman" w:hAnsi="Times New Roman"/>
          <w:sz w:val="28"/>
          <w:szCs w:val="28"/>
          <w:lang w:val="en-GB"/>
        </w:rPr>
        <w:t>-</w:t>
      </w:r>
      <w:r>
        <w:rPr>
          <w:rFonts w:ascii="Times New Roman" w:hAnsi="Times New Roman"/>
          <w:sz w:val="28"/>
          <w:szCs w:val="28"/>
          <w:lang w:val="en-GB"/>
        </w:rPr>
        <w:t>site on the next working</w:t>
      </w:r>
      <w:r w:rsidRPr="00E541C1">
        <w:rPr>
          <w:rFonts w:ascii="Times New Roman" w:hAnsi="Times New Roman"/>
          <w:sz w:val="28"/>
          <w:szCs w:val="28"/>
          <w:lang w:val="en-GB"/>
        </w:rPr>
        <w:t xml:space="preserve"> day after their adoption, indicating the date of their entry into force.</w:t>
      </w:r>
    </w:p>
    <w:p w:rsidR="00244869" w:rsidRDefault="00244869" w:rsidP="00244869">
      <w:pPr>
        <w:rPr>
          <w:rFonts w:ascii="Times New Roman" w:hAnsi="Times New Roman"/>
          <w:sz w:val="28"/>
          <w:szCs w:val="28"/>
          <w:lang w:val="en-GB"/>
        </w:rPr>
      </w:pPr>
    </w:p>
    <w:p w:rsidR="00244869" w:rsidRPr="003D5C26" w:rsidRDefault="00244869" w:rsidP="00244869">
      <w:pPr>
        <w:jc w:val="center"/>
        <w:rPr>
          <w:rFonts w:ascii="Times New Roman" w:hAnsi="Times New Roman"/>
          <w:b/>
          <w:sz w:val="28"/>
          <w:szCs w:val="28"/>
          <w:lang w:val="en-GB"/>
        </w:rPr>
      </w:pPr>
      <w:r w:rsidRPr="003D5C26">
        <w:rPr>
          <w:rFonts w:ascii="Times New Roman" w:hAnsi="Times New Roman"/>
          <w:b/>
          <w:sz w:val="28"/>
          <w:szCs w:val="28"/>
          <w:lang w:val="en-GB"/>
        </w:rPr>
        <w:t>CONTENT</w:t>
      </w:r>
      <w:r w:rsidR="002F224E">
        <w:rPr>
          <w:rFonts w:ascii="Times New Roman" w:hAnsi="Times New Roman"/>
          <w:b/>
          <w:sz w:val="28"/>
          <w:szCs w:val="28"/>
          <w:lang w:val="en-GB"/>
        </w:rPr>
        <w:t>S</w:t>
      </w:r>
    </w:p>
    <w:p w:rsidR="00244869" w:rsidRPr="003D5C26" w:rsidRDefault="00244869" w:rsidP="00244869">
      <w:pPr>
        <w:jc w:val="center"/>
        <w:rPr>
          <w:rFonts w:ascii="Times New Roman" w:hAnsi="Times New Roman"/>
          <w:b/>
          <w:sz w:val="28"/>
          <w:szCs w:val="28"/>
          <w:lang w:val="en-GB"/>
        </w:rPr>
      </w:pPr>
    </w:p>
    <w:p w:rsidR="00244869" w:rsidRPr="003D5C26" w:rsidRDefault="007F309B" w:rsidP="00244869">
      <w:pPr>
        <w:jc w:val="center"/>
        <w:rPr>
          <w:rFonts w:ascii="Times New Roman" w:hAnsi="Times New Roman"/>
          <w:b/>
          <w:sz w:val="28"/>
          <w:szCs w:val="28"/>
          <w:lang w:val="en-GB"/>
        </w:rPr>
      </w:pPr>
      <w:r>
        <w:rPr>
          <w:rFonts w:ascii="Times New Roman" w:hAnsi="Times New Roman"/>
          <w:b/>
          <w:sz w:val="28"/>
          <w:szCs w:val="28"/>
          <w:lang w:val="en-GB"/>
        </w:rPr>
        <w:t>Section</w:t>
      </w:r>
      <w:r w:rsidR="00244869" w:rsidRPr="003D5C26">
        <w:rPr>
          <w:rFonts w:ascii="Times New Roman" w:hAnsi="Times New Roman"/>
          <w:b/>
          <w:sz w:val="28"/>
          <w:szCs w:val="28"/>
          <w:lang w:val="en-GB"/>
        </w:rPr>
        <w:t xml:space="preserve"> I. General Provisions</w:t>
      </w:r>
    </w:p>
    <w:p w:rsidR="00244869" w:rsidRPr="00E541C1" w:rsidRDefault="00244869" w:rsidP="00244869">
      <w:pPr>
        <w:rPr>
          <w:rFonts w:ascii="Times New Roman" w:hAnsi="Times New Roman"/>
          <w:sz w:val="28"/>
          <w:szCs w:val="28"/>
          <w:lang w:val="en-GB"/>
        </w:rPr>
      </w:pPr>
    </w:p>
    <w:p w:rsidR="00244869" w:rsidRPr="007F309B" w:rsidRDefault="00244869" w:rsidP="00244869">
      <w:pPr>
        <w:rPr>
          <w:rFonts w:ascii="Times New Roman" w:hAnsi="Times New Roman"/>
          <w:sz w:val="28"/>
          <w:szCs w:val="28"/>
          <w:lang w:val="en-GB"/>
        </w:rPr>
      </w:pPr>
      <w:r w:rsidRPr="007F309B">
        <w:rPr>
          <w:rFonts w:ascii="Times New Roman" w:hAnsi="Times New Roman"/>
          <w:sz w:val="28"/>
          <w:szCs w:val="28"/>
          <w:lang w:val="en-GB"/>
        </w:rPr>
        <w:t xml:space="preserve">§ 1. The abbreviations used in the </w:t>
      </w:r>
      <w:r w:rsidR="007F309B" w:rsidRPr="007F309B">
        <w:rPr>
          <w:rFonts w:ascii="Times New Roman" w:hAnsi="Times New Roman"/>
          <w:sz w:val="28"/>
          <w:szCs w:val="28"/>
          <w:lang w:val="en-GB"/>
        </w:rPr>
        <w:t>Rules of Procedure</w:t>
      </w:r>
      <w:r w:rsidRPr="007F309B">
        <w:rPr>
          <w:rFonts w:ascii="Times New Roman" w:hAnsi="Times New Roman"/>
          <w:sz w:val="28"/>
          <w:szCs w:val="28"/>
          <w:lang w:val="en-GB"/>
        </w:rPr>
        <w:t xml:space="preserve"> of the Constitutional Court of Ukraine</w:t>
      </w:r>
    </w:p>
    <w:p w:rsidR="00244869" w:rsidRPr="00586438" w:rsidRDefault="00244869" w:rsidP="00244869">
      <w:pPr>
        <w:rPr>
          <w:rFonts w:ascii="Times New Roman" w:hAnsi="Times New Roman"/>
          <w:sz w:val="28"/>
          <w:szCs w:val="28"/>
          <w:highlight w:val="yellow"/>
          <w:lang w:val="en-GB"/>
        </w:rPr>
      </w:pPr>
    </w:p>
    <w:p w:rsidR="00244869" w:rsidRPr="003B5B7E" w:rsidRDefault="00244869" w:rsidP="00244869">
      <w:pPr>
        <w:rPr>
          <w:rFonts w:ascii="Times New Roman" w:hAnsi="Times New Roman"/>
          <w:b/>
          <w:sz w:val="28"/>
          <w:szCs w:val="28"/>
          <w:lang w:val="en-GB"/>
        </w:rPr>
      </w:pPr>
      <w:r w:rsidRPr="003B5B7E">
        <w:rPr>
          <w:rFonts w:ascii="Times New Roman" w:hAnsi="Times New Roman"/>
          <w:b/>
          <w:sz w:val="28"/>
          <w:szCs w:val="28"/>
          <w:lang w:val="en-GB"/>
        </w:rPr>
        <w:t xml:space="preserve">Chapter 1. </w:t>
      </w:r>
      <w:r w:rsidR="0030505F" w:rsidRPr="003B5B7E">
        <w:rPr>
          <w:rFonts w:ascii="Times New Roman" w:hAnsi="Times New Roman"/>
          <w:b/>
          <w:sz w:val="28"/>
          <w:szCs w:val="28"/>
          <w:lang w:val="en-GB"/>
        </w:rPr>
        <w:t>Issues</w:t>
      </w:r>
      <w:r w:rsidRPr="003B5B7E">
        <w:rPr>
          <w:rFonts w:ascii="Times New Roman" w:hAnsi="Times New Roman"/>
          <w:b/>
          <w:sz w:val="28"/>
          <w:szCs w:val="28"/>
          <w:lang w:val="en-GB"/>
        </w:rPr>
        <w:t xml:space="preserve"> related to the </w:t>
      </w:r>
      <w:r w:rsidR="0030505F" w:rsidRPr="003B5B7E">
        <w:rPr>
          <w:rFonts w:ascii="Times New Roman" w:hAnsi="Times New Roman"/>
          <w:b/>
          <w:sz w:val="28"/>
          <w:szCs w:val="28"/>
          <w:lang w:val="en-GB"/>
        </w:rPr>
        <w:t>S</w:t>
      </w:r>
      <w:r w:rsidRPr="003B5B7E">
        <w:rPr>
          <w:rFonts w:ascii="Times New Roman" w:hAnsi="Times New Roman"/>
          <w:b/>
          <w:sz w:val="28"/>
          <w:szCs w:val="28"/>
          <w:lang w:val="en-GB"/>
        </w:rPr>
        <w:t>tatus of the Judge</w:t>
      </w:r>
    </w:p>
    <w:p w:rsidR="00244869" w:rsidRPr="0055247A" w:rsidRDefault="00244869" w:rsidP="00244869">
      <w:pPr>
        <w:rPr>
          <w:rFonts w:ascii="Times New Roman" w:hAnsi="Times New Roman"/>
          <w:sz w:val="28"/>
          <w:szCs w:val="28"/>
          <w:lang w:val="en-GB"/>
        </w:rPr>
      </w:pPr>
      <w:r w:rsidRPr="0055247A">
        <w:rPr>
          <w:rFonts w:ascii="Times New Roman" w:hAnsi="Times New Roman"/>
          <w:sz w:val="28"/>
          <w:szCs w:val="28"/>
          <w:lang w:val="en-GB"/>
        </w:rPr>
        <w:t xml:space="preserve">§ 2. The </w:t>
      </w:r>
      <w:r w:rsidR="00791974" w:rsidRPr="0055247A">
        <w:rPr>
          <w:rFonts w:ascii="Times New Roman" w:hAnsi="Times New Roman"/>
          <w:sz w:val="28"/>
          <w:szCs w:val="28"/>
          <w:lang w:val="en-GB"/>
        </w:rPr>
        <w:t>procedure of swearing oath by the Judge</w:t>
      </w:r>
    </w:p>
    <w:p w:rsidR="00244869" w:rsidRPr="000E0300" w:rsidRDefault="00244869" w:rsidP="00244869">
      <w:pPr>
        <w:rPr>
          <w:rFonts w:ascii="Times New Roman" w:hAnsi="Times New Roman"/>
          <w:sz w:val="28"/>
          <w:szCs w:val="28"/>
          <w:lang w:val="en-GB"/>
        </w:rPr>
      </w:pPr>
      <w:r w:rsidRPr="000E0300">
        <w:rPr>
          <w:rFonts w:ascii="Times New Roman" w:hAnsi="Times New Roman"/>
          <w:sz w:val="28"/>
          <w:szCs w:val="28"/>
          <w:lang w:val="en-GB"/>
        </w:rPr>
        <w:t xml:space="preserve">§ 3. </w:t>
      </w:r>
      <w:r w:rsidR="0055247A" w:rsidRPr="000E0300">
        <w:rPr>
          <w:rFonts w:ascii="Times New Roman" w:hAnsi="Times New Roman"/>
          <w:sz w:val="28"/>
          <w:szCs w:val="28"/>
          <w:lang w:val="en-GB"/>
        </w:rPr>
        <w:t>The identity card of the Judge and the former Judges</w:t>
      </w:r>
    </w:p>
    <w:p w:rsidR="00244869" w:rsidRPr="000E0300" w:rsidRDefault="00244869" w:rsidP="00244869">
      <w:pPr>
        <w:rPr>
          <w:rFonts w:ascii="Times New Roman" w:hAnsi="Times New Roman"/>
          <w:sz w:val="28"/>
          <w:szCs w:val="28"/>
          <w:lang w:val="en-GB"/>
        </w:rPr>
      </w:pPr>
      <w:r w:rsidRPr="000E0300">
        <w:rPr>
          <w:rFonts w:ascii="Times New Roman" w:hAnsi="Times New Roman"/>
          <w:sz w:val="28"/>
          <w:szCs w:val="28"/>
          <w:lang w:val="en-GB"/>
        </w:rPr>
        <w:t xml:space="preserve">§ 4. Description of the </w:t>
      </w:r>
      <w:r w:rsidR="000E0300" w:rsidRPr="000E0300">
        <w:rPr>
          <w:rFonts w:ascii="Times New Roman" w:hAnsi="Times New Roman"/>
          <w:sz w:val="28"/>
          <w:szCs w:val="28"/>
          <w:lang w:val="en-GB"/>
        </w:rPr>
        <w:t>robe</w:t>
      </w:r>
      <w:r w:rsidRPr="000E0300">
        <w:rPr>
          <w:rFonts w:ascii="Times New Roman" w:hAnsi="Times New Roman"/>
          <w:sz w:val="28"/>
          <w:szCs w:val="28"/>
          <w:lang w:val="en-GB"/>
        </w:rPr>
        <w:t xml:space="preserve"> and the b</w:t>
      </w:r>
      <w:r w:rsidR="000E0300" w:rsidRPr="000E0300">
        <w:rPr>
          <w:rFonts w:ascii="Times New Roman" w:hAnsi="Times New Roman"/>
          <w:sz w:val="28"/>
          <w:szCs w:val="28"/>
          <w:lang w:val="en-GB"/>
        </w:rPr>
        <w:t>adge</w:t>
      </w:r>
      <w:r w:rsidRPr="000E0300">
        <w:rPr>
          <w:rFonts w:ascii="Times New Roman" w:hAnsi="Times New Roman"/>
          <w:sz w:val="28"/>
          <w:szCs w:val="28"/>
          <w:lang w:val="en-GB"/>
        </w:rPr>
        <w:t xml:space="preserve"> of the Judge</w:t>
      </w:r>
    </w:p>
    <w:p w:rsidR="00244869" w:rsidRPr="006E3545" w:rsidRDefault="00244869" w:rsidP="00244869">
      <w:pPr>
        <w:rPr>
          <w:rFonts w:ascii="Times New Roman" w:hAnsi="Times New Roman"/>
          <w:sz w:val="28"/>
          <w:szCs w:val="28"/>
          <w:lang w:val="en-GB"/>
        </w:rPr>
      </w:pPr>
      <w:r w:rsidRPr="006E3545">
        <w:rPr>
          <w:rFonts w:ascii="Times New Roman" w:hAnsi="Times New Roman"/>
          <w:sz w:val="28"/>
          <w:szCs w:val="28"/>
          <w:lang w:val="en-GB"/>
        </w:rPr>
        <w:t xml:space="preserve">§ 5. Termination of powers of </w:t>
      </w:r>
      <w:r w:rsidR="000E0300" w:rsidRPr="006E3545">
        <w:rPr>
          <w:rFonts w:ascii="Times New Roman" w:hAnsi="Times New Roman"/>
          <w:sz w:val="28"/>
          <w:szCs w:val="28"/>
          <w:lang w:val="en-GB"/>
        </w:rPr>
        <w:t>a</w:t>
      </w:r>
      <w:r w:rsidRPr="006E3545">
        <w:rPr>
          <w:rFonts w:ascii="Times New Roman" w:hAnsi="Times New Roman"/>
          <w:sz w:val="28"/>
          <w:szCs w:val="28"/>
          <w:lang w:val="en-GB"/>
        </w:rPr>
        <w:t xml:space="preserve"> Judge </w:t>
      </w:r>
      <w:r w:rsidR="000E0300" w:rsidRPr="006E3545">
        <w:rPr>
          <w:rFonts w:ascii="Times New Roman" w:hAnsi="Times New Roman"/>
          <w:sz w:val="28"/>
          <w:szCs w:val="28"/>
          <w:lang w:val="en-GB"/>
        </w:rPr>
        <w:t xml:space="preserve">upon the expiry of his or her </w:t>
      </w:r>
      <w:r w:rsidRPr="006E3545">
        <w:rPr>
          <w:rFonts w:ascii="Times New Roman" w:hAnsi="Times New Roman"/>
          <w:sz w:val="28"/>
          <w:szCs w:val="28"/>
          <w:lang w:val="en-GB"/>
        </w:rPr>
        <w:t>term of office</w:t>
      </w:r>
    </w:p>
    <w:p w:rsidR="00244869" w:rsidRPr="006E3545" w:rsidRDefault="00244869" w:rsidP="00244869">
      <w:pPr>
        <w:rPr>
          <w:rFonts w:ascii="Times New Roman" w:hAnsi="Times New Roman"/>
          <w:sz w:val="28"/>
          <w:szCs w:val="28"/>
          <w:lang w:val="en-GB"/>
        </w:rPr>
      </w:pPr>
      <w:r w:rsidRPr="006E3545">
        <w:rPr>
          <w:rFonts w:ascii="Times New Roman" w:hAnsi="Times New Roman"/>
          <w:sz w:val="28"/>
          <w:szCs w:val="28"/>
          <w:lang w:val="en-GB"/>
        </w:rPr>
        <w:t xml:space="preserve">§ 6. Termination of powers of </w:t>
      </w:r>
      <w:r w:rsidR="006E3545" w:rsidRPr="006E3545">
        <w:rPr>
          <w:rFonts w:ascii="Times New Roman" w:hAnsi="Times New Roman"/>
          <w:sz w:val="28"/>
          <w:szCs w:val="28"/>
          <w:lang w:val="en-GB"/>
        </w:rPr>
        <w:t>a</w:t>
      </w:r>
      <w:r w:rsidRPr="006E3545">
        <w:rPr>
          <w:rFonts w:ascii="Times New Roman" w:hAnsi="Times New Roman"/>
          <w:sz w:val="28"/>
          <w:szCs w:val="28"/>
          <w:lang w:val="en-GB"/>
        </w:rPr>
        <w:t xml:space="preserve"> Judge </w:t>
      </w:r>
      <w:r w:rsidR="006E3545" w:rsidRPr="006E3545">
        <w:rPr>
          <w:rFonts w:ascii="Times New Roman" w:hAnsi="Times New Roman"/>
          <w:sz w:val="28"/>
          <w:szCs w:val="28"/>
          <w:lang w:val="en-GB"/>
        </w:rPr>
        <w:t xml:space="preserve">upon attainment of </w:t>
      </w:r>
      <w:r w:rsidRPr="006E3545">
        <w:rPr>
          <w:rFonts w:ascii="Times New Roman" w:hAnsi="Times New Roman"/>
          <w:sz w:val="28"/>
          <w:szCs w:val="28"/>
          <w:lang w:val="en-GB"/>
        </w:rPr>
        <w:t>the age of seventy</w:t>
      </w:r>
    </w:p>
    <w:p w:rsidR="00244869" w:rsidRPr="006E3545" w:rsidRDefault="00244869" w:rsidP="00244869">
      <w:pPr>
        <w:rPr>
          <w:rFonts w:ascii="Times New Roman" w:hAnsi="Times New Roman"/>
          <w:sz w:val="28"/>
          <w:szCs w:val="28"/>
          <w:lang w:val="en-GB"/>
        </w:rPr>
      </w:pPr>
      <w:r w:rsidRPr="006E3545">
        <w:rPr>
          <w:rFonts w:ascii="Times New Roman" w:hAnsi="Times New Roman"/>
          <w:sz w:val="28"/>
          <w:szCs w:val="28"/>
          <w:lang w:val="en-GB"/>
        </w:rPr>
        <w:t xml:space="preserve">§ 7. Termination of powers of a </w:t>
      </w:r>
      <w:r w:rsidR="006E3545" w:rsidRPr="006E3545">
        <w:rPr>
          <w:rFonts w:ascii="Times New Roman" w:hAnsi="Times New Roman"/>
          <w:sz w:val="28"/>
          <w:szCs w:val="28"/>
          <w:lang w:val="en-GB"/>
        </w:rPr>
        <w:t>J</w:t>
      </w:r>
      <w:r w:rsidRPr="006E3545">
        <w:rPr>
          <w:rFonts w:ascii="Times New Roman" w:hAnsi="Times New Roman"/>
          <w:sz w:val="28"/>
          <w:szCs w:val="28"/>
          <w:lang w:val="en-GB"/>
        </w:rPr>
        <w:t>udge in case of termination of citizenship of Ukraine or acquisition of citizenship of another state</w:t>
      </w:r>
    </w:p>
    <w:p w:rsidR="00244869" w:rsidRPr="008329F1" w:rsidRDefault="00244869" w:rsidP="00244869">
      <w:pPr>
        <w:rPr>
          <w:rFonts w:ascii="Times New Roman" w:hAnsi="Times New Roman"/>
          <w:sz w:val="28"/>
          <w:szCs w:val="28"/>
          <w:lang w:val="en-GB"/>
        </w:rPr>
      </w:pPr>
      <w:r w:rsidRPr="008329F1">
        <w:rPr>
          <w:rFonts w:ascii="Times New Roman" w:hAnsi="Times New Roman"/>
          <w:sz w:val="28"/>
          <w:szCs w:val="28"/>
          <w:lang w:val="en-GB"/>
        </w:rPr>
        <w:t xml:space="preserve">§ 8. Termination of powers </w:t>
      </w:r>
      <w:r w:rsidR="00A179B7" w:rsidRPr="008329F1">
        <w:rPr>
          <w:rFonts w:ascii="Times New Roman" w:hAnsi="Times New Roman"/>
          <w:sz w:val="28"/>
          <w:szCs w:val="28"/>
          <w:lang w:val="en-GB"/>
        </w:rPr>
        <w:t>of a J</w:t>
      </w:r>
      <w:r w:rsidRPr="008329F1">
        <w:rPr>
          <w:rFonts w:ascii="Times New Roman" w:hAnsi="Times New Roman"/>
          <w:sz w:val="28"/>
          <w:szCs w:val="28"/>
          <w:lang w:val="en-GB"/>
        </w:rPr>
        <w:t xml:space="preserve">udge in </w:t>
      </w:r>
      <w:r w:rsidR="00A179B7" w:rsidRPr="008329F1">
        <w:rPr>
          <w:rFonts w:ascii="Times New Roman" w:hAnsi="Times New Roman"/>
          <w:sz w:val="28"/>
          <w:szCs w:val="28"/>
          <w:lang w:val="en-GB"/>
        </w:rPr>
        <w:t>case</w:t>
      </w:r>
      <w:r w:rsidRPr="008329F1">
        <w:rPr>
          <w:rFonts w:ascii="Times New Roman" w:hAnsi="Times New Roman"/>
          <w:sz w:val="28"/>
          <w:szCs w:val="28"/>
          <w:lang w:val="en-GB"/>
        </w:rPr>
        <w:t xml:space="preserve"> of </w:t>
      </w:r>
      <w:r w:rsidR="00A179B7" w:rsidRPr="008329F1">
        <w:rPr>
          <w:rFonts w:ascii="Times New Roman" w:hAnsi="Times New Roman"/>
          <w:sz w:val="28"/>
          <w:szCs w:val="28"/>
          <w:lang w:val="en-GB"/>
        </w:rPr>
        <w:t>entering into force of a court judgment which</w:t>
      </w:r>
      <w:r w:rsidRPr="008329F1">
        <w:rPr>
          <w:rFonts w:ascii="Times New Roman" w:hAnsi="Times New Roman"/>
          <w:sz w:val="28"/>
          <w:szCs w:val="28"/>
          <w:lang w:val="en-GB"/>
        </w:rPr>
        <w:t xml:space="preserve"> declare</w:t>
      </w:r>
      <w:r w:rsidR="00A179B7" w:rsidRPr="008329F1">
        <w:rPr>
          <w:rFonts w:ascii="Times New Roman" w:hAnsi="Times New Roman"/>
          <w:sz w:val="28"/>
          <w:szCs w:val="28"/>
          <w:lang w:val="en-GB"/>
        </w:rPr>
        <w:t>s</w:t>
      </w:r>
      <w:r w:rsidRPr="008329F1">
        <w:rPr>
          <w:rFonts w:ascii="Times New Roman" w:hAnsi="Times New Roman"/>
          <w:sz w:val="28"/>
          <w:szCs w:val="28"/>
          <w:lang w:val="en-GB"/>
        </w:rPr>
        <w:t xml:space="preserve"> him or her missing or deceased, </w:t>
      </w:r>
      <w:r w:rsidR="00A179B7" w:rsidRPr="008329F1">
        <w:rPr>
          <w:rFonts w:ascii="Times New Roman" w:hAnsi="Times New Roman"/>
          <w:sz w:val="28"/>
          <w:szCs w:val="28"/>
          <w:lang w:val="en-GB"/>
        </w:rPr>
        <w:t>incapable or partially capable</w:t>
      </w:r>
    </w:p>
    <w:p w:rsidR="00244869" w:rsidRPr="00371E56" w:rsidRDefault="00244869" w:rsidP="00244869">
      <w:pPr>
        <w:rPr>
          <w:rFonts w:ascii="Times New Roman" w:hAnsi="Times New Roman"/>
          <w:sz w:val="28"/>
          <w:szCs w:val="28"/>
          <w:lang w:val="en-GB"/>
        </w:rPr>
      </w:pPr>
      <w:r w:rsidRPr="00371E56">
        <w:rPr>
          <w:rFonts w:ascii="Times New Roman" w:hAnsi="Times New Roman"/>
          <w:sz w:val="28"/>
          <w:szCs w:val="28"/>
          <w:lang w:val="en-GB"/>
        </w:rPr>
        <w:t>§</w:t>
      </w:r>
      <w:r w:rsidR="008329F1" w:rsidRPr="00371E56">
        <w:rPr>
          <w:rFonts w:ascii="Times New Roman" w:hAnsi="Times New Roman"/>
          <w:sz w:val="28"/>
          <w:szCs w:val="28"/>
          <w:lang w:val="en-GB"/>
        </w:rPr>
        <w:t xml:space="preserve"> 9. Termination of powers of a J</w:t>
      </w:r>
      <w:r w:rsidRPr="00371E56">
        <w:rPr>
          <w:rFonts w:ascii="Times New Roman" w:hAnsi="Times New Roman"/>
          <w:sz w:val="28"/>
          <w:szCs w:val="28"/>
          <w:lang w:val="en-GB"/>
        </w:rPr>
        <w:t xml:space="preserve">udge in </w:t>
      </w:r>
      <w:r w:rsidR="008329F1" w:rsidRPr="00371E56">
        <w:rPr>
          <w:rFonts w:ascii="Times New Roman" w:hAnsi="Times New Roman"/>
          <w:sz w:val="28"/>
          <w:szCs w:val="28"/>
          <w:lang w:val="en-GB"/>
        </w:rPr>
        <w:t>case</w:t>
      </w:r>
      <w:r w:rsidRPr="00371E56">
        <w:rPr>
          <w:rFonts w:ascii="Times New Roman" w:hAnsi="Times New Roman"/>
          <w:sz w:val="28"/>
          <w:szCs w:val="28"/>
          <w:lang w:val="en-GB"/>
        </w:rPr>
        <w:t xml:space="preserve"> of </w:t>
      </w:r>
      <w:r w:rsidR="008329F1" w:rsidRPr="00371E56">
        <w:rPr>
          <w:rFonts w:ascii="Times New Roman" w:hAnsi="Times New Roman"/>
          <w:sz w:val="28"/>
          <w:szCs w:val="28"/>
          <w:lang w:val="en-GB"/>
        </w:rPr>
        <w:t>entering into force of a guilty verdict against him or her for a committed crime</w:t>
      </w:r>
    </w:p>
    <w:p w:rsidR="00244869" w:rsidRPr="00371E56" w:rsidRDefault="00244869" w:rsidP="00244869">
      <w:pPr>
        <w:rPr>
          <w:rFonts w:ascii="Times New Roman" w:hAnsi="Times New Roman"/>
          <w:sz w:val="28"/>
          <w:szCs w:val="28"/>
          <w:lang w:val="en-GB"/>
        </w:rPr>
      </w:pPr>
      <w:r w:rsidRPr="00371E56">
        <w:rPr>
          <w:rFonts w:ascii="Times New Roman" w:hAnsi="Times New Roman"/>
          <w:sz w:val="28"/>
          <w:szCs w:val="28"/>
          <w:lang w:val="en-GB"/>
        </w:rPr>
        <w:t xml:space="preserve">§ 10. Termination of </w:t>
      </w:r>
      <w:r w:rsidR="00371E56" w:rsidRPr="00371E56">
        <w:rPr>
          <w:rFonts w:ascii="Times New Roman" w:hAnsi="Times New Roman"/>
          <w:sz w:val="28"/>
          <w:szCs w:val="28"/>
          <w:lang w:val="en-GB"/>
        </w:rPr>
        <w:t xml:space="preserve">powers of a </w:t>
      </w:r>
      <w:r w:rsidRPr="00371E56">
        <w:rPr>
          <w:rFonts w:ascii="Times New Roman" w:hAnsi="Times New Roman"/>
          <w:sz w:val="28"/>
          <w:szCs w:val="28"/>
          <w:lang w:val="en-GB"/>
        </w:rPr>
        <w:t>Judge in case of death</w:t>
      </w:r>
    </w:p>
    <w:p w:rsidR="00244869" w:rsidRPr="00371E56" w:rsidRDefault="00244869" w:rsidP="00244869">
      <w:pPr>
        <w:rPr>
          <w:rFonts w:ascii="Times New Roman" w:hAnsi="Times New Roman"/>
          <w:sz w:val="28"/>
          <w:szCs w:val="28"/>
          <w:lang w:val="en-GB"/>
        </w:rPr>
      </w:pPr>
      <w:r w:rsidRPr="00371E56">
        <w:rPr>
          <w:rFonts w:ascii="Times New Roman" w:hAnsi="Times New Roman"/>
          <w:sz w:val="28"/>
          <w:szCs w:val="28"/>
          <w:lang w:val="en-GB"/>
        </w:rPr>
        <w:t xml:space="preserve">§ 11. Dismissal of a Judge </w:t>
      </w:r>
      <w:r w:rsidR="00371E56" w:rsidRPr="00371E56">
        <w:rPr>
          <w:rFonts w:ascii="Times New Roman" w:hAnsi="Times New Roman"/>
          <w:sz w:val="28"/>
          <w:szCs w:val="28"/>
          <w:lang w:val="en-GB"/>
        </w:rPr>
        <w:t>in case of inability to exercise his or her powers for</w:t>
      </w:r>
      <w:r w:rsidRPr="00371E56">
        <w:rPr>
          <w:rFonts w:ascii="Times New Roman" w:hAnsi="Times New Roman"/>
          <w:sz w:val="28"/>
          <w:szCs w:val="28"/>
          <w:lang w:val="en-GB"/>
        </w:rPr>
        <w:t xml:space="preserve"> health reasons</w:t>
      </w:r>
    </w:p>
    <w:p w:rsidR="00244869" w:rsidRPr="00315A2D" w:rsidRDefault="00244869" w:rsidP="00244869">
      <w:pPr>
        <w:rPr>
          <w:rFonts w:ascii="Times New Roman" w:hAnsi="Times New Roman"/>
          <w:sz w:val="28"/>
          <w:szCs w:val="28"/>
          <w:lang w:val="en-GB"/>
        </w:rPr>
      </w:pPr>
      <w:r w:rsidRPr="00315A2D">
        <w:rPr>
          <w:rFonts w:ascii="Times New Roman" w:hAnsi="Times New Roman"/>
          <w:sz w:val="28"/>
          <w:szCs w:val="28"/>
          <w:lang w:val="en-GB"/>
        </w:rPr>
        <w:t xml:space="preserve">§ 12. Dismissal of </w:t>
      </w:r>
      <w:r w:rsidR="006E5E38" w:rsidRPr="00315A2D">
        <w:rPr>
          <w:rFonts w:ascii="Times New Roman" w:hAnsi="Times New Roman"/>
          <w:sz w:val="28"/>
          <w:szCs w:val="28"/>
          <w:lang w:val="en-GB"/>
        </w:rPr>
        <w:t xml:space="preserve">a </w:t>
      </w:r>
      <w:r w:rsidRPr="00315A2D">
        <w:rPr>
          <w:rFonts w:ascii="Times New Roman" w:hAnsi="Times New Roman"/>
          <w:sz w:val="28"/>
          <w:szCs w:val="28"/>
          <w:lang w:val="en-GB"/>
        </w:rPr>
        <w:t xml:space="preserve">Judge in case of </w:t>
      </w:r>
      <w:r w:rsidR="006E5E38" w:rsidRPr="00315A2D">
        <w:rPr>
          <w:rFonts w:ascii="Times New Roman" w:hAnsi="Times New Roman"/>
          <w:sz w:val="28"/>
          <w:szCs w:val="28"/>
          <w:lang w:val="en-GB"/>
        </w:rPr>
        <w:t xml:space="preserve">his or her </w:t>
      </w:r>
      <w:r w:rsidRPr="00315A2D">
        <w:rPr>
          <w:rFonts w:ascii="Times New Roman" w:hAnsi="Times New Roman"/>
          <w:sz w:val="28"/>
          <w:szCs w:val="28"/>
          <w:lang w:val="en-GB"/>
        </w:rPr>
        <w:t xml:space="preserve">violation </w:t>
      </w:r>
      <w:r w:rsidR="006E5E38" w:rsidRPr="00315A2D">
        <w:rPr>
          <w:rFonts w:ascii="Times New Roman" w:hAnsi="Times New Roman"/>
          <w:sz w:val="28"/>
          <w:szCs w:val="28"/>
          <w:lang w:val="en-GB"/>
        </w:rPr>
        <w:t xml:space="preserve">of incompatibility </w:t>
      </w:r>
      <w:r w:rsidRPr="00315A2D">
        <w:rPr>
          <w:rFonts w:ascii="Times New Roman" w:hAnsi="Times New Roman"/>
          <w:sz w:val="28"/>
          <w:szCs w:val="28"/>
          <w:lang w:val="en-GB"/>
        </w:rPr>
        <w:t xml:space="preserve">requirements </w:t>
      </w:r>
    </w:p>
    <w:p w:rsidR="00244869" w:rsidRPr="00315A2D" w:rsidRDefault="00244869" w:rsidP="00244869">
      <w:pPr>
        <w:rPr>
          <w:rFonts w:ascii="Times New Roman" w:hAnsi="Times New Roman"/>
          <w:sz w:val="28"/>
          <w:szCs w:val="28"/>
          <w:lang w:val="en-GB"/>
        </w:rPr>
      </w:pPr>
      <w:r w:rsidRPr="00315A2D">
        <w:rPr>
          <w:rFonts w:ascii="Times New Roman" w:hAnsi="Times New Roman"/>
          <w:sz w:val="28"/>
          <w:szCs w:val="28"/>
          <w:lang w:val="en-GB"/>
        </w:rPr>
        <w:t xml:space="preserve">§ 13. Dismissal of </w:t>
      </w:r>
      <w:r w:rsidR="00315A2D" w:rsidRPr="00315A2D">
        <w:rPr>
          <w:rFonts w:ascii="Times New Roman" w:hAnsi="Times New Roman"/>
          <w:sz w:val="28"/>
          <w:szCs w:val="28"/>
          <w:lang w:val="en-GB"/>
        </w:rPr>
        <w:t xml:space="preserve">a </w:t>
      </w:r>
      <w:r w:rsidRPr="00315A2D">
        <w:rPr>
          <w:rFonts w:ascii="Times New Roman" w:hAnsi="Times New Roman"/>
          <w:sz w:val="28"/>
          <w:szCs w:val="28"/>
          <w:lang w:val="en-GB"/>
        </w:rPr>
        <w:t>Judge in case of committing substantial disciplinary offense, gross or systematic neglect of his</w:t>
      </w:r>
      <w:r w:rsidR="00315A2D" w:rsidRPr="00315A2D">
        <w:rPr>
          <w:rFonts w:ascii="Times New Roman" w:hAnsi="Times New Roman"/>
          <w:sz w:val="28"/>
          <w:szCs w:val="28"/>
          <w:lang w:val="en-GB"/>
        </w:rPr>
        <w:t xml:space="preserve"> or her</w:t>
      </w:r>
      <w:r w:rsidRPr="00315A2D">
        <w:rPr>
          <w:rFonts w:ascii="Times New Roman" w:hAnsi="Times New Roman"/>
          <w:sz w:val="28"/>
          <w:szCs w:val="28"/>
          <w:lang w:val="en-GB"/>
        </w:rPr>
        <w:t xml:space="preserve"> duties, </w:t>
      </w:r>
      <w:proofErr w:type="gramStart"/>
      <w:r w:rsidRPr="00315A2D">
        <w:rPr>
          <w:rFonts w:ascii="Times New Roman" w:hAnsi="Times New Roman"/>
          <w:sz w:val="28"/>
          <w:szCs w:val="28"/>
          <w:lang w:val="en-GB"/>
        </w:rPr>
        <w:t>incompatible</w:t>
      </w:r>
      <w:proofErr w:type="gramEnd"/>
      <w:r w:rsidRPr="00315A2D">
        <w:rPr>
          <w:rFonts w:ascii="Times New Roman" w:hAnsi="Times New Roman"/>
          <w:sz w:val="28"/>
          <w:szCs w:val="28"/>
          <w:lang w:val="en-GB"/>
        </w:rPr>
        <w:t xml:space="preserve"> with the status of a Judge or </w:t>
      </w:r>
      <w:r w:rsidR="00315A2D" w:rsidRPr="00315A2D">
        <w:rPr>
          <w:rFonts w:ascii="Times New Roman" w:hAnsi="Times New Roman"/>
          <w:sz w:val="28"/>
          <w:szCs w:val="28"/>
          <w:lang w:val="en-GB"/>
        </w:rPr>
        <w:t>in case of his or her</w:t>
      </w:r>
      <w:r w:rsidRPr="00315A2D">
        <w:rPr>
          <w:rFonts w:ascii="Times New Roman" w:hAnsi="Times New Roman"/>
          <w:sz w:val="28"/>
          <w:szCs w:val="28"/>
          <w:lang w:val="en-GB"/>
        </w:rPr>
        <w:t xml:space="preserve"> in</w:t>
      </w:r>
      <w:r w:rsidR="00315A2D" w:rsidRPr="00315A2D">
        <w:rPr>
          <w:rFonts w:ascii="Times New Roman" w:hAnsi="Times New Roman"/>
          <w:sz w:val="28"/>
          <w:szCs w:val="28"/>
          <w:lang w:val="en-GB"/>
        </w:rPr>
        <w:t>compatibility</w:t>
      </w:r>
      <w:r w:rsidRPr="00315A2D">
        <w:rPr>
          <w:rFonts w:ascii="Times New Roman" w:hAnsi="Times New Roman"/>
          <w:sz w:val="28"/>
          <w:szCs w:val="28"/>
          <w:lang w:val="en-GB"/>
        </w:rPr>
        <w:t xml:space="preserve"> </w:t>
      </w:r>
      <w:r w:rsidR="00315A2D" w:rsidRPr="00315A2D">
        <w:rPr>
          <w:rFonts w:ascii="Times New Roman" w:hAnsi="Times New Roman"/>
          <w:sz w:val="28"/>
          <w:szCs w:val="28"/>
          <w:lang w:val="en-GB"/>
        </w:rPr>
        <w:t>with the</w:t>
      </w:r>
      <w:r w:rsidRPr="00315A2D">
        <w:rPr>
          <w:rFonts w:ascii="Times New Roman" w:hAnsi="Times New Roman"/>
          <w:sz w:val="28"/>
          <w:szCs w:val="28"/>
          <w:lang w:val="en-GB"/>
        </w:rPr>
        <w:t xml:space="preserve"> position</w:t>
      </w:r>
      <w:r w:rsidR="00315A2D" w:rsidRPr="00315A2D">
        <w:rPr>
          <w:rFonts w:ascii="Times New Roman" w:hAnsi="Times New Roman"/>
          <w:sz w:val="28"/>
          <w:szCs w:val="28"/>
          <w:lang w:val="en-GB"/>
        </w:rPr>
        <w:t xml:space="preserve"> occupied</w:t>
      </w:r>
    </w:p>
    <w:p w:rsidR="00244869" w:rsidRPr="00315A2D" w:rsidRDefault="00244869" w:rsidP="00244869">
      <w:pPr>
        <w:rPr>
          <w:rFonts w:ascii="Times New Roman" w:hAnsi="Times New Roman"/>
          <w:sz w:val="28"/>
          <w:szCs w:val="28"/>
          <w:lang w:val="en-GB"/>
        </w:rPr>
      </w:pPr>
      <w:r w:rsidRPr="00315A2D">
        <w:rPr>
          <w:rFonts w:ascii="Times New Roman" w:hAnsi="Times New Roman"/>
          <w:sz w:val="28"/>
          <w:szCs w:val="28"/>
          <w:lang w:val="en-GB"/>
        </w:rPr>
        <w:t xml:space="preserve">§ 14. Dismissal of </w:t>
      </w:r>
      <w:r w:rsidR="00315A2D" w:rsidRPr="00315A2D">
        <w:rPr>
          <w:rFonts w:ascii="Times New Roman" w:hAnsi="Times New Roman"/>
          <w:sz w:val="28"/>
          <w:szCs w:val="28"/>
          <w:lang w:val="en-GB"/>
        </w:rPr>
        <w:t>a J</w:t>
      </w:r>
      <w:r w:rsidRPr="00315A2D">
        <w:rPr>
          <w:rFonts w:ascii="Times New Roman" w:hAnsi="Times New Roman"/>
          <w:sz w:val="28"/>
          <w:szCs w:val="28"/>
          <w:lang w:val="en-GB"/>
        </w:rPr>
        <w:t xml:space="preserve">udge in case of </w:t>
      </w:r>
      <w:r w:rsidR="00315A2D" w:rsidRPr="00315A2D">
        <w:rPr>
          <w:rFonts w:ascii="Times New Roman" w:hAnsi="Times New Roman"/>
          <w:sz w:val="28"/>
          <w:szCs w:val="28"/>
          <w:lang w:val="en-GB"/>
        </w:rPr>
        <w:t>statement of</w:t>
      </w:r>
      <w:r w:rsidRPr="00315A2D">
        <w:rPr>
          <w:rFonts w:ascii="Times New Roman" w:hAnsi="Times New Roman"/>
          <w:sz w:val="28"/>
          <w:szCs w:val="28"/>
          <w:lang w:val="en-GB"/>
        </w:rPr>
        <w:t xml:space="preserve"> resignation or </w:t>
      </w:r>
      <w:r w:rsidR="00315A2D" w:rsidRPr="00315A2D">
        <w:rPr>
          <w:rFonts w:ascii="Times New Roman" w:hAnsi="Times New Roman"/>
          <w:sz w:val="28"/>
          <w:szCs w:val="28"/>
          <w:lang w:val="en-GB"/>
        </w:rPr>
        <w:t>on voluntary dismissal submitted by a Judge</w:t>
      </w:r>
    </w:p>
    <w:p w:rsidR="00244869" w:rsidRPr="00315A2D" w:rsidRDefault="00244869" w:rsidP="00244869">
      <w:pPr>
        <w:rPr>
          <w:rFonts w:ascii="Times New Roman" w:hAnsi="Times New Roman"/>
          <w:sz w:val="28"/>
          <w:szCs w:val="28"/>
          <w:lang w:val="en-GB"/>
        </w:rPr>
      </w:pPr>
      <w:r w:rsidRPr="00315A2D">
        <w:rPr>
          <w:rFonts w:ascii="Times New Roman" w:hAnsi="Times New Roman"/>
          <w:sz w:val="28"/>
          <w:szCs w:val="28"/>
          <w:lang w:val="en-GB"/>
        </w:rPr>
        <w:t xml:space="preserve">§ 15. Procedure for granting consent to detention, </w:t>
      </w:r>
      <w:r w:rsidR="00315A2D" w:rsidRPr="00315A2D">
        <w:rPr>
          <w:rFonts w:ascii="Times New Roman" w:hAnsi="Times New Roman"/>
          <w:sz w:val="28"/>
          <w:szCs w:val="28"/>
          <w:lang w:val="en-GB"/>
        </w:rPr>
        <w:t>custody</w:t>
      </w:r>
      <w:r w:rsidRPr="00315A2D">
        <w:rPr>
          <w:rFonts w:ascii="Times New Roman" w:hAnsi="Times New Roman"/>
          <w:sz w:val="28"/>
          <w:szCs w:val="28"/>
          <w:lang w:val="en-GB"/>
        </w:rPr>
        <w:t xml:space="preserve"> or arrest of a Judge</w:t>
      </w:r>
    </w:p>
    <w:p w:rsidR="00244869" w:rsidRPr="00586438" w:rsidRDefault="00244869" w:rsidP="00244869">
      <w:pPr>
        <w:rPr>
          <w:rFonts w:ascii="Times New Roman" w:hAnsi="Times New Roman"/>
          <w:sz w:val="28"/>
          <w:szCs w:val="28"/>
          <w:highlight w:val="yellow"/>
          <w:lang w:val="en-GB"/>
        </w:rPr>
      </w:pPr>
    </w:p>
    <w:p w:rsidR="00244869" w:rsidRPr="003B5B7E" w:rsidRDefault="00244869" w:rsidP="00244869">
      <w:pPr>
        <w:rPr>
          <w:rFonts w:ascii="Times New Roman" w:hAnsi="Times New Roman"/>
          <w:b/>
          <w:sz w:val="28"/>
          <w:szCs w:val="28"/>
          <w:lang w:val="en-GB"/>
        </w:rPr>
      </w:pPr>
      <w:r w:rsidRPr="003B5B7E">
        <w:rPr>
          <w:rFonts w:ascii="Times New Roman" w:hAnsi="Times New Roman"/>
          <w:b/>
          <w:sz w:val="28"/>
          <w:szCs w:val="28"/>
          <w:lang w:val="en-GB"/>
        </w:rPr>
        <w:t>Chapter 2. Organi</w:t>
      </w:r>
      <w:r w:rsidR="00315A2D" w:rsidRPr="003B5B7E">
        <w:rPr>
          <w:rFonts w:ascii="Times New Roman" w:hAnsi="Times New Roman"/>
          <w:b/>
          <w:sz w:val="28"/>
          <w:szCs w:val="28"/>
          <w:lang w:val="en-GB"/>
        </w:rPr>
        <w:t>s</w:t>
      </w:r>
      <w:r w:rsidRPr="003B5B7E">
        <w:rPr>
          <w:rFonts w:ascii="Times New Roman" w:hAnsi="Times New Roman"/>
          <w:b/>
          <w:sz w:val="28"/>
          <w:szCs w:val="28"/>
          <w:lang w:val="en-GB"/>
        </w:rPr>
        <w:t>ation of the Court</w:t>
      </w:r>
      <w:r w:rsidR="00315A2D" w:rsidRPr="003B5B7E">
        <w:rPr>
          <w:rFonts w:ascii="Times New Roman" w:hAnsi="Times New Roman"/>
          <w:b/>
          <w:sz w:val="28"/>
          <w:szCs w:val="28"/>
          <w:lang w:val="en-GB"/>
        </w:rPr>
        <w:t>’s activities</w:t>
      </w:r>
    </w:p>
    <w:p w:rsidR="00244869" w:rsidRPr="00A17B98" w:rsidRDefault="00244869" w:rsidP="00244869">
      <w:pPr>
        <w:rPr>
          <w:rFonts w:ascii="Times New Roman" w:hAnsi="Times New Roman"/>
          <w:sz w:val="28"/>
          <w:szCs w:val="28"/>
          <w:lang w:val="en-GB"/>
        </w:rPr>
      </w:pPr>
      <w:r w:rsidRPr="00A17B98">
        <w:rPr>
          <w:rFonts w:ascii="Times New Roman" w:hAnsi="Times New Roman"/>
          <w:sz w:val="28"/>
          <w:szCs w:val="28"/>
          <w:lang w:val="en-GB"/>
        </w:rPr>
        <w:t xml:space="preserve">§ 16. Election of </w:t>
      </w:r>
      <w:r w:rsidR="00A17B98" w:rsidRPr="00A17B98">
        <w:rPr>
          <w:rFonts w:ascii="Times New Roman" w:hAnsi="Times New Roman"/>
          <w:sz w:val="28"/>
          <w:szCs w:val="28"/>
          <w:lang w:val="en-GB"/>
        </w:rPr>
        <w:t>Chairman</w:t>
      </w:r>
      <w:r w:rsidRPr="00A17B98">
        <w:rPr>
          <w:rFonts w:ascii="Times New Roman" w:hAnsi="Times New Roman"/>
          <w:sz w:val="28"/>
          <w:szCs w:val="28"/>
          <w:lang w:val="en-GB"/>
        </w:rPr>
        <w:t xml:space="preserve"> of the Court</w:t>
      </w:r>
    </w:p>
    <w:p w:rsidR="00244869" w:rsidRPr="00A17B98" w:rsidRDefault="00244869" w:rsidP="00244869">
      <w:pPr>
        <w:rPr>
          <w:rFonts w:ascii="Times New Roman" w:hAnsi="Times New Roman"/>
          <w:sz w:val="28"/>
          <w:szCs w:val="28"/>
          <w:lang w:val="en-GB"/>
        </w:rPr>
      </w:pPr>
      <w:r w:rsidRPr="00A17B98">
        <w:rPr>
          <w:rFonts w:ascii="Times New Roman" w:hAnsi="Times New Roman"/>
          <w:sz w:val="28"/>
          <w:szCs w:val="28"/>
          <w:lang w:val="en-GB"/>
        </w:rPr>
        <w:t>§ 17. Election of Deputy Chairman of the Court</w:t>
      </w:r>
    </w:p>
    <w:p w:rsidR="00244869" w:rsidRPr="003A50AD" w:rsidRDefault="00244869" w:rsidP="00244869">
      <w:pPr>
        <w:rPr>
          <w:rFonts w:ascii="Times New Roman" w:hAnsi="Times New Roman"/>
          <w:sz w:val="28"/>
          <w:szCs w:val="28"/>
          <w:lang w:val="en-GB"/>
        </w:rPr>
      </w:pPr>
      <w:r w:rsidRPr="003A50AD">
        <w:rPr>
          <w:rFonts w:ascii="Times New Roman" w:hAnsi="Times New Roman"/>
          <w:sz w:val="28"/>
          <w:szCs w:val="28"/>
          <w:lang w:val="en-GB"/>
        </w:rPr>
        <w:lastRenderedPageBreak/>
        <w:t xml:space="preserve">§ 18. The procedure for the temporal performance of the duties of the </w:t>
      </w:r>
      <w:r w:rsidR="00A17B98" w:rsidRPr="003A50AD">
        <w:rPr>
          <w:rFonts w:ascii="Times New Roman" w:hAnsi="Times New Roman"/>
          <w:sz w:val="28"/>
          <w:szCs w:val="28"/>
          <w:lang w:val="en-GB"/>
        </w:rPr>
        <w:t>Chairman of the Court by a J</w:t>
      </w:r>
      <w:r w:rsidRPr="003A50AD">
        <w:rPr>
          <w:rFonts w:ascii="Times New Roman" w:hAnsi="Times New Roman"/>
          <w:sz w:val="28"/>
          <w:szCs w:val="28"/>
          <w:lang w:val="en-GB"/>
        </w:rPr>
        <w:t>udge</w:t>
      </w:r>
    </w:p>
    <w:p w:rsidR="00244869" w:rsidRPr="005A25E4" w:rsidRDefault="00244869" w:rsidP="00244869">
      <w:pPr>
        <w:rPr>
          <w:rFonts w:ascii="Times New Roman" w:hAnsi="Times New Roman"/>
          <w:sz w:val="28"/>
          <w:szCs w:val="28"/>
          <w:lang w:val="en-GB"/>
        </w:rPr>
      </w:pPr>
      <w:r w:rsidRPr="005A25E4">
        <w:rPr>
          <w:rFonts w:ascii="Times New Roman" w:hAnsi="Times New Roman"/>
          <w:sz w:val="28"/>
          <w:szCs w:val="28"/>
          <w:lang w:val="en-GB"/>
        </w:rPr>
        <w:t xml:space="preserve">§ 19. </w:t>
      </w:r>
      <w:r w:rsidR="005A25E4" w:rsidRPr="005A25E4">
        <w:rPr>
          <w:rFonts w:ascii="Times New Roman" w:hAnsi="Times New Roman"/>
          <w:sz w:val="28"/>
          <w:szCs w:val="28"/>
          <w:lang w:val="en-GB"/>
        </w:rPr>
        <w:t>Pre-term dismissal</w:t>
      </w:r>
      <w:r w:rsidRPr="005A25E4">
        <w:rPr>
          <w:rFonts w:ascii="Times New Roman" w:hAnsi="Times New Roman"/>
          <w:sz w:val="28"/>
          <w:szCs w:val="28"/>
          <w:lang w:val="en-GB"/>
        </w:rPr>
        <w:t xml:space="preserve">, termination of powers of the </w:t>
      </w:r>
      <w:r w:rsidR="005A25E4" w:rsidRPr="005A25E4">
        <w:rPr>
          <w:rFonts w:ascii="Times New Roman" w:hAnsi="Times New Roman"/>
          <w:sz w:val="28"/>
          <w:szCs w:val="28"/>
          <w:lang w:val="en-GB"/>
        </w:rPr>
        <w:t>Chairman</w:t>
      </w:r>
      <w:r w:rsidRPr="005A25E4">
        <w:rPr>
          <w:rFonts w:ascii="Times New Roman" w:hAnsi="Times New Roman"/>
          <w:sz w:val="28"/>
          <w:szCs w:val="28"/>
          <w:lang w:val="en-GB"/>
        </w:rPr>
        <w:t xml:space="preserve"> of the Court and </w:t>
      </w:r>
      <w:r w:rsidR="005A25E4" w:rsidRPr="005A25E4">
        <w:rPr>
          <w:rFonts w:ascii="Times New Roman" w:hAnsi="Times New Roman"/>
          <w:sz w:val="28"/>
          <w:szCs w:val="28"/>
          <w:lang w:val="en-GB"/>
        </w:rPr>
        <w:t xml:space="preserve">Deputy Chairman </w:t>
      </w:r>
      <w:r w:rsidRPr="005A25E4">
        <w:rPr>
          <w:rFonts w:ascii="Times New Roman" w:hAnsi="Times New Roman"/>
          <w:sz w:val="28"/>
          <w:szCs w:val="28"/>
          <w:lang w:val="en-GB"/>
        </w:rPr>
        <w:t>of the Court</w:t>
      </w:r>
    </w:p>
    <w:p w:rsidR="00244869" w:rsidRPr="005A25E4" w:rsidRDefault="00244869" w:rsidP="00244869">
      <w:pPr>
        <w:rPr>
          <w:rFonts w:ascii="Times New Roman" w:hAnsi="Times New Roman"/>
          <w:sz w:val="28"/>
          <w:szCs w:val="28"/>
          <w:lang w:val="en-GB"/>
        </w:rPr>
      </w:pPr>
      <w:r w:rsidRPr="005A25E4">
        <w:rPr>
          <w:rFonts w:ascii="Times New Roman" w:hAnsi="Times New Roman"/>
          <w:sz w:val="28"/>
          <w:szCs w:val="28"/>
          <w:lang w:val="en-GB"/>
        </w:rPr>
        <w:t>§ 20. The procedure for form</w:t>
      </w:r>
      <w:r w:rsidR="005A25E4" w:rsidRPr="005A25E4">
        <w:rPr>
          <w:rFonts w:ascii="Times New Roman" w:hAnsi="Times New Roman"/>
          <w:sz w:val="28"/>
          <w:szCs w:val="28"/>
          <w:lang w:val="en-GB"/>
        </w:rPr>
        <w:t>ation</w:t>
      </w:r>
      <w:r w:rsidRPr="005A25E4">
        <w:rPr>
          <w:rFonts w:ascii="Times New Roman" w:hAnsi="Times New Roman"/>
          <w:sz w:val="28"/>
          <w:szCs w:val="28"/>
          <w:lang w:val="en-GB"/>
        </w:rPr>
        <w:t xml:space="preserve"> </w:t>
      </w:r>
      <w:r w:rsidR="005A25E4" w:rsidRPr="005A25E4">
        <w:rPr>
          <w:rFonts w:ascii="Times New Roman" w:hAnsi="Times New Roman"/>
          <w:sz w:val="28"/>
          <w:szCs w:val="28"/>
          <w:lang w:val="en-GB"/>
        </w:rPr>
        <w:t xml:space="preserve">of </w:t>
      </w:r>
      <w:r w:rsidRPr="005A25E4">
        <w:rPr>
          <w:rFonts w:ascii="Times New Roman" w:hAnsi="Times New Roman"/>
          <w:sz w:val="28"/>
          <w:szCs w:val="28"/>
          <w:lang w:val="en-GB"/>
        </w:rPr>
        <w:t>the composition of the Senat</w:t>
      </w:r>
      <w:r w:rsidR="005A25E4" w:rsidRPr="005A25E4">
        <w:rPr>
          <w:rFonts w:ascii="Times New Roman" w:hAnsi="Times New Roman"/>
          <w:sz w:val="28"/>
          <w:szCs w:val="28"/>
          <w:lang w:val="en-GB"/>
        </w:rPr>
        <w:t>e</w:t>
      </w:r>
      <w:r w:rsidRPr="005A25E4">
        <w:rPr>
          <w:rFonts w:ascii="Times New Roman" w:hAnsi="Times New Roman"/>
          <w:sz w:val="28"/>
          <w:szCs w:val="28"/>
          <w:lang w:val="en-GB"/>
        </w:rPr>
        <w:t>s of the Constitutional Court</w:t>
      </w:r>
    </w:p>
    <w:p w:rsidR="00244869" w:rsidRPr="005A25E4" w:rsidRDefault="00244869" w:rsidP="00244869">
      <w:pPr>
        <w:rPr>
          <w:rFonts w:ascii="Times New Roman" w:hAnsi="Times New Roman"/>
          <w:sz w:val="28"/>
          <w:szCs w:val="28"/>
          <w:lang w:val="en-GB"/>
        </w:rPr>
      </w:pPr>
      <w:r w:rsidRPr="005A25E4">
        <w:rPr>
          <w:rFonts w:ascii="Times New Roman" w:hAnsi="Times New Roman"/>
          <w:sz w:val="28"/>
          <w:szCs w:val="28"/>
          <w:lang w:val="en-GB"/>
        </w:rPr>
        <w:t xml:space="preserve">§ 21. The procedure for the formation of </w:t>
      </w:r>
      <w:r w:rsidR="005A25E4" w:rsidRPr="005A25E4">
        <w:rPr>
          <w:rFonts w:ascii="Times New Roman" w:hAnsi="Times New Roman"/>
          <w:sz w:val="28"/>
          <w:szCs w:val="28"/>
          <w:lang w:val="en-GB"/>
        </w:rPr>
        <w:t>Boards of J</w:t>
      </w:r>
      <w:r w:rsidRPr="005A25E4">
        <w:rPr>
          <w:rFonts w:ascii="Times New Roman" w:hAnsi="Times New Roman"/>
          <w:sz w:val="28"/>
          <w:szCs w:val="28"/>
          <w:lang w:val="en-GB"/>
        </w:rPr>
        <w:t>udges of the Constitutional Court</w:t>
      </w:r>
    </w:p>
    <w:p w:rsidR="00244869" w:rsidRPr="00CC5BA2" w:rsidRDefault="00244869" w:rsidP="00244869">
      <w:pPr>
        <w:rPr>
          <w:rFonts w:ascii="Times New Roman" w:hAnsi="Times New Roman"/>
          <w:sz w:val="28"/>
          <w:szCs w:val="28"/>
          <w:lang w:val="en-GB"/>
        </w:rPr>
      </w:pPr>
      <w:r w:rsidRPr="00CC5BA2">
        <w:rPr>
          <w:rFonts w:ascii="Times New Roman" w:hAnsi="Times New Roman"/>
          <w:sz w:val="28"/>
          <w:szCs w:val="28"/>
          <w:lang w:val="en-GB"/>
        </w:rPr>
        <w:t>§ 22. The procedure for the election of the Secretary of the Board and the performance of his</w:t>
      </w:r>
      <w:r w:rsidR="005A25E4" w:rsidRPr="00CC5BA2">
        <w:rPr>
          <w:rFonts w:ascii="Times New Roman" w:hAnsi="Times New Roman"/>
          <w:sz w:val="28"/>
          <w:szCs w:val="28"/>
          <w:lang w:val="en-GB"/>
        </w:rPr>
        <w:t xml:space="preserve"> or her</w:t>
      </w:r>
      <w:r w:rsidRPr="00CC5BA2">
        <w:rPr>
          <w:rFonts w:ascii="Times New Roman" w:hAnsi="Times New Roman"/>
          <w:sz w:val="28"/>
          <w:szCs w:val="28"/>
          <w:lang w:val="en-GB"/>
        </w:rPr>
        <w:t xml:space="preserve"> duties</w:t>
      </w:r>
    </w:p>
    <w:p w:rsidR="00244869" w:rsidRPr="00537FB0" w:rsidRDefault="00244869" w:rsidP="00244869">
      <w:pPr>
        <w:rPr>
          <w:rFonts w:ascii="Times New Roman" w:hAnsi="Times New Roman"/>
          <w:sz w:val="28"/>
          <w:szCs w:val="28"/>
          <w:lang w:val="en-GB"/>
        </w:rPr>
      </w:pPr>
      <w:r w:rsidRPr="00537FB0">
        <w:rPr>
          <w:rFonts w:ascii="Times New Roman" w:hAnsi="Times New Roman"/>
          <w:sz w:val="28"/>
          <w:szCs w:val="28"/>
          <w:lang w:val="en-GB"/>
        </w:rPr>
        <w:t xml:space="preserve">§ 23. The procedure of temporary involvement of a </w:t>
      </w:r>
      <w:r w:rsidR="00CC5BA2" w:rsidRPr="00537FB0">
        <w:rPr>
          <w:rFonts w:ascii="Times New Roman" w:hAnsi="Times New Roman"/>
          <w:sz w:val="28"/>
          <w:szCs w:val="28"/>
          <w:lang w:val="en-GB"/>
        </w:rPr>
        <w:t xml:space="preserve">Judge into the </w:t>
      </w:r>
      <w:r w:rsidRPr="00537FB0">
        <w:rPr>
          <w:rFonts w:ascii="Times New Roman" w:hAnsi="Times New Roman"/>
          <w:sz w:val="28"/>
          <w:szCs w:val="28"/>
          <w:lang w:val="en-GB"/>
        </w:rPr>
        <w:t xml:space="preserve">composition of the </w:t>
      </w:r>
      <w:r w:rsidR="00CC5BA2" w:rsidRPr="00537FB0">
        <w:rPr>
          <w:rFonts w:ascii="Times New Roman" w:hAnsi="Times New Roman"/>
          <w:sz w:val="28"/>
          <w:szCs w:val="28"/>
          <w:lang w:val="en-GB"/>
        </w:rPr>
        <w:t>incompetent Board</w:t>
      </w:r>
    </w:p>
    <w:p w:rsidR="00244869" w:rsidRPr="00537FB0" w:rsidRDefault="00244869" w:rsidP="00244869">
      <w:pPr>
        <w:rPr>
          <w:rFonts w:ascii="Times New Roman" w:hAnsi="Times New Roman"/>
          <w:sz w:val="28"/>
          <w:szCs w:val="28"/>
          <w:lang w:val="en-GB"/>
        </w:rPr>
      </w:pPr>
      <w:r w:rsidRPr="00537FB0">
        <w:rPr>
          <w:rFonts w:ascii="Times New Roman" w:hAnsi="Times New Roman"/>
          <w:sz w:val="28"/>
          <w:szCs w:val="28"/>
          <w:lang w:val="en-GB"/>
        </w:rPr>
        <w:t xml:space="preserve">§ 24. </w:t>
      </w:r>
      <w:r w:rsidR="00537FB0" w:rsidRPr="00537FB0">
        <w:rPr>
          <w:rFonts w:ascii="Times New Roman" w:hAnsi="Times New Roman"/>
          <w:sz w:val="28"/>
          <w:szCs w:val="28"/>
          <w:lang w:val="en-GB"/>
        </w:rPr>
        <w:t xml:space="preserve">Introducing </w:t>
      </w:r>
      <w:r w:rsidRPr="00537FB0">
        <w:rPr>
          <w:rFonts w:ascii="Times New Roman" w:hAnsi="Times New Roman"/>
          <w:sz w:val="28"/>
          <w:szCs w:val="28"/>
          <w:lang w:val="en-GB"/>
        </w:rPr>
        <w:t xml:space="preserve">changes to the </w:t>
      </w:r>
      <w:r w:rsidR="00537FB0" w:rsidRPr="00537FB0">
        <w:rPr>
          <w:rFonts w:ascii="Times New Roman" w:hAnsi="Times New Roman"/>
          <w:sz w:val="28"/>
          <w:szCs w:val="28"/>
          <w:lang w:val="en-GB"/>
        </w:rPr>
        <w:t xml:space="preserve">personal composition of the Senate </w:t>
      </w:r>
      <w:r w:rsidRPr="00537FB0">
        <w:rPr>
          <w:rFonts w:ascii="Times New Roman" w:hAnsi="Times New Roman"/>
          <w:sz w:val="28"/>
          <w:szCs w:val="28"/>
          <w:lang w:val="en-GB"/>
        </w:rPr>
        <w:t>and the Board</w:t>
      </w:r>
    </w:p>
    <w:p w:rsidR="00244869" w:rsidRPr="00537FB0" w:rsidRDefault="00244869" w:rsidP="00244869">
      <w:pPr>
        <w:rPr>
          <w:rFonts w:ascii="Times New Roman" w:hAnsi="Times New Roman"/>
          <w:sz w:val="28"/>
          <w:szCs w:val="28"/>
          <w:lang w:val="en-GB"/>
        </w:rPr>
      </w:pPr>
      <w:r w:rsidRPr="00537FB0">
        <w:rPr>
          <w:rFonts w:ascii="Times New Roman" w:hAnsi="Times New Roman"/>
          <w:sz w:val="28"/>
          <w:szCs w:val="28"/>
          <w:lang w:val="en-GB"/>
        </w:rPr>
        <w:t>§ 25. Standing commissions of the Court</w:t>
      </w:r>
    </w:p>
    <w:p w:rsidR="00244869" w:rsidRPr="00537FB0" w:rsidRDefault="00244869" w:rsidP="00244869">
      <w:pPr>
        <w:rPr>
          <w:rFonts w:ascii="Times New Roman" w:hAnsi="Times New Roman"/>
          <w:sz w:val="28"/>
          <w:szCs w:val="28"/>
          <w:lang w:val="en-GB"/>
        </w:rPr>
      </w:pPr>
      <w:r w:rsidRPr="00537FB0">
        <w:rPr>
          <w:rFonts w:ascii="Times New Roman" w:hAnsi="Times New Roman"/>
          <w:sz w:val="28"/>
          <w:szCs w:val="28"/>
          <w:lang w:val="en-GB"/>
        </w:rPr>
        <w:t xml:space="preserve">§ 26. Procedure for convening </w:t>
      </w:r>
      <w:r w:rsidR="00537FB0" w:rsidRPr="00537FB0">
        <w:rPr>
          <w:rFonts w:ascii="Times New Roman" w:hAnsi="Times New Roman"/>
          <w:sz w:val="28"/>
          <w:szCs w:val="28"/>
          <w:lang w:val="en-GB"/>
        </w:rPr>
        <w:t>the Assembly of J</w:t>
      </w:r>
      <w:r w:rsidRPr="00537FB0">
        <w:rPr>
          <w:rFonts w:ascii="Times New Roman" w:hAnsi="Times New Roman"/>
          <w:sz w:val="28"/>
          <w:szCs w:val="28"/>
          <w:lang w:val="en-GB"/>
        </w:rPr>
        <w:t>udges of the Constitutional Court</w:t>
      </w:r>
    </w:p>
    <w:p w:rsidR="00244869" w:rsidRPr="00537FB0" w:rsidRDefault="00244869" w:rsidP="00244869">
      <w:pPr>
        <w:rPr>
          <w:rFonts w:ascii="Times New Roman" w:hAnsi="Times New Roman"/>
          <w:sz w:val="28"/>
          <w:szCs w:val="28"/>
          <w:lang w:val="en-GB"/>
        </w:rPr>
      </w:pPr>
      <w:r w:rsidRPr="00537FB0">
        <w:rPr>
          <w:rFonts w:ascii="Times New Roman" w:hAnsi="Times New Roman"/>
          <w:sz w:val="28"/>
          <w:szCs w:val="28"/>
          <w:lang w:val="en-GB"/>
        </w:rPr>
        <w:t>§ 27. Special plenary sessi</w:t>
      </w:r>
      <w:r w:rsidR="00537FB0" w:rsidRPr="00537FB0">
        <w:rPr>
          <w:rFonts w:ascii="Times New Roman" w:hAnsi="Times New Roman"/>
          <w:sz w:val="28"/>
          <w:szCs w:val="28"/>
          <w:lang w:val="en-GB"/>
        </w:rPr>
        <w:t>ons of the Court, Court session</w:t>
      </w:r>
      <w:r w:rsidRPr="00537FB0">
        <w:rPr>
          <w:rFonts w:ascii="Times New Roman" w:hAnsi="Times New Roman"/>
          <w:sz w:val="28"/>
          <w:szCs w:val="28"/>
          <w:lang w:val="en-GB"/>
        </w:rPr>
        <w:t xml:space="preserve"> related to organi</w:t>
      </w:r>
      <w:r w:rsidR="00537FB0" w:rsidRPr="00537FB0">
        <w:rPr>
          <w:rFonts w:ascii="Times New Roman" w:hAnsi="Times New Roman"/>
          <w:sz w:val="28"/>
          <w:szCs w:val="28"/>
          <w:lang w:val="en-GB"/>
        </w:rPr>
        <w:t>s</w:t>
      </w:r>
      <w:r w:rsidRPr="00537FB0">
        <w:rPr>
          <w:rFonts w:ascii="Times New Roman" w:hAnsi="Times New Roman"/>
          <w:sz w:val="28"/>
          <w:szCs w:val="28"/>
          <w:lang w:val="en-GB"/>
        </w:rPr>
        <w:t>ational activities</w:t>
      </w:r>
    </w:p>
    <w:p w:rsidR="00244869" w:rsidRPr="00537FB0" w:rsidRDefault="00244869" w:rsidP="00244869">
      <w:pPr>
        <w:rPr>
          <w:rFonts w:ascii="Times New Roman" w:hAnsi="Times New Roman"/>
          <w:sz w:val="28"/>
          <w:szCs w:val="28"/>
          <w:lang w:val="en-GB"/>
        </w:rPr>
      </w:pPr>
      <w:r w:rsidRPr="00537FB0">
        <w:rPr>
          <w:rFonts w:ascii="Times New Roman" w:hAnsi="Times New Roman"/>
          <w:sz w:val="28"/>
          <w:szCs w:val="28"/>
          <w:lang w:val="en-GB"/>
        </w:rPr>
        <w:t xml:space="preserve">§ 28. </w:t>
      </w:r>
      <w:r w:rsidR="00537FB0" w:rsidRPr="00537FB0">
        <w:rPr>
          <w:rFonts w:ascii="Times New Roman" w:hAnsi="Times New Roman"/>
          <w:sz w:val="28"/>
          <w:szCs w:val="28"/>
          <w:lang w:val="en-GB"/>
        </w:rPr>
        <w:t>Working s</w:t>
      </w:r>
      <w:r w:rsidRPr="00537FB0">
        <w:rPr>
          <w:rFonts w:ascii="Times New Roman" w:hAnsi="Times New Roman"/>
          <w:sz w:val="28"/>
          <w:szCs w:val="28"/>
          <w:lang w:val="en-GB"/>
        </w:rPr>
        <w:t>chedule of the Constitutional Court</w:t>
      </w:r>
      <w:r w:rsidR="00537FB0" w:rsidRPr="00537FB0">
        <w:rPr>
          <w:rFonts w:ascii="Times New Roman" w:hAnsi="Times New Roman"/>
          <w:sz w:val="28"/>
          <w:szCs w:val="28"/>
          <w:lang w:val="en-GB"/>
        </w:rPr>
        <w:t>’s bodies</w:t>
      </w:r>
    </w:p>
    <w:p w:rsidR="00244869" w:rsidRPr="000D2851" w:rsidRDefault="00244869" w:rsidP="00244869">
      <w:pPr>
        <w:rPr>
          <w:rFonts w:ascii="Times New Roman" w:hAnsi="Times New Roman"/>
          <w:sz w:val="28"/>
          <w:szCs w:val="28"/>
          <w:lang w:val="en-GB"/>
        </w:rPr>
      </w:pPr>
      <w:r w:rsidRPr="000D2851">
        <w:rPr>
          <w:rFonts w:ascii="Times New Roman" w:hAnsi="Times New Roman"/>
          <w:sz w:val="28"/>
          <w:szCs w:val="28"/>
          <w:lang w:val="en-GB"/>
        </w:rPr>
        <w:t xml:space="preserve">§ 29. </w:t>
      </w:r>
      <w:r w:rsidR="00537FB0" w:rsidRPr="000D2851">
        <w:rPr>
          <w:rFonts w:ascii="Times New Roman" w:hAnsi="Times New Roman"/>
          <w:sz w:val="28"/>
          <w:szCs w:val="28"/>
          <w:lang w:val="en-GB"/>
        </w:rPr>
        <w:t>Extra</w:t>
      </w:r>
      <w:r w:rsidRPr="000D2851">
        <w:rPr>
          <w:rFonts w:ascii="Times New Roman" w:hAnsi="Times New Roman"/>
          <w:sz w:val="28"/>
          <w:szCs w:val="28"/>
          <w:lang w:val="en-GB"/>
        </w:rPr>
        <w:t xml:space="preserve">judicial activity of </w:t>
      </w:r>
      <w:r w:rsidR="00537FB0" w:rsidRPr="000D2851">
        <w:rPr>
          <w:rFonts w:ascii="Times New Roman" w:hAnsi="Times New Roman"/>
          <w:sz w:val="28"/>
          <w:szCs w:val="28"/>
          <w:lang w:val="en-GB"/>
        </w:rPr>
        <w:t>J</w:t>
      </w:r>
      <w:r w:rsidRPr="000D2851">
        <w:rPr>
          <w:rFonts w:ascii="Times New Roman" w:hAnsi="Times New Roman"/>
          <w:sz w:val="28"/>
          <w:szCs w:val="28"/>
          <w:lang w:val="en-GB"/>
        </w:rPr>
        <w:t>udges of the Constitutional Court</w:t>
      </w:r>
    </w:p>
    <w:p w:rsidR="00244869" w:rsidRPr="000D2851" w:rsidRDefault="00244869" w:rsidP="00244869">
      <w:pPr>
        <w:rPr>
          <w:rFonts w:ascii="Times New Roman" w:hAnsi="Times New Roman"/>
          <w:sz w:val="28"/>
          <w:szCs w:val="28"/>
          <w:lang w:val="en-GB"/>
        </w:rPr>
      </w:pPr>
      <w:r w:rsidRPr="000D2851">
        <w:rPr>
          <w:rFonts w:ascii="Times New Roman" w:hAnsi="Times New Roman"/>
          <w:sz w:val="28"/>
          <w:szCs w:val="28"/>
          <w:lang w:val="en-GB"/>
        </w:rPr>
        <w:t xml:space="preserve">§ 30. International </w:t>
      </w:r>
      <w:r w:rsidR="00537FB0" w:rsidRPr="000D2851">
        <w:rPr>
          <w:rFonts w:ascii="Times New Roman" w:hAnsi="Times New Roman"/>
          <w:sz w:val="28"/>
          <w:szCs w:val="28"/>
          <w:lang w:val="en-GB"/>
        </w:rPr>
        <w:t>Relations of the Court</w:t>
      </w:r>
    </w:p>
    <w:p w:rsidR="00244869" w:rsidRPr="000D2851" w:rsidRDefault="00244869" w:rsidP="00244869">
      <w:pPr>
        <w:rPr>
          <w:rFonts w:ascii="Times New Roman" w:hAnsi="Times New Roman"/>
          <w:sz w:val="28"/>
          <w:szCs w:val="28"/>
          <w:lang w:val="en-GB"/>
        </w:rPr>
      </w:pPr>
      <w:r w:rsidRPr="000D2851">
        <w:rPr>
          <w:rFonts w:ascii="Times New Roman" w:hAnsi="Times New Roman"/>
          <w:sz w:val="28"/>
          <w:szCs w:val="28"/>
          <w:lang w:val="en-GB"/>
        </w:rPr>
        <w:t xml:space="preserve">§ 31. </w:t>
      </w:r>
      <w:r w:rsidR="000D2851" w:rsidRPr="000D2851">
        <w:rPr>
          <w:rFonts w:ascii="Times New Roman" w:hAnsi="Times New Roman"/>
          <w:sz w:val="28"/>
          <w:szCs w:val="28"/>
          <w:lang w:val="en-GB"/>
        </w:rPr>
        <w:t>A</w:t>
      </w:r>
      <w:r w:rsidRPr="000D2851">
        <w:rPr>
          <w:rFonts w:ascii="Times New Roman" w:hAnsi="Times New Roman"/>
          <w:sz w:val="28"/>
          <w:szCs w:val="28"/>
          <w:lang w:val="en-GB"/>
        </w:rPr>
        <w:t>nnual information report</w:t>
      </w:r>
      <w:r w:rsidR="000D2851" w:rsidRPr="000D2851">
        <w:rPr>
          <w:rFonts w:ascii="Times New Roman" w:hAnsi="Times New Roman"/>
          <w:sz w:val="28"/>
          <w:szCs w:val="28"/>
          <w:lang w:val="en-GB"/>
        </w:rPr>
        <w:t xml:space="preserve"> of the Court</w:t>
      </w:r>
    </w:p>
    <w:p w:rsidR="00244869" w:rsidRPr="000D2851" w:rsidRDefault="00244869" w:rsidP="00244869">
      <w:pPr>
        <w:rPr>
          <w:rFonts w:ascii="Times New Roman" w:hAnsi="Times New Roman"/>
          <w:sz w:val="28"/>
          <w:szCs w:val="28"/>
          <w:lang w:val="en-GB"/>
        </w:rPr>
      </w:pPr>
      <w:r w:rsidRPr="000D2851">
        <w:rPr>
          <w:rFonts w:ascii="Times New Roman" w:hAnsi="Times New Roman"/>
          <w:sz w:val="28"/>
          <w:szCs w:val="28"/>
          <w:lang w:val="en-GB"/>
        </w:rPr>
        <w:t>§ 32. Website</w:t>
      </w:r>
    </w:p>
    <w:p w:rsidR="00244869" w:rsidRPr="000D2851" w:rsidRDefault="00244869" w:rsidP="00244869">
      <w:pPr>
        <w:rPr>
          <w:rFonts w:ascii="Times New Roman" w:hAnsi="Times New Roman"/>
          <w:sz w:val="28"/>
          <w:szCs w:val="28"/>
          <w:lang w:val="en-GB"/>
        </w:rPr>
      </w:pPr>
      <w:r w:rsidRPr="000D2851">
        <w:rPr>
          <w:rFonts w:ascii="Times New Roman" w:hAnsi="Times New Roman"/>
          <w:sz w:val="28"/>
          <w:szCs w:val="28"/>
          <w:lang w:val="en-GB"/>
        </w:rPr>
        <w:t xml:space="preserve">§ 33. Financial </w:t>
      </w:r>
      <w:r w:rsidR="000D2851" w:rsidRPr="000D2851">
        <w:rPr>
          <w:rFonts w:ascii="Times New Roman" w:hAnsi="Times New Roman"/>
          <w:sz w:val="28"/>
          <w:szCs w:val="28"/>
          <w:lang w:val="en-GB"/>
        </w:rPr>
        <w:t xml:space="preserve">support </w:t>
      </w:r>
      <w:r w:rsidRPr="000D2851">
        <w:rPr>
          <w:rFonts w:ascii="Times New Roman" w:hAnsi="Times New Roman"/>
          <w:sz w:val="28"/>
          <w:szCs w:val="28"/>
          <w:lang w:val="en-GB"/>
        </w:rPr>
        <w:t>of the Court</w:t>
      </w:r>
    </w:p>
    <w:p w:rsidR="00244869" w:rsidRPr="000D2851" w:rsidRDefault="00244869" w:rsidP="00244869">
      <w:pPr>
        <w:rPr>
          <w:rFonts w:ascii="Times New Roman" w:hAnsi="Times New Roman"/>
          <w:sz w:val="28"/>
          <w:szCs w:val="28"/>
          <w:lang w:val="en-GB"/>
        </w:rPr>
      </w:pPr>
      <w:r w:rsidRPr="000D2851">
        <w:rPr>
          <w:rFonts w:ascii="Times New Roman" w:hAnsi="Times New Roman"/>
          <w:sz w:val="28"/>
          <w:szCs w:val="28"/>
          <w:lang w:val="en-GB"/>
        </w:rPr>
        <w:t xml:space="preserve">§ 34. </w:t>
      </w:r>
      <w:r w:rsidR="000D2851" w:rsidRPr="000D2851">
        <w:rPr>
          <w:rFonts w:ascii="Times New Roman" w:hAnsi="Times New Roman"/>
          <w:sz w:val="28"/>
          <w:szCs w:val="28"/>
          <w:lang w:val="en-GB"/>
        </w:rPr>
        <w:t>Documentation management in the Court</w:t>
      </w:r>
    </w:p>
    <w:p w:rsidR="00244869" w:rsidRPr="00586438" w:rsidRDefault="00244869" w:rsidP="00244869">
      <w:pPr>
        <w:rPr>
          <w:rFonts w:ascii="Times New Roman" w:hAnsi="Times New Roman"/>
          <w:sz w:val="28"/>
          <w:szCs w:val="28"/>
          <w:highlight w:val="yellow"/>
          <w:lang w:val="en-GB"/>
        </w:rPr>
      </w:pPr>
    </w:p>
    <w:p w:rsidR="00244869" w:rsidRPr="003B5B7E" w:rsidRDefault="00244869" w:rsidP="00244869">
      <w:pPr>
        <w:rPr>
          <w:rFonts w:ascii="Times New Roman" w:hAnsi="Times New Roman"/>
          <w:b/>
          <w:sz w:val="28"/>
          <w:szCs w:val="28"/>
          <w:lang w:val="en-GB"/>
        </w:rPr>
      </w:pPr>
      <w:r w:rsidRPr="003B5B7E">
        <w:rPr>
          <w:rFonts w:ascii="Times New Roman" w:hAnsi="Times New Roman"/>
          <w:b/>
          <w:sz w:val="28"/>
          <w:szCs w:val="28"/>
          <w:lang w:val="en-GB"/>
        </w:rPr>
        <w:t>Chapter 3. Organi</w:t>
      </w:r>
      <w:r w:rsidR="00914CC7" w:rsidRPr="003B5B7E">
        <w:rPr>
          <w:rFonts w:ascii="Times New Roman" w:hAnsi="Times New Roman"/>
          <w:b/>
          <w:sz w:val="28"/>
          <w:szCs w:val="28"/>
          <w:lang w:val="en-GB"/>
        </w:rPr>
        <w:t>s</w:t>
      </w:r>
      <w:r w:rsidRPr="003B5B7E">
        <w:rPr>
          <w:rFonts w:ascii="Times New Roman" w:hAnsi="Times New Roman"/>
          <w:b/>
          <w:sz w:val="28"/>
          <w:szCs w:val="28"/>
          <w:lang w:val="en-GB"/>
        </w:rPr>
        <w:t>ation of the Secretariat's activities</w:t>
      </w:r>
    </w:p>
    <w:p w:rsidR="00244869" w:rsidRPr="00914CC7" w:rsidRDefault="00244869" w:rsidP="00244869">
      <w:pPr>
        <w:rPr>
          <w:rFonts w:ascii="Times New Roman" w:hAnsi="Times New Roman"/>
          <w:sz w:val="28"/>
          <w:szCs w:val="28"/>
          <w:lang w:val="en-GB"/>
        </w:rPr>
      </w:pPr>
      <w:r w:rsidRPr="00914CC7">
        <w:rPr>
          <w:rFonts w:ascii="Times New Roman" w:hAnsi="Times New Roman"/>
          <w:sz w:val="28"/>
          <w:szCs w:val="28"/>
          <w:lang w:val="en-GB"/>
        </w:rPr>
        <w:t xml:space="preserve">§ 35. Procedure for appointment </w:t>
      </w:r>
      <w:r w:rsidR="00914CC7" w:rsidRPr="00914CC7">
        <w:rPr>
          <w:rFonts w:ascii="Times New Roman" w:hAnsi="Times New Roman"/>
          <w:sz w:val="28"/>
          <w:szCs w:val="28"/>
          <w:lang w:val="en-GB"/>
        </w:rPr>
        <w:t xml:space="preserve">to the office </w:t>
      </w:r>
      <w:r w:rsidRPr="00914CC7">
        <w:rPr>
          <w:rFonts w:ascii="Times New Roman" w:hAnsi="Times New Roman"/>
          <w:sz w:val="28"/>
          <w:szCs w:val="28"/>
          <w:lang w:val="en-GB"/>
        </w:rPr>
        <w:t xml:space="preserve">and dismissal </w:t>
      </w:r>
      <w:r w:rsidR="00914CC7" w:rsidRPr="00914CC7">
        <w:rPr>
          <w:rFonts w:ascii="Times New Roman" w:hAnsi="Times New Roman"/>
          <w:sz w:val="28"/>
          <w:szCs w:val="28"/>
          <w:lang w:val="en-GB"/>
        </w:rPr>
        <w:t xml:space="preserve">from the office </w:t>
      </w:r>
      <w:r w:rsidRPr="00914CC7">
        <w:rPr>
          <w:rFonts w:ascii="Times New Roman" w:hAnsi="Times New Roman"/>
          <w:sz w:val="28"/>
          <w:szCs w:val="28"/>
          <w:lang w:val="en-GB"/>
        </w:rPr>
        <w:t xml:space="preserve">of the </w:t>
      </w:r>
      <w:r w:rsidR="00914CC7" w:rsidRPr="00914CC7">
        <w:rPr>
          <w:rFonts w:ascii="Times New Roman" w:hAnsi="Times New Roman"/>
          <w:sz w:val="28"/>
          <w:szCs w:val="28"/>
          <w:lang w:val="en-GB"/>
        </w:rPr>
        <w:t>H</w:t>
      </w:r>
      <w:r w:rsidRPr="00914CC7">
        <w:rPr>
          <w:rFonts w:ascii="Times New Roman" w:hAnsi="Times New Roman"/>
          <w:sz w:val="28"/>
          <w:szCs w:val="28"/>
          <w:lang w:val="en-GB"/>
        </w:rPr>
        <w:t>ead of the Secretariat</w:t>
      </w:r>
    </w:p>
    <w:p w:rsidR="00244869" w:rsidRPr="00D418C5" w:rsidRDefault="00244869" w:rsidP="00244869">
      <w:pPr>
        <w:rPr>
          <w:rFonts w:ascii="Times New Roman" w:hAnsi="Times New Roman"/>
          <w:sz w:val="28"/>
          <w:szCs w:val="28"/>
          <w:lang w:val="en-GB"/>
        </w:rPr>
      </w:pPr>
      <w:r w:rsidRPr="00D418C5">
        <w:rPr>
          <w:rFonts w:ascii="Times New Roman" w:hAnsi="Times New Roman"/>
          <w:sz w:val="28"/>
          <w:szCs w:val="28"/>
          <w:lang w:val="en-GB"/>
        </w:rPr>
        <w:t xml:space="preserve">§ 36. Procedure for appointment and dismissal of </w:t>
      </w:r>
      <w:r w:rsidR="00914CC7" w:rsidRPr="00D418C5">
        <w:rPr>
          <w:rFonts w:ascii="Times New Roman" w:hAnsi="Times New Roman"/>
          <w:sz w:val="28"/>
          <w:szCs w:val="28"/>
          <w:lang w:val="en-GB"/>
        </w:rPr>
        <w:t>the F</w:t>
      </w:r>
      <w:r w:rsidRPr="00D418C5">
        <w:rPr>
          <w:rFonts w:ascii="Times New Roman" w:hAnsi="Times New Roman"/>
          <w:sz w:val="28"/>
          <w:szCs w:val="28"/>
          <w:lang w:val="en-GB"/>
        </w:rPr>
        <w:t xml:space="preserve">irst </w:t>
      </w:r>
      <w:r w:rsidR="00914CC7" w:rsidRPr="00D418C5">
        <w:rPr>
          <w:rFonts w:ascii="Times New Roman" w:hAnsi="Times New Roman"/>
          <w:sz w:val="28"/>
          <w:szCs w:val="28"/>
          <w:lang w:val="en-GB"/>
        </w:rPr>
        <w:t>D</w:t>
      </w:r>
      <w:r w:rsidRPr="00D418C5">
        <w:rPr>
          <w:rFonts w:ascii="Times New Roman" w:hAnsi="Times New Roman"/>
          <w:sz w:val="28"/>
          <w:szCs w:val="28"/>
          <w:lang w:val="en-GB"/>
        </w:rPr>
        <w:t xml:space="preserve">eputy, </w:t>
      </w:r>
      <w:r w:rsidR="00914CC7" w:rsidRPr="00D418C5">
        <w:rPr>
          <w:rFonts w:ascii="Times New Roman" w:hAnsi="Times New Roman"/>
          <w:sz w:val="28"/>
          <w:szCs w:val="28"/>
          <w:lang w:val="en-GB"/>
        </w:rPr>
        <w:t>D</w:t>
      </w:r>
      <w:r w:rsidRPr="00D418C5">
        <w:rPr>
          <w:rFonts w:ascii="Times New Roman" w:hAnsi="Times New Roman"/>
          <w:sz w:val="28"/>
          <w:szCs w:val="28"/>
          <w:lang w:val="en-GB"/>
        </w:rPr>
        <w:t xml:space="preserve">eputy </w:t>
      </w:r>
      <w:r w:rsidR="00914CC7" w:rsidRPr="00D418C5">
        <w:rPr>
          <w:rFonts w:ascii="Times New Roman" w:hAnsi="Times New Roman"/>
          <w:sz w:val="28"/>
          <w:szCs w:val="28"/>
          <w:lang w:val="en-GB"/>
        </w:rPr>
        <w:t>H</w:t>
      </w:r>
      <w:r w:rsidRPr="00D418C5">
        <w:rPr>
          <w:rFonts w:ascii="Times New Roman" w:hAnsi="Times New Roman"/>
          <w:sz w:val="28"/>
          <w:szCs w:val="28"/>
          <w:lang w:val="en-GB"/>
        </w:rPr>
        <w:t>eads of the Secretariat</w:t>
      </w:r>
    </w:p>
    <w:p w:rsidR="00244869" w:rsidRPr="00D418C5" w:rsidRDefault="00244869" w:rsidP="00244869">
      <w:pPr>
        <w:rPr>
          <w:rFonts w:ascii="Times New Roman" w:hAnsi="Times New Roman"/>
          <w:sz w:val="28"/>
          <w:szCs w:val="28"/>
          <w:lang w:val="en-GB"/>
        </w:rPr>
      </w:pPr>
      <w:r w:rsidRPr="00D418C5">
        <w:rPr>
          <w:rFonts w:ascii="Times New Roman" w:hAnsi="Times New Roman"/>
          <w:sz w:val="28"/>
          <w:szCs w:val="28"/>
          <w:lang w:val="en-GB"/>
        </w:rPr>
        <w:t xml:space="preserve">§ 37. Procedure for </w:t>
      </w:r>
      <w:r w:rsidR="00914CC7" w:rsidRPr="00D418C5">
        <w:rPr>
          <w:rFonts w:ascii="Times New Roman" w:hAnsi="Times New Roman"/>
          <w:sz w:val="28"/>
          <w:szCs w:val="28"/>
          <w:lang w:val="en-GB"/>
        </w:rPr>
        <w:t>performing</w:t>
      </w:r>
      <w:r w:rsidRPr="00D418C5">
        <w:rPr>
          <w:rFonts w:ascii="Times New Roman" w:hAnsi="Times New Roman"/>
          <w:sz w:val="28"/>
          <w:szCs w:val="28"/>
          <w:lang w:val="en-GB"/>
        </w:rPr>
        <w:t xml:space="preserve"> civil service in the Secretariat</w:t>
      </w:r>
    </w:p>
    <w:p w:rsidR="00244869" w:rsidRPr="00D418C5" w:rsidRDefault="00244869" w:rsidP="00244869">
      <w:pPr>
        <w:rPr>
          <w:rFonts w:ascii="Times New Roman" w:hAnsi="Times New Roman"/>
          <w:sz w:val="28"/>
          <w:szCs w:val="28"/>
          <w:lang w:val="en-GB"/>
        </w:rPr>
      </w:pPr>
      <w:r w:rsidRPr="00D418C5">
        <w:rPr>
          <w:rFonts w:ascii="Times New Roman" w:hAnsi="Times New Roman"/>
          <w:sz w:val="28"/>
          <w:szCs w:val="28"/>
          <w:lang w:val="en-GB"/>
        </w:rPr>
        <w:t xml:space="preserve">§ 38. Patronage </w:t>
      </w:r>
      <w:r w:rsidR="00914CC7" w:rsidRPr="00D418C5">
        <w:rPr>
          <w:rFonts w:ascii="Times New Roman" w:hAnsi="Times New Roman"/>
          <w:sz w:val="28"/>
          <w:szCs w:val="28"/>
          <w:lang w:val="en-GB"/>
        </w:rPr>
        <w:t>offices</w:t>
      </w:r>
      <w:r w:rsidRPr="00D418C5">
        <w:rPr>
          <w:rFonts w:ascii="Times New Roman" w:hAnsi="Times New Roman"/>
          <w:sz w:val="28"/>
          <w:szCs w:val="28"/>
          <w:lang w:val="en-GB"/>
        </w:rPr>
        <w:t xml:space="preserve"> of the Constitutional Court</w:t>
      </w:r>
      <w:r w:rsidR="00914CC7" w:rsidRPr="00D418C5">
        <w:rPr>
          <w:rFonts w:ascii="Times New Roman" w:hAnsi="Times New Roman"/>
          <w:sz w:val="28"/>
          <w:szCs w:val="28"/>
          <w:lang w:val="en-GB"/>
        </w:rPr>
        <w:t>’s Judges</w:t>
      </w:r>
    </w:p>
    <w:p w:rsidR="00244869" w:rsidRPr="00586438" w:rsidRDefault="00244869" w:rsidP="00244869">
      <w:pPr>
        <w:rPr>
          <w:rFonts w:ascii="Times New Roman" w:hAnsi="Times New Roman"/>
          <w:sz w:val="28"/>
          <w:szCs w:val="28"/>
          <w:highlight w:val="yellow"/>
          <w:lang w:val="en-GB"/>
        </w:rPr>
      </w:pPr>
    </w:p>
    <w:p w:rsidR="00244869" w:rsidRPr="003B5B7E" w:rsidRDefault="00244869" w:rsidP="00244869">
      <w:pPr>
        <w:rPr>
          <w:rFonts w:ascii="Times New Roman" w:hAnsi="Times New Roman"/>
          <w:b/>
          <w:sz w:val="28"/>
          <w:szCs w:val="28"/>
          <w:lang w:val="en-GB"/>
        </w:rPr>
      </w:pPr>
      <w:r w:rsidRPr="003B5B7E">
        <w:rPr>
          <w:rFonts w:ascii="Times New Roman" w:hAnsi="Times New Roman"/>
          <w:b/>
          <w:sz w:val="28"/>
          <w:szCs w:val="28"/>
          <w:lang w:val="en-GB"/>
        </w:rPr>
        <w:t xml:space="preserve">Section II. Constitutional </w:t>
      </w:r>
      <w:r w:rsidR="00BB724B" w:rsidRPr="003B5B7E">
        <w:rPr>
          <w:rFonts w:ascii="Times New Roman" w:hAnsi="Times New Roman"/>
          <w:b/>
          <w:sz w:val="28"/>
          <w:szCs w:val="28"/>
          <w:lang w:val="en-GB"/>
        </w:rPr>
        <w:t>p</w:t>
      </w:r>
      <w:r w:rsidRPr="003B5B7E">
        <w:rPr>
          <w:rFonts w:ascii="Times New Roman" w:hAnsi="Times New Roman"/>
          <w:b/>
          <w:sz w:val="28"/>
          <w:szCs w:val="28"/>
          <w:lang w:val="en-GB"/>
        </w:rPr>
        <w:t>roceedings</w:t>
      </w:r>
    </w:p>
    <w:p w:rsidR="00244869" w:rsidRPr="00586438" w:rsidRDefault="00244869" w:rsidP="00244869">
      <w:pPr>
        <w:rPr>
          <w:rFonts w:ascii="Times New Roman" w:hAnsi="Times New Roman"/>
          <w:sz w:val="28"/>
          <w:szCs w:val="28"/>
          <w:highlight w:val="yellow"/>
          <w:lang w:val="en-GB"/>
        </w:rPr>
      </w:pPr>
    </w:p>
    <w:p w:rsidR="00244869" w:rsidRPr="003B5B7E" w:rsidRDefault="00244869" w:rsidP="00244869">
      <w:pPr>
        <w:rPr>
          <w:rFonts w:ascii="Times New Roman" w:hAnsi="Times New Roman"/>
          <w:b/>
          <w:sz w:val="28"/>
          <w:szCs w:val="28"/>
          <w:lang w:val="en-GB"/>
        </w:rPr>
      </w:pPr>
      <w:r w:rsidRPr="003B5B7E">
        <w:rPr>
          <w:rFonts w:ascii="Times New Roman" w:hAnsi="Times New Roman"/>
          <w:b/>
          <w:sz w:val="28"/>
          <w:szCs w:val="28"/>
          <w:lang w:val="en-GB"/>
        </w:rPr>
        <w:t xml:space="preserve">Chapter 4. The </w:t>
      </w:r>
      <w:r w:rsidR="007B2B82" w:rsidRPr="003B5B7E">
        <w:rPr>
          <w:rFonts w:ascii="Times New Roman" w:hAnsi="Times New Roman"/>
          <w:b/>
          <w:sz w:val="28"/>
          <w:szCs w:val="28"/>
          <w:lang w:val="en-GB"/>
        </w:rPr>
        <w:t>p</w:t>
      </w:r>
      <w:r w:rsidRPr="003B5B7E">
        <w:rPr>
          <w:rFonts w:ascii="Times New Roman" w:hAnsi="Times New Roman"/>
          <w:b/>
          <w:sz w:val="28"/>
          <w:szCs w:val="28"/>
          <w:lang w:val="en-GB"/>
        </w:rPr>
        <w:t xml:space="preserve">rocedure for </w:t>
      </w:r>
      <w:r w:rsidR="007B2B82" w:rsidRPr="003B5B7E">
        <w:rPr>
          <w:rFonts w:ascii="Times New Roman" w:hAnsi="Times New Roman"/>
          <w:b/>
          <w:sz w:val="28"/>
          <w:szCs w:val="28"/>
          <w:lang w:val="en-GB"/>
        </w:rPr>
        <w:t>a</w:t>
      </w:r>
      <w:r w:rsidR="006C7576" w:rsidRPr="003B5B7E">
        <w:rPr>
          <w:rFonts w:ascii="Times New Roman" w:hAnsi="Times New Roman"/>
          <w:b/>
          <w:sz w:val="28"/>
          <w:szCs w:val="28"/>
          <w:lang w:val="en-GB"/>
        </w:rPr>
        <w:t>dmitting</w:t>
      </w:r>
      <w:r w:rsidRPr="003B5B7E">
        <w:rPr>
          <w:rFonts w:ascii="Times New Roman" w:hAnsi="Times New Roman"/>
          <w:b/>
          <w:sz w:val="28"/>
          <w:szCs w:val="28"/>
          <w:lang w:val="en-GB"/>
        </w:rPr>
        <w:t xml:space="preserve"> </w:t>
      </w:r>
      <w:r w:rsidR="007B2B82" w:rsidRPr="003B5B7E">
        <w:rPr>
          <w:rFonts w:ascii="Times New Roman" w:hAnsi="Times New Roman"/>
          <w:b/>
          <w:sz w:val="28"/>
          <w:szCs w:val="28"/>
          <w:lang w:val="en-GB"/>
        </w:rPr>
        <w:t>a</w:t>
      </w:r>
      <w:r w:rsidRPr="003B5B7E">
        <w:rPr>
          <w:rFonts w:ascii="Times New Roman" w:hAnsi="Times New Roman"/>
          <w:b/>
          <w:sz w:val="28"/>
          <w:szCs w:val="28"/>
          <w:lang w:val="en-GB"/>
        </w:rPr>
        <w:t>pp</w:t>
      </w:r>
      <w:r w:rsidR="006C7576" w:rsidRPr="003B5B7E">
        <w:rPr>
          <w:rFonts w:ascii="Times New Roman" w:hAnsi="Times New Roman"/>
          <w:b/>
          <w:sz w:val="28"/>
          <w:szCs w:val="28"/>
          <w:lang w:val="en-GB"/>
        </w:rPr>
        <w:t>lications</w:t>
      </w:r>
      <w:r w:rsidRPr="003B5B7E">
        <w:rPr>
          <w:rFonts w:ascii="Times New Roman" w:hAnsi="Times New Roman"/>
          <w:b/>
          <w:sz w:val="28"/>
          <w:szCs w:val="28"/>
          <w:lang w:val="en-GB"/>
        </w:rPr>
        <w:t xml:space="preserve"> to the Court</w:t>
      </w:r>
    </w:p>
    <w:p w:rsidR="00244869" w:rsidRPr="00B43FC7" w:rsidRDefault="00244869" w:rsidP="00244869">
      <w:pPr>
        <w:rPr>
          <w:rFonts w:ascii="Times New Roman" w:hAnsi="Times New Roman"/>
          <w:sz w:val="28"/>
          <w:szCs w:val="28"/>
          <w:lang w:val="en-GB"/>
        </w:rPr>
      </w:pPr>
      <w:r w:rsidRPr="00B43FC7">
        <w:rPr>
          <w:rFonts w:ascii="Times New Roman" w:hAnsi="Times New Roman"/>
          <w:sz w:val="28"/>
          <w:szCs w:val="28"/>
          <w:lang w:val="en-GB"/>
        </w:rPr>
        <w:t>§ 39. A</w:t>
      </w:r>
      <w:r w:rsidR="00B43FC7" w:rsidRPr="00B43FC7">
        <w:rPr>
          <w:rFonts w:ascii="Times New Roman" w:hAnsi="Times New Roman"/>
          <w:sz w:val="28"/>
          <w:szCs w:val="28"/>
          <w:lang w:val="en-GB"/>
        </w:rPr>
        <w:t>dmissibility</w:t>
      </w:r>
      <w:r w:rsidRPr="00B43FC7">
        <w:rPr>
          <w:rFonts w:ascii="Times New Roman" w:hAnsi="Times New Roman"/>
          <w:sz w:val="28"/>
          <w:szCs w:val="28"/>
          <w:lang w:val="en-GB"/>
        </w:rPr>
        <w:t xml:space="preserve">, registration and preliminary </w:t>
      </w:r>
      <w:r w:rsidR="00B43FC7" w:rsidRPr="00B43FC7">
        <w:rPr>
          <w:rFonts w:ascii="Times New Roman" w:hAnsi="Times New Roman"/>
          <w:sz w:val="28"/>
          <w:szCs w:val="28"/>
          <w:lang w:val="en-GB"/>
        </w:rPr>
        <w:t>examination</w:t>
      </w:r>
      <w:r w:rsidRPr="00B43FC7">
        <w:rPr>
          <w:rFonts w:ascii="Times New Roman" w:hAnsi="Times New Roman"/>
          <w:sz w:val="28"/>
          <w:szCs w:val="28"/>
          <w:lang w:val="en-GB"/>
        </w:rPr>
        <w:t xml:space="preserve"> of app</w:t>
      </w:r>
      <w:r w:rsidR="00B43FC7" w:rsidRPr="00B43FC7">
        <w:rPr>
          <w:rFonts w:ascii="Times New Roman" w:hAnsi="Times New Roman"/>
          <w:sz w:val="28"/>
          <w:szCs w:val="28"/>
          <w:lang w:val="en-GB"/>
        </w:rPr>
        <w:t>lications</w:t>
      </w:r>
      <w:r w:rsidRPr="00B43FC7">
        <w:rPr>
          <w:rFonts w:ascii="Times New Roman" w:hAnsi="Times New Roman"/>
          <w:sz w:val="28"/>
          <w:szCs w:val="28"/>
          <w:lang w:val="en-GB"/>
        </w:rPr>
        <w:t xml:space="preserve"> to the Court</w:t>
      </w:r>
    </w:p>
    <w:p w:rsidR="00244869" w:rsidRPr="00B43FC7" w:rsidRDefault="00244869" w:rsidP="00244869">
      <w:pPr>
        <w:rPr>
          <w:rFonts w:ascii="Times New Roman" w:hAnsi="Times New Roman"/>
          <w:sz w:val="28"/>
          <w:szCs w:val="28"/>
          <w:lang w:val="en-GB"/>
        </w:rPr>
      </w:pPr>
      <w:r w:rsidRPr="00B43FC7">
        <w:rPr>
          <w:rFonts w:ascii="Times New Roman" w:hAnsi="Times New Roman"/>
          <w:sz w:val="28"/>
          <w:szCs w:val="28"/>
          <w:lang w:val="en-GB"/>
        </w:rPr>
        <w:t>§ 40. Return of constitutional complaints</w:t>
      </w:r>
    </w:p>
    <w:p w:rsidR="00244869" w:rsidRPr="00B43FC7" w:rsidRDefault="00244869" w:rsidP="00244869">
      <w:pPr>
        <w:rPr>
          <w:rFonts w:ascii="Times New Roman" w:hAnsi="Times New Roman"/>
          <w:sz w:val="28"/>
          <w:szCs w:val="28"/>
          <w:lang w:val="en-GB"/>
        </w:rPr>
      </w:pPr>
      <w:r w:rsidRPr="00B43FC7">
        <w:rPr>
          <w:rFonts w:ascii="Times New Roman" w:hAnsi="Times New Roman"/>
          <w:sz w:val="28"/>
          <w:szCs w:val="28"/>
          <w:lang w:val="en-GB"/>
        </w:rPr>
        <w:t>§ 41. De</w:t>
      </w:r>
      <w:r w:rsidR="00B43FC7" w:rsidRPr="00B43FC7">
        <w:rPr>
          <w:rFonts w:ascii="Times New Roman" w:hAnsi="Times New Roman"/>
          <w:sz w:val="28"/>
          <w:szCs w:val="28"/>
          <w:lang w:val="en-GB"/>
        </w:rPr>
        <w:t>termination</w:t>
      </w:r>
      <w:r w:rsidRPr="00B43FC7">
        <w:rPr>
          <w:rFonts w:ascii="Times New Roman" w:hAnsi="Times New Roman"/>
          <w:sz w:val="28"/>
          <w:szCs w:val="28"/>
          <w:lang w:val="en-GB"/>
        </w:rPr>
        <w:t xml:space="preserve"> of Judge-Rapporteur in a case</w:t>
      </w:r>
    </w:p>
    <w:p w:rsidR="00244869" w:rsidRPr="00B43FC7" w:rsidRDefault="00244869" w:rsidP="00244869">
      <w:pPr>
        <w:rPr>
          <w:rFonts w:ascii="Times New Roman" w:hAnsi="Times New Roman"/>
          <w:sz w:val="28"/>
          <w:szCs w:val="28"/>
          <w:lang w:val="en-GB"/>
        </w:rPr>
      </w:pPr>
      <w:r w:rsidRPr="00B43FC7">
        <w:rPr>
          <w:rFonts w:ascii="Times New Roman" w:hAnsi="Times New Roman"/>
          <w:sz w:val="28"/>
          <w:szCs w:val="28"/>
          <w:lang w:val="en-GB"/>
        </w:rPr>
        <w:t xml:space="preserve">§ 42. Preparation of </w:t>
      </w:r>
      <w:r w:rsidR="00B43FC7" w:rsidRPr="00B43FC7">
        <w:rPr>
          <w:rFonts w:ascii="Times New Roman" w:hAnsi="Times New Roman"/>
          <w:sz w:val="28"/>
          <w:szCs w:val="28"/>
          <w:lang w:val="en-GB"/>
        </w:rPr>
        <w:t xml:space="preserve">a </w:t>
      </w:r>
      <w:r w:rsidRPr="00B43FC7">
        <w:rPr>
          <w:rFonts w:ascii="Times New Roman" w:hAnsi="Times New Roman"/>
          <w:sz w:val="28"/>
          <w:szCs w:val="28"/>
          <w:lang w:val="en-GB"/>
        </w:rPr>
        <w:t xml:space="preserve">preliminary </w:t>
      </w:r>
      <w:r w:rsidR="00B43FC7" w:rsidRPr="00B43FC7">
        <w:rPr>
          <w:rFonts w:ascii="Times New Roman" w:hAnsi="Times New Roman"/>
          <w:sz w:val="28"/>
          <w:szCs w:val="28"/>
          <w:lang w:val="en-GB"/>
        </w:rPr>
        <w:t>opinion</w:t>
      </w:r>
      <w:r w:rsidRPr="00B43FC7">
        <w:rPr>
          <w:rFonts w:ascii="Times New Roman" w:hAnsi="Times New Roman"/>
          <w:sz w:val="28"/>
          <w:szCs w:val="28"/>
          <w:lang w:val="en-GB"/>
        </w:rPr>
        <w:t xml:space="preserve"> on the availability of grounds for </w:t>
      </w:r>
      <w:r w:rsidR="00B43FC7" w:rsidRPr="00B43FC7">
        <w:rPr>
          <w:rFonts w:ascii="Times New Roman" w:hAnsi="Times New Roman"/>
          <w:sz w:val="28"/>
          <w:szCs w:val="28"/>
          <w:lang w:val="en-GB"/>
        </w:rPr>
        <w:t>initiation of constitutional</w:t>
      </w:r>
      <w:r w:rsidRPr="00B43FC7">
        <w:rPr>
          <w:rFonts w:ascii="Times New Roman" w:hAnsi="Times New Roman"/>
          <w:sz w:val="28"/>
          <w:szCs w:val="28"/>
          <w:lang w:val="en-GB"/>
        </w:rPr>
        <w:t xml:space="preserve"> proceedings in </w:t>
      </w:r>
      <w:r w:rsidR="00B43FC7" w:rsidRPr="00B43FC7">
        <w:rPr>
          <w:rFonts w:ascii="Times New Roman" w:hAnsi="Times New Roman"/>
          <w:sz w:val="28"/>
          <w:szCs w:val="28"/>
          <w:lang w:val="en-GB"/>
        </w:rPr>
        <w:t xml:space="preserve">the </w:t>
      </w:r>
      <w:r w:rsidRPr="00B43FC7">
        <w:rPr>
          <w:rFonts w:ascii="Times New Roman" w:hAnsi="Times New Roman"/>
          <w:sz w:val="28"/>
          <w:szCs w:val="28"/>
          <w:lang w:val="en-GB"/>
        </w:rPr>
        <w:t xml:space="preserve">a case or </w:t>
      </w:r>
      <w:r w:rsidR="00B43FC7" w:rsidRPr="00B43FC7">
        <w:rPr>
          <w:rFonts w:ascii="Times New Roman" w:hAnsi="Times New Roman"/>
          <w:sz w:val="28"/>
          <w:szCs w:val="28"/>
          <w:lang w:val="en-GB"/>
        </w:rPr>
        <w:t>for rejection</w:t>
      </w:r>
      <w:r w:rsidRPr="00B43FC7">
        <w:rPr>
          <w:rFonts w:ascii="Times New Roman" w:hAnsi="Times New Roman"/>
          <w:sz w:val="28"/>
          <w:szCs w:val="28"/>
          <w:lang w:val="en-GB"/>
        </w:rPr>
        <w:t xml:space="preserve"> to </w:t>
      </w:r>
      <w:r w:rsidR="00B43FC7" w:rsidRPr="00B43FC7">
        <w:rPr>
          <w:rFonts w:ascii="Times New Roman" w:hAnsi="Times New Roman"/>
          <w:sz w:val="28"/>
          <w:szCs w:val="28"/>
          <w:lang w:val="en-GB"/>
        </w:rPr>
        <w:t>initiate</w:t>
      </w:r>
      <w:r w:rsidRPr="00B43FC7">
        <w:rPr>
          <w:rFonts w:ascii="Times New Roman" w:hAnsi="Times New Roman"/>
          <w:sz w:val="28"/>
          <w:szCs w:val="28"/>
          <w:lang w:val="en-GB"/>
        </w:rPr>
        <w:t xml:space="preserve"> constitutional proceedings in </w:t>
      </w:r>
      <w:r w:rsidR="00B43FC7" w:rsidRPr="00B43FC7">
        <w:rPr>
          <w:rFonts w:ascii="Times New Roman" w:hAnsi="Times New Roman"/>
          <w:sz w:val="28"/>
          <w:szCs w:val="28"/>
          <w:lang w:val="en-GB"/>
        </w:rPr>
        <w:t>the</w:t>
      </w:r>
      <w:r w:rsidRPr="00B43FC7">
        <w:rPr>
          <w:rFonts w:ascii="Times New Roman" w:hAnsi="Times New Roman"/>
          <w:sz w:val="28"/>
          <w:szCs w:val="28"/>
          <w:lang w:val="en-GB"/>
        </w:rPr>
        <w:t xml:space="preserve"> case</w:t>
      </w:r>
    </w:p>
    <w:p w:rsidR="00244869" w:rsidRPr="001A4B62" w:rsidRDefault="00244869" w:rsidP="00244869">
      <w:pPr>
        <w:rPr>
          <w:rFonts w:ascii="Times New Roman" w:hAnsi="Times New Roman"/>
          <w:sz w:val="28"/>
          <w:szCs w:val="28"/>
          <w:lang w:val="en-GB"/>
        </w:rPr>
      </w:pPr>
      <w:r w:rsidRPr="001A4B62">
        <w:rPr>
          <w:rFonts w:ascii="Times New Roman" w:hAnsi="Times New Roman"/>
          <w:sz w:val="28"/>
          <w:szCs w:val="28"/>
          <w:lang w:val="en-GB"/>
        </w:rPr>
        <w:t xml:space="preserve">§ 43. </w:t>
      </w:r>
      <w:r w:rsidR="00B43FC7" w:rsidRPr="001A4B62">
        <w:rPr>
          <w:rFonts w:ascii="Times New Roman" w:hAnsi="Times New Roman"/>
          <w:sz w:val="28"/>
          <w:szCs w:val="28"/>
          <w:lang w:val="en-GB"/>
        </w:rPr>
        <w:t xml:space="preserve">Examination of application to the Court </w:t>
      </w:r>
      <w:r w:rsidRPr="001A4B62">
        <w:rPr>
          <w:rFonts w:ascii="Times New Roman" w:hAnsi="Times New Roman"/>
          <w:sz w:val="28"/>
          <w:szCs w:val="28"/>
          <w:lang w:val="en-GB"/>
        </w:rPr>
        <w:t xml:space="preserve">by </w:t>
      </w:r>
      <w:r w:rsidR="00B43FC7" w:rsidRPr="001A4B62">
        <w:rPr>
          <w:rFonts w:ascii="Times New Roman" w:hAnsi="Times New Roman"/>
          <w:sz w:val="28"/>
          <w:szCs w:val="28"/>
          <w:lang w:val="en-GB"/>
        </w:rPr>
        <w:t xml:space="preserve">a </w:t>
      </w:r>
      <w:r w:rsidRPr="001A4B62">
        <w:rPr>
          <w:rFonts w:ascii="Times New Roman" w:hAnsi="Times New Roman"/>
          <w:sz w:val="28"/>
          <w:szCs w:val="28"/>
          <w:lang w:val="en-GB"/>
        </w:rPr>
        <w:t xml:space="preserve">Judge-Rapporteur in </w:t>
      </w:r>
      <w:r w:rsidR="00B43FC7" w:rsidRPr="001A4B62">
        <w:rPr>
          <w:rFonts w:ascii="Times New Roman" w:hAnsi="Times New Roman"/>
          <w:sz w:val="28"/>
          <w:szCs w:val="28"/>
          <w:lang w:val="en-GB"/>
        </w:rPr>
        <w:t>a</w:t>
      </w:r>
      <w:r w:rsidRPr="001A4B62">
        <w:rPr>
          <w:rFonts w:ascii="Times New Roman" w:hAnsi="Times New Roman"/>
          <w:sz w:val="28"/>
          <w:szCs w:val="28"/>
          <w:lang w:val="en-GB"/>
        </w:rPr>
        <w:t xml:space="preserve"> case</w:t>
      </w:r>
    </w:p>
    <w:p w:rsidR="00244869" w:rsidRPr="001A4B62" w:rsidRDefault="00244869" w:rsidP="00244869">
      <w:pPr>
        <w:rPr>
          <w:rFonts w:ascii="Times New Roman" w:hAnsi="Times New Roman"/>
          <w:sz w:val="28"/>
          <w:szCs w:val="28"/>
          <w:lang w:val="en-GB"/>
        </w:rPr>
      </w:pPr>
      <w:r w:rsidRPr="001A4B62">
        <w:rPr>
          <w:rFonts w:ascii="Times New Roman" w:hAnsi="Times New Roman"/>
          <w:sz w:val="28"/>
          <w:szCs w:val="28"/>
          <w:lang w:val="en-GB"/>
        </w:rPr>
        <w:t xml:space="preserve">§ 44. Conflict of </w:t>
      </w:r>
      <w:r w:rsidR="00730322">
        <w:rPr>
          <w:rFonts w:ascii="Times New Roman" w:hAnsi="Times New Roman"/>
          <w:sz w:val="28"/>
          <w:szCs w:val="28"/>
          <w:lang w:val="en-GB"/>
        </w:rPr>
        <w:t>i</w:t>
      </w:r>
      <w:r w:rsidRPr="001A4B62">
        <w:rPr>
          <w:rFonts w:ascii="Times New Roman" w:hAnsi="Times New Roman"/>
          <w:sz w:val="28"/>
          <w:szCs w:val="28"/>
          <w:lang w:val="en-GB"/>
        </w:rPr>
        <w:t xml:space="preserve">nterests and </w:t>
      </w:r>
      <w:r w:rsidR="00730322">
        <w:rPr>
          <w:rFonts w:ascii="Times New Roman" w:hAnsi="Times New Roman"/>
          <w:sz w:val="28"/>
          <w:szCs w:val="28"/>
          <w:lang w:val="en-GB"/>
        </w:rPr>
        <w:t>r</w:t>
      </w:r>
      <w:r w:rsidR="001A4B62" w:rsidRPr="001A4B62">
        <w:rPr>
          <w:rFonts w:ascii="Times New Roman" w:hAnsi="Times New Roman"/>
          <w:sz w:val="28"/>
          <w:szCs w:val="28"/>
          <w:lang w:val="en-GB"/>
        </w:rPr>
        <w:t>ecusal</w:t>
      </w:r>
      <w:r w:rsidRPr="001A4B62">
        <w:rPr>
          <w:rFonts w:ascii="Times New Roman" w:hAnsi="Times New Roman"/>
          <w:sz w:val="28"/>
          <w:szCs w:val="28"/>
          <w:lang w:val="en-GB"/>
        </w:rPr>
        <w:t xml:space="preserve"> (</w:t>
      </w:r>
      <w:r w:rsidR="00730322">
        <w:rPr>
          <w:rFonts w:ascii="Times New Roman" w:hAnsi="Times New Roman"/>
          <w:sz w:val="28"/>
          <w:szCs w:val="28"/>
          <w:lang w:val="en-GB"/>
        </w:rPr>
        <w:t>s</w:t>
      </w:r>
      <w:r w:rsidR="001A4B62" w:rsidRPr="001A4B62">
        <w:rPr>
          <w:rFonts w:ascii="Times New Roman" w:hAnsi="Times New Roman"/>
          <w:sz w:val="28"/>
          <w:szCs w:val="28"/>
          <w:lang w:val="en-GB"/>
        </w:rPr>
        <w:t>elf-</w:t>
      </w:r>
      <w:r w:rsidR="00730322">
        <w:rPr>
          <w:rFonts w:ascii="Times New Roman" w:hAnsi="Times New Roman"/>
          <w:sz w:val="28"/>
          <w:szCs w:val="28"/>
          <w:lang w:val="en-GB"/>
        </w:rPr>
        <w:t>r</w:t>
      </w:r>
      <w:r w:rsidR="001A4B62" w:rsidRPr="001A4B62">
        <w:rPr>
          <w:rFonts w:ascii="Times New Roman" w:hAnsi="Times New Roman"/>
          <w:sz w:val="28"/>
          <w:szCs w:val="28"/>
          <w:lang w:val="en-GB"/>
        </w:rPr>
        <w:t>ecusal</w:t>
      </w:r>
      <w:r w:rsidRPr="001A4B62">
        <w:rPr>
          <w:rFonts w:ascii="Times New Roman" w:hAnsi="Times New Roman"/>
          <w:sz w:val="28"/>
          <w:szCs w:val="28"/>
          <w:lang w:val="en-GB"/>
        </w:rPr>
        <w:t xml:space="preserve">) of a </w:t>
      </w:r>
      <w:r w:rsidR="001A4B62" w:rsidRPr="001A4B62">
        <w:rPr>
          <w:rFonts w:ascii="Times New Roman" w:hAnsi="Times New Roman"/>
          <w:sz w:val="28"/>
          <w:szCs w:val="28"/>
          <w:lang w:val="en-GB"/>
        </w:rPr>
        <w:t>J</w:t>
      </w:r>
      <w:r w:rsidRPr="001A4B62">
        <w:rPr>
          <w:rFonts w:ascii="Times New Roman" w:hAnsi="Times New Roman"/>
          <w:sz w:val="28"/>
          <w:szCs w:val="28"/>
          <w:lang w:val="en-GB"/>
        </w:rPr>
        <w:t>udge</w:t>
      </w:r>
    </w:p>
    <w:p w:rsidR="00244869" w:rsidRPr="00586438" w:rsidRDefault="00244869" w:rsidP="00244869">
      <w:pPr>
        <w:rPr>
          <w:rFonts w:ascii="Times New Roman" w:hAnsi="Times New Roman"/>
          <w:sz w:val="28"/>
          <w:szCs w:val="28"/>
          <w:highlight w:val="yellow"/>
          <w:lang w:val="en-GB"/>
        </w:rPr>
      </w:pPr>
    </w:p>
    <w:p w:rsidR="00244869" w:rsidRPr="003B5B7E" w:rsidRDefault="00244869" w:rsidP="00244869">
      <w:pPr>
        <w:rPr>
          <w:rFonts w:ascii="Times New Roman" w:hAnsi="Times New Roman"/>
          <w:b/>
          <w:sz w:val="28"/>
          <w:szCs w:val="28"/>
          <w:lang w:val="en-GB"/>
        </w:rPr>
      </w:pPr>
      <w:r w:rsidRPr="003B5B7E">
        <w:rPr>
          <w:rFonts w:ascii="Times New Roman" w:hAnsi="Times New Roman"/>
          <w:b/>
          <w:sz w:val="28"/>
          <w:szCs w:val="28"/>
          <w:lang w:val="en-GB"/>
        </w:rPr>
        <w:t xml:space="preserve">Chapter 5. </w:t>
      </w:r>
      <w:r w:rsidR="001A4B62" w:rsidRPr="003B5B7E">
        <w:rPr>
          <w:rFonts w:ascii="Times New Roman" w:hAnsi="Times New Roman"/>
          <w:b/>
          <w:sz w:val="28"/>
          <w:szCs w:val="28"/>
          <w:lang w:val="en-GB"/>
        </w:rPr>
        <w:t>Initiation</w:t>
      </w:r>
      <w:r w:rsidRPr="003B5B7E">
        <w:rPr>
          <w:rFonts w:ascii="Times New Roman" w:hAnsi="Times New Roman"/>
          <w:b/>
          <w:sz w:val="28"/>
          <w:szCs w:val="28"/>
          <w:lang w:val="en-GB"/>
        </w:rPr>
        <w:t xml:space="preserve"> of constitutional proceedings in </w:t>
      </w:r>
      <w:r w:rsidR="001A4B62" w:rsidRPr="003B5B7E">
        <w:rPr>
          <w:rFonts w:ascii="Times New Roman" w:hAnsi="Times New Roman"/>
          <w:b/>
          <w:sz w:val="28"/>
          <w:szCs w:val="28"/>
          <w:lang w:val="en-GB"/>
        </w:rPr>
        <w:t>the</w:t>
      </w:r>
      <w:r w:rsidRPr="003B5B7E">
        <w:rPr>
          <w:rFonts w:ascii="Times New Roman" w:hAnsi="Times New Roman"/>
          <w:b/>
          <w:sz w:val="28"/>
          <w:szCs w:val="28"/>
          <w:lang w:val="en-GB"/>
        </w:rPr>
        <w:t xml:space="preserve"> case</w:t>
      </w:r>
    </w:p>
    <w:p w:rsidR="00244869" w:rsidRPr="007F7FFD" w:rsidRDefault="00244869" w:rsidP="00244869">
      <w:pPr>
        <w:rPr>
          <w:rFonts w:ascii="Times New Roman" w:hAnsi="Times New Roman"/>
          <w:sz w:val="28"/>
          <w:szCs w:val="28"/>
          <w:lang w:val="en-GB"/>
        </w:rPr>
      </w:pPr>
      <w:r w:rsidRPr="007F7FFD">
        <w:rPr>
          <w:rFonts w:ascii="Times New Roman" w:hAnsi="Times New Roman"/>
          <w:sz w:val="28"/>
          <w:szCs w:val="28"/>
          <w:lang w:val="en-GB"/>
        </w:rPr>
        <w:t xml:space="preserve">§ 45. </w:t>
      </w:r>
      <w:r w:rsidR="007F7FFD" w:rsidRPr="007F7FFD">
        <w:rPr>
          <w:rFonts w:ascii="Times New Roman" w:hAnsi="Times New Roman"/>
          <w:sz w:val="28"/>
          <w:szCs w:val="28"/>
          <w:lang w:val="en-GB"/>
        </w:rPr>
        <w:t>Ruling on</w:t>
      </w:r>
      <w:r w:rsidRPr="007F7FFD">
        <w:rPr>
          <w:rFonts w:ascii="Times New Roman" w:hAnsi="Times New Roman"/>
          <w:sz w:val="28"/>
          <w:szCs w:val="28"/>
          <w:lang w:val="en-GB"/>
        </w:rPr>
        <w:t xml:space="preserve"> </w:t>
      </w:r>
      <w:r w:rsidR="007F7FFD" w:rsidRPr="007F7FFD">
        <w:rPr>
          <w:rFonts w:ascii="Times New Roman" w:hAnsi="Times New Roman"/>
          <w:sz w:val="28"/>
          <w:szCs w:val="28"/>
          <w:lang w:val="en-GB"/>
        </w:rPr>
        <w:t>initiation, rejection to</w:t>
      </w:r>
      <w:r w:rsidRPr="007F7FFD">
        <w:rPr>
          <w:rFonts w:ascii="Times New Roman" w:hAnsi="Times New Roman"/>
          <w:sz w:val="28"/>
          <w:szCs w:val="28"/>
          <w:lang w:val="en-GB"/>
        </w:rPr>
        <w:t xml:space="preserve"> </w:t>
      </w:r>
      <w:r w:rsidR="007F7FFD" w:rsidRPr="007F7FFD">
        <w:rPr>
          <w:rFonts w:ascii="Times New Roman" w:hAnsi="Times New Roman"/>
          <w:sz w:val="28"/>
          <w:szCs w:val="28"/>
          <w:lang w:val="en-GB"/>
        </w:rPr>
        <w:t>initiate</w:t>
      </w:r>
      <w:r w:rsidRPr="007F7FFD">
        <w:rPr>
          <w:rFonts w:ascii="Times New Roman" w:hAnsi="Times New Roman"/>
          <w:sz w:val="28"/>
          <w:szCs w:val="28"/>
          <w:lang w:val="en-GB"/>
        </w:rPr>
        <w:t xml:space="preserve"> constitutional proceedings in </w:t>
      </w:r>
      <w:r w:rsidR="007F7FFD" w:rsidRPr="007F7FFD">
        <w:rPr>
          <w:rFonts w:ascii="Times New Roman" w:hAnsi="Times New Roman"/>
          <w:sz w:val="28"/>
          <w:szCs w:val="28"/>
          <w:lang w:val="en-GB"/>
        </w:rPr>
        <w:t>the</w:t>
      </w:r>
      <w:r w:rsidRPr="007F7FFD">
        <w:rPr>
          <w:rFonts w:ascii="Times New Roman" w:hAnsi="Times New Roman"/>
          <w:sz w:val="28"/>
          <w:szCs w:val="28"/>
          <w:lang w:val="en-GB"/>
        </w:rPr>
        <w:t xml:space="preserve"> case</w:t>
      </w:r>
    </w:p>
    <w:p w:rsidR="00244869" w:rsidRPr="007F7FFD" w:rsidRDefault="00244869" w:rsidP="00244869">
      <w:pPr>
        <w:rPr>
          <w:rFonts w:ascii="Times New Roman" w:hAnsi="Times New Roman"/>
          <w:sz w:val="28"/>
          <w:szCs w:val="28"/>
          <w:lang w:val="en-GB"/>
        </w:rPr>
      </w:pPr>
      <w:r w:rsidRPr="007F7FFD">
        <w:rPr>
          <w:rFonts w:ascii="Times New Roman" w:hAnsi="Times New Roman"/>
          <w:sz w:val="28"/>
          <w:szCs w:val="28"/>
          <w:lang w:val="en-GB"/>
        </w:rPr>
        <w:t xml:space="preserve">§ 46. Measures to </w:t>
      </w:r>
      <w:r w:rsidR="007F7FFD" w:rsidRPr="007F7FFD">
        <w:rPr>
          <w:rFonts w:ascii="Times New Roman" w:hAnsi="Times New Roman"/>
          <w:sz w:val="28"/>
          <w:szCs w:val="28"/>
          <w:lang w:val="en-GB"/>
        </w:rPr>
        <w:t>secure</w:t>
      </w:r>
      <w:r w:rsidRPr="007F7FFD">
        <w:rPr>
          <w:rFonts w:ascii="Times New Roman" w:hAnsi="Times New Roman"/>
          <w:sz w:val="28"/>
          <w:szCs w:val="28"/>
          <w:lang w:val="en-GB"/>
        </w:rPr>
        <w:t xml:space="preserve"> constitutional complaint</w:t>
      </w:r>
    </w:p>
    <w:p w:rsidR="00244869" w:rsidRPr="007F7FFD" w:rsidRDefault="00244869" w:rsidP="00244869">
      <w:pPr>
        <w:rPr>
          <w:rFonts w:ascii="Times New Roman" w:hAnsi="Times New Roman"/>
          <w:sz w:val="28"/>
          <w:szCs w:val="28"/>
          <w:lang w:val="en-GB"/>
        </w:rPr>
      </w:pPr>
      <w:r w:rsidRPr="007F7FFD">
        <w:rPr>
          <w:rFonts w:ascii="Times New Roman" w:hAnsi="Times New Roman"/>
          <w:sz w:val="28"/>
          <w:szCs w:val="28"/>
          <w:lang w:val="en-GB"/>
        </w:rPr>
        <w:t xml:space="preserve">§ 47. </w:t>
      </w:r>
      <w:r w:rsidR="007F7FFD" w:rsidRPr="007F7FFD">
        <w:rPr>
          <w:rFonts w:ascii="Times New Roman" w:hAnsi="Times New Roman"/>
          <w:sz w:val="28"/>
          <w:szCs w:val="28"/>
          <w:lang w:val="en-GB"/>
        </w:rPr>
        <w:t>Declaring the</w:t>
      </w:r>
      <w:r w:rsidRPr="007F7FFD">
        <w:rPr>
          <w:rFonts w:ascii="Times New Roman" w:hAnsi="Times New Roman"/>
          <w:sz w:val="28"/>
          <w:szCs w:val="28"/>
          <w:lang w:val="en-GB"/>
        </w:rPr>
        <w:t xml:space="preserve"> constitutional proceedings in </w:t>
      </w:r>
      <w:r w:rsidR="007F7FFD" w:rsidRPr="007F7FFD">
        <w:rPr>
          <w:rFonts w:ascii="Times New Roman" w:hAnsi="Times New Roman"/>
          <w:sz w:val="28"/>
          <w:szCs w:val="28"/>
          <w:lang w:val="en-GB"/>
        </w:rPr>
        <w:t>the case as</w:t>
      </w:r>
      <w:r w:rsidRPr="007F7FFD">
        <w:rPr>
          <w:rFonts w:ascii="Times New Roman" w:hAnsi="Times New Roman"/>
          <w:sz w:val="28"/>
          <w:szCs w:val="28"/>
          <w:lang w:val="en-GB"/>
        </w:rPr>
        <w:t xml:space="preserve"> urgent</w:t>
      </w:r>
    </w:p>
    <w:p w:rsidR="00244869" w:rsidRPr="007F7FFD" w:rsidRDefault="00244869" w:rsidP="00244869">
      <w:pPr>
        <w:rPr>
          <w:rFonts w:ascii="Times New Roman" w:hAnsi="Times New Roman"/>
          <w:sz w:val="28"/>
          <w:szCs w:val="28"/>
          <w:lang w:val="en-GB"/>
        </w:rPr>
      </w:pPr>
      <w:r w:rsidRPr="007F7FFD">
        <w:rPr>
          <w:rFonts w:ascii="Times New Roman" w:hAnsi="Times New Roman"/>
          <w:sz w:val="28"/>
          <w:szCs w:val="28"/>
          <w:lang w:val="en-GB"/>
        </w:rPr>
        <w:t>§ 48. Termination of consideration of app</w:t>
      </w:r>
      <w:r w:rsidR="007F7FFD" w:rsidRPr="007F7FFD">
        <w:rPr>
          <w:rFonts w:ascii="Times New Roman" w:hAnsi="Times New Roman"/>
          <w:sz w:val="28"/>
          <w:szCs w:val="28"/>
          <w:lang w:val="en-GB"/>
        </w:rPr>
        <w:t>lications</w:t>
      </w:r>
      <w:r w:rsidRPr="007F7FFD">
        <w:rPr>
          <w:rFonts w:ascii="Times New Roman" w:hAnsi="Times New Roman"/>
          <w:sz w:val="28"/>
          <w:szCs w:val="28"/>
          <w:lang w:val="en-GB"/>
        </w:rPr>
        <w:t xml:space="preserve"> to the Court, closure of constitutional proceedings in cases</w:t>
      </w:r>
    </w:p>
    <w:p w:rsidR="00244869" w:rsidRPr="00586438" w:rsidRDefault="00244869" w:rsidP="00244869">
      <w:pPr>
        <w:rPr>
          <w:rFonts w:ascii="Times New Roman" w:hAnsi="Times New Roman"/>
          <w:sz w:val="28"/>
          <w:szCs w:val="28"/>
          <w:highlight w:val="yellow"/>
          <w:lang w:val="en-GB"/>
        </w:rPr>
      </w:pPr>
    </w:p>
    <w:p w:rsidR="00244869" w:rsidRPr="003B5B7E" w:rsidRDefault="00244869" w:rsidP="00244869">
      <w:pPr>
        <w:rPr>
          <w:rFonts w:ascii="Times New Roman" w:hAnsi="Times New Roman"/>
          <w:b/>
          <w:sz w:val="28"/>
          <w:szCs w:val="28"/>
          <w:lang w:val="en-GB"/>
        </w:rPr>
      </w:pPr>
      <w:r w:rsidRPr="003B5B7E">
        <w:rPr>
          <w:rFonts w:ascii="Times New Roman" w:hAnsi="Times New Roman"/>
          <w:b/>
          <w:sz w:val="28"/>
          <w:szCs w:val="28"/>
          <w:lang w:val="en-GB"/>
        </w:rPr>
        <w:t>Chapter 6. Consideration of the case in the Court</w:t>
      </w:r>
    </w:p>
    <w:p w:rsidR="00244869" w:rsidRPr="007F7FFD" w:rsidRDefault="00244869" w:rsidP="00244869">
      <w:pPr>
        <w:rPr>
          <w:rFonts w:ascii="Times New Roman" w:hAnsi="Times New Roman"/>
          <w:sz w:val="28"/>
          <w:szCs w:val="28"/>
          <w:lang w:val="en-GB"/>
        </w:rPr>
      </w:pPr>
      <w:r w:rsidRPr="007F7FFD">
        <w:rPr>
          <w:rFonts w:ascii="Times New Roman" w:hAnsi="Times New Roman"/>
          <w:sz w:val="28"/>
          <w:szCs w:val="28"/>
          <w:lang w:val="en-GB"/>
        </w:rPr>
        <w:t>§ 49. Forms of constitutional proceedings</w:t>
      </w:r>
    </w:p>
    <w:p w:rsidR="00244869" w:rsidRPr="007F7FFD" w:rsidRDefault="00244869" w:rsidP="00244869">
      <w:pPr>
        <w:rPr>
          <w:rFonts w:ascii="Times New Roman" w:hAnsi="Times New Roman"/>
          <w:sz w:val="28"/>
          <w:szCs w:val="28"/>
          <w:lang w:val="en-GB"/>
        </w:rPr>
      </w:pPr>
      <w:r w:rsidRPr="007F7FFD">
        <w:rPr>
          <w:rFonts w:ascii="Times New Roman" w:hAnsi="Times New Roman"/>
          <w:sz w:val="28"/>
          <w:szCs w:val="28"/>
          <w:lang w:val="en-GB"/>
        </w:rPr>
        <w:t xml:space="preserve">§ 50. </w:t>
      </w:r>
      <w:r w:rsidR="007F7FFD" w:rsidRPr="007F7FFD">
        <w:rPr>
          <w:rFonts w:ascii="Times New Roman" w:hAnsi="Times New Roman"/>
          <w:sz w:val="28"/>
          <w:szCs w:val="28"/>
          <w:lang w:val="en-GB"/>
        </w:rPr>
        <w:t xml:space="preserve">Joining of </w:t>
      </w:r>
      <w:r w:rsidRPr="007F7FFD">
        <w:rPr>
          <w:rFonts w:ascii="Times New Roman" w:hAnsi="Times New Roman"/>
          <w:sz w:val="28"/>
          <w:szCs w:val="28"/>
          <w:lang w:val="en-GB"/>
        </w:rPr>
        <w:t>constitutional proceedings in cases</w:t>
      </w:r>
    </w:p>
    <w:p w:rsidR="00244869" w:rsidRPr="007F7FFD" w:rsidRDefault="00244869" w:rsidP="00244869">
      <w:pPr>
        <w:rPr>
          <w:rFonts w:ascii="Times New Roman" w:hAnsi="Times New Roman"/>
          <w:sz w:val="28"/>
          <w:szCs w:val="28"/>
          <w:lang w:val="en-GB"/>
        </w:rPr>
      </w:pPr>
      <w:r w:rsidRPr="007F7FFD">
        <w:rPr>
          <w:rFonts w:ascii="Times New Roman" w:hAnsi="Times New Roman"/>
          <w:sz w:val="28"/>
          <w:szCs w:val="28"/>
          <w:lang w:val="en-GB"/>
        </w:rPr>
        <w:t>§ 51. Separation of constitutional proceedings in cases</w:t>
      </w:r>
    </w:p>
    <w:p w:rsidR="00244869" w:rsidRPr="007F7FFD" w:rsidRDefault="00244869" w:rsidP="00244869">
      <w:pPr>
        <w:rPr>
          <w:rFonts w:ascii="Times New Roman" w:hAnsi="Times New Roman"/>
          <w:sz w:val="28"/>
          <w:szCs w:val="28"/>
          <w:lang w:val="en-GB"/>
        </w:rPr>
      </w:pPr>
      <w:r w:rsidRPr="007F7FFD">
        <w:rPr>
          <w:rFonts w:ascii="Times New Roman" w:hAnsi="Times New Roman"/>
          <w:sz w:val="28"/>
          <w:szCs w:val="28"/>
          <w:lang w:val="en-GB"/>
        </w:rPr>
        <w:t xml:space="preserve">§ 52. </w:t>
      </w:r>
      <w:r w:rsidR="007F7FFD" w:rsidRPr="007F7FFD">
        <w:rPr>
          <w:rFonts w:ascii="Times New Roman" w:hAnsi="Times New Roman"/>
          <w:sz w:val="28"/>
          <w:szCs w:val="28"/>
          <w:lang w:val="en-GB"/>
        </w:rPr>
        <w:t xml:space="preserve">Sessions of the </w:t>
      </w:r>
      <w:r w:rsidRPr="007F7FFD">
        <w:rPr>
          <w:rFonts w:ascii="Times New Roman" w:hAnsi="Times New Roman"/>
          <w:sz w:val="28"/>
          <w:szCs w:val="28"/>
          <w:lang w:val="en-GB"/>
        </w:rPr>
        <w:t>Grand Chamber</w:t>
      </w:r>
    </w:p>
    <w:p w:rsidR="00244869" w:rsidRPr="007F7FFD" w:rsidRDefault="00244869" w:rsidP="00244869">
      <w:pPr>
        <w:rPr>
          <w:rFonts w:ascii="Times New Roman" w:hAnsi="Times New Roman"/>
          <w:sz w:val="28"/>
          <w:szCs w:val="28"/>
          <w:lang w:val="en-GB"/>
        </w:rPr>
      </w:pPr>
      <w:r w:rsidRPr="007F7FFD">
        <w:rPr>
          <w:rFonts w:ascii="Times New Roman" w:hAnsi="Times New Roman"/>
          <w:sz w:val="28"/>
          <w:szCs w:val="28"/>
          <w:lang w:val="en-GB"/>
        </w:rPr>
        <w:t>§ 53. Plenary sessions of the Grand Chamber</w:t>
      </w:r>
    </w:p>
    <w:p w:rsidR="00244869" w:rsidRPr="007F7FFD" w:rsidRDefault="00244869" w:rsidP="00244869">
      <w:pPr>
        <w:rPr>
          <w:rFonts w:ascii="Times New Roman" w:hAnsi="Times New Roman"/>
          <w:sz w:val="28"/>
          <w:szCs w:val="28"/>
          <w:lang w:val="en-GB"/>
        </w:rPr>
      </w:pPr>
      <w:r w:rsidRPr="007F7FFD">
        <w:rPr>
          <w:rFonts w:ascii="Times New Roman" w:hAnsi="Times New Roman"/>
          <w:sz w:val="28"/>
          <w:szCs w:val="28"/>
          <w:lang w:val="en-GB"/>
        </w:rPr>
        <w:t xml:space="preserve">§ 54. </w:t>
      </w:r>
      <w:r w:rsidR="007F7FFD" w:rsidRPr="007F7FFD">
        <w:rPr>
          <w:rFonts w:ascii="Times New Roman" w:hAnsi="Times New Roman"/>
          <w:sz w:val="28"/>
          <w:szCs w:val="28"/>
          <w:lang w:val="en-GB"/>
        </w:rPr>
        <w:t>Sessions of the Senate</w:t>
      </w:r>
    </w:p>
    <w:p w:rsidR="00244869" w:rsidRPr="00E541C1" w:rsidRDefault="00244869" w:rsidP="00244869">
      <w:pPr>
        <w:rPr>
          <w:rFonts w:ascii="Times New Roman" w:hAnsi="Times New Roman"/>
          <w:sz w:val="28"/>
          <w:szCs w:val="28"/>
          <w:lang w:val="en-GB"/>
        </w:rPr>
      </w:pPr>
      <w:r w:rsidRPr="007F7FFD">
        <w:rPr>
          <w:rFonts w:ascii="Times New Roman" w:hAnsi="Times New Roman"/>
          <w:sz w:val="28"/>
          <w:szCs w:val="28"/>
          <w:lang w:val="en-GB"/>
        </w:rPr>
        <w:t>§ 55. Plenary sessions of the Senate</w:t>
      </w:r>
    </w:p>
    <w:p w:rsidR="00244869" w:rsidRPr="00E541C1" w:rsidRDefault="00244869" w:rsidP="00244869">
      <w:pPr>
        <w:rPr>
          <w:rFonts w:ascii="Times New Roman" w:hAnsi="Times New Roman"/>
          <w:sz w:val="28"/>
          <w:szCs w:val="28"/>
          <w:lang w:val="en-GB"/>
        </w:rPr>
      </w:pPr>
      <w:r w:rsidRPr="00E541C1">
        <w:rPr>
          <w:rFonts w:ascii="Times New Roman" w:hAnsi="Times New Roman"/>
          <w:sz w:val="28"/>
          <w:szCs w:val="28"/>
          <w:lang w:val="en-GB"/>
        </w:rPr>
        <w:t xml:space="preserve">§ 56. </w:t>
      </w:r>
      <w:r w:rsidRPr="003D5C26">
        <w:rPr>
          <w:rFonts w:ascii="Times New Roman" w:hAnsi="Times New Roman"/>
          <w:sz w:val="28"/>
          <w:szCs w:val="28"/>
          <w:lang w:val="en-GB"/>
        </w:rPr>
        <w:t>Board Session</w:t>
      </w:r>
    </w:p>
    <w:p w:rsidR="00244869" w:rsidRDefault="00244869" w:rsidP="00244869">
      <w:pPr>
        <w:rPr>
          <w:rFonts w:ascii="Times New Roman" w:hAnsi="Times New Roman"/>
          <w:sz w:val="28"/>
          <w:szCs w:val="28"/>
          <w:lang w:val="en-GB"/>
        </w:rPr>
      </w:pPr>
      <w:r w:rsidRPr="00E541C1">
        <w:rPr>
          <w:rFonts w:ascii="Times New Roman" w:hAnsi="Times New Roman"/>
          <w:sz w:val="28"/>
          <w:szCs w:val="28"/>
          <w:lang w:val="en-GB"/>
        </w:rPr>
        <w:t xml:space="preserve">§ 57. </w:t>
      </w:r>
      <w:r w:rsidRPr="003D5C26">
        <w:rPr>
          <w:rFonts w:ascii="Times New Roman" w:hAnsi="Times New Roman"/>
          <w:sz w:val="28"/>
          <w:szCs w:val="28"/>
          <w:lang w:val="en-GB"/>
        </w:rPr>
        <w:t xml:space="preserve">Procedure for </w:t>
      </w:r>
      <w:r w:rsidR="00391F00">
        <w:rPr>
          <w:rFonts w:ascii="Times New Roman" w:hAnsi="Times New Roman"/>
          <w:sz w:val="28"/>
          <w:szCs w:val="28"/>
          <w:lang w:val="en-GB"/>
        </w:rPr>
        <w:t>e</w:t>
      </w:r>
      <w:r w:rsidRPr="003D5C26">
        <w:rPr>
          <w:rFonts w:ascii="Times New Roman" w:hAnsi="Times New Roman"/>
          <w:sz w:val="28"/>
          <w:szCs w:val="28"/>
          <w:lang w:val="en-GB"/>
        </w:rPr>
        <w:t xml:space="preserve">xamination </w:t>
      </w:r>
      <w:r w:rsidR="007F7FFD">
        <w:rPr>
          <w:rFonts w:ascii="Times New Roman" w:hAnsi="Times New Roman"/>
          <w:sz w:val="28"/>
          <w:szCs w:val="28"/>
          <w:lang w:val="en-GB"/>
        </w:rPr>
        <w:t xml:space="preserve">of </w:t>
      </w:r>
      <w:r w:rsidR="00391F00">
        <w:rPr>
          <w:rFonts w:ascii="Times New Roman" w:hAnsi="Times New Roman"/>
          <w:sz w:val="28"/>
          <w:szCs w:val="28"/>
          <w:lang w:val="en-GB"/>
        </w:rPr>
        <w:t>m</w:t>
      </w:r>
      <w:r w:rsidR="007F7FFD" w:rsidRPr="003D5C26">
        <w:rPr>
          <w:rFonts w:ascii="Times New Roman" w:hAnsi="Times New Roman"/>
          <w:sz w:val="28"/>
          <w:szCs w:val="28"/>
          <w:lang w:val="en-GB"/>
        </w:rPr>
        <w:t xml:space="preserve">aterials </w:t>
      </w:r>
      <w:r w:rsidR="007F7FFD">
        <w:rPr>
          <w:rFonts w:ascii="Times New Roman" w:hAnsi="Times New Roman"/>
          <w:sz w:val="28"/>
          <w:szCs w:val="28"/>
          <w:lang w:val="en-GB"/>
        </w:rPr>
        <w:t xml:space="preserve">of the </w:t>
      </w:r>
      <w:r w:rsidR="00391F00">
        <w:rPr>
          <w:rFonts w:ascii="Times New Roman" w:hAnsi="Times New Roman"/>
          <w:sz w:val="28"/>
          <w:szCs w:val="28"/>
          <w:lang w:val="en-GB"/>
        </w:rPr>
        <w:t>c</w:t>
      </w:r>
      <w:r w:rsidRPr="003D5C26">
        <w:rPr>
          <w:rFonts w:ascii="Times New Roman" w:hAnsi="Times New Roman"/>
          <w:sz w:val="28"/>
          <w:szCs w:val="28"/>
          <w:lang w:val="en-GB"/>
        </w:rPr>
        <w:t xml:space="preserve">ase </w:t>
      </w:r>
      <w:r w:rsidR="007F7FFD">
        <w:rPr>
          <w:rFonts w:ascii="Times New Roman" w:hAnsi="Times New Roman"/>
          <w:sz w:val="28"/>
          <w:szCs w:val="28"/>
          <w:lang w:val="en-GB"/>
        </w:rPr>
        <w:t xml:space="preserve">which is </w:t>
      </w:r>
      <w:r w:rsidR="007F7FFD" w:rsidRPr="003D5C26">
        <w:rPr>
          <w:rFonts w:ascii="Times New Roman" w:hAnsi="Times New Roman"/>
          <w:sz w:val="28"/>
          <w:szCs w:val="28"/>
          <w:lang w:val="en-GB"/>
        </w:rPr>
        <w:t>considered</w:t>
      </w:r>
      <w:r w:rsidRPr="003D5C26">
        <w:rPr>
          <w:rFonts w:ascii="Times New Roman" w:hAnsi="Times New Roman"/>
          <w:sz w:val="28"/>
          <w:szCs w:val="28"/>
          <w:lang w:val="en-GB"/>
        </w:rPr>
        <w:t xml:space="preserve"> in the </w:t>
      </w:r>
      <w:r w:rsidR="00391F00">
        <w:rPr>
          <w:rFonts w:ascii="Times New Roman" w:hAnsi="Times New Roman"/>
          <w:sz w:val="28"/>
          <w:szCs w:val="28"/>
          <w:lang w:val="en-GB"/>
        </w:rPr>
        <w:t>f</w:t>
      </w:r>
      <w:r w:rsidRPr="003D5C26">
        <w:rPr>
          <w:rFonts w:ascii="Times New Roman" w:hAnsi="Times New Roman"/>
          <w:sz w:val="28"/>
          <w:szCs w:val="28"/>
          <w:lang w:val="en-GB"/>
        </w:rPr>
        <w:t xml:space="preserve">orm of </w:t>
      </w:r>
      <w:r w:rsidR="00391F00">
        <w:rPr>
          <w:rFonts w:ascii="Times New Roman" w:hAnsi="Times New Roman"/>
          <w:sz w:val="28"/>
          <w:szCs w:val="28"/>
          <w:lang w:val="en-GB"/>
        </w:rPr>
        <w:t>o</w:t>
      </w:r>
      <w:r w:rsidRPr="003D5C26">
        <w:rPr>
          <w:rFonts w:ascii="Times New Roman" w:hAnsi="Times New Roman"/>
          <w:sz w:val="28"/>
          <w:szCs w:val="28"/>
          <w:lang w:val="en-GB"/>
        </w:rPr>
        <w:t xml:space="preserve">ral </w:t>
      </w:r>
      <w:r w:rsidR="00391F00">
        <w:rPr>
          <w:rFonts w:ascii="Times New Roman" w:hAnsi="Times New Roman"/>
          <w:sz w:val="28"/>
          <w:szCs w:val="28"/>
          <w:lang w:val="en-GB"/>
        </w:rPr>
        <w:t>p</w:t>
      </w:r>
      <w:r w:rsidRPr="003D5C26">
        <w:rPr>
          <w:rFonts w:ascii="Times New Roman" w:hAnsi="Times New Roman"/>
          <w:sz w:val="28"/>
          <w:szCs w:val="28"/>
          <w:lang w:val="en-GB"/>
        </w:rPr>
        <w:t xml:space="preserve">roceedings </w:t>
      </w:r>
    </w:p>
    <w:p w:rsidR="00244869" w:rsidRDefault="00244869" w:rsidP="00244869">
      <w:pPr>
        <w:rPr>
          <w:rFonts w:ascii="Times New Roman" w:hAnsi="Times New Roman"/>
          <w:sz w:val="28"/>
          <w:szCs w:val="28"/>
          <w:lang w:val="en-GB"/>
        </w:rPr>
      </w:pPr>
      <w:r w:rsidRPr="003D5C26">
        <w:rPr>
          <w:rFonts w:ascii="Times New Roman" w:hAnsi="Times New Roman"/>
          <w:sz w:val="28"/>
          <w:szCs w:val="28"/>
          <w:lang w:val="en-GB"/>
        </w:rPr>
        <w:t>§ 58. Fixing Sessions of the Senate, the Grand Chamber</w:t>
      </w:r>
    </w:p>
    <w:p w:rsidR="00244869" w:rsidRDefault="00244869" w:rsidP="00244869">
      <w:pPr>
        <w:rPr>
          <w:rFonts w:ascii="Times New Roman" w:hAnsi="Times New Roman"/>
          <w:sz w:val="28"/>
          <w:szCs w:val="28"/>
          <w:lang w:val="en-GB"/>
        </w:rPr>
      </w:pPr>
      <w:r w:rsidRPr="00B31AB7">
        <w:rPr>
          <w:rFonts w:ascii="Times New Roman" w:hAnsi="Times New Roman"/>
          <w:sz w:val="28"/>
          <w:szCs w:val="28"/>
          <w:lang w:val="en-GB"/>
        </w:rPr>
        <w:t>§ 59. Fixing Plenary Sessions of the Senate, the Grand Chamber</w:t>
      </w:r>
    </w:p>
    <w:p w:rsidR="00244869" w:rsidRDefault="00244869" w:rsidP="00244869">
      <w:pPr>
        <w:rPr>
          <w:rFonts w:ascii="Times New Roman" w:hAnsi="Times New Roman"/>
          <w:sz w:val="28"/>
          <w:szCs w:val="28"/>
          <w:lang w:val="en-GB"/>
        </w:rPr>
      </w:pPr>
      <w:r w:rsidRPr="00B31AB7">
        <w:rPr>
          <w:rFonts w:ascii="Times New Roman" w:hAnsi="Times New Roman"/>
          <w:sz w:val="28"/>
          <w:szCs w:val="28"/>
          <w:lang w:val="en-GB"/>
        </w:rPr>
        <w:t xml:space="preserve">§ 60. Storage of </w:t>
      </w:r>
      <w:r w:rsidR="00391F00">
        <w:rPr>
          <w:rFonts w:ascii="Times New Roman" w:hAnsi="Times New Roman"/>
          <w:sz w:val="28"/>
          <w:szCs w:val="28"/>
          <w:lang w:val="en-GB"/>
        </w:rPr>
        <w:t>m</w:t>
      </w:r>
      <w:r w:rsidRPr="00B31AB7">
        <w:rPr>
          <w:rFonts w:ascii="Times New Roman" w:hAnsi="Times New Roman"/>
          <w:sz w:val="28"/>
          <w:szCs w:val="28"/>
          <w:lang w:val="en-GB"/>
        </w:rPr>
        <w:t xml:space="preserve">inutes, </w:t>
      </w:r>
      <w:r w:rsidR="00391F00">
        <w:rPr>
          <w:rFonts w:ascii="Times New Roman" w:hAnsi="Times New Roman"/>
          <w:sz w:val="28"/>
          <w:szCs w:val="28"/>
          <w:lang w:val="en-GB"/>
        </w:rPr>
        <w:t>a</w:t>
      </w:r>
      <w:r w:rsidRPr="00B31AB7">
        <w:rPr>
          <w:rFonts w:ascii="Times New Roman" w:hAnsi="Times New Roman"/>
          <w:sz w:val="28"/>
          <w:szCs w:val="28"/>
          <w:lang w:val="en-GB"/>
        </w:rPr>
        <w:t xml:space="preserve">udio and </w:t>
      </w:r>
      <w:r w:rsidR="00391F00">
        <w:rPr>
          <w:rFonts w:ascii="Times New Roman" w:hAnsi="Times New Roman"/>
          <w:sz w:val="28"/>
          <w:szCs w:val="28"/>
          <w:lang w:val="en-GB"/>
        </w:rPr>
        <w:t>v</w:t>
      </w:r>
      <w:r w:rsidRPr="00B31AB7">
        <w:rPr>
          <w:rFonts w:ascii="Times New Roman" w:hAnsi="Times New Roman"/>
          <w:sz w:val="28"/>
          <w:szCs w:val="28"/>
          <w:lang w:val="en-GB"/>
        </w:rPr>
        <w:t xml:space="preserve">ideo </w:t>
      </w:r>
      <w:r w:rsidR="00391F00">
        <w:rPr>
          <w:rFonts w:ascii="Times New Roman" w:hAnsi="Times New Roman"/>
          <w:sz w:val="28"/>
          <w:szCs w:val="28"/>
          <w:lang w:val="en-GB"/>
        </w:rPr>
        <w:t>r</w:t>
      </w:r>
      <w:r w:rsidRPr="00B31AB7">
        <w:rPr>
          <w:rFonts w:ascii="Times New Roman" w:hAnsi="Times New Roman"/>
          <w:sz w:val="28"/>
          <w:szCs w:val="28"/>
          <w:lang w:val="en-GB"/>
        </w:rPr>
        <w:t xml:space="preserve">ecordings of Sessions, Plenary Sessions of the Senate, the Grand Chamber, their </w:t>
      </w:r>
      <w:r w:rsidR="00391F00">
        <w:rPr>
          <w:rFonts w:ascii="Times New Roman" w:hAnsi="Times New Roman"/>
          <w:sz w:val="28"/>
          <w:szCs w:val="28"/>
          <w:lang w:val="en-GB"/>
        </w:rPr>
        <w:t>t</w:t>
      </w:r>
      <w:r w:rsidRPr="00B31AB7">
        <w:rPr>
          <w:rFonts w:ascii="Times New Roman" w:hAnsi="Times New Roman"/>
          <w:sz w:val="28"/>
          <w:szCs w:val="28"/>
          <w:lang w:val="en-GB"/>
        </w:rPr>
        <w:t>ransmission to the Archive of the Court</w:t>
      </w:r>
    </w:p>
    <w:p w:rsidR="00244869" w:rsidRDefault="00244869" w:rsidP="00244869">
      <w:pPr>
        <w:rPr>
          <w:rFonts w:ascii="Times New Roman" w:hAnsi="Times New Roman"/>
          <w:sz w:val="28"/>
          <w:szCs w:val="28"/>
          <w:lang w:val="en-GB"/>
        </w:rPr>
      </w:pPr>
      <w:r w:rsidRPr="00432F53">
        <w:rPr>
          <w:rFonts w:ascii="Times New Roman" w:hAnsi="Times New Roman"/>
          <w:sz w:val="28"/>
          <w:szCs w:val="28"/>
          <w:lang w:val="en-GB"/>
        </w:rPr>
        <w:t xml:space="preserve">§ 61. Relinquishment of </w:t>
      </w:r>
      <w:r w:rsidR="00391F00">
        <w:rPr>
          <w:rFonts w:ascii="Times New Roman" w:hAnsi="Times New Roman"/>
          <w:sz w:val="28"/>
          <w:szCs w:val="28"/>
          <w:lang w:val="en-GB"/>
        </w:rPr>
        <w:t>j</w:t>
      </w:r>
      <w:r w:rsidRPr="00432F53">
        <w:rPr>
          <w:rFonts w:ascii="Times New Roman" w:hAnsi="Times New Roman"/>
          <w:sz w:val="28"/>
          <w:szCs w:val="28"/>
          <w:lang w:val="en-GB"/>
        </w:rPr>
        <w:t xml:space="preserve">urisdiction by the Senate in </w:t>
      </w:r>
      <w:r w:rsidR="00391F00">
        <w:rPr>
          <w:rFonts w:ascii="Times New Roman" w:hAnsi="Times New Roman"/>
          <w:sz w:val="28"/>
          <w:szCs w:val="28"/>
          <w:lang w:val="en-GB"/>
        </w:rPr>
        <w:t>f</w:t>
      </w:r>
      <w:r w:rsidRPr="00432F53">
        <w:rPr>
          <w:rFonts w:ascii="Times New Roman" w:hAnsi="Times New Roman"/>
          <w:sz w:val="28"/>
          <w:szCs w:val="28"/>
          <w:lang w:val="en-GB"/>
        </w:rPr>
        <w:t>avour of the Grand Chamber</w:t>
      </w:r>
    </w:p>
    <w:p w:rsidR="00244869" w:rsidRPr="00E541C1" w:rsidRDefault="00244869" w:rsidP="00244869">
      <w:pPr>
        <w:rPr>
          <w:rFonts w:ascii="Times New Roman" w:hAnsi="Times New Roman"/>
          <w:sz w:val="28"/>
          <w:szCs w:val="28"/>
          <w:lang w:val="en-GB"/>
        </w:rPr>
      </w:pPr>
      <w:r w:rsidRPr="00432F53">
        <w:rPr>
          <w:rFonts w:ascii="Times New Roman" w:hAnsi="Times New Roman"/>
          <w:sz w:val="28"/>
          <w:szCs w:val="28"/>
          <w:lang w:val="en-GB"/>
        </w:rPr>
        <w:t xml:space="preserve">§ 62. Measures </w:t>
      </w:r>
      <w:r w:rsidR="00391F00">
        <w:rPr>
          <w:rFonts w:ascii="Times New Roman" w:hAnsi="Times New Roman"/>
          <w:sz w:val="28"/>
          <w:szCs w:val="28"/>
          <w:lang w:val="en-GB"/>
        </w:rPr>
        <w:t>a</w:t>
      </w:r>
      <w:r w:rsidRPr="00432F53">
        <w:rPr>
          <w:rFonts w:ascii="Times New Roman" w:hAnsi="Times New Roman"/>
          <w:sz w:val="28"/>
          <w:szCs w:val="28"/>
          <w:lang w:val="en-GB"/>
        </w:rPr>
        <w:t xml:space="preserve">imed at </w:t>
      </w:r>
      <w:r w:rsidR="00391F00">
        <w:rPr>
          <w:rFonts w:ascii="Times New Roman" w:hAnsi="Times New Roman"/>
          <w:sz w:val="28"/>
          <w:szCs w:val="28"/>
          <w:lang w:val="en-GB"/>
        </w:rPr>
        <w:t>e</w:t>
      </w:r>
      <w:r w:rsidRPr="00432F53">
        <w:rPr>
          <w:rFonts w:ascii="Times New Roman" w:hAnsi="Times New Roman"/>
          <w:sz w:val="28"/>
          <w:szCs w:val="28"/>
          <w:lang w:val="en-GB"/>
        </w:rPr>
        <w:t xml:space="preserve">nsuring </w:t>
      </w:r>
      <w:r w:rsidR="00391F00">
        <w:rPr>
          <w:rFonts w:ascii="Times New Roman" w:hAnsi="Times New Roman"/>
          <w:sz w:val="28"/>
          <w:szCs w:val="28"/>
          <w:lang w:val="en-GB"/>
        </w:rPr>
        <w:t>c</w:t>
      </w:r>
      <w:r w:rsidRPr="00432F53">
        <w:rPr>
          <w:rFonts w:ascii="Times New Roman" w:hAnsi="Times New Roman"/>
          <w:sz w:val="28"/>
          <w:szCs w:val="28"/>
          <w:lang w:val="en-GB"/>
        </w:rPr>
        <w:t xml:space="preserve">omplete </w:t>
      </w:r>
      <w:r w:rsidR="00391F00">
        <w:rPr>
          <w:rFonts w:ascii="Times New Roman" w:hAnsi="Times New Roman"/>
          <w:sz w:val="28"/>
          <w:szCs w:val="28"/>
          <w:lang w:val="en-GB"/>
        </w:rPr>
        <w:t>c</w:t>
      </w:r>
      <w:r w:rsidRPr="00432F53">
        <w:rPr>
          <w:rFonts w:ascii="Times New Roman" w:hAnsi="Times New Roman"/>
          <w:sz w:val="28"/>
          <w:szCs w:val="28"/>
          <w:lang w:val="en-GB"/>
        </w:rPr>
        <w:t>onsideration of a Case</w:t>
      </w:r>
    </w:p>
    <w:p w:rsidR="00244869" w:rsidRPr="00E541C1" w:rsidRDefault="00244869" w:rsidP="00244869">
      <w:pPr>
        <w:rPr>
          <w:rFonts w:ascii="Times New Roman" w:hAnsi="Times New Roman"/>
          <w:sz w:val="28"/>
          <w:szCs w:val="28"/>
          <w:lang w:val="en-GB"/>
        </w:rPr>
      </w:pPr>
      <w:r w:rsidRPr="00E541C1">
        <w:rPr>
          <w:rFonts w:ascii="Times New Roman" w:hAnsi="Times New Roman"/>
          <w:sz w:val="28"/>
          <w:szCs w:val="28"/>
          <w:lang w:val="en-GB"/>
        </w:rPr>
        <w:t>§ 63. Expert</w:t>
      </w:r>
    </w:p>
    <w:p w:rsidR="00244869" w:rsidRDefault="00244869" w:rsidP="00244869">
      <w:pPr>
        <w:rPr>
          <w:rFonts w:ascii="Times New Roman" w:hAnsi="Times New Roman"/>
          <w:sz w:val="28"/>
          <w:szCs w:val="28"/>
          <w:lang w:val="en-GB"/>
        </w:rPr>
      </w:pPr>
      <w:r w:rsidRPr="00432F53">
        <w:rPr>
          <w:rFonts w:ascii="Times New Roman" w:hAnsi="Times New Roman"/>
          <w:sz w:val="28"/>
          <w:szCs w:val="28"/>
          <w:lang w:val="en-GB"/>
        </w:rPr>
        <w:t>§ 64. Ex</w:t>
      </w:r>
      <w:r w:rsidR="005924DF">
        <w:rPr>
          <w:rFonts w:ascii="Times New Roman" w:hAnsi="Times New Roman"/>
          <w:sz w:val="28"/>
          <w:szCs w:val="28"/>
          <w:lang w:val="en-GB"/>
        </w:rPr>
        <w:t>pertise</w:t>
      </w:r>
      <w:r w:rsidRPr="00432F53">
        <w:rPr>
          <w:rFonts w:ascii="Times New Roman" w:hAnsi="Times New Roman"/>
          <w:sz w:val="28"/>
          <w:szCs w:val="28"/>
          <w:lang w:val="en-GB"/>
        </w:rPr>
        <w:t xml:space="preserve"> Opinion</w:t>
      </w:r>
    </w:p>
    <w:p w:rsidR="00244869" w:rsidRDefault="00244869" w:rsidP="00244869">
      <w:pPr>
        <w:rPr>
          <w:rFonts w:ascii="Times New Roman" w:hAnsi="Times New Roman"/>
          <w:sz w:val="28"/>
          <w:szCs w:val="28"/>
          <w:lang w:val="en-GB"/>
        </w:rPr>
      </w:pPr>
      <w:r w:rsidRPr="00FF740A">
        <w:rPr>
          <w:rFonts w:ascii="Times New Roman" w:hAnsi="Times New Roman"/>
          <w:sz w:val="28"/>
          <w:szCs w:val="28"/>
          <w:lang w:val="en-GB"/>
        </w:rPr>
        <w:t>§ 65. Specialist</w:t>
      </w:r>
    </w:p>
    <w:p w:rsidR="00244869" w:rsidRPr="00E541C1" w:rsidRDefault="00244869" w:rsidP="00244869">
      <w:pPr>
        <w:rPr>
          <w:rFonts w:ascii="Times New Roman" w:hAnsi="Times New Roman"/>
          <w:sz w:val="28"/>
          <w:szCs w:val="28"/>
          <w:lang w:val="en-GB"/>
        </w:rPr>
      </w:pPr>
      <w:r w:rsidRPr="00E541C1">
        <w:rPr>
          <w:rFonts w:ascii="Times New Roman" w:hAnsi="Times New Roman"/>
          <w:sz w:val="28"/>
          <w:szCs w:val="28"/>
          <w:lang w:val="en-GB"/>
        </w:rPr>
        <w:t>§ 66. Translator</w:t>
      </w:r>
    </w:p>
    <w:p w:rsidR="00244869" w:rsidRPr="00E541C1" w:rsidRDefault="0039774A" w:rsidP="00244869">
      <w:pPr>
        <w:rPr>
          <w:rFonts w:ascii="Times New Roman" w:hAnsi="Times New Roman"/>
          <w:sz w:val="28"/>
          <w:szCs w:val="28"/>
          <w:lang w:val="en-GB"/>
        </w:rPr>
      </w:pPr>
      <w:r>
        <w:rPr>
          <w:rFonts w:ascii="Times New Roman" w:hAnsi="Times New Roman"/>
          <w:sz w:val="28"/>
          <w:szCs w:val="28"/>
          <w:lang w:val="en-GB"/>
        </w:rPr>
        <w:t>§ 67. W</w:t>
      </w:r>
      <w:r w:rsidR="00244869" w:rsidRPr="00E541C1">
        <w:rPr>
          <w:rFonts w:ascii="Times New Roman" w:hAnsi="Times New Roman"/>
          <w:sz w:val="28"/>
          <w:szCs w:val="28"/>
          <w:lang w:val="en-GB"/>
        </w:rPr>
        <w:t>itness</w:t>
      </w:r>
    </w:p>
    <w:p w:rsidR="00244869" w:rsidRDefault="00244869" w:rsidP="00244869">
      <w:pPr>
        <w:rPr>
          <w:rFonts w:ascii="Times New Roman" w:hAnsi="Times New Roman"/>
          <w:sz w:val="28"/>
          <w:szCs w:val="28"/>
          <w:lang w:val="en-GB"/>
        </w:rPr>
      </w:pPr>
      <w:r w:rsidRPr="00FF740A">
        <w:rPr>
          <w:rFonts w:ascii="Times New Roman" w:hAnsi="Times New Roman"/>
          <w:sz w:val="28"/>
          <w:szCs w:val="28"/>
          <w:lang w:val="en-GB"/>
        </w:rPr>
        <w:t xml:space="preserve">§ 68. Procedure for </w:t>
      </w:r>
      <w:r w:rsidR="00391F00">
        <w:rPr>
          <w:rFonts w:ascii="Times New Roman" w:hAnsi="Times New Roman"/>
          <w:sz w:val="28"/>
          <w:szCs w:val="28"/>
          <w:lang w:val="en-GB"/>
        </w:rPr>
        <w:t>a</w:t>
      </w:r>
      <w:r w:rsidRPr="00FF740A">
        <w:rPr>
          <w:rFonts w:ascii="Times New Roman" w:hAnsi="Times New Roman"/>
          <w:sz w:val="28"/>
          <w:szCs w:val="28"/>
          <w:lang w:val="en-GB"/>
        </w:rPr>
        <w:t xml:space="preserve">dmission to the Court </w:t>
      </w:r>
      <w:r w:rsidR="00391F00">
        <w:rPr>
          <w:rFonts w:ascii="Times New Roman" w:hAnsi="Times New Roman"/>
          <w:sz w:val="28"/>
          <w:szCs w:val="28"/>
          <w:lang w:val="en-GB"/>
        </w:rPr>
        <w:t>p</w:t>
      </w:r>
      <w:r w:rsidRPr="00FF740A">
        <w:rPr>
          <w:rFonts w:ascii="Times New Roman" w:hAnsi="Times New Roman"/>
          <w:sz w:val="28"/>
          <w:szCs w:val="28"/>
          <w:lang w:val="en-GB"/>
        </w:rPr>
        <w:t xml:space="preserve">remises and Courtroom </w:t>
      </w:r>
    </w:p>
    <w:p w:rsidR="00244869" w:rsidRPr="00E541C1" w:rsidRDefault="00244869" w:rsidP="00244869">
      <w:pPr>
        <w:rPr>
          <w:rFonts w:ascii="Times New Roman" w:hAnsi="Times New Roman"/>
          <w:sz w:val="28"/>
          <w:szCs w:val="28"/>
          <w:lang w:val="en-GB"/>
        </w:rPr>
      </w:pPr>
      <w:r w:rsidRPr="00FF740A">
        <w:rPr>
          <w:rFonts w:ascii="Times New Roman" w:hAnsi="Times New Roman"/>
          <w:sz w:val="28"/>
          <w:szCs w:val="28"/>
          <w:lang w:val="en-GB"/>
        </w:rPr>
        <w:t xml:space="preserve">§ 69. Conducting </w:t>
      </w:r>
      <w:r w:rsidR="00391F00">
        <w:rPr>
          <w:rFonts w:ascii="Times New Roman" w:hAnsi="Times New Roman"/>
          <w:sz w:val="28"/>
          <w:szCs w:val="28"/>
          <w:lang w:val="en-GB"/>
        </w:rPr>
        <w:t>v</w:t>
      </w:r>
      <w:r w:rsidRPr="00FF740A">
        <w:rPr>
          <w:rFonts w:ascii="Times New Roman" w:hAnsi="Times New Roman"/>
          <w:sz w:val="28"/>
          <w:szCs w:val="28"/>
          <w:lang w:val="en-GB"/>
        </w:rPr>
        <w:t xml:space="preserve">ideo and </w:t>
      </w:r>
      <w:r w:rsidR="00391F00">
        <w:rPr>
          <w:rFonts w:ascii="Times New Roman" w:hAnsi="Times New Roman"/>
          <w:sz w:val="28"/>
          <w:szCs w:val="28"/>
          <w:lang w:val="en-GB"/>
        </w:rPr>
        <w:t>s</w:t>
      </w:r>
      <w:r w:rsidRPr="00FF740A">
        <w:rPr>
          <w:rFonts w:ascii="Times New Roman" w:hAnsi="Times New Roman"/>
          <w:sz w:val="28"/>
          <w:szCs w:val="28"/>
          <w:lang w:val="en-GB"/>
        </w:rPr>
        <w:t xml:space="preserve">till </w:t>
      </w:r>
      <w:r w:rsidR="00391F00">
        <w:rPr>
          <w:rFonts w:ascii="Times New Roman" w:hAnsi="Times New Roman"/>
          <w:sz w:val="28"/>
          <w:szCs w:val="28"/>
          <w:lang w:val="en-GB"/>
        </w:rPr>
        <w:t>p</w:t>
      </w:r>
      <w:r w:rsidRPr="00FF740A">
        <w:rPr>
          <w:rFonts w:ascii="Times New Roman" w:hAnsi="Times New Roman"/>
          <w:sz w:val="28"/>
          <w:szCs w:val="28"/>
          <w:lang w:val="en-GB"/>
        </w:rPr>
        <w:t xml:space="preserve">hotography, </w:t>
      </w:r>
      <w:r w:rsidR="00391F00">
        <w:rPr>
          <w:rFonts w:ascii="Times New Roman" w:hAnsi="Times New Roman"/>
          <w:sz w:val="28"/>
          <w:szCs w:val="28"/>
          <w:lang w:val="en-GB"/>
        </w:rPr>
        <w:t>a</w:t>
      </w:r>
      <w:r w:rsidRPr="00FF740A">
        <w:rPr>
          <w:rFonts w:ascii="Times New Roman" w:hAnsi="Times New Roman"/>
          <w:sz w:val="28"/>
          <w:szCs w:val="28"/>
          <w:lang w:val="en-GB"/>
        </w:rPr>
        <w:t xml:space="preserve">udio </w:t>
      </w:r>
      <w:r w:rsidR="00391F00">
        <w:rPr>
          <w:rFonts w:ascii="Times New Roman" w:hAnsi="Times New Roman"/>
          <w:sz w:val="28"/>
          <w:szCs w:val="28"/>
          <w:lang w:val="en-GB"/>
        </w:rPr>
        <w:t>r</w:t>
      </w:r>
      <w:r w:rsidRPr="00FF740A">
        <w:rPr>
          <w:rFonts w:ascii="Times New Roman" w:hAnsi="Times New Roman"/>
          <w:sz w:val="28"/>
          <w:szCs w:val="28"/>
          <w:lang w:val="en-GB"/>
        </w:rPr>
        <w:t xml:space="preserve">ecording of the </w:t>
      </w:r>
      <w:r w:rsidR="00391F00">
        <w:rPr>
          <w:rFonts w:ascii="Times New Roman" w:hAnsi="Times New Roman"/>
          <w:sz w:val="28"/>
          <w:szCs w:val="28"/>
          <w:lang w:val="en-GB"/>
        </w:rPr>
        <w:t>p</w:t>
      </w:r>
      <w:r w:rsidRPr="00FF740A">
        <w:rPr>
          <w:rFonts w:ascii="Times New Roman" w:hAnsi="Times New Roman"/>
          <w:sz w:val="28"/>
          <w:szCs w:val="28"/>
          <w:lang w:val="en-GB"/>
        </w:rPr>
        <w:t xml:space="preserve">ublic </w:t>
      </w:r>
      <w:r w:rsidR="00391F00">
        <w:rPr>
          <w:rFonts w:ascii="Times New Roman" w:hAnsi="Times New Roman"/>
          <w:sz w:val="28"/>
          <w:szCs w:val="28"/>
          <w:lang w:val="en-GB"/>
        </w:rPr>
        <w:t>p</w:t>
      </w:r>
      <w:r w:rsidRPr="00FF740A">
        <w:rPr>
          <w:rFonts w:ascii="Times New Roman" w:hAnsi="Times New Roman"/>
          <w:sz w:val="28"/>
          <w:szCs w:val="28"/>
          <w:lang w:val="en-GB"/>
        </w:rPr>
        <w:t xml:space="preserve">art of the Plenary Session of the Senate, the Grand Chamber by the </w:t>
      </w:r>
      <w:r w:rsidR="00391F00">
        <w:rPr>
          <w:rFonts w:ascii="Times New Roman" w:hAnsi="Times New Roman"/>
          <w:sz w:val="28"/>
          <w:szCs w:val="28"/>
          <w:lang w:val="en-GB"/>
        </w:rPr>
        <w:t>r</w:t>
      </w:r>
      <w:r w:rsidRPr="00FF740A">
        <w:rPr>
          <w:rFonts w:ascii="Times New Roman" w:hAnsi="Times New Roman"/>
          <w:sz w:val="28"/>
          <w:szCs w:val="28"/>
          <w:lang w:val="en-GB"/>
        </w:rPr>
        <w:t xml:space="preserve">epresentatives of </w:t>
      </w:r>
      <w:r w:rsidR="00391F00">
        <w:rPr>
          <w:rFonts w:ascii="Times New Roman" w:hAnsi="Times New Roman"/>
          <w:sz w:val="28"/>
          <w:szCs w:val="28"/>
          <w:lang w:val="en-GB"/>
        </w:rPr>
        <w:t>m</w:t>
      </w:r>
      <w:r w:rsidRPr="00FF740A">
        <w:rPr>
          <w:rFonts w:ascii="Times New Roman" w:hAnsi="Times New Roman"/>
          <w:sz w:val="28"/>
          <w:szCs w:val="28"/>
          <w:lang w:val="en-GB"/>
        </w:rPr>
        <w:t xml:space="preserve">ass </w:t>
      </w:r>
      <w:r w:rsidR="00391F00">
        <w:rPr>
          <w:rFonts w:ascii="Times New Roman" w:hAnsi="Times New Roman"/>
          <w:sz w:val="28"/>
          <w:szCs w:val="28"/>
          <w:lang w:val="en-GB"/>
        </w:rPr>
        <w:t>m</w:t>
      </w:r>
      <w:r w:rsidRPr="00FF740A">
        <w:rPr>
          <w:rFonts w:ascii="Times New Roman" w:hAnsi="Times New Roman"/>
          <w:sz w:val="28"/>
          <w:szCs w:val="28"/>
          <w:lang w:val="en-GB"/>
        </w:rPr>
        <w:t>edia</w:t>
      </w:r>
    </w:p>
    <w:p w:rsidR="00244869" w:rsidRDefault="00244869" w:rsidP="00244869">
      <w:pPr>
        <w:rPr>
          <w:rFonts w:ascii="Times New Roman" w:hAnsi="Times New Roman"/>
          <w:sz w:val="28"/>
          <w:szCs w:val="28"/>
          <w:lang w:val="en-GB"/>
        </w:rPr>
      </w:pPr>
      <w:r w:rsidRPr="00FF740A">
        <w:rPr>
          <w:rFonts w:ascii="Times New Roman" w:hAnsi="Times New Roman"/>
          <w:sz w:val="28"/>
          <w:szCs w:val="28"/>
          <w:lang w:val="en-GB"/>
        </w:rPr>
        <w:t xml:space="preserve">§ 70. Conducting </w:t>
      </w:r>
      <w:r w:rsidR="00EB1110">
        <w:rPr>
          <w:rFonts w:ascii="Times New Roman" w:hAnsi="Times New Roman"/>
          <w:sz w:val="28"/>
          <w:szCs w:val="28"/>
          <w:lang w:val="en-GB"/>
        </w:rPr>
        <w:t>a</w:t>
      </w:r>
      <w:r w:rsidRPr="00FF740A">
        <w:rPr>
          <w:rFonts w:ascii="Times New Roman" w:hAnsi="Times New Roman"/>
          <w:sz w:val="28"/>
          <w:szCs w:val="28"/>
          <w:lang w:val="en-GB"/>
        </w:rPr>
        <w:t xml:space="preserve">udio and </w:t>
      </w:r>
      <w:r w:rsidR="00EB1110">
        <w:rPr>
          <w:rFonts w:ascii="Times New Roman" w:hAnsi="Times New Roman"/>
          <w:sz w:val="28"/>
          <w:szCs w:val="28"/>
          <w:lang w:val="en-GB"/>
        </w:rPr>
        <w:t>v</w:t>
      </w:r>
      <w:r w:rsidRPr="00FF740A">
        <w:rPr>
          <w:rFonts w:ascii="Times New Roman" w:hAnsi="Times New Roman"/>
          <w:sz w:val="28"/>
          <w:szCs w:val="28"/>
          <w:lang w:val="en-GB"/>
        </w:rPr>
        <w:t xml:space="preserve">ideo </w:t>
      </w:r>
      <w:r w:rsidR="00EB1110">
        <w:rPr>
          <w:rFonts w:ascii="Times New Roman" w:hAnsi="Times New Roman"/>
          <w:sz w:val="28"/>
          <w:szCs w:val="28"/>
          <w:lang w:val="en-GB"/>
        </w:rPr>
        <w:t>r</w:t>
      </w:r>
      <w:r w:rsidRPr="00FF740A">
        <w:rPr>
          <w:rFonts w:ascii="Times New Roman" w:hAnsi="Times New Roman"/>
          <w:sz w:val="28"/>
          <w:szCs w:val="28"/>
          <w:lang w:val="en-GB"/>
        </w:rPr>
        <w:t xml:space="preserve">ecordings by </w:t>
      </w:r>
      <w:r w:rsidR="00EB1110">
        <w:rPr>
          <w:rFonts w:ascii="Times New Roman" w:hAnsi="Times New Roman"/>
          <w:sz w:val="28"/>
          <w:szCs w:val="28"/>
          <w:lang w:val="en-GB"/>
        </w:rPr>
        <w:t>p</w:t>
      </w:r>
      <w:r w:rsidRPr="00FF740A">
        <w:rPr>
          <w:rFonts w:ascii="Times New Roman" w:hAnsi="Times New Roman"/>
          <w:sz w:val="28"/>
          <w:szCs w:val="28"/>
          <w:lang w:val="en-GB"/>
        </w:rPr>
        <w:t xml:space="preserve">articipants in </w:t>
      </w:r>
      <w:r w:rsidR="00EB1110">
        <w:rPr>
          <w:rFonts w:ascii="Times New Roman" w:hAnsi="Times New Roman"/>
          <w:sz w:val="28"/>
          <w:szCs w:val="28"/>
          <w:lang w:val="en-GB"/>
        </w:rPr>
        <w:t>c</w:t>
      </w:r>
      <w:r w:rsidRPr="00FF740A">
        <w:rPr>
          <w:rFonts w:ascii="Times New Roman" w:hAnsi="Times New Roman"/>
          <w:sz w:val="28"/>
          <w:szCs w:val="28"/>
          <w:lang w:val="en-GB"/>
        </w:rPr>
        <w:t xml:space="preserve">onstitutional </w:t>
      </w:r>
      <w:r w:rsidR="00EB1110">
        <w:rPr>
          <w:rFonts w:ascii="Times New Roman" w:hAnsi="Times New Roman"/>
          <w:sz w:val="28"/>
          <w:szCs w:val="28"/>
          <w:lang w:val="en-GB"/>
        </w:rPr>
        <w:t>p</w:t>
      </w:r>
      <w:r w:rsidRPr="00FF740A">
        <w:rPr>
          <w:rFonts w:ascii="Times New Roman" w:hAnsi="Times New Roman"/>
          <w:sz w:val="28"/>
          <w:szCs w:val="28"/>
          <w:lang w:val="en-GB"/>
        </w:rPr>
        <w:t xml:space="preserve">roceedings and </w:t>
      </w:r>
      <w:r w:rsidR="00EB1110">
        <w:rPr>
          <w:rFonts w:ascii="Times New Roman" w:hAnsi="Times New Roman"/>
          <w:sz w:val="28"/>
          <w:szCs w:val="28"/>
          <w:lang w:val="en-GB"/>
        </w:rPr>
        <w:t>o</w:t>
      </w:r>
      <w:r w:rsidRPr="00FF740A">
        <w:rPr>
          <w:rFonts w:ascii="Times New Roman" w:hAnsi="Times New Roman"/>
          <w:sz w:val="28"/>
          <w:szCs w:val="28"/>
          <w:lang w:val="en-GB"/>
        </w:rPr>
        <w:t xml:space="preserve">ther </w:t>
      </w:r>
      <w:r w:rsidR="00EB1110">
        <w:rPr>
          <w:rFonts w:ascii="Times New Roman" w:hAnsi="Times New Roman"/>
          <w:sz w:val="28"/>
          <w:szCs w:val="28"/>
          <w:lang w:val="en-GB"/>
        </w:rPr>
        <w:t>p</w:t>
      </w:r>
      <w:r w:rsidRPr="00FF740A">
        <w:rPr>
          <w:rFonts w:ascii="Times New Roman" w:hAnsi="Times New Roman"/>
          <w:sz w:val="28"/>
          <w:szCs w:val="28"/>
          <w:lang w:val="en-GB"/>
        </w:rPr>
        <w:t>ersons</w:t>
      </w:r>
    </w:p>
    <w:p w:rsidR="00244869" w:rsidRDefault="00244869" w:rsidP="00244869">
      <w:pPr>
        <w:rPr>
          <w:rFonts w:ascii="Times New Roman" w:hAnsi="Times New Roman"/>
          <w:sz w:val="28"/>
          <w:szCs w:val="28"/>
          <w:lang w:val="en-GB"/>
        </w:rPr>
      </w:pPr>
      <w:r w:rsidRPr="00FF740A">
        <w:rPr>
          <w:rFonts w:ascii="Times New Roman" w:hAnsi="Times New Roman"/>
          <w:sz w:val="28"/>
          <w:szCs w:val="28"/>
          <w:lang w:val="en-GB"/>
        </w:rPr>
        <w:t xml:space="preserve">§ 71. Ensuring </w:t>
      </w:r>
      <w:r w:rsidR="00D50B8F">
        <w:rPr>
          <w:rFonts w:ascii="Times New Roman" w:hAnsi="Times New Roman"/>
          <w:sz w:val="28"/>
          <w:szCs w:val="28"/>
          <w:lang w:val="en-GB"/>
        </w:rPr>
        <w:t>o</w:t>
      </w:r>
      <w:r w:rsidRPr="00FF740A">
        <w:rPr>
          <w:rFonts w:ascii="Times New Roman" w:hAnsi="Times New Roman"/>
          <w:sz w:val="28"/>
          <w:szCs w:val="28"/>
          <w:lang w:val="en-GB"/>
        </w:rPr>
        <w:t>rder in the Courtroom</w:t>
      </w:r>
    </w:p>
    <w:p w:rsidR="00244869" w:rsidRDefault="00244869" w:rsidP="00244869">
      <w:pPr>
        <w:rPr>
          <w:rFonts w:ascii="Times New Roman" w:hAnsi="Times New Roman"/>
          <w:sz w:val="28"/>
          <w:szCs w:val="28"/>
          <w:lang w:val="en-GB"/>
        </w:rPr>
      </w:pPr>
      <w:r w:rsidRPr="00FF740A">
        <w:rPr>
          <w:rFonts w:ascii="Times New Roman" w:hAnsi="Times New Roman"/>
          <w:sz w:val="28"/>
          <w:szCs w:val="28"/>
          <w:lang w:val="en-GB"/>
        </w:rPr>
        <w:t>§ 72. Office of Court Administrators</w:t>
      </w:r>
    </w:p>
    <w:p w:rsidR="00244869" w:rsidRDefault="00244869" w:rsidP="00244869">
      <w:pPr>
        <w:rPr>
          <w:rFonts w:ascii="Times New Roman" w:hAnsi="Times New Roman"/>
          <w:sz w:val="28"/>
          <w:szCs w:val="28"/>
          <w:lang w:val="en-GB"/>
        </w:rPr>
      </w:pPr>
      <w:r w:rsidRPr="00FF740A">
        <w:rPr>
          <w:rFonts w:ascii="Times New Roman" w:hAnsi="Times New Roman"/>
          <w:sz w:val="28"/>
          <w:szCs w:val="28"/>
          <w:lang w:val="en-GB"/>
        </w:rPr>
        <w:t xml:space="preserve">§ 73. Official </w:t>
      </w:r>
      <w:r w:rsidR="00D50B8F">
        <w:rPr>
          <w:rFonts w:ascii="Times New Roman" w:hAnsi="Times New Roman"/>
          <w:sz w:val="28"/>
          <w:szCs w:val="28"/>
          <w:lang w:val="en-GB"/>
        </w:rPr>
        <w:t>p</w:t>
      </w:r>
      <w:r w:rsidRPr="00FF740A">
        <w:rPr>
          <w:rFonts w:ascii="Times New Roman" w:hAnsi="Times New Roman"/>
          <w:sz w:val="28"/>
          <w:szCs w:val="28"/>
          <w:lang w:val="en-GB"/>
        </w:rPr>
        <w:t xml:space="preserve">romulgation of the Court’s </w:t>
      </w:r>
      <w:r w:rsidR="00D50B8F">
        <w:rPr>
          <w:rFonts w:ascii="Times New Roman" w:hAnsi="Times New Roman"/>
          <w:sz w:val="28"/>
          <w:szCs w:val="28"/>
          <w:lang w:val="en-GB"/>
        </w:rPr>
        <w:t>a</w:t>
      </w:r>
      <w:r w:rsidRPr="00FF740A">
        <w:rPr>
          <w:rFonts w:ascii="Times New Roman" w:hAnsi="Times New Roman"/>
          <w:sz w:val="28"/>
          <w:szCs w:val="28"/>
          <w:lang w:val="en-GB"/>
        </w:rPr>
        <w:t>cts</w:t>
      </w:r>
    </w:p>
    <w:p w:rsidR="00244869" w:rsidRDefault="00244869" w:rsidP="00244869">
      <w:pPr>
        <w:rPr>
          <w:rFonts w:ascii="Times New Roman" w:hAnsi="Times New Roman"/>
          <w:sz w:val="28"/>
          <w:szCs w:val="28"/>
          <w:lang w:val="en-GB"/>
        </w:rPr>
      </w:pPr>
      <w:r w:rsidRPr="00FF740A">
        <w:rPr>
          <w:rFonts w:ascii="Times New Roman" w:hAnsi="Times New Roman"/>
          <w:sz w:val="28"/>
          <w:szCs w:val="28"/>
          <w:lang w:val="en-GB"/>
        </w:rPr>
        <w:t>§ 74. Dissenting Opinion of a Judge</w:t>
      </w:r>
    </w:p>
    <w:p w:rsidR="00244869" w:rsidRPr="00E541C1" w:rsidRDefault="00244869" w:rsidP="00244869">
      <w:pPr>
        <w:rPr>
          <w:rFonts w:ascii="Times New Roman" w:hAnsi="Times New Roman"/>
          <w:sz w:val="28"/>
          <w:szCs w:val="28"/>
          <w:lang w:val="en-GB"/>
        </w:rPr>
      </w:pPr>
      <w:r w:rsidRPr="00FF740A">
        <w:rPr>
          <w:rFonts w:ascii="Times New Roman" w:hAnsi="Times New Roman"/>
          <w:sz w:val="28"/>
          <w:szCs w:val="28"/>
          <w:lang w:val="en-GB"/>
        </w:rPr>
        <w:t xml:space="preserve">§ 75. Publication, </w:t>
      </w:r>
      <w:r w:rsidR="00D50B8F">
        <w:rPr>
          <w:rFonts w:ascii="Times New Roman" w:hAnsi="Times New Roman"/>
          <w:sz w:val="28"/>
          <w:szCs w:val="28"/>
          <w:lang w:val="en-GB"/>
        </w:rPr>
        <w:t>d</w:t>
      </w:r>
      <w:r w:rsidRPr="00FF740A">
        <w:rPr>
          <w:rFonts w:ascii="Times New Roman" w:hAnsi="Times New Roman"/>
          <w:sz w:val="28"/>
          <w:szCs w:val="28"/>
          <w:lang w:val="en-GB"/>
        </w:rPr>
        <w:t xml:space="preserve">istribution and </w:t>
      </w:r>
      <w:r w:rsidR="00D50B8F">
        <w:rPr>
          <w:rFonts w:ascii="Times New Roman" w:hAnsi="Times New Roman"/>
          <w:sz w:val="28"/>
          <w:szCs w:val="28"/>
          <w:lang w:val="en-GB"/>
        </w:rPr>
        <w:t>s</w:t>
      </w:r>
      <w:r w:rsidRPr="00FF740A">
        <w:rPr>
          <w:rFonts w:ascii="Times New Roman" w:hAnsi="Times New Roman"/>
          <w:sz w:val="28"/>
          <w:szCs w:val="28"/>
          <w:lang w:val="en-GB"/>
        </w:rPr>
        <w:t xml:space="preserve">torage </w:t>
      </w:r>
      <w:r w:rsidR="003B5B7E" w:rsidRPr="00FF740A">
        <w:rPr>
          <w:rFonts w:ascii="Times New Roman" w:hAnsi="Times New Roman"/>
          <w:sz w:val="28"/>
          <w:szCs w:val="28"/>
          <w:lang w:val="en-GB"/>
        </w:rPr>
        <w:t xml:space="preserve">of </w:t>
      </w:r>
      <w:r w:rsidR="003B5B7E">
        <w:rPr>
          <w:rFonts w:ascii="Times New Roman" w:hAnsi="Times New Roman"/>
          <w:sz w:val="28"/>
          <w:szCs w:val="28"/>
          <w:lang w:val="en-GB"/>
        </w:rPr>
        <w:t>decisions</w:t>
      </w:r>
      <w:r w:rsidRPr="00FF740A">
        <w:rPr>
          <w:rFonts w:ascii="Times New Roman" w:hAnsi="Times New Roman"/>
          <w:sz w:val="28"/>
          <w:szCs w:val="28"/>
          <w:lang w:val="en-GB"/>
        </w:rPr>
        <w:t xml:space="preserve">, </w:t>
      </w:r>
      <w:r w:rsidR="00D50B8F">
        <w:rPr>
          <w:rFonts w:ascii="Times New Roman" w:hAnsi="Times New Roman"/>
          <w:sz w:val="28"/>
          <w:szCs w:val="28"/>
          <w:lang w:val="en-GB"/>
        </w:rPr>
        <w:t>o</w:t>
      </w:r>
      <w:r w:rsidRPr="00FF740A">
        <w:rPr>
          <w:rFonts w:ascii="Times New Roman" w:hAnsi="Times New Roman"/>
          <w:sz w:val="28"/>
          <w:szCs w:val="28"/>
          <w:lang w:val="en-GB"/>
        </w:rPr>
        <w:t xml:space="preserve">pinions, </w:t>
      </w:r>
      <w:r w:rsidR="00D50B8F">
        <w:rPr>
          <w:rFonts w:ascii="Times New Roman" w:hAnsi="Times New Roman"/>
          <w:sz w:val="28"/>
          <w:szCs w:val="28"/>
          <w:lang w:val="en-GB"/>
        </w:rPr>
        <w:t>r</w:t>
      </w:r>
      <w:r w:rsidRPr="00FF740A">
        <w:rPr>
          <w:rFonts w:ascii="Times New Roman" w:hAnsi="Times New Roman"/>
          <w:sz w:val="28"/>
          <w:szCs w:val="28"/>
          <w:lang w:val="en-GB"/>
        </w:rPr>
        <w:t xml:space="preserve">ulings and </w:t>
      </w:r>
      <w:r w:rsidR="00D50B8F">
        <w:rPr>
          <w:rFonts w:ascii="Times New Roman" w:hAnsi="Times New Roman"/>
          <w:sz w:val="28"/>
          <w:szCs w:val="28"/>
          <w:lang w:val="en-GB"/>
        </w:rPr>
        <w:t>o</w:t>
      </w:r>
      <w:r w:rsidRPr="00FF740A">
        <w:rPr>
          <w:rFonts w:ascii="Times New Roman" w:hAnsi="Times New Roman"/>
          <w:sz w:val="28"/>
          <w:szCs w:val="28"/>
          <w:lang w:val="en-GB"/>
        </w:rPr>
        <w:t xml:space="preserve">ther Court’s </w:t>
      </w:r>
      <w:r w:rsidR="00D50B8F">
        <w:rPr>
          <w:rFonts w:ascii="Times New Roman" w:hAnsi="Times New Roman"/>
          <w:sz w:val="28"/>
          <w:szCs w:val="28"/>
          <w:lang w:val="en-GB"/>
        </w:rPr>
        <w:t>a</w:t>
      </w:r>
      <w:r w:rsidRPr="00FF740A">
        <w:rPr>
          <w:rFonts w:ascii="Times New Roman" w:hAnsi="Times New Roman"/>
          <w:sz w:val="28"/>
          <w:szCs w:val="28"/>
          <w:lang w:val="en-GB"/>
        </w:rPr>
        <w:t>cts</w:t>
      </w:r>
    </w:p>
    <w:p w:rsidR="00244869" w:rsidRPr="00E541C1" w:rsidRDefault="00244869" w:rsidP="00244869">
      <w:pPr>
        <w:rPr>
          <w:rFonts w:ascii="Times New Roman" w:hAnsi="Times New Roman"/>
          <w:sz w:val="28"/>
          <w:szCs w:val="28"/>
          <w:lang w:val="en-GB"/>
        </w:rPr>
      </w:pPr>
      <w:r w:rsidRPr="00FF740A">
        <w:rPr>
          <w:rFonts w:ascii="Times New Roman" w:hAnsi="Times New Roman"/>
          <w:sz w:val="28"/>
          <w:szCs w:val="28"/>
          <w:lang w:val="en-GB"/>
        </w:rPr>
        <w:t xml:space="preserve">§ 76. Elimination of </w:t>
      </w:r>
      <w:r w:rsidR="00D50B8F">
        <w:rPr>
          <w:rFonts w:ascii="Times New Roman" w:hAnsi="Times New Roman"/>
          <w:sz w:val="28"/>
          <w:szCs w:val="28"/>
          <w:lang w:val="en-GB"/>
        </w:rPr>
        <w:t>c</w:t>
      </w:r>
      <w:r w:rsidRPr="00FF740A">
        <w:rPr>
          <w:rFonts w:ascii="Times New Roman" w:hAnsi="Times New Roman"/>
          <w:sz w:val="28"/>
          <w:szCs w:val="28"/>
          <w:lang w:val="en-GB"/>
        </w:rPr>
        <w:t xml:space="preserve">lerical </w:t>
      </w:r>
      <w:r w:rsidR="00D50B8F">
        <w:rPr>
          <w:rFonts w:ascii="Times New Roman" w:hAnsi="Times New Roman"/>
          <w:sz w:val="28"/>
          <w:szCs w:val="28"/>
          <w:lang w:val="en-GB"/>
        </w:rPr>
        <w:t>e</w:t>
      </w:r>
      <w:r w:rsidRPr="00FF740A">
        <w:rPr>
          <w:rFonts w:ascii="Times New Roman" w:hAnsi="Times New Roman"/>
          <w:sz w:val="28"/>
          <w:szCs w:val="28"/>
          <w:lang w:val="en-GB"/>
        </w:rPr>
        <w:t xml:space="preserve">rrors in the </w:t>
      </w:r>
      <w:r w:rsidR="00D50B8F">
        <w:rPr>
          <w:rFonts w:ascii="Times New Roman" w:hAnsi="Times New Roman"/>
          <w:sz w:val="28"/>
          <w:szCs w:val="28"/>
          <w:lang w:val="en-GB"/>
        </w:rPr>
        <w:t>t</w:t>
      </w:r>
      <w:r w:rsidRPr="00FF740A">
        <w:rPr>
          <w:rFonts w:ascii="Times New Roman" w:hAnsi="Times New Roman"/>
          <w:sz w:val="28"/>
          <w:szCs w:val="28"/>
          <w:lang w:val="en-GB"/>
        </w:rPr>
        <w:t xml:space="preserve">ext of </w:t>
      </w:r>
      <w:r w:rsidR="003B5B7E" w:rsidRPr="00FF740A">
        <w:rPr>
          <w:rFonts w:ascii="Times New Roman" w:hAnsi="Times New Roman"/>
          <w:sz w:val="28"/>
          <w:szCs w:val="28"/>
          <w:lang w:val="en-GB"/>
        </w:rPr>
        <w:t xml:space="preserve">an </w:t>
      </w:r>
      <w:r w:rsidR="003B5B7E">
        <w:rPr>
          <w:rFonts w:ascii="Times New Roman" w:hAnsi="Times New Roman"/>
          <w:sz w:val="28"/>
          <w:szCs w:val="28"/>
          <w:lang w:val="en-GB"/>
        </w:rPr>
        <w:t>act</w:t>
      </w:r>
      <w:r w:rsidRPr="00FF740A">
        <w:rPr>
          <w:rFonts w:ascii="Times New Roman" w:hAnsi="Times New Roman"/>
          <w:sz w:val="28"/>
          <w:szCs w:val="28"/>
          <w:lang w:val="en-GB"/>
        </w:rPr>
        <w:t xml:space="preserve"> of the Court and </w:t>
      </w:r>
      <w:r w:rsidR="00D50B8F">
        <w:rPr>
          <w:rFonts w:ascii="Times New Roman" w:hAnsi="Times New Roman"/>
          <w:sz w:val="28"/>
          <w:szCs w:val="28"/>
          <w:lang w:val="en-GB"/>
        </w:rPr>
        <w:t>c</w:t>
      </w:r>
      <w:r w:rsidRPr="00FF740A">
        <w:rPr>
          <w:rFonts w:ascii="Times New Roman" w:hAnsi="Times New Roman"/>
          <w:sz w:val="28"/>
          <w:szCs w:val="28"/>
          <w:lang w:val="en-GB"/>
        </w:rPr>
        <w:t xml:space="preserve">larification of the </w:t>
      </w:r>
      <w:r w:rsidR="00D50B8F">
        <w:rPr>
          <w:rFonts w:ascii="Times New Roman" w:hAnsi="Times New Roman"/>
          <w:sz w:val="28"/>
          <w:szCs w:val="28"/>
          <w:lang w:val="en-GB"/>
        </w:rPr>
        <w:t>p</w:t>
      </w:r>
      <w:r w:rsidRPr="00FF740A">
        <w:rPr>
          <w:rFonts w:ascii="Times New Roman" w:hAnsi="Times New Roman"/>
          <w:sz w:val="28"/>
          <w:szCs w:val="28"/>
          <w:lang w:val="en-GB"/>
        </w:rPr>
        <w:t xml:space="preserve">rocedure for </w:t>
      </w:r>
      <w:r w:rsidR="00D50B8F">
        <w:rPr>
          <w:rFonts w:ascii="Times New Roman" w:hAnsi="Times New Roman"/>
          <w:sz w:val="28"/>
          <w:szCs w:val="28"/>
          <w:lang w:val="en-GB"/>
        </w:rPr>
        <w:t>e</w:t>
      </w:r>
      <w:r w:rsidRPr="00FF740A">
        <w:rPr>
          <w:rFonts w:ascii="Times New Roman" w:hAnsi="Times New Roman"/>
          <w:sz w:val="28"/>
          <w:szCs w:val="28"/>
          <w:lang w:val="en-GB"/>
        </w:rPr>
        <w:t xml:space="preserve">xecution of the Court’s </w:t>
      </w:r>
      <w:r w:rsidR="00D50B8F">
        <w:rPr>
          <w:rFonts w:ascii="Times New Roman" w:hAnsi="Times New Roman"/>
          <w:sz w:val="28"/>
          <w:szCs w:val="28"/>
          <w:lang w:val="en-GB"/>
        </w:rPr>
        <w:t>a</w:t>
      </w:r>
      <w:r w:rsidRPr="00FF740A">
        <w:rPr>
          <w:rFonts w:ascii="Times New Roman" w:hAnsi="Times New Roman"/>
          <w:sz w:val="28"/>
          <w:szCs w:val="28"/>
          <w:lang w:val="en-GB"/>
        </w:rPr>
        <w:t>cts</w:t>
      </w:r>
    </w:p>
    <w:p w:rsidR="00935656" w:rsidRDefault="00935656" w:rsidP="00244869">
      <w:pPr>
        <w:rPr>
          <w:rFonts w:ascii="Times New Roman" w:hAnsi="Times New Roman"/>
          <w:sz w:val="28"/>
          <w:szCs w:val="28"/>
          <w:lang w:val="en-GB"/>
        </w:rPr>
      </w:pPr>
    </w:p>
    <w:p w:rsidR="00244869" w:rsidRPr="003B5B7E" w:rsidRDefault="00244869" w:rsidP="00244869">
      <w:pPr>
        <w:rPr>
          <w:rFonts w:ascii="Times New Roman" w:hAnsi="Times New Roman"/>
          <w:b/>
          <w:sz w:val="28"/>
          <w:szCs w:val="28"/>
          <w:lang w:val="en-GB"/>
        </w:rPr>
      </w:pPr>
      <w:r w:rsidRPr="003B5B7E">
        <w:rPr>
          <w:rFonts w:ascii="Times New Roman" w:hAnsi="Times New Roman"/>
          <w:b/>
          <w:sz w:val="28"/>
          <w:szCs w:val="28"/>
          <w:lang w:val="en-GB"/>
        </w:rPr>
        <w:lastRenderedPageBreak/>
        <w:t xml:space="preserve">Chapter 7. Execution of </w:t>
      </w:r>
      <w:r w:rsidR="00D50B8F" w:rsidRPr="003B5B7E">
        <w:rPr>
          <w:rFonts w:ascii="Times New Roman" w:hAnsi="Times New Roman"/>
          <w:b/>
          <w:sz w:val="28"/>
          <w:szCs w:val="28"/>
          <w:lang w:val="en-GB"/>
        </w:rPr>
        <w:t>decisions and co</w:t>
      </w:r>
      <w:r w:rsidRPr="003B5B7E">
        <w:rPr>
          <w:rFonts w:ascii="Times New Roman" w:hAnsi="Times New Roman"/>
          <w:b/>
          <w:sz w:val="28"/>
          <w:szCs w:val="28"/>
          <w:lang w:val="en-GB"/>
        </w:rPr>
        <w:t xml:space="preserve">mpliance with </w:t>
      </w:r>
      <w:r w:rsidR="00D50B8F" w:rsidRPr="003B5B7E">
        <w:rPr>
          <w:rFonts w:ascii="Times New Roman" w:hAnsi="Times New Roman"/>
          <w:b/>
          <w:sz w:val="28"/>
          <w:szCs w:val="28"/>
          <w:lang w:val="en-GB"/>
        </w:rPr>
        <w:t>o</w:t>
      </w:r>
      <w:r w:rsidRPr="003B5B7E">
        <w:rPr>
          <w:rFonts w:ascii="Times New Roman" w:hAnsi="Times New Roman"/>
          <w:b/>
          <w:sz w:val="28"/>
          <w:szCs w:val="28"/>
          <w:lang w:val="en-GB"/>
        </w:rPr>
        <w:t>pinions of the Court</w:t>
      </w:r>
    </w:p>
    <w:p w:rsidR="00244869" w:rsidRDefault="00244869" w:rsidP="00244869">
      <w:pPr>
        <w:rPr>
          <w:rFonts w:ascii="Times New Roman" w:hAnsi="Times New Roman"/>
          <w:sz w:val="28"/>
          <w:szCs w:val="28"/>
          <w:lang w:val="en-GB"/>
        </w:rPr>
      </w:pPr>
      <w:r w:rsidRPr="00FF740A">
        <w:rPr>
          <w:rFonts w:ascii="Times New Roman" w:hAnsi="Times New Roman"/>
          <w:sz w:val="28"/>
          <w:szCs w:val="28"/>
          <w:lang w:val="en-GB"/>
        </w:rPr>
        <w:t xml:space="preserve">§ 77. Monitoring of the </w:t>
      </w:r>
      <w:r w:rsidR="00BA33E6">
        <w:rPr>
          <w:rFonts w:ascii="Times New Roman" w:hAnsi="Times New Roman"/>
          <w:sz w:val="28"/>
          <w:szCs w:val="28"/>
          <w:lang w:val="en-GB"/>
        </w:rPr>
        <w:t>s</w:t>
      </w:r>
      <w:r w:rsidRPr="00FF740A">
        <w:rPr>
          <w:rFonts w:ascii="Times New Roman" w:hAnsi="Times New Roman"/>
          <w:sz w:val="28"/>
          <w:szCs w:val="28"/>
          <w:lang w:val="en-GB"/>
        </w:rPr>
        <w:t xml:space="preserve">tate of </w:t>
      </w:r>
      <w:r w:rsidR="00BA33E6">
        <w:rPr>
          <w:rFonts w:ascii="Times New Roman" w:hAnsi="Times New Roman"/>
          <w:sz w:val="28"/>
          <w:szCs w:val="28"/>
          <w:lang w:val="en-GB"/>
        </w:rPr>
        <w:t>e</w:t>
      </w:r>
      <w:r w:rsidRPr="00FF740A">
        <w:rPr>
          <w:rFonts w:ascii="Times New Roman" w:hAnsi="Times New Roman"/>
          <w:sz w:val="28"/>
          <w:szCs w:val="28"/>
          <w:lang w:val="en-GB"/>
        </w:rPr>
        <w:t xml:space="preserve">xecution of </w:t>
      </w:r>
      <w:r w:rsidR="00BA33E6">
        <w:rPr>
          <w:rFonts w:ascii="Times New Roman" w:hAnsi="Times New Roman"/>
          <w:sz w:val="28"/>
          <w:szCs w:val="28"/>
          <w:lang w:val="en-GB"/>
        </w:rPr>
        <w:t>d</w:t>
      </w:r>
      <w:r w:rsidRPr="00FF740A">
        <w:rPr>
          <w:rFonts w:ascii="Times New Roman" w:hAnsi="Times New Roman"/>
          <w:sz w:val="28"/>
          <w:szCs w:val="28"/>
          <w:lang w:val="en-GB"/>
        </w:rPr>
        <w:t xml:space="preserve">ecisions and </w:t>
      </w:r>
      <w:r w:rsidR="00BA33E6">
        <w:rPr>
          <w:rFonts w:ascii="Times New Roman" w:hAnsi="Times New Roman"/>
          <w:sz w:val="28"/>
          <w:szCs w:val="28"/>
          <w:lang w:val="en-GB"/>
        </w:rPr>
        <w:t>c</w:t>
      </w:r>
      <w:r w:rsidRPr="00FF740A">
        <w:rPr>
          <w:rFonts w:ascii="Times New Roman" w:hAnsi="Times New Roman"/>
          <w:sz w:val="28"/>
          <w:szCs w:val="28"/>
          <w:lang w:val="en-GB"/>
        </w:rPr>
        <w:t xml:space="preserve">ompliance with </w:t>
      </w:r>
      <w:r w:rsidR="00BA33E6">
        <w:rPr>
          <w:rFonts w:ascii="Times New Roman" w:hAnsi="Times New Roman"/>
          <w:sz w:val="28"/>
          <w:szCs w:val="28"/>
          <w:lang w:val="en-GB"/>
        </w:rPr>
        <w:t>o</w:t>
      </w:r>
      <w:r w:rsidRPr="00FF740A">
        <w:rPr>
          <w:rFonts w:ascii="Times New Roman" w:hAnsi="Times New Roman"/>
          <w:sz w:val="28"/>
          <w:szCs w:val="28"/>
          <w:lang w:val="en-GB"/>
        </w:rPr>
        <w:t xml:space="preserve">pinions of the </w:t>
      </w:r>
      <w:r w:rsidR="00BA33E6">
        <w:rPr>
          <w:rFonts w:ascii="Times New Roman" w:hAnsi="Times New Roman"/>
          <w:sz w:val="28"/>
          <w:szCs w:val="28"/>
          <w:lang w:val="en-GB"/>
        </w:rPr>
        <w:t>c</w:t>
      </w:r>
      <w:r w:rsidRPr="00FF740A">
        <w:rPr>
          <w:rFonts w:ascii="Times New Roman" w:hAnsi="Times New Roman"/>
          <w:sz w:val="28"/>
          <w:szCs w:val="28"/>
          <w:lang w:val="en-GB"/>
        </w:rPr>
        <w:t>ourt</w:t>
      </w:r>
    </w:p>
    <w:p w:rsidR="00244869" w:rsidRPr="00E541C1" w:rsidRDefault="00244869" w:rsidP="00244869">
      <w:pPr>
        <w:rPr>
          <w:rFonts w:ascii="Times New Roman" w:hAnsi="Times New Roman"/>
          <w:sz w:val="28"/>
          <w:szCs w:val="28"/>
          <w:lang w:val="en-GB"/>
        </w:rPr>
      </w:pPr>
      <w:r w:rsidRPr="00092050">
        <w:rPr>
          <w:rFonts w:ascii="Times New Roman" w:hAnsi="Times New Roman"/>
          <w:sz w:val="28"/>
          <w:szCs w:val="28"/>
          <w:lang w:val="en-GB"/>
        </w:rPr>
        <w:t xml:space="preserve">§ 78. Addressing </w:t>
      </w:r>
      <w:r w:rsidR="00BA33E6">
        <w:rPr>
          <w:rFonts w:ascii="Times New Roman" w:hAnsi="Times New Roman"/>
          <w:sz w:val="28"/>
          <w:szCs w:val="28"/>
          <w:lang w:val="en-GB"/>
        </w:rPr>
        <w:t>i</w:t>
      </w:r>
      <w:r w:rsidRPr="00092050">
        <w:rPr>
          <w:rFonts w:ascii="Times New Roman" w:hAnsi="Times New Roman"/>
          <w:sz w:val="28"/>
          <w:szCs w:val="28"/>
          <w:lang w:val="en-GB"/>
        </w:rPr>
        <w:t xml:space="preserve">ssues </w:t>
      </w:r>
      <w:r w:rsidR="00BA33E6">
        <w:rPr>
          <w:rFonts w:ascii="Times New Roman" w:hAnsi="Times New Roman"/>
          <w:sz w:val="28"/>
          <w:szCs w:val="28"/>
          <w:lang w:val="en-GB"/>
        </w:rPr>
        <w:t>r</w:t>
      </w:r>
      <w:r w:rsidRPr="00092050">
        <w:rPr>
          <w:rFonts w:ascii="Times New Roman" w:hAnsi="Times New Roman"/>
          <w:sz w:val="28"/>
          <w:szCs w:val="28"/>
          <w:lang w:val="en-GB"/>
        </w:rPr>
        <w:t xml:space="preserve">elated to </w:t>
      </w:r>
      <w:r w:rsidR="00BA33E6">
        <w:rPr>
          <w:rFonts w:ascii="Times New Roman" w:hAnsi="Times New Roman"/>
          <w:sz w:val="28"/>
          <w:szCs w:val="28"/>
          <w:lang w:val="en-GB"/>
        </w:rPr>
        <w:t>f</w:t>
      </w:r>
      <w:r w:rsidRPr="00092050">
        <w:rPr>
          <w:rFonts w:ascii="Times New Roman" w:hAnsi="Times New Roman"/>
          <w:sz w:val="28"/>
          <w:szCs w:val="28"/>
          <w:lang w:val="en-GB"/>
        </w:rPr>
        <w:t xml:space="preserve">ailure to </w:t>
      </w:r>
      <w:r w:rsidR="00BA33E6">
        <w:rPr>
          <w:rFonts w:ascii="Times New Roman" w:hAnsi="Times New Roman"/>
          <w:sz w:val="28"/>
          <w:szCs w:val="28"/>
          <w:lang w:val="en-GB"/>
        </w:rPr>
        <w:t>e</w:t>
      </w:r>
      <w:r w:rsidRPr="00092050">
        <w:rPr>
          <w:rFonts w:ascii="Times New Roman" w:hAnsi="Times New Roman"/>
          <w:sz w:val="28"/>
          <w:szCs w:val="28"/>
          <w:lang w:val="en-GB"/>
        </w:rPr>
        <w:t xml:space="preserve">xecute </w:t>
      </w:r>
      <w:r w:rsidR="00BA33E6">
        <w:rPr>
          <w:rFonts w:ascii="Times New Roman" w:hAnsi="Times New Roman"/>
          <w:sz w:val="28"/>
          <w:szCs w:val="28"/>
          <w:lang w:val="en-GB"/>
        </w:rPr>
        <w:t>d</w:t>
      </w:r>
      <w:r w:rsidRPr="00092050">
        <w:rPr>
          <w:rFonts w:ascii="Times New Roman" w:hAnsi="Times New Roman"/>
          <w:sz w:val="28"/>
          <w:szCs w:val="28"/>
          <w:lang w:val="en-GB"/>
        </w:rPr>
        <w:t xml:space="preserve">ecisions or </w:t>
      </w:r>
      <w:r w:rsidR="00BA33E6">
        <w:rPr>
          <w:rFonts w:ascii="Times New Roman" w:hAnsi="Times New Roman"/>
          <w:sz w:val="28"/>
          <w:szCs w:val="28"/>
          <w:lang w:val="en-GB"/>
        </w:rPr>
        <w:t>c</w:t>
      </w:r>
      <w:r w:rsidRPr="00092050">
        <w:rPr>
          <w:rFonts w:ascii="Times New Roman" w:hAnsi="Times New Roman"/>
          <w:sz w:val="28"/>
          <w:szCs w:val="28"/>
          <w:lang w:val="en-GB"/>
        </w:rPr>
        <w:t>ompl</w:t>
      </w:r>
      <w:r w:rsidR="00935656">
        <w:rPr>
          <w:rFonts w:ascii="Times New Roman" w:hAnsi="Times New Roman"/>
          <w:sz w:val="28"/>
          <w:szCs w:val="28"/>
          <w:lang w:val="en-GB"/>
        </w:rPr>
        <w:t>y</w:t>
      </w:r>
      <w:r w:rsidRPr="00092050">
        <w:rPr>
          <w:rFonts w:ascii="Times New Roman" w:hAnsi="Times New Roman"/>
          <w:sz w:val="28"/>
          <w:szCs w:val="28"/>
          <w:lang w:val="en-GB"/>
        </w:rPr>
        <w:t xml:space="preserve"> with </w:t>
      </w:r>
      <w:r w:rsidR="00BA33E6">
        <w:rPr>
          <w:rFonts w:ascii="Times New Roman" w:hAnsi="Times New Roman"/>
          <w:sz w:val="28"/>
          <w:szCs w:val="28"/>
          <w:lang w:val="en-GB"/>
        </w:rPr>
        <w:t>o</w:t>
      </w:r>
      <w:r w:rsidRPr="00092050">
        <w:rPr>
          <w:rFonts w:ascii="Times New Roman" w:hAnsi="Times New Roman"/>
          <w:sz w:val="28"/>
          <w:szCs w:val="28"/>
          <w:lang w:val="en-GB"/>
        </w:rPr>
        <w:t>pinions of the Court</w:t>
      </w:r>
    </w:p>
    <w:p w:rsidR="00935656" w:rsidRDefault="00935656" w:rsidP="00244869">
      <w:pPr>
        <w:rPr>
          <w:rFonts w:ascii="Times New Roman" w:hAnsi="Times New Roman"/>
          <w:sz w:val="28"/>
          <w:szCs w:val="28"/>
          <w:lang w:val="en-GB"/>
        </w:rPr>
      </w:pPr>
    </w:p>
    <w:p w:rsidR="00244869" w:rsidRPr="003B5B7E" w:rsidRDefault="00244869" w:rsidP="00244869">
      <w:pPr>
        <w:rPr>
          <w:rFonts w:ascii="Times New Roman" w:hAnsi="Times New Roman"/>
          <w:b/>
          <w:sz w:val="28"/>
          <w:szCs w:val="28"/>
          <w:lang w:val="en-GB"/>
        </w:rPr>
      </w:pPr>
      <w:r w:rsidRPr="003B5B7E">
        <w:rPr>
          <w:rFonts w:ascii="Times New Roman" w:hAnsi="Times New Roman"/>
          <w:b/>
          <w:sz w:val="28"/>
          <w:szCs w:val="28"/>
          <w:lang w:val="en-GB"/>
        </w:rPr>
        <w:t>Section ІІІ. Amendments to the Rules of Procedure</w:t>
      </w:r>
    </w:p>
    <w:p w:rsidR="00244869" w:rsidRPr="00244869" w:rsidRDefault="00244869" w:rsidP="0008777C">
      <w:pPr>
        <w:ind w:firstLine="709"/>
        <w:rPr>
          <w:rFonts w:ascii="Times New Roman" w:hAnsi="Times New Roman"/>
          <w:sz w:val="28"/>
          <w:szCs w:val="28"/>
          <w:lang w:val="en-GB"/>
        </w:rPr>
      </w:pPr>
    </w:p>
    <w:p w:rsidR="0008777C" w:rsidRPr="006D4970" w:rsidRDefault="0008777C" w:rsidP="0008777C">
      <w:pPr>
        <w:ind w:firstLine="709"/>
        <w:rPr>
          <w:rFonts w:ascii="Times New Roman" w:hAnsi="Times New Roman"/>
          <w:sz w:val="28"/>
          <w:szCs w:val="28"/>
          <w:lang w:val="en-US"/>
        </w:rPr>
      </w:pPr>
    </w:p>
    <w:p w:rsidR="0008777C" w:rsidRPr="0008777C" w:rsidRDefault="0008777C" w:rsidP="00803C8C">
      <w:pPr>
        <w:ind w:firstLine="720"/>
        <w:rPr>
          <w:rFonts w:ascii="Times New Roman" w:hAnsi="Times New Roman"/>
          <w:sz w:val="28"/>
          <w:szCs w:val="28"/>
          <w:lang w:val="en-US"/>
        </w:rPr>
      </w:pPr>
      <w:bookmarkStart w:id="0" w:name="_GoBack"/>
      <w:bookmarkEnd w:id="0"/>
    </w:p>
    <w:sectPr w:rsidR="0008777C" w:rsidRPr="00087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94"/>
    <w:rsid w:val="00012524"/>
    <w:rsid w:val="00015117"/>
    <w:rsid w:val="00015186"/>
    <w:rsid w:val="00016559"/>
    <w:rsid w:val="00023EC7"/>
    <w:rsid w:val="0004322C"/>
    <w:rsid w:val="00055DFE"/>
    <w:rsid w:val="000566B0"/>
    <w:rsid w:val="0007554F"/>
    <w:rsid w:val="00077221"/>
    <w:rsid w:val="000802C4"/>
    <w:rsid w:val="00085599"/>
    <w:rsid w:val="0008777C"/>
    <w:rsid w:val="00090BB4"/>
    <w:rsid w:val="000936BC"/>
    <w:rsid w:val="000A60A2"/>
    <w:rsid w:val="000A64FB"/>
    <w:rsid w:val="000A6CBE"/>
    <w:rsid w:val="000C0660"/>
    <w:rsid w:val="000D194A"/>
    <w:rsid w:val="000D2851"/>
    <w:rsid w:val="000E0300"/>
    <w:rsid w:val="001118A6"/>
    <w:rsid w:val="0012250D"/>
    <w:rsid w:val="001229E4"/>
    <w:rsid w:val="00122A2A"/>
    <w:rsid w:val="00147752"/>
    <w:rsid w:val="001532E4"/>
    <w:rsid w:val="00171D8B"/>
    <w:rsid w:val="00172BA3"/>
    <w:rsid w:val="001731DF"/>
    <w:rsid w:val="00174C4E"/>
    <w:rsid w:val="00176849"/>
    <w:rsid w:val="00181A00"/>
    <w:rsid w:val="00184775"/>
    <w:rsid w:val="001A378A"/>
    <w:rsid w:val="001A4B62"/>
    <w:rsid w:val="001D1ECE"/>
    <w:rsid w:val="002243EA"/>
    <w:rsid w:val="002275BC"/>
    <w:rsid w:val="0023176C"/>
    <w:rsid w:val="00241D7C"/>
    <w:rsid w:val="00244869"/>
    <w:rsid w:val="00270F0C"/>
    <w:rsid w:val="002718FB"/>
    <w:rsid w:val="00281BE9"/>
    <w:rsid w:val="00285748"/>
    <w:rsid w:val="00294967"/>
    <w:rsid w:val="002A1385"/>
    <w:rsid w:val="002A2BAF"/>
    <w:rsid w:val="002B4282"/>
    <w:rsid w:val="002B4B48"/>
    <w:rsid w:val="002B7648"/>
    <w:rsid w:val="002C17C4"/>
    <w:rsid w:val="002F224E"/>
    <w:rsid w:val="002F2650"/>
    <w:rsid w:val="00302C37"/>
    <w:rsid w:val="0030505F"/>
    <w:rsid w:val="00315A2D"/>
    <w:rsid w:val="00327616"/>
    <w:rsid w:val="00335A16"/>
    <w:rsid w:val="00343B61"/>
    <w:rsid w:val="003616C2"/>
    <w:rsid w:val="00371E56"/>
    <w:rsid w:val="003724F9"/>
    <w:rsid w:val="00373A9F"/>
    <w:rsid w:val="00376414"/>
    <w:rsid w:val="00380726"/>
    <w:rsid w:val="00386D76"/>
    <w:rsid w:val="00391F00"/>
    <w:rsid w:val="003934BF"/>
    <w:rsid w:val="00393C59"/>
    <w:rsid w:val="0039774A"/>
    <w:rsid w:val="003A5082"/>
    <w:rsid w:val="003A50AD"/>
    <w:rsid w:val="003B0514"/>
    <w:rsid w:val="003B0604"/>
    <w:rsid w:val="003B08D1"/>
    <w:rsid w:val="003B2F16"/>
    <w:rsid w:val="003B4A94"/>
    <w:rsid w:val="003B5B7E"/>
    <w:rsid w:val="003C082F"/>
    <w:rsid w:val="003D2C41"/>
    <w:rsid w:val="003E2B39"/>
    <w:rsid w:val="004156C1"/>
    <w:rsid w:val="00454714"/>
    <w:rsid w:val="0046480A"/>
    <w:rsid w:val="00464998"/>
    <w:rsid w:val="00471126"/>
    <w:rsid w:val="004753E8"/>
    <w:rsid w:val="0047695F"/>
    <w:rsid w:val="00483722"/>
    <w:rsid w:val="00485235"/>
    <w:rsid w:val="004A2021"/>
    <w:rsid w:val="004B6502"/>
    <w:rsid w:val="004C20AD"/>
    <w:rsid w:val="004C21BE"/>
    <w:rsid w:val="004D48E1"/>
    <w:rsid w:val="00513640"/>
    <w:rsid w:val="00534381"/>
    <w:rsid w:val="00537FB0"/>
    <w:rsid w:val="0055247A"/>
    <w:rsid w:val="005534FB"/>
    <w:rsid w:val="0058206D"/>
    <w:rsid w:val="005874EA"/>
    <w:rsid w:val="005924DF"/>
    <w:rsid w:val="005A139F"/>
    <w:rsid w:val="005A25E4"/>
    <w:rsid w:val="005B1E09"/>
    <w:rsid w:val="005C0628"/>
    <w:rsid w:val="005D50C8"/>
    <w:rsid w:val="005E108A"/>
    <w:rsid w:val="005E215E"/>
    <w:rsid w:val="005F11C7"/>
    <w:rsid w:val="00640B27"/>
    <w:rsid w:val="006841B3"/>
    <w:rsid w:val="0069624E"/>
    <w:rsid w:val="006A12CA"/>
    <w:rsid w:val="006C7576"/>
    <w:rsid w:val="006D037C"/>
    <w:rsid w:val="006D33A0"/>
    <w:rsid w:val="006D4970"/>
    <w:rsid w:val="006E1E10"/>
    <w:rsid w:val="006E24E9"/>
    <w:rsid w:val="006E3545"/>
    <w:rsid w:val="006E59E7"/>
    <w:rsid w:val="006E5E38"/>
    <w:rsid w:val="006F2086"/>
    <w:rsid w:val="006F2489"/>
    <w:rsid w:val="006F3598"/>
    <w:rsid w:val="006F6D7C"/>
    <w:rsid w:val="007009E5"/>
    <w:rsid w:val="00706AE8"/>
    <w:rsid w:val="00707D1E"/>
    <w:rsid w:val="00707EA1"/>
    <w:rsid w:val="007108A8"/>
    <w:rsid w:val="00711F62"/>
    <w:rsid w:val="00727334"/>
    <w:rsid w:val="00730322"/>
    <w:rsid w:val="00731BE9"/>
    <w:rsid w:val="00735087"/>
    <w:rsid w:val="00743B9C"/>
    <w:rsid w:val="00745EEB"/>
    <w:rsid w:val="00750BC6"/>
    <w:rsid w:val="0076465D"/>
    <w:rsid w:val="00791974"/>
    <w:rsid w:val="007A7F10"/>
    <w:rsid w:val="007B025B"/>
    <w:rsid w:val="007B2B82"/>
    <w:rsid w:val="007B5CE0"/>
    <w:rsid w:val="007B776E"/>
    <w:rsid w:val="007D460B"/>
    <w:rsid w:val="007F091D"/>
    <w:rsid w:val="007F2FB6"/>
    <w:rsid w:val="007F309B"/>
    <w:rsid w:val="007F7FFD"/>
    <w:rsid w:val="00803C8C"/>
    <w:rsid w:val="00810053"/>
    <w:rsid w:val="008206FF"/>
    <w:rsid w:val="00823A97"/>
    <w:rsid w:val="008329F1"/>
    <w:rsid w:val="00835746"/>
    <w:rsid w:val="00836759"/>
    <w:rsid w:val="00865218"/>
    <w:rsid w:val="00867EE3"/>
    <w:rsid w:val="00891EBF"/>
    <w:rsid w:val="0089513F"/>
    <w:rsid w:val="008A2FBF"/>
    <w:rsid w:val="008C2955"/>
    <w:rsid w:val="008C40E9"/>
    <w:rsid w:val="008C44CE"/>
    <w:rsid w:val="008D4282"/>
    <w:rsid w:val="008D691C"/>
    <w:rsid w:val="00914CC7"/>
    <w:rsid w:val="0092352A"/>
    <w:rsid w:val="00932659"/>
    <w:rsid w:val="00935656"/>
    <w:rsid w:val="009402CD"/>
    <w:rsid w:val="0094227E"/>
    <w:rsid w:val="00955144"/>
    <w:rsid w:val="00963850"/>
    <w:rsid w:val="0097257E"/>
    <w:rsid w:val="00974A25"/>
    <w:rsid w:val="00980449"/>
    <w:rsid w:val="009850A4"/>
    <w:rsid w:val="00995722"/>
    <w:rsid w:val="009C1D6A"/>
    <w:rsid w:val="009C4B71"/>
    <w:rsid w:val="009C5CC6"/>
    <w:rsid w:val="009D1F7C"/>
    <w:rsid w:val="009E2D53"/>
    <w:rsid w:val="009E4943"/>
    <w:rsid w:val="009F33CA"/>
    <w:rsid w:val="00A12357"/>
    <w:rsid w:val="00A1265D"/>
    <w:rsid w:val="00A15276"/>
    <w:rsid w:val="00A15B01"/>
    <w:rsid w:val="00A179B7"/>
    <w:rsid w:val="00A17B98"/>
    <w:rsid w:val="00A30451"/>
    <w:rsid w:val="00A44630"/>
    <w:rsid w:val="00A4753A"/>
    <w:rsid w:val="00A50668"/>
    <w:rsid w:val="00A51252"/>
    <w:rsid w:val="00A558A1"/>
    <w:rsid w:val="00A6315F"/>
    <w:rsid w:val="00A64222"/>
    <w:rsid w:val="00A67D22"/>
    <w:rsid w:val="00A67DEB"/>
    <w:rsid w:val="00A760C0"/>
    <w:rsid w:val="00A8023A"/>
    <w:rsid w:val="00A818E0"/>
    <w:rsid w:val="00A81EC9"/>
    <w:rsid w:val="00A871E2"/>
    <w:rsid w:val="00AC268A"/>
    <w:rsid w:val="00AC406A"/>
    <w:rsid w:val="00AC7F30"/>
    <w:rsid w:val="00AC7FCD"/>
    <w:rsid w:val="00AD7109"/>
    <w:rsid w:val="00AD7E42"/>
    <w:rsid w:val="00AE3DD0"/>
    <w:rsid w:val="00B0702F"/>
    <w:rsid w:val="00B16DC4"/>
    <w:rsid w:val="00B43FC7"/>
    <w:rsid w:val="00B56C32"/>
    <w:rsid w:val="00BA33E6"/>
    <w:rsid w:val="00BB6EE6"/>
    <w:rsid w:val="00BB724B"/>
    <w:rsid w:val="00BC51BD"/>
    <w:rsid w:val="00BD1CEF"/>
    <w:rsid w:val="00BD2EDD"/>
    <w:rsid w:val="00BD442B"/>
    <w:rsid w:val="00BD63BC"/>
    <w:rsid w:val="00C14859"/>
    <w:rsid w:val="00C159CC"/>
    <w:rsid w:val="00C169E5"/>
    <w:rsid w:val="00C20C57"/>
    <w:rsid w:val="00C27A3C"/>
    <w:rsid w:val="00C336F7"/>
    <w:rsid w:val="00C467FE"/>
    <w:rsid w:val="00C50CEF"/>
    <w:rsid w:val="00C5348D"/>
    <w:rsid w:val="00C63E3A"/>
    <w:rsid w:val="00C829E9"/>
    <w:rsid w:val="00C96AC1"/>
    <w:rsid w:val="00CB410D"/>
    <w:rsid w:val="00CB6590"/>
    <w:rsid w:val="00CC13D0"/>
    <w:rsid w:val="00CC1EE4"/>
    <w:rsid w:val="00CC20A5"/>
    <w:rsid w:val="00CC5BA2"/>
    <w:rsid w:val="00CD504E"/>
    <w:rsid w:val="00CE76E8"/>
    <w:rsid w:val="00D13D90"/>
    <w:rsid w:val="00D16F62"/>
    <w:rsid w:val="00D23E00"/>
    <w:rsid w:val="00D41847"/>
    <w:rsid w:val="00D418C5"/>
    <w:rsid w:val="00D4519D"/>
    <w:rsid w:val="00D47622"/>
    <w:rsid w:val="00D50B8F"/>
    <w:rsid w:val="00D50BB4"/>
    <w:rsid w:val="00D80749"/>
    <w:rsid w:val="00D86A61"/>
    <w:rsid w:val="00D86DB1"/>
    <w:rsid w:val="00D9211A"/>
    <w:rsid w:val="00D97E67"/>
    <w:rsid w:val="00DA0485"/>
    <w:rsid w:val="00DB074E"/>
    <w:rsid w:val="00DB5147"/>
    <w:rsid w:val="00DC388A"/>
    <w:rsid w:val="00DC552B"/>
    <w:rsid w:val="00DC71CD"/>
    <w:rsid w:val="00DD62AC"/>
    <w:rsid w:val="00DE61B3"/>
    <w:rsid w:val="00DF2FBC"/>
    <w:rsid w:val="00DF4BAA"/>
    <w:rsid w:val="00E060F4"/>
    <w:rsid w:val="00E1043D"/>
    <w:rsid w:val="00E2448F"/>
    <w:rsid w:val="00E326E8"/>
    <w:rsid w:val="00E41809"/>
    <w:rsid w:val="00E424AD"/>
    <w:rsid w:val="00E57A61"/>
    <w:rsid w:val="00E60778"/>
    <w:rsid w:val="00E761A6"/>
    <w:rsid w:val="00E76C58"/>
    <w:rsid w:val="00E830F8"/>
    <w:rsid w:val="00EA36CA"/>
    <w:rsid w:val="00EB1110"/>
    <w:rsid w:val="00EB2CDD"/>
    <w:rsid w:val="00ED08DF"/>
    <w:rsid w:val="00EF39E4"/>
    <w:rsid w:val="00F2404E"/>
    <w:rsid w:val="00F30C29"/>
    <w:rsid w:val="00F50C8B"/>
    <w:rsid w:val="00F51AC2"/>
    <w:rsid w:val="00F64243"/>
    <w:rsid w:val="00F66742"/>
    <w:rsid w:val="00F677AF"/>
    <w:rsid w:val="00F7021B"/>
    <w:rsid w:val="00F9576B"/>
    <w:rsid w:val="00FA6AB7"/>
    <w:rsid w:val="00FC0915"/>
    <w:rsid w:val="00FC5288"/>
    <w:rsid w:val="00FD18B0"/>
    <w:rsid w:val="00FD5C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5E2D"/>
  <w15:chartTrackingRefBased/>
  <w15:docId w15:val="{0D1BE872-C064-42A4-9D4B-3D5B6CFE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3E8"/>
    <w:pPr>
      <w:spacing w:after="0" w:line="240" w:lineRule="auto"/>
      <w:jc w:val="both"/>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1BD"/>
    <w:pPr>
      <w:ind w:left="720"/>
      <w:contextualSpacing/>
    </w:pPr>
  </w:style>
  <w:style w:type="paragraph" w:styleId="a4">
    <w:name w:val="Balloon Text"/>
    <w:basedOn w:val="a"/>
    <w:link w:val="a5"/>
    <w:uiPriority w:val="99"/>
    <w:semiHidden/>
    <w:unhideWhenUsed/>
    <w:rsid w:val="00343B61"/>
    <w:rPr>
      <w:rFonts w:ascii="Segoe UI" w:hAnsi="Segoe UI" w:cs="Segoe UI"/>
      <w:sz w:val="18"/>
      <w:szCs w:val="18"/>
    </w:rPr>
  </w:style>
  <w:style w:type="character" w:customStyle="1" w:styleId="a5">
    <w:name w:val="Текст у виносці Знак"/>
    <w:basedOn w:val="a0"/>
    <w:link w:val="a4"/>
    <w:uiPriority w:val="99"/>
    <w:semiHidden/>
    <w:rsid w:val="00343B6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1D1C-CD2C-495B-AA73-643DAC9F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65</Pages>
  <Words>26330</Words>
  <Characters>150082</Characters>
  <Application>Microsoft Office Word</Application>
  <DocSecurity>0</DocSecurity>
  <Lines>1250</Lines>
  <Paragraphs>352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Капустін</dc:creator>
  <cp:keywords/>
  <dc:description/>
  <cp:lastModifiedBy>Ірина В. Васильченко</cp:lastModifiedBy>
  <cp:revision>9</cp:revision>
  <cp:lastPrinted>2018-07-10T07:30:00Z</cp:lastPrinted>
  <dcterms:created xsi:type="dcterms:W3CDTF">2018-07-17T08:06:00Z</dcterms:created>
  <dcterms:modified xsi:type="dcterms:W3CDTF">2024-04-18T09:27:00Z</dcterms:modified>
</cp:coreProperties>
</file>