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95" w:rsidRPr="00E46995" w:rsidRDefault="00E46995" w:rsidP="00E46995">
      <w:pPr>
        <w:pStyle w:val="aa"/>
        <w:ind w:left="4395"/>
        <w:rPr>
          <w:rFonts w:ascii="Times New Roman" w:hAnsi="Times New Roman"/>
          <w:sz w:val="28"/>
          <w:szCs w:val="28"/>
        </w:rPr>
      </w:pPr>
      <w:bookmarkStart w:id="0" w:name="_Hlk142051329"/>
      <w:r>
        <w:rPr>
          <w:rFonts w:ascii="Times New Roman" w:hAnsi="Times New Roman"/>
          <w:sz w:val="28"/>
          <w:szCs w:val="28"/>
        </w:rPr>
        <w:t>З</w:t>
      </w:r>
      <w:r w:rsidRPr="00E46995">
        <w:rPr>
          <w:rFonts w:ascii="Times New Roman" w:hAnsi="Times New Roman"/>
          <w:sz w:val="28"/>
          <w:szCs w:val="28"/>
        </w:rPr>
        <w:t xml:space="preserve">і змінами, внесеними Розпорядженням Голови Конституційного Суду України </w:t>
      </w:r>
      <w:r>
        <w:rPr>
          <w:rFonts w:ascii="Times New Roman" w:hAnsi="Times New Roman"/>
          <w:sz w:val="28"/>
          <w:szCs w:val="28"/>
        </w:rPr>
        <w:br/>
      </w:r>
      <w:r w:rsidRPr="00E46995">
        <w:rPr>
          <w:rFonts w:ascii="Times New Roman" w:hAnsi="Times New Roman"/>
          <w:sz w:val="28"/>
          <w:szCs w:val="28"/>
        </w:rPr>
        <w:t>від 23 грудня 2024 року № 123/01/2024-ОД</w:t>
      </w:r>
    </w:p>
    <w:p w:rsidR="00E46995" w:rsidRDefault="00E46995" w:rsidP="00E46995">
      <w:pPr>
        <w:rPr>
          <w:rFonts w:ascii="Times New Roman" w:hAnsi="Times New Roman" w:cs="Times New Roman"/>
          <w:b/>
          <w:sz w:val="28"/>
          <w:szCs w:val="28"/>
          <w:u w:color="282828"/>
        </w:rPr>
      </w:pPr>
    </w:p>
    <w:p w:rsidR="00E53991" w:rsidRPr="00A85B1C" w:rsidRDefault="00E53991" w:rsidP="00E53991">
      <w:pPr>
        <w:jc w:val="center"/>
        <w:rPr>
          <w:rFonts w:ascii="Times New Roman" w:hAnsi="Times New Roman" w:cs="Times New Roman"/>
          <w:b/>
          <w:sz w:val="28"/>
          <w:szCs w:val="28"/>
          <w:u w:color="282828"/>
        </w:rPr>
      </w:pPr>
      <w:r w:rsidRPr="00A85B1C">
        <w:rPr>
          <w:rFonts w:ascii="Times New Roman" w:hAnsi="Times New Roman" w:cs="Times New Roman"/>
          <w:b/>
          <w:sz w:val="28"/>
          <w:szCs w:val="28"/>
          <w:u w:color="282828"/>
        </w:rPr>
        <w:t xml:space="preserve">РОЗПОРЯДЖЕННЯ </w:t>
      </w:r>
    </w:p>
    <w:p w:rsidR="00E53991" w:rsidRPr="00A85B1C" w:rsidRDefault="00E53991" w:rsidP="00E53991">
      <w:pPr>
        <w:pBdr>
          <w:bottom w:val="single" w:sz="12" w:space="1" w:color="auto"/>
        </w:pBdr>
        <w:jc w:val="center"/>
        <w:rPr>
          <w:rFonts w:ascii="Times New Roman" w:hAnsi="Times New Roman" w:cs="Times New Roman"/>
          <w:b/>
          <w:sz w:val="28"/>
          <w:szCs w:val="28"/>
          <w:u w:color="282828"/>
        </w:rPr>
      </w:pPr>
      <w:r w:rsidRPr="00A85B1C">
        <w:rPr>
          <w:rFonts w:ascii="Times New Roman" w:hAnsi="Times New Roman" w:cs="Times New Roman"/>
          <w:b/>
          <w:sz w:val="28"/>
          <w:szCs w:val="28"/>
          <w:u w:color="282828"/>
        </w:rPr>
        <w:t>ГОЛОВИ КОНСТИТУЦІЙНОГО СУДУ УКРАЇНИ</w:t>
      </w:r>
    </w:p>
    <w:p w:rsidR="00E53991" w:rsidRPr="00A85B1C" w:rsidRDefault="00E53991" w:rsidP="00E53991">
      <w:pPr>
        <w:rPr>
          <w:rFonts w:ascii="Times New Roman" w:hAnsi="Times New Roman" w:cs="Times New Roman"/>
          <w:b/>
          <w:sz w:val="28"/>
          <w:szCs w:val="28"/>
          <w:u w:color="282828"/>
        </w:rPr>
      </w:pPr>
    </w:p>
    <w:p w:rsidR="00E53991" w:rsidRPr="00A85B1C" w:rsidRDefault="00E53991" w:rsidP="00E53991">
      <w:pPr>
        <w:spacing w:after="0" w:line="240" w:lineRule="auto"/>
        <w:jc w:val="center"/>
        <w:rPr>
          <w:rFonts w:ascii="Times New Roman" w:eastAsia="Times New Roman" w:hAnsi="Times New Roman" w:cs="Times New Roman"/>
          <w:bCs/>
          <w:sz w:val="28"/>
          <w:szCs w:val="28"/>
          <w:lang w:eastAsia="uk-UA"/>
        </w:rPr>
      </w:pPr>
      <w:r>
        <w:rPr>
          <w:rFonts w:ascii="Times New Roman" w:hAnsi="Times New Roman" w:cs="Times New Roman"/>
          <w:sz w:val="28"/>
          <w:szCs w:val="28"/>
        </w:rPr>
        <w:t>03</w:t>
      </w:r>
      <w:r w:rsidRPr="00A85B1C">
        <w:rPr>
          <w:rFonts w:ascii="Times New Roman" w:hAnsi="Times New Roman" w:cs="Times New Roman"/>
          <w:sz w:val="28"/>
          <w:szCs w:val="28"/>
        </w:rPr>
        <w:t>.</w:t>
      </w:r>
      <w:r>
        <w:rPr>
          <w:rFonts w:ascii="Times New Roman" w:hAnsi="Times New Roman" w:cs="Times New Roman"/>
          <w:sz w:val="28"/>
          <w:szCs w:val="28"/>
        </w:rPr>
        <w:t>11</w:t>
      </w:r>
      <w:r w:rsidRPr="00A85B1C">
        <w:rPr>
          <w:rFonts w:ascii="Times New Roman" w:hAnsi="Times New Roman" w:cs="Times New Roman"/>
          <w:sz w:val="28"/>
          <w:szCs w:val="28"/>
        </w:rPr>
        <w:t>.202</w:t>
      </w:r>
      <w:r>
        <w:rPr>
          <w:rFonts w:ascii="Times New Roman" w:hAnsi="Times New Roman" w:cs="Times New Roman"/>
          <w:sz w:val="28"/>
          <w:szCs w:val="28"/>
        </w:rPr>
        <w:t>3</w:t>
      </w:r>
      <w:r w:rsidRPr="00A85B1C">
        <w:rPr>
          <w:rFonts w:ascii="Times New Roman" w:hAnsi="Times New Roman" w:cs="Times New Roman"/>
          <w:sz w:val="28"/>
          <w:szCs w:val="28"/>
        </w:rPr>
        <w:t xml:space="preserve"> р.                                          Київ                              № </w:t>
      </w:r>
      <w:r>
        <w:rPr>
          <w:rFonts w:ascii="Times New Roman" w:hAnsi="Times New Roman" w:cs="Times New Roman"/>
          <w:sz w:val="28"/>
          <w:szCs w:val="28"/>
        </w:rPr>
        <w:t>81</w:t>
      </w:r>
      <w:r w:rsidRPr="00A85B1C">
        <w:rPr>
          <w:rFonts w:ascii="Times New Roman" w:hAnsi="Times New Roman" w:cs="Times New Roman"/>
          <w:sz w:val="28"/>
          <w:szCs w:val="28"/>
        </w:rPr>
        <w:t>/01/202</w:t>
      </w:r>
      <w:r>
        <w:rPr>
          <w:rFonts w:ascii="Times New Roman" w:hAnsi="Times New Roman" w:cs="Times New Roman"/>
          <w:sz w:val="28"/>
          <w:szCs w:val="28"/>
        </w:rPr>
        <w:t>3</w:t>
      </w:r>
      <w:r w:rsidRPr="00A85B1C">
        <w:rPr>
          <w:rFonts w:ascii="Times New Roman" w:hAnsi="Times New Roman" w:cs="Times New Roman"/>
          <w:sz w:val="28"/>
          <w:szCs w:val="28"/>
        </w:rPr>
        <w:t>-</w:t>
      </w:r>
      <w:r>
        <w:rPr>
          <w:rFonts w:ascii="Times New Roman" w:hAnsi="Times New Roman" w:cs="Times New Roman"/>
          <w:sz w:val="28"/>
          <w:szCs w:val="28"/>
        </w:rPr>
        <w:t>ОД</w:t>
      </w:r>
      <w:r w:rsidRPr="00A85B1C">
        <w:rPr>
          <w:rFonts w:ascii="Times New Roman" w:hAnsi="Times New Roman" w:cs="Times New Roman"/>
          <w:sz w:val="28"/>
          <w:szCs w:val="28"/>
        </w:rPr>
        <w:t xml:space="preserve">     </w:t>
      </w:r>
    </w:p>
    <w:p w:rsidR="00E53991" w:rsidRDefault="00E53991" w:rsidP="00E53991">
      <w:pPr>
        <w:spacing w:after="0" w:line="240" w:lineRule="auto"/>
        <w:rPr>
          <w:rFonts w:ascii="Times New Roman" w:eastAsia="Times New Roman" w:hAnsi="Times New Roman" w:cs="Times New Roman"/>
          <w:b/>
          <w:bCs/>
          <w:sz w:val="28"/>
          <w:szCs w:val="28"/>
          <w:lang w:eastAsia="uk-UA"/>
        </w:rPr>
      </w:pPr>
    </w:p>
    <w:p w:rsidR="00E53991" w:rsidRDefault="00E53991" w:rsidP="00E53991">
      <w:pPr>
        <w:spacing w:after="0" w:line="240" w:lineRule="auto"/>
        <w:jc w:val="center"/>
        <w:rPr>
          <w:rFonts w:ascii="Times New Roman" w:eastAsia="Times New Roman" w:hAnsi="Times New Roman" w:cs="Times New Roman"/>
          <w:b/>
          <w:bCs/>
          <w:sz w:val="28"/>
          <w:szCs w:val="28"/>
          <w:lang w:eastAsia="uk-UA"/>
        </w:rPr>
      </w:pPr>
    </w:p>
    <w:p w:rsidR="00E53991" w:rsidRPr="005D151E" w:rsidRDefault="00E53991" w:rsidP="00E53991">
      <w:pPr>
        <w:spacing w:after="0" w:line="240" w:lineRule="auto"/>
        <w:jc w:val="center"/>
        <w:rPr>
          <w:rFonts w:ascii="Times New Roman" w:eastAsia="Times New Roman" w:hAnsi="Times New Roman" w:cs="Times New Roman"/>
          <w:b/>
          <w:bCs/>
          <w:sz w:val="28"/>
          <w:szCs w:val="28"/>
          <w:lang w:eastAsia="uk-UA"/>
        </w:rPr>
      </w:pPr>
      <w:r w:rsidRPr="005D151E">
        <w:rPr>
          <w:rFonts w:ascii="Times New Roman" w:eastAsia="Times New Roman" w:hAnsi="Times New Roman" w:cs="Times New Roman"/>
          <w:b/>
          <w:bCs/>
          <w:sz w:val="28"/>
          <w:szCs w:val="28"/>
          <w:lang w:eastAsia="uk-UA"/>
        </w:rPr>
        <w:t>Про затвердження Положення про порядок оброб</w:t>
      </w:r>
      <w:r>
        <w:rPr>
          <w:rFonts w:ascii="Times New Roman" w:eastAsia="Times New Roman" w:hAnsi="Times New Roman" w:cs="Times New Roman"/>
          <w:b/>
          <w:bCs/>
          <w:sz w:val="28"/>
          <w:szCs w:val="28"/>
          <w:lang w:eastAsia="uk-UA"/>
        </w:rPr>
        <w:t>лювання</w:t>
      </w:r>
      <w:r w:rsidRPr="005D151E">
        <w:rPr>
          <w:rFonts w:ascii="Times New Roman" w:eastAsia="Times New Roman" w:hAnsi="Times New Roman" w:cs="Times New Roman"/>
          <w:b/>
          <w:bCs/>
          <w:sz w:val="28"/>
          <w:szCs w:val="28"/>
          <w:lang w:eastAsia="uk-UA"/>
        </w:rPr>
        <w:t xml:space="preserve"> та захисту </w:t>
      </w:r>
    </w:p>
    <w:p w:rsidR="00E53991" w:rsidRDefault="00E53991" w:rsidP="00E53991">
      <w:pPr>
        <w:spacing w:after="0" w:line="240" w:lineRule="auto"/>
        <w:jc w:val="center"/>
        <w:rPr>
          <w:rFonts w:ascii="Times New Roman" w:eastAsia="Times New Roman" w:hAnsi="Times New Roman" w:cs="Times New Roman"/>
          <w:b/>
          <w:bCs/>
          <w:sz w:val="28"/>
          <w:szCs w:val="28"/>
          <w:lang w:eastAsia="uk-UA"/>
        </w:rPr>
      </w:pPr>
      <w:r w:rsidRPr="005D151E">
        <w:rPr>
          <w:rFonts w:ascii="Times New Roman" w:eastAsia="Times New Roman" w:hAnsi="Times New Roman" w:cs="Times New Roman"/>
          <w:b/>
          <w:bCs/>
          <w:sz w:val="28"/>
          <w:szCs w:val="28"/>
          <w:lang w:eastAsia="uk-UA"/>
        </w:rPr>
        <w:t>персональних даних у Конституційному Суді України</w:t>
      </w:r>
    </w:p>
    <w:p w:rsidR="00E53991" w:rsidRPr="00041D32" w:rsidRDefault="00E53991" w:rsidP="00E53991">
      <w:pPr>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________________________________________________________________</w:t>
      </w:r>
    </w:p>
    <w:bookmarkEnd w:id="0"/>
    <w:p w:rsidR="00E53991" w:rsidRDefault="00E53991" w:rsidP="00E53991">
      <w:pPr>
        <w:spacing w:after="0" w:line="240" w:lineRule="auto"/>
        <w:jc w:val="both"/>
        <w:rPr>
          <w:rFonts w:ascii="Times New Roman" w:eastAsia="Times New Roman" w:hAnsi="Times New Roman" w:cs="Times New Roman"/>
          <w:bCs/>
          <w:sz w:val="28"/>
          <w:szCs w:val="28"/>
          <w:lang w:eastAsia="uk-UA"/>
        </w:rPr>
      </w:pPr>
    </w:p>
    <w:p w:rsidR="00E53991" w:rsidRDefault="00E53991" w:rsidP="00E53991">
      <w:pPr>
        <w:spacing w:after="0" w:line="240" w:lineRule="auto"/>
        <w:ind w:firstLine="567"/>
        <w:jc w:val="both"/>
        <w:rPr>
          <w:rFonts w:ascii="Times New Roman" w:eastAsia="Times New Roman" w:hAnsi="Times New Roman" w:cs="Times New Roman"/>
          <w:bCs/>
          <w:sz w:val="28"/>
          <w:szCs w:val="28"/>
          <w:lang w:eastAsia="uk-UA"/>
        </w:rPr>
      </w:pPr>
    </w:p>
    <w:p w:rsidR="00E53991" w:rsidRDefault="00E53991" w:rsidP="00E53991">
      <w:pPr>
        <w:spacing w:after="0" w:line="240" w:lineRule="auto"/>
        <w:ind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1. </w:t>
      </w:r>
      <w:r w:rsidRPr="00F26A34">
        <w:rPr>
          <w:rFonts w:ascii="Times New Roman" w:eastAsia="Times New Roman" w:hAnsi="Times New Roman" w:cs="Times New Roman"/>
          <w:bCs/>
          <w:sz w:val="28"/>
          <w:szCs w:val="28"/>
          <w:lang w:eastAsia="uk-UA"/>
        </w:rPr>
        <w:t>Затвердити Положення про порядок оброб</w:t>
      </w:r>
      <w:r>
        <w:rPr>
          <w:rFonts w:ascii="Times New Roman" w:eastAsia="Times New Roman" w:hAnsi="Times New Roman" w:cs="Times New Roman"/>
          <w:bCs/>
          <w:sz w:val="28"/>
          <w:szCs w:val="28"/>
          <w:lang w:eastAsia="uk-UA"/>
        </w:rPr>
        <w:t>лювання та захисту персональних даних</w:t>
      </w:r>
      <w:r w:rsidRPr="00F26A34">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у</w:t>
      </w:r>
      <w:r w:rsidRPr="00F26A34">
        <w:rPr>
          <w:rFonts w:ascii="Times New Roman" w:eastAsia="Times New Roman" w:hAnsi="Times New Roman" w:cs="Times New Roman"/>
          <w:bCs/>
          <w:sz w:val="28"/>
          <w:szCs w:val="28"/>
          <w:lang w:eastAsia="uk-UA"/>
        </w:rPr>
        <w:t xml:space="preserve"> Конституційн</w:t>
      </w:r>
      <w:r>
        <w:rPr>
          <w:rFonts w:ascii="Times New Roman" w:eastAsia="Times New Roman" w:hAnsi="Times New Roman" w:cs="Times New Roman"/>
          <w:bCs/>
          <w:sz w:val="28"/>
          <w:szCs w:val="28"/>
          <w:lang w:eastAsia="uk-UA"/>
        </w:rPr>
        <w:t>ому</w:t>
      </w:r>
      <w:r w:rsidRPr="00F26A34">
        <w:rPr>
          <w:rFonts w:ascii="Times New Roman" w:eastAsia="Times New Roman" w:hAnsi="Times New Roman" w:cs="Times New Roman"/>
          <w:bCs/>
          <w:sz w:val="28"/>
          <w:szCs w:val="28"/>
          <w:lang w:eastAsia="uk-UA"/>
        </w:rPr>
        <w:t xml:space="preserve"> Суд</w:t>
      </w:r>
      <w:r>
        <w:rPr>
          <w:rFonts w:ascii="Times New Roman" w:eastAsia="Times New Roman" w:hAnsi="Times New Roman" w:cs="Times New Roman"/>
          <w:bCs/>
          <w:sz w:val="28"/>
          <w:szCs w:val="28"/>
          <w:lang w:eastAsia="uk-UA"/>
        </w:rPr>
        <w:t>і</w:t>
      </w:r>
      <w:r w:rsidRPr="00F26A34">
        <w:rPr>
          <w:rFonts w:ascii="Times New Roman" w:eastAsia="Times New Roman" w:hAnsi="Times New Roman" w:cs="Times New Roman"/>
          <w:bCs/>
          <w:sz w:val="28"/>
          <w:szCs w:val="28"/>
          <w:lang w:eastAsia="uk-UA"/>
        </w:rPr>
        <w:t xml:space="preserve"> України (дода</w:t>
      </w:r>
      <w:r>
        <w:rPr>
          <w:rFonts w:ascii="Times New Roman" w:eastAsia="Times New Roman" w:hAnsi="Times New Roman" w:cs="Times New Roman"/>
          <w:bCs/>
          <w:sz w:val="28"/>
          <w:szCs w:val="28"/>
          <w:lang w:eastAsia="uk-UA"/>
        </w:rPr>
        <w:t>но</w:t>
      </w:r>
      <w:r w:rsidRPr="00F26A34">
        <w:rPr>
          <w:rFonts w:ascii="Times New Roman" w:eastAsia="Times New Roman" w:hAnsi="Times New Roman" w:cs="Times New Roman"/>
          <w:bCs/>
          <w:sz w:val="28"/>
          <w:szCs w:val="28"/>
          <w:lang w:eastAsia="uk-UA"/>
        </w:rPr>
        <w:t>).</w:t>
      </w:r>
    </w:p>
    <w:p w:rsidR="00E53991" w:rsidRPr="00F26A34" w:rsidRDefault="00E53991" w:rsidP="00E53991">
      <w:pPr>
        <w:spacing w:after="0" w:line="240" w:lineRule="auto"/>
        <w:ind w:firstLine="567"/>
        <w:jc w:val="both"/>
        <w:rPr>
          <w:rFonts w:ascii="Times New Roman" w:eastAsia="Times New Roman" w:hAnsi="Times New Roman" w:cs="Times New Roman"/>
          <w:bCs/>
          <w:sz w:val="28"/>
          <w:szCs w:val="28"/>
          <w:lang w:eastAsia="uk-UA"/>
        </w:rPr>
      </w:pPr>
    </w:p>
    <w:p w:rsidR="00E53991" w:rsidRDefault="00E53991" w:rsidP="00E53991">
      <w:pPr>
        <w:spacing w:after="0" w:line="240" w:lineRule="auto"/>
        <w:ind w:firstLine="567"/>
        <w:jc w:val="both"/>
        <w:rPr>
          <w:rFonts w:ascii="Times New Roman" w:eastAsia="Times New Roman" w:hAnsi="Times New Roman" w:cs="Times New Roman"/>
          <w:bCs/>
          <w:sz w:val="28"/>
          <w:szCs w:val="28"/>
          <w:lang w:eastAsia="uk-UA"/>
        </w:rPr>
      </w:pPr>
      <w:r w:rsidRPr="00F26A34">
        <w:rPr>
          <w:rFonts w:ascii="Times New Roman" w:eastAsia="Times New Roman" w:hAnsi="Times New Roman" w:cs="Times New Roman"/>
          <w:bCs/>
          <w:sz w:val="28"/>
          <w:szCs w:val="28"/>
          <w:lang w:eastAsia="uk-UA"/>
        </w:rPr>
        <w:t>2</w:t>
      </w:r>
      <w:r>
        <w:rPr>
          <w:rFonts w:ascii="Times New Roman" w:eastAsia="Times New Roman" w:hAnsi="Times New Roman" w:cs="Times New Roman"/>
          <w:bCs/>
          <w:sz w:val="28"/>
          <w:szCs w:val="28"/>
          <w:lang w:eastAsia="uk-UA"/>
        </w:rPr>
        <w:t xml:space="preserve">.  Управлінню документального забезпечення Секретаріату Конституційного Суду України ознайомити з Розпорядженням суддів Конституційного Суду України та працівників Секретаріату Конституційного </w:t>
      </w:r>
      <w:r w:rsidRPr="00465B2F">
        <w:rPr>
          <w:rFonts w:ascii="Times New Roman" w:eastAsia="Times New Roman" w:hAnsi="Times New Roman" w:cs="Times New Roman"/>
          <w:bCs/>
          <w:sz w:val="28"/>
          <w:szCs w:val="28"/>
          <w:lang w:eastAsia="uk-UA"/>
        </w:rPr>
        <w:t>Суду України</w:t>
      </w:r>
      <w:r>
        <w:rPr>
          <w:rFonts w:ascii="Times New Roman" w:eastAsia="Times New Roman" w:hAnsi="Times New Roman" w:cs="Times New Roman"/>
          <w:bCs/>
          <w:sz w:val="28"/>
          <w:szCs w:val="28"/>
          <w:lang w:eastAsia="uk-UA"/>
        </w:rPr>
        <w:t>.</w:t>
      </w:r>
    </w:p>
    <w:p w:rsidR="00E53991" w:rsidRDefault="00E53991" w:rsidP="00E53991">
      <w:pPr>
        <w:spacing w:after="0" w:line="240" w:lineRule="auto"/>
        <w:ind w:firstLine="567"/>
        <w:jc w:val="both"/>
        <w:rPr>
          <w:rFonts w:ascii="Times New Roman" w:eastAsia="Times New Roman" w:hAnsi="Times New Roman" w:cs="Times New Roman"/>
          <w:bCs/>
          <w:sz w:val="28"/>
          <w:szCs w:val="28"/>
          <w:lang w:eastAsia="uk-UA"/>
        </w:rPr>
      </w:pPr>
    </w:p>
    <w:p w:rsidR="00E53991" w:rsidRDefault="00E53991" w:rsidP="00E53991">
      <w:pPr>
        <w:spacing w:after="0" w:line="240" w:lineRule="auto"/>
        <w:ind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3. Управлінню роботи з персоналом Секретаріату Конституційного Суду України довести до відома та ознайомити під підпис працівників Секретаріату Конституційного Суду України, які здійснюють оброблювання персональних даних, із вимогами щодо</w:t>
      </w:r>
      <w:r w:rsidRPr="007A7D10">
        <w:rPr>
          <w:rFonts w:ascii="Times New Roman" w:eastAsia="Times New Roman" w:hAnsi="Times New Roman" w:cs="Times New Roman"/>
          <w:bCs/>
          <w:sz w:val="28"/>
          <w:szCs w:val="28"/>
          <w:lang w:eastAsia="uk-UA"/>
        </w:rPr>
        <w:t xml:space="preserve"> нерозголошення персональних даних</w:t>
      </w:r>
      <w:r>
        <w:rPr>
          <w:rFonts w:ascii="Times New Roman" w:eastAsia="Times New Roman" w:hAnsi="Times New Roman" w:cs="Times New Roman"/>
          <w:bCs/>
          <w:sz w:val="28"/>
          <w:szCs w:val="28"/>
          <w:lang w:eastAsia="uk-UA"/>
        </w:rPr>
        <w:t xml:space="preserve">. </w:t>
      </w:r>
    </w:p>
    <w:p w:rsidR="00E53991" w:rsidRDefault="00E53991" w:rsidP="00E53991">
      <w:pPr>
        <w:spacing w:after="0" w:line="240" w:lineRule="auto"/>
        <w:ind w:firstLine="567"/>
        <w:jc w:val="both"/>
        <w:rPr>
          <w:rFonts w:ascii="Times New Roman" w:eastAsia="Times New Roman" w:hAnsi="Times New Roman" w:cs="Times New Roman"/>
          <w:bCs/>
          <w:sz w:val="28"/>
          <w:szCs w:val="28"/>
          <w:lang w:eastAsia="uk-UA"/>
        </w:rPr>
      </w:pPr>
    </w:p>
    <w:p w:rsidR="00E53991" w:rsidRDefault="00E53991" w:rsidP="00E53991">
      <w:pPr>
        <w:spacing w:after="0" w:line="240" w:lineRule="auto"/>
        <w:ind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4. </w:t>
      </w:r>
      <w:r w:rsidRPr="00F26A34">
        <w:rPr>
          <w:rFonts w:ascii="Times New Roman" w:eastAsia="Times New Roman" w:hAnsi="Times New Roman" w:cs="Times New Roman"/>
          <w:bCs/>
          <w:sz w:val="28"/>
          <w:szCs w:val="28"/>
          <w:lang w:eastAsia="uk-UA"/>
        </w:rPr>
        <w:t>Контроль за виконанням Розпорядження покласти на керівника Секретаріату Конституційного Суду України.</w:t>
      </w:r>
    </w:p>
    <w:p w:rsidR="00E53991" w:rsidRPr="00F26A34" w:rsidRDefault="00E53991" w:rsidP="00E53991">
      <w:pPr>
        <w:spacing w:after="0" w:line="240" w:lineRule="auto"/>
        <w:ind w:firstLine="567"/>
        <w:jc w:val="both"/>
        <w:rPr>
          <w:rFonts w:ascii="Times New Roman" w:eastAsia="Times New Roman" w:hAnsi="Times New Roman" w:cs="Times New Roman"/>
          <w:bCs/>
          <w:sz w:val="28"/>
          <w:szCs w:val="28"/>
          <w:lang w:eastAsia="uk-UA"/>
        </w:rPr>
      </w:pPr>
    </w:p>
    <w:p w:rsidR="00E53991" w:rsidRPr="00F26A34" w:rsidRDefault="00E53991" w:rsidP="00E53991">
      <w:pPr>
        <w:spacing w:after="0" w:line="240" w:lineRule="auto"/>
        <w:ind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5. Визнати таким, що втратило чинність, Розпорядження Голови Конституційного Суду України „Про затвердження Положення про </w:t>
      </w:r>
      <w:r w:rsidRPr="00F30274">
        <w:rPr>
          <w:rFonts w:ascii="Times New Roman" w:eastAsia="Times New Roman" w:hAnsi="Times New Roman" w:cs="Times New Roman"/>
          <w:bCs/>
          <w:sz w:val="28"/>
          <w:szCs w:val="28"/>
          <w:lang w:eastAsia="uk-UA"/>
        </w:rPr>
        <w:t>порядок обробки та захисту персональних даних, володільцем яких є Конституційний Суд України</w:t>
      </w:r>
      <w:r>
        <w:rPr>
          <w:rFonts w:ascii="Times New Roman" w:eastAsia="Times New Roman" w:hAnsi="Times New Roman" w:cs="Times New Roman"/>
          <w:bCs/>
          <w:sz w:val="28"/>
          <w:szCs w:val="28"/>
          <w:lang w:eastAsia="uk-UA"/>
        </w:rPr>
        <w:t>“</w:t>
      </w:r>
      <w:r w:rsidRPr="00F30274">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 xml:space="preserve">від 15 березня </w:t>
      </w:r>
      <w:r w:rsidRPr="00465B2F">
        <w:rPr>
          <w:rFonts w:ascii="Times New Roman" w:eastAsia="Times New Roman" w:hAnsi="Times New Roman" w:cs="Times New Roman"/>
          <w:bCs/>
          <w:sz w:val="28"/>
          <w:szCs w:val="28"/>
          <w:lang w:eastAsia="uk-UA"/>
        </w:rPr>
        <w:t>2019 р</w:t>
      </w:r>
      <w:r>
        <w:rPr>
          <w:rFonts w:ascii="Times New Roman" w:eastAsia="Times New Roman" w:hAnsi="Times New Roman" w:cs="Times New Roman"/>
          <w:bCs/>
          <w:sz w:val="28"/>
          <w:szCs w:val="28"/>
          <w:lang w:eastAsia="uk-UA"/>
        </w:rPr>
        <w:t>оку № 32/</w:t>
      </w:r>
      <w:r w:rsidRPr="00465B2F">
        <w:rPr>
          <w:rFonts w:ascii="Times New Roman" w:eastAsia="Times New Roman" w:hAnsi="Times New Roman" w:cs="Times New Roman"/>
          <w:bCs/>
          <w:sz w:val="28"/>
          <w:szCs w:val="28"/>
          <w:lang w:eastAsia="uk-UA"/>
        </w:rPr>
        <w:t>1/2019-ОД</w:t>
      </w:r>
      <w:r>
        <w:rPr>
          <w:rFonts w:ascii="Times New Roman" w:eastAsia="Times New Roman" w:hAnsi="Times New Roman" w:cs="Times New Roman"/>
          <w:bCs/>
          <w:sz w:val="28"/>
          <w:szCs w:val="28"/>
          <w:lang w:eastAsia="uk-UA"/>
        </w:rPr>
        <w:t xml:space="preserve"> зі змінами.</w:t>
      </w:r>
      <w:r w:rsidRPr="00465B2F">
        <w:rPr>
          <w:rFonts w:ascii="Times New Roman" w:eastAsia="Times New Roman" w:hAnsi="Times New Roman" w:cs="Times New Roman"/>
          <w:bCs/>
          <w:sz w:val="28"/>
          <w:szCs w:val="28"/>
          <w:lang w:eastAsia="uk-UA"/>
        </w:rPr>
        <w:t xml:space="preserve"> </w:t>
      </w:r>
    </w:p>
    <w:p w:rsidR="00E53991" w:rsidRDefault="00E53991" w:rsidP="00E53991">
      <w:pPr>
        <w:spacing w:after="0" w:line="240" w:lineRule="auto"/>
        <w:ind w:firstLine="567"/>
        <w:jc w:val="both"/>
        <w:rPr>
          <w:rFonts w:ascii="Times New Roman" w:eastAsia="Times New Roman" w:hAnsi="Times New Roman" w:cs="Times New Roman"/>
          <w:bCs/>
          <w:sz w:val="28"/>
          <w:szCs w:val="28"/>
          <w:lang w:eastAsia="uk-UA"/>
        </w:rPr>
      </w:pPr>
    </w:p>
    <w:p w:rsidR="00E53991" w:rsidRDefault="00E53991" w:rsidP="00E53991">
      <w:pPr>
        <w:spacing w:after="0" w:line="240" w:lineRule="auto"/>
        <w:ind w:firstLine="567"/>
        <w:jc w:val="both"/>
        <w:rPr>
          <w:rFonts w:ascii="Times New Roman" w:eastAsia="Times New Roman" w:hAnsi="Times New Roman" w:cs="Times New Roman"/>
          <w:bCs/>
          <w:sz w:val="28"/>
          <w:szCs w:val="28"/>
          <w:lang w:eastAsia="uk-UA"/>
        </w:rPr>
      </w:pPr>
    </w:p>
    <w:p w:rsidR="00E53991" w:rsidRDefault="00E53991" w:rsidP="00E53991">
      <w:pPr>
        <w:spacing w:after="0" w:line="240" w:lineRule="auto"/>
        <w:ind w:firstLine="567"/>
        <w:jc w:val="both"/>
        <w:rPr>
          <w:rFonts w:ascii="Times New Roman" w:eastAsia="Times New Roman" w:hAnsi="Times New Roman" w:cs="Times New Roman"/>
          <w:bCs/>
          <w:sz w:val="28"/>
          <w:szCs w:val="28"/>
          <w:lang w:eastAsia="uk-UA"/>
        </w:rPr>
      </w:pPr>
    </w:p>
    <w:p w:rsidR="00E53991" w:rsidRPr="004F0169" w:rsidRDefault="00E53991" w:rsidP="00E53991">
      <w:pPr>
        <w:tabs>
          <w:tab w:val="right" w:pos="9638"/>
        </w:tabs>
        <w:spacing w:after="0" w:line="240" w:lineRule="auto"/>
        <w:ind w:firstLine="567"/>
        <w:jc w:val="both"/>
        <w:rPr>
          <w:rFonts w:ascii="Times New Roman" w:hAnsi="Times New Roman" w:cs="Times New Roman"/>
          <w:sz w:val="28"/>
          <w:szCs w:val="28"/>
          <w:vertAlign w:val="superscript"/>
        </w:rPr>
      </w:pPr>
      <w:r>
        <w:rPr>
          <w:rFonts w:ascii="Times New Roman" w:eastAsia="Times New Roman" w:hAnsi="Times New Roman" w:cs="Times New Roman"/>
          <w:bCs/>
          <w:sz w:val="28"/>
          <w:szCs w:val="28"/>
          <w:lang w:eastAsia="uk-UA"/>
        </w:rPr>
        <w:t>Виконувач обов’язків Голови</w:t>
      </w:r>
      <w:r w:rsidRPr="00F26A34">
        <w:rPr>
          <w:rFonts w:ascii="Times New Roman" w:eastAsia="Times New Roman" w:hAnsi="Times New Roman" w:cs="Times New Roman"/>
          <w:bCs/>
          <w:sz w:val="28"/>
          <w:szCs w:val="28"/>
          <w:lang w:eastAsia="uk-UA"/>
        </w:rPr>
        <w:tab/>
      </w:r>
      <w:r>
        <w:rPr>
          <w:rFonts w:ascii="Times New Roman" w:eastAsia="Times New Roman" w:hAnsi="Times New Roman" w:cs="Times New Roman"/>
          <w:b/>
          <w:bCs/>
          <w:sz w:val="28"/>
          <w:szCs w:val="28"/>
          <w:lang w:eastAsia="uk-UA"/>
        </w:rPr>
        <w:t>Сергій ГОЛОВАТИЙ</w:t>
      </w:r>
    </w:p>
    <w:p w:rsidR="00E53991" w:rsidRDefault="00E53991" w:rsidP="00624BF9">
      <w:pPr>
        <w:spacing w:after="0" w:line="252" w:lineRule="auto"/>
        <w:ind w:left="5103"/>
        <w:rPr>
          <w:rFonts w:ascii="Times New Roman" w:hAnsi="Times New Roman" w:cs="Times New Roman"/>
          <w:sz w:val="28"/>
          <w:szCs w:val="28"/>
        </w:rPr>
      </w:pPr>
    </w:p>
    <w:p w:rsidR="00E53991" w:rsidRDefault="00E53991" w:rsidP="00E53991">
      <w:pPr>
        <w:spacing w:after="0" w:line="252" w:lineRule="auto"/>
        <w:rPr>
          <w:rFonts w:ascii="Times New Roman" w:hAnsi="Times New Roman" w:cs="Times New Roman"/>
          <w:sz w:val="28"/>
          <w:szCs w:val="28"/>
        </w:rPr>
      </w:pPr>
    </w:p>
    <w:p w:rsidR="00E53991" w:rsidRDefault="00E53991" w:rsidP="00624BF9">
      <w:pPr>
        <w:spacing w:after="0" w:line="252" w:lineRule="auto"/>
        <w:ind w:left="5103"/>
        <w:rPr>
          <w:rFonts w:ascii="Times New Roman" w:hAnsi="Times New Roman" w:cs="Times New Roman"/>
          <w:sz w:val="28"/>
          <w:szCs w:val="28"/>
        </w:rPr>
      </w:pPr>
    </w:p>
    <w:p w:rsidR="007904DA" w:rsidRPr="0018140E" w:rsidRDefault="007904DA" w:rsidP="00624BF9">
      <w:pPr>
        <w:spacing w:after="0" w:line="252" w:lineRule="auto"/>
        <w:ind w:left="5103"/>
        <w:rPr>
          <w:rFonts w:ascii="Times New Roman" w:hAnsi="Times New Roman" w:cs="Times New Roman"/>
          <w:sz w:val="28"/>
          <w:szCs w:val="28"/>
        </w:rPr>
      </w:pPr>
      <w:r w:rsidRPr="0018140E">
        <w:rPr>
          <w:rFonts w:ascii="Times New Roman" w:hAnsi="Times New Roman" w:cs="Times New Roman"/>
          <w:sz w:val="28"/>
          <w:szCs w:val="28"/>
        </w:rPr>
        <w:lastRenderedPageBreak/>
        <w:t>ЗАТВЕРДЖЕНО</w:t>
      </w:r>
    </w:p>
    <w:p w:rsidR="007904DA" w:rsidRPr="0018140E" w:rsidRDefault="007904DA" w:rsidP="00624BF9">
      <w:pPr>
        <w:spacing w:after="0" w:line="252" w:lineRule="auto"/>
        <w:ind w:left="5103"/>
        <w:rPr>
          <w:rFonts w:ascii="Times New Roman" w:hAnsi="Times New Roman" w:cs="Times New Roman"/>
          <w:sz w:val="28"/>
          <w:szCs w:val="28"/>
        </w:rPr>
      </w:pPr>
    </w:p>
    <w:p w:rsidR="007904DA" w:rsidRPr="0018140E" w:rsidRDefault="007904DA" w:rsidP="00624BF9">
      <w:pPr>
        <w:spacing w:after="0" w:line="252" w:lineRule="auto"/>
        <w:ind w:left="5103"/>
        <w:rPr>
          <w:rFonts w:ascii="Times New Roman" w:hAnsi="Times New Roman" w:cs="Times New Roman"/>
          <w:sz w:val="28"/>
          <w:szCs w:val="28"/>
        </w:rPr>
      </w:pPr>
      <w:r w:rsidRPr="0018140E">
        <w:rPr>
          <w:rFonts w:ascii="Times New Roman" w:hAnsi="Times New Roman" w:cs="Times New Roman"/>
          <w:sz w:val="28"/>
          <w:szCs w:val="28"/>
        </w:rPr>
        <w:t>Розпорядження Голови</w:t>
      </w:r>
    </w:p>
    <w:p w:rsidR="007904DA" w:rsidRPr="0018140E" w:rsidRDefault="007904DA" w:rsidP="00624BF9">
      <w:pPr>
        <w:spacing w:after="0" w:line="252" w:lineRule="auto"/>
        <w:ind w:left="5103"/>
        <w:rPr>
          <w:rFonts w:ascii="Times New Roman" w:hAnsi="Times New Roman" w:cs="Times New Roman"/>
          <w:sz w:val="28"/>
          <w:szCs w:val="28"/>
        </w:rPr>
      </w:pPr>
      <w:r w:rsidRPr="0018140E">
        <w:rPr>
          <w:rFonts w:ascii="Times New Roman" w:hAnsi="Times New Roman" w:cs="Times New Roman"/>
          <w:sz w:val="28"/>
          <w:szCs w:val="28"/>
        </w:rPr>
        <w:t>Конституційного Суду України</w:t>
      </w:r>
    </w:p>
    <w:p w:rsidR="007904DA" w:rsidRPr="0018140E" w:rsidRDefault="007904DA" w:rsidP="00624BF9">
      <w:pPr>
        <w:spacing w:after="0" w:line="252" w:lineRule="auto"/>
        <w:ind w:left="5103"/>
        <w:rPr>
          <w:rFonts w:ascii="Times New Roman" w:hAnsi="Times New Roman" w:cs="Times New Roman"/>
          <w:sz w:val="28"/>
          <w:szCs w:val="28"/>
        </w:rPr>
      </w:pPr>
      <w:r w:rsidRPr="0018140E">
        <w:rPr>
          <w:rFonts w:ascii="Times New Roman" w:hAnsi="Times New Roman" w:cs="Times New Roman"/>
          <w:sz w:val="28"/>
          <w:szCs w:val="28"/>
        </w:rPr>
        <w:t xml:space="preserve">від </w:t>
      </w:r>
      <w:r w:rsidR="006A260B" w:rsidRPr="008D5368">
        <w:rPr>
          <w:rFonts w:ascii="Times New Roman" w:hAnsi="Times New Roman" w:cs="Times New Roman"/>
          <w:sz w:val="28"/>
          <w:szCs w:val="28"/>
        </w:rPr>
        <w:t>„</w:t>
      </w:r>
      <w:r w:rsidR="008D5368" w:rsidRPr="008D5368">
        <w:rPr>
          <w:rFonts w:ascii="Times New Roman" w:hAnsi="Times New Roman" w:cs="Times New Roman"/>
          <w:sz w:val="28"/>
          <w:szCs w:val="28"/>
          <w:u w:val="single"/>
        </w:rPr>
        <w:t xml:space="preserve"> 3</w:t>
      </w:r>
      <w:r w:rsidR="006A260B" w:rsidRPr="0018140E">
        <w:rPr>
          <w:rFonts w:ascii="Times New Roman" w:hAnsi="Times New Roman" w:cs="Times New Roman"/>
          <w:sz w:val="28"/>
          <w:szCs w:val="28"/>
        </w:rPr>
        <w:t xml:space="preserve">“ </w:t>
      </w:r>
      <w:r w:rsidR="008D5368" w:rsidRPr="008D5368">
        <w:rPr>
          <w:rFonts w:ascii="Times New Roman" w:hAnsi="Times New Roman" w:cs="Times New Roman"/>
          <w:sz w:val="28"/>
          <w:szCs w:val="28"/>
          <w:u w:val="single"/>
        </w:rPr>
        <w:t>листопада</w:t>
      </w:r>
      <w:r w:rsidRPr="0018140E">
        <w:rPr>
          <w:rFonts w:ascii="Times New Roman" w:hAnsi="Times New Roman" w:cs="Times New Roman"/>
          <w:sz w:val="28"/>
          <w:szCs w:val="28"/>
        </w:rPr>
        <w:t xml:space="preserve"> 2023 року</w:t>
      </w:r>
    </w:p>
    <w:p w:rsidR="007904DA" w:rsidRPr="0018140E" w:rsidRDefault="007904DA" w:rsidP="00624BF9">
      <w:pPr>
        <w:spacing w:after="0" w:line="252" w:lineRule="auto"/>
        <w:ind w:left="5103"/>
        <w:rPr>
          <w:rFonts w:ascii="Times New Roman" w:hAnsi="Times New Roman" w:cs="Times New Roman"/>
          <w:sz w:val="28"/>
          <w:szCs w:val="28"/>
        </w:rPr>
      </w:pPr>
      <w:r w:rsidRPr="0018140E">
        <w:rPr>
          <w:rFonts w:ascii="Times New Roman" w:hAnsi="Times New Roman" w:cs="Times New Roman"/>
          <w:sz w:val="28"/>
          <w:szCs w:val="28"/>
        </w:rPr>
        <w:t xml:space="preserve">№ </w:t>
      </w:r>
      <w:r w:rsidR="008D5368" w:rsidRPr="008D5368">
        <w:rPr>
          <w:rFonts w:ascii="Times New Roman" w:hAnsi="Times New Roman" w:cs="Times New Roman"/>
          <w:sz w:val="28"/>
          <w:szCs w:val="28"/>
          <w:u w:val="single"/>
        </w:rPr>
        <w:t>81/01/2023-ОД</w:t>
      </w:r>
    </w:p>
    <w:p w:rsidR="007904DA" w:rsidRPr="0018140E" w:rsidRDefault="007904DA" w:rsidP="00624BF9">
      <w:pPr>
        <w:spacing w:after="0" w:line="252" w:lineRule="auto"/>
        <w:jc w:val="center"/>
        <w:rPr>
          <w:rFonts w:ascii="Times New Roman" w:hAnsi="Times New Roman" w:cs="Times New Roman"/>
          <w:b/>
          <w:sz w:val="28"/>
          <w:szCs w:val="28"/>
        </w:rPr>
      </w:pPr>
    </w:p>
    <w:p w:rsidR="00ED4756" w:rsidRPr="0018140E" w:rsidRDefault="00ED4756" w:rsidP="00624BF9">
      <w:pPr>
        <w:spacing w:after="0" w:line="252" w:lineRule="auto"/>
        <w:jc w:val="center"/>
        <w:rPr>
          <w:rFonts w:ascii="Times New Roman" w:hAnsi="Times New Roman" w:cs="Times New Roman"/>
          <w:b/>
          <w:sz w:val="28"/>
          <w:szCs w:val="28"/>
        </w:rPr>
      </w:pPr>
    </w:p>
    <w:p w:rsidR="00DA5FCA" w:rsidRPr="0018140E" w:rsidRDefault="000A4C81" w:rsidP="00624BF9">
      <w:pPr>
        <w:spacing w:after="0" w:line="252" w:lineRule="auto"/>
        <w:jc w:val="center"/>
        <w:rPr>
          <w:rFonts w:ascii="Times New Roman" w:hAnsi="Times New Roman" w:cs="Times New Roman"/>
          <w:b/>
          <w:sz w:val="28"/>
          <w:szCs w:val="28"/>
        </w:rPr>
      </w:pPr>
      <w:r w:rsidRPr="0018140E">
        <w:rPr>
          <w:rFonts w:ascii="Times New Roman" w:hAnsi="Times New Roman" w:cs="Times New Roman"/>
          <w:b/>
          <w:sz w:val="28"/>
          <w:szCs w:val="28"/>
        </w:rPr>
        <w:t>ПО</w:t>
      </w:r>
      <w:r w:rsidR="00DA5FCA" w:rsidRPr="0018140E">
        <w:rPr>
          <w:rFonts w:ascii="Times New Roman" w:hAnsi="Times New Roman" w:cs="Times New Roman"/>
          <w:b/>
          <w:sz w:val="28"/>
          <w:szCs w:val="28"/>
        </w:rPr>
        <w:t xml:space="preserve">ЛОЖЕННЯ </w:t>
      </w:r>
    </w:p>
    <w:p w:rsidR="000A4C81" w:rsidRPr="0018140E" w:rsidRDefault="00DA5FCA" w:rsidP="00624BF9">
      <w:pPr>
        <w:spacing w:after="0" w:line="252" w:lineRule="auto"/>
        <w:jc w:val="center"/>
        <w:rPr>
          <w:rFonts w:ascii="Times New Roman" w:hAnsi="Times New Roman" w:cs="Times New Roman"/>
          <w:b/>
          <w:sz w:val="28"/>
          <w:szCs w:val="28"/>
        </w:rPr>
      </w:pPr>
      <w:r w:rsidRPr="0018140E">
        <w:rPr>
          <w:rFonts w:ascii="Times New Roman" w:hAnsi="Times New Roman" w:cs="Times New Roman"/>
          <w:b/>
          <w:sz w:val="28"/>
          <w:szCs w:val="28"/>
        </w:rPr>
        <w:t xml:space="preserve">про порядок </w:t>
      </w:r>
      <w:r w:rsidR="000A4C81" w:rsidRPr="0018140E">
        <w:rPr>
          <w:rFonts w:ascii="Times New Roman" w:hAnsi="Times New Roman" w:cs="Times New Roman"/>
          <w:b/>
          <w:sz w:val="28"/>
          <w:szCs w:val="28"/>
        </w:rPr>
        <w:t>оброб</w:t>
      </w:r>
      <w:r w:rsidR="006A260B" w:rsidRPr="0018140E">
        <w:rPr>
          <w:rFonts w:ascii="Times New Roman" w:hAnsi="Times New Roman" w:cs="Times New Roman"/>
          <w:b/>
          <w:sz w:val="28"/>
          <w:szCs w:val="28"/>
        </w:rPr>
        <w:t>лювання</w:t>
      </w:r>
      <w:r w:rsidR="000A4C81" w:rsidRPr="0018140E">
        <w:rPr>
          <w:rFonts w:ascii="Times New Roman" w:hAnsi="Times New Roman" w:cs="Times New Roman"/>
          <w:b/>
          <w:sz w:val="28"/>
          <w:szCs w:val="28"/>
        </w:rPr>
        <w:t xml:space="preserve"> та захисту персональних даних </w:t>
      </w:r>
      <w:r w:rsidR="00ED4756" w:rsidRPr="0018140E">
        <w:rPr>
          <w:rFonts w:ascii="Times New Roman" w:hAnsi="Times New Roman" w:cs="Times New Roman"/>
          <w:b/>
          <w:sz w:val="28"/>
          <w:szCs w:val="28"/>
        </w:rPr>
        <w:br/>
      </w:r>
      <w:r w:rsidR="000A4C81" w:rsidRPr="0018140E">
        <w:rPr>
          <w:rFonts w:ascii="Times New Roman" w:hAnsi="Times New Roman" w:cs="Times New Roman"/>
          <w:b/>
          <w:sz w:val="28"/>
          <w:szCs w:val="28"/>
        </w:rPr>
        <w:t>у Конституційному Суді України</w:t>
      </w:r>
    </w:p>
    <w:p w:rsidR="00A30B7D" w:rsidRPr="0018140E" w:rsidRDefault="00A30B7D" w:rsidP="00624BF9">
      <w:pPr>
        <w:spacing w:after="0" w:line="252" w:lineRule="auto"/>
        <w:jc w:val="center"/>
        <w:rPr>
          <w:rFonts w:ascii="Times New Roman" w:hAnsi="Times New Roman" w:cs="Times New Roman"/>
          <w:b/>
          <w:sz w:val="28"/>
          <w:szCs w:val="28"/>
        </w:rPr>
      </w:pPr>
    </w:p>
    <w:p w:rsidR="000A4C81" w:rsidRPr="0018140E" w:rsidRDefault="000A4C81" w:rsidP="00624BF9">
      <w:pPr>
        <w:spacing w:after="0" w:line="252" w:lineRule="auto"/>
        <w:jc w:val="center"/>
        <w:rPr>
          <w:rFonts w:ascii="Times New Roman" w:hAnsi="Times New Roman" w:cs="Times New Roman"/>
          <w:b/>
          <w:sz w:val="28"/>
          <w:szCs w:val="28"/>
        </w:rPr>
      </w:pPr>
      <w:r w:rsidRPr="0018140E">
        <w:rPr>
          <w:rFonts w:ascii="Times New Roman" w:hAnsi="Times New Roman" w:cs="Times New Roman"/>
          <w:b/>
          <w:sz w:val="28"/>
          <w:szCs w:val="28"/>
          <w:lang w:val="en-US"/>
        </w:rPr>
        <w:t>I</w:t>
      </w:r>
      <w:r w:rsidRPr="0018140E">
        <w:rPr>
          <w:rFonts w:ascii="Times New Roman" w:hAnsi="Times New Roman" w:cs="Times New Roman"/>
          <w:b/>
          <w:sz w:val="28"/>
          <w:szCs w:val="28"/>
          <w:lang w:val="ru-RU"/>
        </w:rPr>
        <w:t xml:space="preserve">. </w:t>
      </w:r>
      <w:r w:rsidRPr="0018140E">
        <w:rPr>
          <w:rFonts w:ascii="Times New Roman" w:hAnsi="Times New Roman" w:cs="Times New Roman"/>
          <w:b/>
          <w:sz w:val="28"/>
          <w:szCs w:val="28"/>
        </w:rPr>
        <w:t>Загальні положення</w:t>
      </w:r>
    </w:p>
    <w:p w:rsidR="006A260B" w:rsidRPr="0018140E" w:rsidRDefault="006A260B" w:rsidP="00624BF9">
      <w:pPr>
        <w:spacing w:after="0" w:line="252" w:lineRule="auto"/>
        <w:ind w:firstLine="567"/>
        <w:jc w:val="both"/>
        <w:rPr>
          <w:rFonts w:ascii="Times New Roman" w:hAnsi="Times New Roman" w:cs="Times New Roman"/>
          <w:sz w:val="28"/>
          <w:szCs w:val="28"/>
        </w:rPr>
      </w:pPr>
    </w:p>
    <w:p w:rsidR="000A4C81" w:rsidRPr="0018140E" w:rsidRDefault="00A30B7D" w:rsidP="00624BF9">
      <w:pPr>
        <w:spacing w:before="120" w:after="0" w:line="252"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1</w:t>
      </w:r>
      <w:r w:rsidR="00EC5E0C" w:rsidRPr="0018140E">
        <w:rPr>
          <w:rFonts w:ascii="Times New Roman" w:hAnsi="Times New Roman" w:cs="Times New Roman"/>
          <w:sz w:val="28"/>
          <w:szCs w:val="28"/>
        </w:rPr>
        <w:t>. </w:t>
      </w:r>
      <w:r w:rsidRPr="0018140E">
        <w:rPr>
          <w:rFonts w:ascii="Times New Roman" w:hAnsi="Times New Roman" w:cs="Times New Roman"/>
          <w:sz w:val="28"/>
          <w:szCs w:val="28"/>
        </w:rPr>
        <w:t>П</w:t>
      </w:r>
      <w:r w:rsidR="000A4C81" w:rsidRPr="0018140E">
        <w:rPr>
          <w:rFonts w:ascii="Times New Roman" w:hAnsi="Times New Roman" w:cs="Times New Roman"/>
          <w:sz w:val="28"/>
          <w:szCs w:val="28"/>
        </w:rPr>
        <w:t>о</w:t>
      </w:r>
      <w:r w:rsidRPr="0018140E">
        <w:rPr>
          <w:rFonts w:ascii="Times New Roman" w:hAnsi="Times New Roman" w:cs="Times New Roman"/>
          <w:sz w:val="28"/>
          <w:szCs w:val="28"/>
        </w:rPr>
        <w:t>ложення</w:t>
      </w:r>
      <w:r w:rsidR="00632432" w:rsidRPr="0018140E">
        <w:t xml:space="preserve"> </w:t>
      </w:r>
      <w:r w:rsidR="00632432" w:rsidRPr="0018140E">
        <w:rPr>
          <w:rFonts w:ascii="Times New Roman" w:hAnsi="Times New Roman" w:cs="Times New Roman"/>
          <w:sz w:val="28"/>
          <w:szCs w:val="28"/>
        </w:rPr>
        <w:t>про порядок оброб</w:t>
      </w:r>
      <w:r w:rsidR="006A260B" w:rsidRPr="0018140E">
        <w:rPr>
          <w:rFonts w:ascii="Times New Roman" w:hAnsi="Times New Roman" w:cs="Times New Roman"/>
          <w:sz w:val="28"/>
          <w:szCs w:val="28"/>
        </w:rPr>
        <w:t>лювання</w:t>
      </w:r>
      <w:r w:rsidR="00632432" w:rsidRPr="0018140E">
        <w:rPr>
          <w:rFonts w:ascii="Times New Roman" w:hAnsi="Times New Roman" w:cs="Times New Roman"/>
          <w:sz w:val="28"/>
          <w:szCs w:val="28"/>
        </w:rPr>
        <w:t xml:space="preserve"> та захисту персональних даних </w:t>
      </w:r>
      <w:r w:rsidR="00EC5E0C" w:rsidRPr="0018140E">
        <w:rPr>
          <w:rFonts w:ascii="Times New Roman" w:hAnsi="Times New Roman" w:cs="Times New Roman"/>
          <w:sz w:val="28"/>
          <w:szCs w:val="28"/>
        </w:rPr>
        <w:br/>
      </w:r>
      <w:r w:rsidR="00632432" w:rsidRPr="0018140E">
        <w:rPr>
          <w:rFonts w:ascii="Times New Roman" w:hAnsi="Times New Roman" w:cs="Times New Roman"/>
          <w:sz w:val="28"/>
          <w:szCs w:val="28"/>
        </w:rPr>
        <w:t>у Конституційному Суді України (далі – Положення)</w:t>
      </w:r>
      <w:r w:rsidR="000A4C81" w:rsidRPr="0018140E">
        <w:rPr>
          <w:rFonts w:ascii="Times New Roman" w:hAnsi="Times New Roman" w:cs="Times New Roman"/>
          <w:sz w:val="28"/>
          <w:szCs w:val="28"/>
        </w:rPr>
        <w:t xml:space="preserve"> </w:t>
      </w:r>
      <w:r w:rsidR="00B23049" w:rsidRPr="0018140E">
        <w:rPr>
          <w:rFonts w:ascii="Times New Roman" w:hAnsi="Times New Roman" w:cs="Times New Roman"/>
          <w:sz w:val="28"/>
          <w:szCs w:val="28"/>
        </w:rPr>
        <w:t>у</w:t>
      </w:r>
      <w:r w:rsidR="000A4C81" w:rsidRPr="0018140E">
        <w:rPr>
          <w:rFonts w:ascii="Times New Roman" w:hAnsi="Times New Roman" w:cs="Times New Roman"/>
          <w:sz w:val="28"/>
          <w:szCs w:val="28"/>
        </w:rPr>
        <w:t>становлює загальні вимоги до організаційних</w:t>
      </w:r>
      <w:r w:rsidR="006A260B" w:rsidRPr="0018140E">
        <w:rPr>
          <w:rFonts w:ascii="Times New Roman" w:hAnsi="Times New Roman" w:cs="Times New Roman"/>
          <w:sz w:val="28"/>
          <w:szCs w:val="28"/>
        </w:rPr>
        <w:t xml:space="preserve"> заходів</w:t>
      </w:r>
      <w:r w:rsidR="000A4C81" w:rsidRPr="0018140E">
        <w:rPr>
          <w:rFonts w:ascii="Times New Roman" w:hAnsi="Times New Roman" w:cs="Times New Roman"/>
          <w:sz w:val="28"/>
          <w:szCs w:val="28"/>
        </w:rPr>
        <w:t xml:space="preserve"> і технічних</w:t>
      </w:r>
      <w:r w:rsidR="006A260B" w:rsidRPr="0018140E">
        <w:rPr>
          <w:rFonts w:ascii="Times New Roman" w:hAnsi="Times New Roman" w:cs="Times New Roman"/>
          <w:sz w:val="28"/>
          <w:szCs w:val="28"/>
        </w:rPr>
        <w:t xml:space="preserve"> засобів</w:t>
      </w:r>
      <w:r w:rsidR="000A4C81" w:rsidRPr="0018140E">
        <w:rPr>
          <w:rFonts w:ascii="Times New Roman" w:hAnsi="Times New Roman" w:cs="Times New Roman"/>
          <w:sz w:val="28"/>
          <w:szCs w:val="28"/>
        </w:rPr>
        <w:t xml:space="preserve"> оброб</w:t>
      </w:r>
      <w:r w:rsidR="006A260B" w:rsidRPr="0018140E">
        <w:rPr>
          <w:rFonts w:ascii="Times New Roman" w:hAnsi="Times New Roman" w:cs="Times New Roman"/>
          <w:sz w:val="28"/>
          <w:szCs w:val="28"/>
        </w:rPr>
        <w:t>лювання</w:t>
      </w:r>
      <w:r w:rsidR="000A4C81" w:rsidRPr="0018140E">
        <w:rPr>
          <w:rFonts w:ascii="Times New Roman" w:hAnsi="Times New Roman" w:cs="Times New Roman"/>
          <w:sz w:val="28"/>
          <w:szCs w:val="28"/>
        </w:rPr>
        <w:t xml:space="preserve"> </w:t>
      </w:r>
      <w:r w:rsidR="006212D8" w:rsidRPr="0018140E">
        <w:rPr>
          <w:rFonts w:ascii="Times New Roman" w:hAnsi="Times New Roman" w:cs="Times New Roman"/>
          <w:sz w:val="28"/>
          <w:szCs w:val="28"/>
        </w:rPr>
        <w:t>й</w:t>
      </w:r>
      <w:r w:rsidR="000A4C81" w:rsidRPr="0018140E">
        <w:rPr>
          <w:rFonts w:ascii="Times New Roman" w:hAnsi="Times New Roman" w:cs="Times New Roman"/>
          <w:sz w:val="28"/>
          <w:szCs w:val="28"/>
        </w:rPr>
        <w:t xml:space="preserve"> захисту персональних даних у Конституційному Суді України</w:t>
      </w:r>
      <w:r w:rsidR="00A212AB" w:rsidRPr="0018140E">
        <w:rPr>
          <w:rFonts w:ascii="Times New Roman" w:hAnsi="Times New Roman" w:cs="Times New Roman"/>
          <w:sz w:val="28"/>
          <w:szCs w:val="28"/>
        </w:rPr>
        <w:t xml:space="preserve"> (далі – Суд)</w:t>
      </w:r>
      <w:r w:rsidR="00CA21EF" w:rsidRPr="0018140E">
        <w:rPr>
          <w:rFonts w:ascii="Times New Roman" w:hAnsi="Times New Roman" w:cs="Times New Roman"/>
          <w:sz w:val="28"/>
          <w:szCs w:val="28"/>
        </w:rPr>
        <w:t xml:space="preserve"> </w:t>
      </w:r>
      <w:r w:rsidR="00146643" w:rsidRPr="0018140E">
        <w:rPr>
          <w:rFonts w:ascii="Times New Roman" w:hAnsi="Times New Roman" w:cs="Times New Roman"/>
          <w:sz w:val="28"/>
          <w:szCs w:val="28"/>
        </w:rPr>
        <w:t>для</w:t>
      </w:r>
      <w:r w:rsidR="00CA21EF" w:rsidRPr="0018140E">
        <w:rPr>
          <w:rFonts w:ascii="Times New Roman" w:hAnsi="Times New Roman" w:cs="Times New Roman"/>
          <w:sz w:val="28"/>
          <w:szCs w:val="28"/>
        </w:rPr>
        <w:t xml:space="preserve"> створення умов захисту цих даних від незаконно</w:t>
      </w:r>
      <w:r w:rsidR="005F7BF8">
        <w:rPr>
          <w:rFonts w:ascii="Times New Roman" w:hAnsi="Times New Roman" w:cs="Times New Roman"/>
          <w:sz w:val="28"/>
          <w:szCs w:val="28"/>
        </w:rPr>
        <w:t>го</w:t>
      </w:r>
      <w:r w:rsidR="00CA21EF" w:rsidRPr="0018140E">
        <w:rPr>
          <w:rFonts w:ascii="Times New Roman" w:hAnsi="Times New Roman" w:cs="Times New Roman"/>
          <w:sz w:val="28"/>
          <w:szCs w:val="28"/>
        </w:rPr>
        <w:t xml:space="preserve"> оброб</w:t>
      </w:r>
      <w:r w:rsidR="006A260B" w:rsidRPr="0018140E">
        <w:rPr>
          <w:rFonts w:ascii="Times New Roman" w:hAnsi="Times New Roman" w:cs="Times New Roman"/>
          <w:sz w:val="28"/>
          <w:szCs w:val="28"/>
        </w:rPr>
        <w:t>лювання</w:t>
      </w:r>
      <w:r w:rsidR="00CA21EF" w:rsidRPr="0018140E">
        <w:rPr>
          <w:rFonts w:ascii="Times New Roman" w:hAnsi="Times New Roman" w:cs="Times New Roman"/>
          <w:sz w:val="28"/>
          <w:szCs w:val="28"/>
        </w:rPr>
        <w:t>, а також від незаконного доступу до них</w:t>
      </w:r>
      <w:r w:rsidR="000A4C81" w:rsidRPr="0018140E">
        <w:rPr>
          <w:rFonts w:ascii="Times New Roman" w:hAnsi="Times New Roman" w:cs="Times New Roman"/>
          <w:sz w:val="28"/>
          <w:szCs w:val="28"/>
        </w:rPr>
        <w:t>.</w:t>
      </w:r>
    </w:p>
    <w:p w:rsidR="000A4C81" w:rsidRPr="0018140E" w:rsidRDefault="00A30B7D" w:rsidP="00624BF9">
      <w:pPr>
        <w:spacing w:before="120" w:after="0" w:line="252"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w:t>
      </w:r>
      <w:r w:rsidR="00EC5E0C" w:rsidRPr="0018140E">
        <w:rPr>
          <w:rFonts w:ascii="Times New Roman" w:hAnsi="Times New Roman" w:cs="Times New Roman"/>
          <w:sz w:val="28"/>
          <w:szCs w:val="28"/>
        </w:rPr>
        <w:t> </w:t>
      </w:r>
      <w:r w:rsidR="000A4C81" w:rsidRPr="0018140E">
        <w:rPr>
          <w:rFonts w:ascii="Times New Roman" w:hAnsi="Times New Roman" w:cs="Times New Roman"/>
          <w:sz w:val="28"/>
          <w:szCs w:val="28"/>
        </w:rPr>
        <w:t>По</w:t>
      </w:r>
      <w:r w:rsidRPr="0018140E">
        <w:rPr>
          <w:rFonts w:ascii="Times New Roman" w:hAnsi="Times New Roman" w:cs="Times New Roman"/>
          <w:sz w:val="28"/>
          <w:szCs w:val="28"/>
        </w:rPr>
        <w:t>ложення</w:t>
      </w:r>
      <w:r w:rsidR="00043719" w:rsidRPr="0018140E">
        <w:rPr>
          <w:rFonts w:ascii="Times New Roman" w:hAnsi="Times New Roman" w:cs="Times New Roman"/>
          <w:sz w:val="28"/>
          <w:szCs w:val="28"/>
        </w:rPr>
        <w:t xml:space="preserve"> розроблено </w:t>
      </w:r>
      <w:r w:rsidR="00110C9A" w:rsidRPr="0018140E">
        <w:rPr>
          <w:rFonts w:ascii="Times New Roman" w:hAnsi="Times New Roman" w:cs="Times New Roman"/>
          <w:sz w:val="28"/>
          <w:szCs w:val="28"/>
        </w:rPr>
        <w:t>відповідно до</w:t>
      </w:r>
      <w:r w:rsidR="00043719" w:rsidRPr="0018140E">
        <w:rPr>
          <w:rFonts w:ascii="Times New Roman" w:hAnsi="Times New Roman" w:cs="Times New Roman"/>
          <w:sz w:val="28"/>
          <w:szCs w:val="28"/>
        </w:rPr>
        <w:t xml:space="preserve"> законів</w:t>
      </w:r>
      <w:r w:rsidR="000A4C81" w:rsidRPr="0018140E">
        <w:rPr>
          <w:rFonts w:ascii="Times New Roman" w:hAnsi="Times New Roman" w:cs="Times New Roman"/>
          <w:sz w:val="28"/>
          <w:szCs w:val="28"/>
        </w:rPr>
        <w:t xml:space="preserve"> України </w:t>
      </w:r>
      <w:r w:rsidR="00B23049" w:rsidRPr="0018140E">
        <w:rPr>
          <w:rFonts w:ascii="Times New Roman" w:hAnsi="Times New Roman" w:cs="Times New Roman"/>
          <w:sz w:val="28"/>
          <w:szCs w:val="28"/>
        </w:rPr>
        <w:t>„Про Конституційний Суд України“, „</w:t>
      </w:r>
      <w:r w:rsidR="000A4C81" w:rsidRPr="0018140E">
        <w:rPr>
          <w:rFonts w:ascii="Times New Roman" w:hAnsi="Times New Roman" w:cs="Times New Roman"/>
          <w:sz w:val="28"/>
          <w:szCs w:val="28"/>
        </w:rPr>
        <w:t>Про захист</w:t>
      </w:r>
      <w:r w:rsidR="00B23049" w:rsidRPr="0018140E">
        <w:rPr>
          <w:rFonts w:ascii="Times New Roman" w:hAnsi="Times New Roman" w:cs="Times New Roman"/>
          <w:sz w:val="28"/>
          <w:szCs w:val="28"/>
        </w:rPr>
        <w:t xml:space="preserve"> персональних даних“</w:t>
      </w:r>
      <w:r w:rsidR="000A4C81" w:rsidRPr="0018140E">
        <w:rPr>
          <w:rFonts w:ascii="Times New Roman" w:hAnsi="Times New Roman" w:cs="Times New Roman"/>
          <w:sz w:val="28"/>
          <w:szCs w:val="28"/>
        </w:rPr>
        <w:t xml:space="preserve">, </w:t>
      </w:r>
      <w:r w:rsidR="00B23049" w:rsidRPr="0018140E">
        <w:rPr>
          <w:rFonts w:ascii="Times New Roman" w:hAnsi="Times New Roman" w:cs="Times New Roman"/>
          <w:sz w:val="28"/>
          <w:szCs w:val="28"/>
        </w:rPr>
        <w:t>„</w:t>
      </w:r>
      <w:r w:rsidR="006342CF" w:rsidRPr="0018140E">
        <w:rPr>
          <w:rFonts w:ascii="Times New Roman" w:hAnsi="Times New Roman" w:cs="Times New Roman"/>
          <w:sz w:val="28"/>
          <w:szCs w:val="28"/>
        </w:rPr>
        <w:t>Про доступ до</w:t>
      </w:r>
      <w:r w:rsidR="00B23049" w:rsidRPr="0018140E">
        <w:rPr>
          <w:rFonts w:ascii="Times New Roman" w:hAnsi="Times New Roman" w:cs="Times New Roman"/>
          <w:sz w:val="28"/>
          <w:szCs w:val="28"/>
        </w:rPr>
        <w:t xml:space="preserve"> публічної інформації“</w:t>
      </w:r>
      <w:r w:rsidR="006342CF" w:rsidRPr="0018140E">
        <w:rPr>
          <w:rFonts w:ascii="Times New Roman" w:hAnsi="Times New Roman" w:cs="Times New Roman"/>
          <w:sz w:val="28"/>
          <w:szCs w:val="28"/>
        </w:rPr>
        <w:t xml:space="preserve">, </w:t>
      </w:r>
      <w:r w:rsidR="00624BF9">
        <w:rPr>
          <w:rFonts w:ascii="Times New Roman" w:hAnsi="Times New Roman" w:cs="Times New Roman"/>
          <w:sz w:val="28"/>
          <w:szCs w:val="28"/>
        </w:rPr>
        <w:t>Регламенту Суду</w:t>
      </w:r>
      <w:r w:rsidR="006342CF" w:rsidRPr="0018140E">
        <w:rPr>
          <w:rFonts w:ascii="Times New Roman" w:hAnsi="Times New Roman" w:cs="Times New Roman"/>
          <w:sz w:val="28"/>
          <w:szCs w:val="28"/>
        </w:rPr>
        <w:t>.</w:t>
      </w:r>
    </w:p>
    <w:p w:rsidR="006342CF" w:rsidRPr="0018140E" w:rsidRDefault="00EC5E0C" w:rsidP="00624BF9">
      <w:pPr>
        <w:spacing w:before="120" w:after="0" w:line="252"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3. </w:t>
      </w:r>
      <w:r w:rsidR="006342CF" w:rsidRPr="0018140E">
        <w:rPr>
          <w:rFonts w:ascii="Times New Roman" w:hAnsi="Times New Roman" w:cs="Times New Roman"/>
          <w:sz w:val="28"/>
          <w:szCs w:val="28"/>
        </w:rPr>
        <w:t xml:space="preserve">Терміни </w:t>
      </w:r>
      <w:r w:rsidR="00EE3E98" w:rsidRPr="0018140E">
        <w:rPr>
          <w:rFonts w:ascii="Times New Roman" w:hAnsi="Times New Roman" w:cs="Times New Roman"/>
          <w:sz w:val="28"/>
          <w:szCs w:val="28"/>
        </w:rPr>
        <w:t>в</w:t>
      </w:r>
      <w:r w:rsidR="006342CF" w:rsidRPr="0018140E">
        <w:rPr>
          <w:rFonts w:ascii="Times New Roman" w:hAnsi="Times New Roman" w:cs="Times New Roman"/>
          <w:sz w:val="28"/>
          <w:szCs w:val="28"/>
        </w:rPr>
        <w:t xml:space="preserve"> По</w:t>
      </w:r>
      <w:r w:rsidR="00A30B7D" w:rsidRPr="0018140E">
        <w:rPr>
          <w:rFonts w:ascii="Times New Roman" w:hAnsi="Times New Roman" w:cs="Times New Roman"/>
          <w:sz w:val="28"/>
          <w:szCs w:val="28"/>
        </w:rPr>
        <w:t>ложенні</w:t>
      </w:r>
      <w:r w:rsidR="006342CF" w:rsidRPr="0018140E">
        <w:rPr>
          <w:rFonts w:ascii="Times New Roman" w:hAnsi="Times New Roman" w:cs="Times New Roman"/>
          <w:sz w:val="28"/>
          <w:szCs w:val="28"/>
        </w:rPr>
        <w:t xml:space="preserve"> вжи</w:t>
      </w:r>
      <w:r w:rsidR="00EE3E98" w:rsidRPr="0018140E">
        <w:rPr>
          <w:rFonts w:ascii="Times New Roman" w:hAnsi="Times New Roman" w:cs="Times New Roman"/>
          <w:sz w:val="28"/>
          <w:szCs w:val="28"/>
        </w:rPr>
        <w:t>то</w:t>
      </w:r>
      <w:r w:rsidR="006342CF" w:rsidRPr="0018140E">
        <w:rPr>
          <w:rFonts w:ascii="Times New Roman" w:hAnsi="Times New Roman" w:cs="Times New Roman"/>
          <w:sz w:val="28"/>
          <w:szCs w:val="28"/>
        </w:rPr>
        <w:t xml:space="preserve"> у значенн</w:t>
      </w:r>
      <w:r w:rsidR="00EE3E98" w:rsidRPr="0018140E">
        <w:rPr>
          <w:rFonts w:ascii="Times New Roman" w:hAnsi="Times New Roman" w:cs="Times New Roman"/>
          <w:sz w:val="28"/>
          <w:szCs w:val="28"/>
        </w:rPr>
        <w:t>і, наведеному в Законі України „Про захист персональних даних“</w:t>
      </w:r>
      <w:r w:rsidR="00CF5387" w:rsidRPr="0018140E">
        <w:rPr>
          <w:rFonts w:ascii="Times New Roman" w:hAnsi="Times New Roman" w:cs="Times New Roman"/>
          <w:sz w:val="28"/>
          <w:szCs w:val="28"/>
        </w:rPr>
        <w:t xml:space="preserve"> (далі – Закон)</w:t>
      </w:r>
      <w:r w:rsidR="006A260B" w:rsidRPr="0018140E">
        <w:rPr>
          <w:rFonts w:ascii="Times New Roman" w:hAnsi="Times New Roman" w:cs="Times New Roman"/>
          <w:sz w:val="28"/>
          <w:szCs w:val="28"/>
        </w:rPr>
        <w:t>, а також у такому значенні:</w:t>
      </w:r>
      <w:r w:rsidR="00374A6A">
        <w:rPr>
          <w:rFonts w:ascii="Times New Roman" w:hAnsi="Times New Roman" w:cs="Times New Roman"/>
          <w:sz w:val="28"/>
          <w:szCs w:val="28"/>
        </w:rPr>
        <w:t xml:space="preserve"> </w:t>
      </w:r>
      <w:r w:rsidR="006A260B" w:rsidRPr="0018140E">
        <w:rPr>
          <w:rFonts w:ascii="Times New Roman" w:hAnsi="Times New Roman" w:cs="Times New Roman"/>
          <w:sz w:val="28"/>
          <w:szCs w:val="28"/>
        </w:rPr>
        <w:t>п</w:t>
      </w:r>
      <w:r w:rsidR="007D0D6A" w:rsidRPr="0018140E">
        <w:rPr>
          <w:rFonts w:ascii="Times New Roman" w:hAnsi="Times New Roman" w:cs="Times New Roman"/>
          <w:sz w:val="28"/>
          <w:szCs w:val="28"/>
        </w:rPr>
        <w:t>рацівники Секретаріату Суду – державні службовці, працівники патронатних служб суддів Суду, працівники, які виконують функції з обслуговування.</w:t>
      </w:r>
    </w:p>
    <w:p w:rsidR="006342CF" w:rsidRPr="0018140E" w:rsidRDefault="00EC5E0C" w:rsidP="00624BF9">
      <w:pPr>
        <w:spacing w:before="120" w:after="0" w:line="252"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4. </w:t>
      </w:r>
      <w:r w:rsidR="00777B92" w:rsidRPr="0018140E">
        <w:rPr>
          <w:rFonts w:ascii="Times New Roman" w:hAnsi="Times New Roman" w:cs="Times New Roman"/>
          <w:sz w:val="28"/>
          <w:szCs w:val="28"/>
        </w:rPr>
        <w:t xml:space="preserve">До персональних даних належать будь-які відомості чи сукупність відомостей про фізичну особу, </w:t>
      </w:r>
      <w:r w:rsidR="00AE3047" w:rsidRPr="0018140E">
        <w:rPr>
          <w:rFonts w:ascii="Times New Roman" w:hAnsi="Times New Roman" w:cs="Times New Roman"/>
          <w:sz w:val="28"/>
          <w:szCs w:val="28"/>
        </w:rPr>
        <w:t xml:space="preserve">за якими </w:t>
      </w:r>
      <w:r w:rsidR="00EE3E98" w:rsidRPr="0018140E">
        <w:rPr>
          <w:rFonts w:ascii="Times New Roman" w:hAnsi="Times New Roman" w:cs="Times New Roman"/>
          <w:sz w:val="28"/>
          <w:szCs w:val="28"/>
        </w:rPr>
        <w:t>її</w:t>
      </w:r>
      <w:r w:rsidR="00777B92" w:rsidRPr="0018140E">
        <w:rPr>
          <w:rFonts w:ascii="Times New Roman" w:hAnsi="Times New Roman" w:cs="Times New Roman"/>
          <w:sz w:val="28"/>
          <w:szCs w:val="28"/>
        </w:rPr>
        <w:t xml:space="preserve"> ідентифік</w:t>
      </w:r>
      <w:r w:rsidR="00AE3047" w:rsidRPr="0018140E">
        <w:rPr>
          <w:rFonts w:ascii="Times New Roman" w:hAnsi="Times New Roman" w:cs="Times New Roman"/>
          <w:sz w:val="28"/>
          <w:szCs w:val="28"/>
        </w:rPr>
        <w:t>у</w:t>
      </w:r>
      <w:r w:rsidR="00EE3E98" w:rsidRPr="0018140E">
        <w:rPr>
          <w:rFonts w:ascii="Times New Roman" w:hAnsi="Times New Roman" w:cs="Times New Roman"/>
          <w:sz w:val="28"/>
          <w:szCs w:val="28"/>
        </w:rPr>
        <w:t>ють</w:t>
      </w:r>
      <w:r w:rsidR="00777B92" w:rsidRPr="0018140E">
        <w:rPr>
          <w:rFonts w:ascii="Times New Roman" w:hAnsi="Times New Roman" w:cs="Times New Roman"/>
          <w:sz w:val="28"/>
          <w:szCs w:val="28"/>
        </w:rPr>
        <w:t xml:space="preserve"> або </w:t>
      </w:r>
      <w:r w:rsidR="00EE3E98" w:rsidRPr="0018140E">
        <w:rPr>
          <w:rFonts w:ascii="Times New Roman" w:hAnsi="Times New Roman" w:cs="Times New Roman"/>
          <w:sz w:val="28"/>
          <w:szCs w:val="28"/>
        </w:rPr>
        <w:t xml:space="preserve">вона </w:t>
      </w:r>
      <w:r w:rsidR="00777B92" w:rsidRPr="0018140E">
        <w:rPr>
          <w:rFonts w:ascii="Times New Roman" w:hAnsi="Times New Roman" w:cs="Times New Roman"/>
          <w:sz w:val="28"/>
          <w:szCs w:val="28"/>
        </w:rPr>
        <w:t>може бути конкретно ідентифікована</w:t>
      </w:r>
      <w:r w:rsidR="00AE3047" w:rsidRPr="0018140E">
        <w:rPr>
          <w:rFonts w:ascii="Times New Roman" w:hAnsi="Times New Roman" w:cs="Times New Roman"/>
          <w:sz w:val="28"/>
          <w:szCs w:val="28"/>
        </w:rPr>
        <w:t>.</w:t>
      </w:r>
    </w:p>
    <w:p w:rsidR="00777B92" w:rsidRPr="0018140E" w:rsidRDefault="00EC5E0C" w:rsidP="00624BF9">
      <w:pPr>
        <w:spacing w:before="120" w:after="0" w:line="252"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5. </w:t>
      </w:r>
      <w:r w:rsidR="00777B92" w:rsidRPr="0018140E">
        <w:rPr>
          <w:rFonts w:ascii="Times New Roman" w:hAnsi="Times New Roman" w:cs="Times New Roman"/>
          <w:sz w:val="28"/>
          <w:szCs w:val="28"/>
        </w:rPr>
        <w:t xml:space="preserve">Персональні дані, що </w:t>
      </w:r>
      <w:r w:rsidR="00EE3E98" w:rsidRPr="0018140E">
        <w:rPr>
          <w:rFonts w:ascii="Times New Roman" w:hAnsi="Times New Roman" w:cs="Times New Roman"/>
          <w:sz w:val="28"/>
          <w:szCs w:val="28"/>
        </w:rPr>
        <w:t>їх обробляють</w:t>
      </w:r>
      <w:r w:rsidR="00CF5387" w:rsidRPr="0018140E">
        <w:rPr>
          <w:rFonts w:ascii="Times New Roman" w:hAnsi="Times New Roman" w:cs="Times New Roman"/>
          <w:sz w:val="28"/>
          <w:szCs w:val="28"/>
        </w:rPr>
        <w:t xml:space="preserve"> </w:t>
      </w:r>
      <w:r w:rsidR="00EE3E98" w:rsidRPr="0018140E">
        <w:rPr>
          <w:rFonts w:ascii="Times New Roman" w:hAnsi="Times New Roman" w:cs="Times New Roman"/>
          <w:sz w:val="28"/>
          <w:szCs w:val="28"/>
        </w:rPr>
        <w:t>у</w:t>
      </w:r>
      <w:r w:rsidR="00CF5387" w:rsidRPr="0018140E">
        <w:rPr>
          <w:rFonts w:ascii="Times New Roman" w:hAnsi="Times New Roman" w:cs="Times New Roman"/>
          <w:sz w:val="28"/>
          <w:szCs w:val="28"/>
        </w:rPr>
        <w:t xml:space="preserve"> Суді</w:t>
      </w:r>
      <w:r w:rsidR="00777B92" w:rsidRPr="0018140E">
        <w:rPr>
          <w:rFonts w:ascii="Times New Roman" w:hAnsi="Times New Roman" w:cs="Times New Roman"/>
          <w:sz w:val="28"/>
          <w:szCs w:val="28"/>
        </w:rPr>
        <w:t xml:space="preserve">, є інформацією з обмеженим доступом, крім випадків, </w:t>
      </w:r>
      <w:r w:rsidR="006A260B" w:rsidRPr="0018140E">
        <w:rPr>
          <w:rFonts w:ascii="Times New Roman" w:hAnsi="Times New Roman" w:cs="Times New Roman"/>
          <w:sz w:val="28"/>
          <w:szCs w:val="28"/>
        </w:rPr>
        <w:t>визначених</w:t>
      </w:r>
      <w:r w:rsidR="00777B92" w:rsidRPr="0018140E">
        <w:rPr>
          <w:rFonts w:ascii="Times New Roman" w:hAnsi="Times New Roman" w:cs="Times New Roman"/>
          <w:sz w:val="28"/>
          <w:szCs w:val="28"/>
        </w:rPr>
        <w:t xml:space="preserve"> </w:t>
      </w:r>
      <w:r w:rsidR="00CF5387" w:rsidRPr="0018140E">
        <w:rPr>
          <w:rFonts w:ascii="Times New Roman" w:hAnsi="Times New Roman" w:cs="Times New Roman"/>
          <w:sz w:val="28"/>
          <w:szCs w:val="28"/>
        </w:rPr>
        <w:t xml:space="preserve">частинами другою, третьою </w:t>
      </w:r>
      <w:r w:rsidR="00777B92" w:rsidRPr="0018140E">
        <w:rPr>
          <w:rFonts w:ascii="Times New Roman" w:hAnsi="Times New Roman" w:cs="Times New Roman"/>
          <w:sz w:val="28"/>
          <w:szCs w:val="28"/>
        </w:rPr>
        <w:t>статт</w:t>
      </w:r>
      <w:r w:rsidR="00CF5387" w:rsidRPr="0018140E">
        <w:rPr>
          <w:rFonts w:ascii="Times New Roman" w:hAnsi="Times New Roman" w:cs="Times New Roman"/>
          <w:sz w:val="28"/>
          <w:szCs w:val="28"/>
        </w:rPr>
        <w:t>і</w:t>
      </w:r>
      <w:r w:rsidR="00777B92" w:rsidRPr="0018140E">
        <w:rPr>
          <w:rFonts w:ascii="Times New Roman" w:hAnsi="Times New Roman" w:cs="Times New Roman"/>
          <w:sz w:val="28"/>
          <w:szCs w:val="28"/>
        </w:rPr>
        <w:t xml:space="preserve"> 5 Закону.</w:t>
      </w:r>
    </w:p>
    <w:p w:rsidR="00AE3047" w:rsidRPr="0018140E" w:rsidRDefault="00EC5E0C" w:rsidP="00624BF9">
      <w:pPr>
        <w:spacing w:before="120" w:after="0" w:line="252" w:lineRule="auto"/>
        <w:ind w:firstLine="567"/>
        <w:jc w:val="both"/>
        <w:rPr>
          <w:rFonts w:ascii="Times New Roman" w:hAnsi="Times New Roman" w:cs="Times New Roman"/>
          <w:sz w:val="28"/>
          <w:szCs w:val="28"/>
          <w:highlight w:val="yellow"/>
        </w:rPr>
      </w:pPr>
      <w:r w:rsidRPr="0018140E">
        <w:rPr>
          <w:rFonts w:ascii="Times New Roman" w:hAnsi="Times New Roman" w:cs="Times New Roman"/>
          <w:sz w:val="28"/>
          <w:szCs w:val="28"/>
        </w:rPr>
        <w:t>6. </w:t>
      </w:r>
      <w:r w:rsidR="00EE3E98" w:rsidRPr="0018140E">
        <w:rPr>
          <w:rFonts w:ascii="Times New Roman" w:hAnsi="Times New Roman" w:cs="Times New Roman"/>
          <w:sz w:val="28"/>
          <w:szCs w:val="28"/>
        </w:rPr>
        <w:t>Оброб</w:t>
      </w:r>
      <w:r w:rsidR="006A260B" w:rsidRPr="0018140E">
        <w:rPr>
          <w:rFonts w:ascii="Times New Roman" w:hAnsi="Times New Roman" w:cs="Times New Roman"/>
          <w:sz w:val="28"/>
          <w:szCs w:val="28"/>
        </w:rPr>
        <w:t>лювання</w:t>
      </w:r>
      <w:r w:rsidR="00DC2BEF" w:rsidRPr="0018140E">
        <w:rPr>
          <w:rFonts w:ascii="Times New Roman" w:hAnsi="Times New Roman" w:cs="Times New Roman"/>
          <w:sz w:val="28"/>
          <w:szCs w:val="28"/>
        </w:rPr>
        <w:t xml:space="preserve"> персональних даних, щодо яких </w:t>
      </w:r>
      <w:r w:rsidR="00EE3E98" w:rsidRPr="0018140E">
        <w:rPr>
          <w:rFonts w:ascii="Times New Roman" w:hAnsi="Times New Roman" w:cs="Times New Roman"/>
          <w:sz w:val="28"/>
          <w:szCs w:val="28"/>
        </w:rPr>
        <w:t>установлено особливі вимоги та/або як</w:t>
      </w:r>
      <w:r w:rsidR="005F7BF8">
        <w:rPr>
          <w:rFonts w:ascii="Times New Roman" w:hAnsi="Times New Roman" w:cs="Times New Roman"/>
          <w:sz w:val="28"/>
          <w:szCs w:val="28"/>
        </w:rPr>
        <w:t>е</w:t>
      </w:r>
      <w:r w:rsidR="00DC2BEF" w:rsidRPr="0018140E">
        <w:rPr>
          <w:rFonts w:ascii="Times New Roman" w:hAnsi="Times New Roman" w:cs="Times New Roman"/>
          <w:sz w:val="28"/>
          <w:szCs w:val="28"/>
        </w:rPr>
        <w:t xml:space="preserve"> станов</w:t>
      </w:r>
      <w:r w:rsidR="00DC061F" w:rsidRPr="0018140E">
        <w:rPr>
          <w:rFonts w:ascii="Times New Roman" w:hAnsi="Times New Roman" w:cs="Times New Roman"/>
          <w:sz w:val="28"/>
          <w:szCs w:val="28"/>
        </w:rPr>
        <w:t>и</w:t>
      </w:r>
      <w:r w:rsidR="00DC2BEF" w:rsidRPr="0018140E">
        <w:rPr>
          <w:rFonts w:ascii="Times New Roman" w:hAnsi="Times New Roman" w:cs="Times New Roman"/>
          <w:sz w:val="28"/>
          <w:szCs w:val="28"/>
        </w:rPr>
        <w:t xml:space="preserve">ть особливий ризик для прав і свобод суб’єктів персональних даних, </w:t>
      </w:r>
      <w:r w:rsidR="00146643" w:rsidRPr="0018140E">
        <w:rPr>
          <w:rFonts w:ascii="Times New Roman" w:hAnsi="Times New Roman" w:cs="Times New Roman"/>
          <w:sz w:val="28"/>
          <w:szCs w:val="28"/>
        </w:rPr>
        <w:t>викону</w:t>
      </w:r>
      <w:r w:rsidR="00EE3E98" w:rsidRPr="0018140E">
        <w:rPr>
          <w:rFonts w:ascii="Times New Roman" w:hAnsi="Times New Roman" w:cs="Times New Roman"/>
          <w:sz w:val="28"/>
          <w:szCs w:val="28"/>
        </w:rPr>
        <w:t>ю</w:t>
      </w:r>
      <w:r w:rsidR="00DC2BEF" w:rsidRPr="0018140E">
        <w:rPr>
          <w:rFonts w:ascii="Times New Roman" w:hAnsi="Times New Roman" w:cs="Times New Roman"/>
          <w:sz w:val="28"/>
          <w:szCs w:val="28"/>
        </w:rPr>
        <w:t>ть</w:t>
      </w:r>
      <w:r w:rsidR="00EE3E98" w:rsidRPr="0018140E">
        <w:rPr>
          <w:rFonts w:ascii="Times New Roman" w:hAnsi="Times New Roman" w:cs="Times New Roman"/>
          <w:sz w:val="28"/>
          <w:szCs w:val="28"/>
        </w:rPr>
        <w:t xml:space="preserve"> відповідно до статей 7,</w:t>
      </w:r>
      <w:r w:rsidR="00DC2BEF" w:rsidRPr="0018140E">
        <w:rPr>
          <w:rFonts w:ascii="Times New Roman" w:hAnsi="Times New Roman" w:cs="Times New Roman"/>
          <w:sz w:val="28"/>
          <w:szCs w:val="28"/>
        </w:rPr>
        <w:t xml:space="preserve"> 9 Закону.</w:t>
      </w:r>
    </w:p>
    <w:p w:rsidR="00AE3047" w:rsidRPr="0018140E" w:rsidRDefault="00EC5E0C" w:rsidP="00624BF9">
      <w:pPr>
        <w:spacing w:before="120" w:after="0" w:line="252" w:lineRule="auto"/>
        <w:ind w:firstLine="567"/>
        <w:jc w:val="both"/>
        <w:rPr>
          <w:rFonts w:ascii="Times New Roman" w:hAnsi="Times New Roman" w:cs="Times New Roman"/>
          <w:sz w:val="28"/>
          <w:szCs w:val="28"/>
          <w:highlight w:val="yellow"/>
        </w:rPr>
      </w:pPr>
      <w:r w:rsidRPr="0018140E">
        <w:rPr>
          <w:rFonts w:ascii="Times New Roman" w:hAnsi="Times New Roman" w:cs="Times New Roman"/>
          <w:sz w:val="28"/>
          <w:szCs w:val="28"/>
        </w:rPr>
        <w:t>7. </w:t>
      </w:r>
      <w:r w:rsidR="00DD351C" w:rsidRPr="0018140E">
        <w:rPr>
          <w:rFonts w:ascii="Times New Roman" w:hAnsi="Times New Roman" w:cs="Times New Roman"/>
          <w:sz w:val="28"/>
          <w:szCs w:val="28"/>
        </w:rPr>
        <w:t xml:space="preserve">Суд </w:t>
      </w:r>
      <w:r w:rsidR="00EB4768" w:rsidRPr="0018140E">
        <w:rPr>
          <w:rFonts w:ascii="Times New Roman" w:hAnsi="Times New Roman" w:cs="Times New Roman"/>
          <w:sz w:val="28"/>
          <w:szCs w:val="28"/>
        </w:rPr>
        <w:t>є володільцем персональних даних суддів</w:t>
      </w:r>
      <w:r w:rsidR="00EE3E98" w:rsidRPr="0018140E">
        <w:rPr>
          <w:rFonts w:ascii="Times New Roman" w:hAnsi="Times New Roman" w:cs="Times New Roman"/>
          <w:sz w:val="28"/>
          <w:szCs w:val="28"/>
        </w:rPr>
        <w:t xml:space="preserve"> Суду</w:t>
      </w:r>
      <w:r w:rsidR="00EB4768" w:rsidRPr="0018140E">
        <w:rPr>
          <w:rFonts w:ascii="Times New Roman" w:hAnsi="Times New Roman" w:cs="Times New Roman"/>
          <w:sz w:val="28"/>
          <w:szCs w:val="28"/>
        </w:rPr>
        <w:t xml:space="preserve">, </w:t>
      </w:r>
      <w:r w:rsidR="007D0D6A" w:rsidRPr="0018140E">
        <w:rPr>
          <w:rFonts w:ascii="Times New Roman" w:hAnsi="Times New Roman" w:cs="Times New Roman"/>
          <w:sz w:val="28"/>
          <w:szCs w:val="28"/>
        </w:rPr>
        <w:t>працівників</w:t>
      </w:r>
      <w:r w:rsidR="00EB4768" w:rsidRPr="0018140E">
        <w:rPr>
          <w:rFonts w:ascii="Times New Roman" w:hAnsi="Times New Roman" w:cs="Times New Roman"/>
          <w:sz w:val="28"/>
          <w:szCs w:val="28"/>
        </w:rPr>
        <w:t xml:space="preserve"> Секретаріату</w:t>
      </w:r>
      <w:r w:rsidR="00CF5387" w:rsidRPr="0018140E">
        <w:rPr>
          <w:rFonts w:ascii="Times New Roman" w:hAnsi="Times New Roman" w:cs="Times New Roman"/>
          <w:sz w:val="28"/>
          <w:szCs w:val="28"/>
        </w:rPr>
        <w:t xml:space="preserve"> Суду</w:t>
      </w:r>
      <w:r w:rsidR="00EB4768" w:rsidRPr="0018140E">
        <w:rPr>
          <w:rFonts w:ascii="Times New Roman" w:hAnsi="Times New Roman" w:cs="Times New Roman"/>
          <w:sz w:val="28"/>
          <w:szCs w:val="28"/>
        </w:rPr>
        <w:t xml:space="preserve">, осіб, які звертаються до Суду чи </w:t>
      </w:r>
      <w:r w:rsidR="00EE3E98" w:rsidRPr="0018140E">
        <w:rPr>
          <w:rFonts w:ascii="Times New Roman" w:hAnsi="Times New Roman" w:cs="Times New Roman"/>
          <w:sz w:val="28"/>
          <w:szCs w:val="28"/>
        </w:rPr>
        <w:t xml:space="preserve">яких </w:t>
      </w:r>
      <w:r w:rsidR="00EB4768" w:rsidRPr="0018140E">
        <w:rPr>
          <w:rFonts w:ascii="Times New Roman" w:hAnsi="Times New Roman" w:cs="Times New Roman"/>
          <w:sz w:val="28"/>
          <w:szCs w:val="28"/>
        </w:rPr>
        <w:t xml:space="preserve">залучають до його роботи згідно </w:t>
      </w:r>
      <w:r w:rsidR="00376D01" w:rsidRPr="0018140E">
        <w:rPr>
          <w:rFonts w:ascii="Times New Roman" w:hAnsi="Times New Roman" w:cs="Times New Roman"/>
          <w:sz w:val="28"/>
          <w:szCs w:val="28"/>
        </w:rPr>
        <w:t xml:space="preserve">з чинним законодавством України, а також осіб, </w:t>
      </w:r>
      <w:r w:rsidR="00EE3E98" w:rsidRPr="0018140E">
        <w:rPr>
          <w:rFonts w:ascii="Times New Roman" w:hAnsi="Times New Roman" w:cs="Times New Roman"/>
          <w:sz w:val="28"/>
          <w:szCs w:val="28"/>
        </w:rPr>
        <w:t>які</w:t>
      </w:r>
      <w:r w:rsidR="00376D01" w:rsidRPr="0018140E">
        <w:rPr>
          <w:rFonts w:ascii="Times New Roman" w:hAnsi="Times New Roman" w:cs="Times New Roman"/>
          <w:sz w:val="28"/>
          <w:szCs w:val="28"/>
        </w:rPr>
        <w:t xml:space="preserve"> повідомляють про корупцію.</w:t>
      </w:r>
    </w:p>
    <w:p w:rsidR="00AE3047" w:rsidRPr="0018140E" w:rsidRDefault="00EC5E0C"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lastRenderedPageBreak/>
        <w:t>8. </w:t>
      </w:r>
      <w:r w:rsidR="00AE3047" w:rsidRPr="0018140E">
        <w:rPr>
          <w:rFonts w:ascii="Times New Roman" w:hAnsi="Times New Roman" w:cs="Times New Roman"/>
          <w:sz w:val="28"/>
          <w:szCs w:val="28"/>
        </w:rPr>
        <w:t xml:space="preserve">Організацію роботи, </w:t>
      </w:r>
      <w:r w:rsidR="00EE3E98" w:rsidRPr="0018140E">
        <w:rPr>
          <w:rFonts w:ascii="Times New Roman" w:hAnsi="Times New Roman" w:cs="Times New Roman"/>
          <w:sz w:val="28"/>
          <w:szCs w:val="28"/>
        </w:rPr>
        <w:t xml:space="preserve">що </w:t>
      </w:r>
      <w:r w:rsidR="00AE3047" w:rsidRPr="0018140E">
        <w:rPr>
          <w:rFonts w:ascii="Times New Roman" w:hAnsi="Times New Roman" w:cs="Times New Roman"/>
          <w:sz w:val="28"/>
          <w:szCs w:val="28"/>
        </w:rPr>
        <w:t>пов’язан</w:t>
      </w:r>
      <w:r w:rsidR="00EE3E98" w:rsidRPr="0018140E">
        <w:rPr>
          <w:rFonts w:ascii="Times New Roman" w:hAnsi="Times New Roman" w:cs="Times New Roman"/>
          <w:sz w:val="28"/>
          <w:szCs w:val="28"/>
        </w:rPr>
        <w:t>а</w:t>
      </w:r>
      <w:r w:rsidR="00AE3047" w:rsidRPr="0018140E">
        <w:rPr>
          <w:rFonts w:ascii="Times New Roman" w:hAnsi="Times New Roman" w:cs="Times New Roman"/>
          <w:sz w:val="28"/>
          <w:szCs w:val="28"/>
        </w:rPr>
        <w:t xml:space="preserve"> із захи</w:t>
      </w:r>
      <w:bookmarkStart w:id="1" w:name="_GoBack"/>
      <w:bookmarkEnd w:id="1"/>
      <w:r w:rsidR="00AE3047" w:rsidRPr="0018140E">
        <w:rPr>
          <w:rFonts w:ascii="Times New Roman" w:hAnsi="Times New Roman" w:cs="Times New Roman"/>
          <w:sz w:val="28"/>
          <w:szCs w:val="28"/>
        </w:rPr>
        <w:t xml:space="preserve">стом персональних даних кожної категорії суб’єктів персональних даних, </w:t>
      </w:r>
      <w:r w:rsidR="006212D8" w:rsidRPr="0018140E">
        <w:rPr>
          <w:rFonts w:ascii="Times New Roman" w:hAnsi="Times New Roman" w:cs="Times New Roman"/>
          <w:sz w:val="28"/>
          <w:szCs w:val="28"/>
        </w:rPr>
        <w:t>які обробляють у</w:t>
      </w:r>
      <w:r w:rsidR="00AE3047" w:rsidRPr="0018140E">
        <w:rPr>
          <w:rFonts w:ascii="Times New Roman" w:hAnsi="Times New Roman" w:cs="Times New Roman"/>
          <w:sz w:val="28"/>
          <w:szCs w:val="28"/>
        </w:rPr>
        <w:t xml:space="preserve"> </w:t>
      </w:r>
      <w:r w:rsidR="001256CA" w:rsidRPr="0018140E">
        <w:rPr>
          <w:rFonts w:ascii="Times New Roman" w:hAnsi="Times New Roman" w:cs="Times New Roman"/>
          <w:sz w:val="28"/>
          <w:szCs w:val="28"/>
        </w:rPr>
        <w:t>Суд</w:t>
      </w:r>
      <w:r w:rsidR="006212D8" w:rsidRPr="0018140E">
        <w:rPr>
          <w:rFonts w:ascii="Times New Roman" w:hAnsi="Times New Roman" w:cs="Times New Roman"/>
          <w:sz w:val="28"/>
          <w:szCs w:val="28"/>
        </w:rPr>
        <w:t>і</w:t>
      </w:r>
      <w:r w:rsidR="00AE3047" w:rsidRPr="0018140E">
        <w:rPr>
          <w:rFonts w:ascii="Times New Roman" w:hAnsi="Times New Roman" w:cs="Times New Roman"/>
          <w:sz w:val="28"/>
          <w:szCs w:val="28"/>
        </w:rPr>
        <w:t xml:space="preserve">, забезпечує відповідальна особа </w:t>
      </w:r>
      <w:r w:rsidR="00DD351C" w:rsidRPr="0018140E">
        <w:rPr>
          <w:rFonts w:ascii="Times New Roman" w:hAnsi="Times New Roman" w:cs="Times New Roman"/>
          <w:sz w:val="28"/>
          <w:szCs w:val="28"/>
        </w:rPr>
        <w:t>за організацію роботи, пов’язаної з оброб</w:t>
      </w:r>
      <w:r w:rsidR="006A260B" w:rsidRPr="0018140E">
        <w:rPr>
          <w:rFonts w:ascii="Times New Roman" w:hAnsi="Times New Roman" w:cs="Times New Roman"/>
          <w:sz w:val="28"/>
          <w:szCs w:val="28"/>
        </w:rPr>
        <w:t>люванням</w:t>
      </w:r>
      <w:r w:rsidR="00DD351C" w:rsidRPr="0018140E">
        <w:rPr>
          <w:rFonts w:ascii="Times New Roman" w:hAnsi="Times New Roman" w:cs="Times New Roman"/>
          <w:sz w:val="28"/>
          <w:szCs w:val="28"/>
        </w:rPr>
        <w:t xml:space="preserve"> та захистом персональних даних у Суді</w:t>
      </w:r>
      <w:r w:rsidR="00AE3047" w:rsidRPr="0018140E">
        <w:rPr>
          <w:rFonts w:ascii="Times New Roman" w:hAnsi="Times New Roman" w:cs="Times New Roman"/>
          <w:sz w:val="28"/>
          <w:szCs w:val="28"/>
        </w:rPr>
        <w:t xml:space="preserve"> </w:t>
      </w:r>
      <w:r w:rsidR="001256CA" w:rsidRPr="0018140E">
        <w:rPr>
          <w:rFonts w:ascii="Times New Roman" w:hAnsi="Times New Roman" w:cs="Times New Roman"/>
          <w:sz w:val="28"/>
          <w:szCs w:val="28"/>
        </w:rPr>
        <w:t>(далі –</w:t>
      </w:r>
      <w:r w:rsidR="00AE3047" w:rsidRPr="0018140E">
        <w:rPr>
          <w:rFonts w:ascii="Times New Roman" w:hAnsi="Times New Roman" w:cs="Times New Roman"/>
          <w:sz w:val="28"/>
          <w:szCs w:val="28"/>
        </w:rPr>
        <w:t xml:space="preserve"> </w:t>
      </w:r>
      <w:r w:rsidR="008E4929" w:rsidRPr="0018140E">
        <w:rPr>
          <w:rFonts w:ascii="Times New Roman" w:hAnsi="Times New Roman" w:cs="Times New Roman"/>
          <w:sz w:val="28"/>
          <w:szCs w:val="28"/>
        </w:rPr>
        <w:t>В</w:t>
      </w:r>
      <w:r w:rsidR="00AE3047" w:rsidRPr="0018140E">
        <w:rPr>
          <w:rFonts w:ascii="Times New Roman" w:hAnsi="Times New Roman" w:cs="Times New Roman"/>
          <w:sz w:val="28"/>
          <w:szCs w:val="28"/>
        </w:rPr>
        <w:t>ідповідальна осо</w:t>
      </w:r>
      <w:r w:rsidR="00EE3E98" w:rsidRPr="0018140E">
        <w:rPr>
          <w:rFonts w:ascii="Times New Roman" w:hAnsi="Times New Roman" w:cs="Times New Roman"/>
          <w:sz w:val="28"/>
          <w:szCs w:val="28"/>
        </w:rPr>
        <w:t>ба), яку визначає</w:t>
      </w:r>
      <w:r w:rsidR="00AE3047" w:rsidRPr="0018140E">
        <w:rPr>
          <w:rFonts w:ascii="Times New Roman" w:hAnsi="Times New Roman" w:cs="Times New Roman"/>
          <w:sz w:val="28"/>
          <w:szCs w:val="28"/>
        </w:rPr>
        <w:t xml:space="preserve"> </w:t>
      </w:r>
      <w:r w:rsidR="001256CA" w:rsidRPr="0018140E">
        <w:rPr>
          <w:rFonts w:ascii="Times New Roman" w:hAnsi="Times New Roman" w:cs="Times New Roman"/>
          <w:sz w:val="28"/>
          <w:szCs w:val="28"/>
        </w:rPr>
        <w:t xml:space="preserve">розпорядженням </w:t>
      </w:r>
      <w:r w:rsidR="00DD351C" w:rsidRPr="0018140E">
        <w:rPr>
          <w:rFonts w:ascii="Times New Roman" w:hAnsi="Times New Roman" w:cs="Times New Roman"/>
          <w:sz w:val="28"/>
          <w:szCs w:val="28"/>
        </w:rPr>
        <w:t>к</w:t>
      </w:r>
      <w:r w:rsidR="00EE3E98" w:rsidRPr="0018140E">
        <w:rPr>
          <w:rFonts w:ascii="Times New Roman" w:hAnsi="Times New Roman" w:cs="Times New Roman"/>
          <w:sz w:val="28"/>
          <w:szCs w:val="28"/>
        </w:rPr>
        <w:t>ерівник</w:t>
      </w:r>
      <w:r w:rsidR="001256CA" w:rsidRPr="0018140E">
        <w:rPr>
          <w:rFonts w:ascii="Times New Roman" w:hAnsi="Times New Roman" w:cs="Times New Roman"/>
          <w:sz w:val="28"/>
          <w:szCs w:val="28"/>
        </w:rPr>
        <w:t xml:space="preserve"> Секретаріату</w:t>
      </w:r>
      <w:r w:rsidR="001256CA" w:rsidRPr="0018140E">
        <w:rPr>
          <w:rFonts w:ascii="Times New Roman" w:hAnsi="Times New Roman" w:cs="Times New Roman"/>
        </w:rPr>
        <w:t xml:space="preserve"> </w:t>
      </w:r>
      <w:r w:rsidR="001256CA" w:rsidRPr="0018140E">
        <w:rPr>
          <w:rFonts w:ascii="Times New Roman" w:hAnsi="Times New Roman" w:cs="Times New Roman"/>
          <w:sz w:val="28"/>
          <w:szCs w:val="28"/>
        </w:rPr>
        <w:t>Суду</w:t>
      </w:r>
      <w:r w:rsidR="00AE3047" w:rsidRPr="0018140E">
        <w:rPr>
          <w:rFonts w:ascii="Times New Roman" w:hAnsi="Times New Roman" w:cs="Times New Roman"/>
          <w:sz w:val="28"/>
          <w:szCs w:val="28"/>
        </w:rPr>
        <w:t>.</w:t>
      </w:r>
    </w:p>
    <w:p w:rsidR="00AE3047" w:rsidRPr="0018140E" w:rsidRDefault="00EC5E0C" w:rsidP="000F38A2">
      <w:pPr>
        <w:spacing w:before="120" w:after="0" w:line="240" w:lineRule="auto"/>
        <w:ind w:firstLine="567"/>
        <w:jc w:val="both"/>
        <w:rPr>
          <w:rFonts w:ascii="Times New Roman" w:hAnsi="Times New Roman" w:cs="Times New Roman"/>
          <w:sz w:val="28"/>
          <w:szCs w:val="28"/>
          <w:highlight w:val="yellow"/>
        </w:rPr>
      </w:pPr>
      <w:r w:rsidRPr="0018140E">
        <w:rPr>
          <w:rFonts w:ascii="Times New Roman" w:hAnsi="Times New Roman" w:cs="Times New Roman"/>
          <w:sz w:val="28"/>
          <w:szCs w:val="28"/>
        </w:rPr>
        <w:t>9. </w:t>
      </w:r>
      <w:r w:rsidR="00DC2BEF" w:rsidRPr="0018140E">
        <w:rPr>
          <w:rFonts w:ascii="Times New Roman" w:hAnsi="Times New Roman" w:cs="Times New Roman"/>
          <w:sz w:val="28"/>
          <w:szCs w:val="28"/>
        </w:rPr>
        <w:t>Перс</w:t>
      </w:r>
      <w:r w:rsidR="00EE3E98" w:rsidRPr="0018140E">
        <w:rPr>
          <w:rFonts w:ascii="Times New Roman" w:hAnsi="Times New Roman" w:cs="Times New Roman"/>
          <w:sz w:val="28"/>
          <w:szCs w:val="28"/>
        </w:rPr>
        <w:t>ональні дані в Суді обробляють</w:t>
      </w:r>
      <w:r w:rsidR="00DC2BEF" w:rsidRPr="0018140E">
        <w:rPr>
          <w:rFonts w:ascii="Times New Roman" w:hAnsi="Times New Roman" w:cs="Times New Roman"/>
          <w:sz w:val="28"/>
          <w:szCs w:val="28"/>
        </w:rPr>
        <w:t xml:space="preserve"> у Системі електронного документообігу </w:t>
      </w:r>
      <w:r w:rsidR="00CF5387" w:rsidRPr="0018140E">
        <w:rPr>
          <w:rFonts w:ascii="Times New Roman" w:hAnsi="Times New Roman" w:cs="Times New Roman"/>
          <w:sz w:val="28"/>
          <w:szCs w:val="28"/>
        </w:rPr>
        <w:t xml:space="preserve">Суду, </w:t>
      </w:r>
      <w:r w:rsidR="001875B2" w:rsidRPr="0018140E">
        <w:rPr>
          <w:rFonts w:ascii="Times New Roman" w:hAnsi="Times New Roman" w:cs="Times New Roman"/>
          <w:sz w:val="28"/>
          <w:szCs w:val="28"/>
        </w:rPr>
        <w:t xml:space="preserve">автоматизованих </w:t>
      </w:r>
      <w:r w:rsidR="00DC2BEF" w:rsidRPr="0018140E">
        <w:rPr>
          <w:rFonts w:ascii="Times New Roman" w:hAnsi="Times New Roman" w:cs="Times New Roman"/>
          <w:sz w:val="28"/>
          <w:szCs w:val="28"/>
        </w:rPr>
        <w:t xml:space="preserve">системах кадрового </w:t>
      </w:r>
      <w:r w:rsidR="00EE3E98" w:rsidRPr="0018140E">
        <w:rPr>
          <w:rFonts w:ascii="Times New Roman" w:hAnsi="Times New Roman" w:cs="Times New Roman"/>
          <w:sz w:val="28"/>
          <w:szCs w:val="28"/>
        </w:rPr>
        <w:t>й</w:t>
      </w:r>
      <w:r w:rsidR="001875B2" w:rsidRPr="0018140E">
        <w:rPr>
          <w:rFonts w:ascii="Times New Roman" w:hAnsi="Times New Roman" w:cs="Times New Roman"/>
          <w:sz w:val="28"/>
          <w:szCs w:val="28"/>
        </w:rPr>
        <w:t xml:space="preserve"> бухгалтерського </w:t>
      </w:r>
      <w:proofErr w:type="spellStart"/>
      <w:r w:rsidR="001875B2" w:rsidRPr="0018140E">
        <w:rPr>
          <w:rFonts w:ascii="Times New Roman" w:hAnsi="Times New Roman" w:cs="Times New Roman"/>
          <w:sz w:val="28"/>
          <w:szCs w:val="28"/>
        </w:rPr>
        <w:t>справочинства</w:t>
      </w:r>
      <w:proofErr w:type="spellEnd"/>
      <w:r w:rsidR="00DC2BEF" w:rsidRPr="0018140E">
        <w:rPr>
          <w:rFonts w:ascii="Times New Roman" w:hAnsi="Times New Roman" w:cs="Times New Roman"/>
          <w:sz w:val="28"/>
          <w:szCs w:val="28"/>
        </w:rPr>
        <w:t xml:space="preserve"> в електронн</w:t>
      </w:r>
      <w:r w:rsidR="00E518F3" w:rsidRPr="0018140E">
        <w:rPr>
          <w:rFonts w:ascii="Times New Roman" w:hAnsi="Times New Roman" w:cs="Times New Roman"/>
          <w:sz w:val="28"/>
          <w:szCs w:val="28"/>
        </w:rPr>
        <w:t>ій</w:t>
      </w:r>
      <w:r w:rsidR="00DC2BEF" w:rsidRPr="0018140E">
        <w:rPr>
          <w:rFonts w:ascii="Times New Roman" w:hAnsi="Times New Roman" w:cs="Times New Roman"/>
          <w:sz w:val="28"/>
          <w:szCs w:val="28"/>
        </w:rPr>
        <w:t xml:space="preserve"> </w:t>
      </w:r>
      <w:r w:rsidR="00E518F3" w:rsidRPr="0018140E">
        <w:rPr>
          <w:rFonts w:ascii="Times New Roman" w:hAnsi="Times New Roman" w:cs="Times New Roman"/>
          <w:sz w:val="28"/>
          <w:szCs w:val="28"/>
        </w:rPr>
        <w:t>форм</w:t>
      </w:r>
      <w:r w:rsidR="00DC2BEF" w:rsidRPr="0018140E">
        <w:rPr>
          <w:rFonts w:ascii="Times New Roman" w:hAnsi="Times New Roman" w:cs="Times New Roman"/>
          <w:sz w:val="28"/>
          <w:szCs w:val="28"/>
        </w:rPr>
        <w:t>і за допомогою програмних засобів</w:t>
      </w:r>
      <w:r w:rsidR="006A260B" w:rsidRPr="0018140E">
        <w:rPr>
          <w:rFonts w:ascii="Times New Roman" w:hAnsi="Times New Roman" w:cs="Times New Roman"/>
          <w:sz w:val="28"/>
          <w:szCs w:val="28"/>
        </w:rPr>
        <w:t>, а також у</w:t>
      </w:r>
      <w:r w:rsidR="00DC2BEF" w:rsidRPr="0018140E">
        <w:rPr>
          <w:rFonts w:ascii="Times New Roman" w:hAnsi="Times New Roman" w:cs="Times New Roman"/>
          <w:sz w:val="28"/>
          <w:szCs w:val="28"/>
        </w:rPr>
        <w:t xml:space="preserve"> паперов</w:t>
      </w:r>
      <w:r w:rsidR="00E518F3" w:rsidRPr="0018140E">
        <w:rPr>
          <w:rFonts w:ascii="Times New Roman" w:hAnsi="Times New Roman" w:cs="Times New Roman"/>
          <w:sz w:val="28"/>
          <w:szCs w:val="28"/>
        </w:rPr>
        <w:t>ій</w:t>
      </w:r>
      <w:r w:rsidR="00DC2BEF" w:rsidRPr="0018140E">
        <w:rPr>
          <w:rFonts w:ascii="Times New Roman" w:hAnsi="Times New Roman" w:cs="Times New Roman"/>
          <w:sz w:val="28"/>
          <w:szCs w:val="28"/>
        </w:rPr>
        <w:t xml:space="preserve"> </w:t>
      </w:r>
      <w:r w:rsidR="00E518F3" w:rsidRPr="0018140E">
        <w:rPr>
          <w:rFonts w:ascii="Times New Roman" w:hAnsi="Times New Roman" w:cs="Times New Roman"/>
          <w:sz w:val="28"/>
          <w:szCs w:val="28"/>
        </w:rPr>
        <w:t>форм</w:t>
      </w:r>
      <w:r w:rsidR="00DC2BEF" w:rsidRPr="0018140E">
        <w:rPr>
          <w:rFonts w:ascii="Times New Roman" w:hAnsi="Times New Roman" w:cs="Times New Roman"/>
          <w:sz w:val="28"/>
          <w:szCs w:val="28"/>
        </w:rPr>
        <w:t>і.</w:t>
      </w:r>
    </w:p>
    <w:p w:rsidR="000A4C81" w:rsidRPr="0018140E" w:rsidRDefault="00EC5E0C"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10. </w:t>
      </w:r>
      <w:r w:rsidR="00AE3047" w:rsidRPr="0018140E">
        <w:rPr>
          <w:rFonts w:ascii="Times New Roman" w:hAnsi="Times New Roman" w:cs="Times New Roman"/>
          <w:sz w:val="28"/>
          <w:szCs w:val="28"/>
        </w:rPr>
        <w:t>По</w:t>
      </w:r>
      <w:r w:rsidR="00A30B7D" w:rsidRPr="0018140E">
        <w:rPr>
          <w:rFonts w:ascii="Times New Roman" w:hAnsi="Times New Roman" w:cs="Times New Roman"/>
          <w:sz w:val="28"/>
          <w:szCs w:val="28"/>
        </w:rPr>
        <w:t>ложення</w:t>
      </w:r>
      <w:r w:rsidR="00AE3047" w:rsidRPr="0018140E">
        <w:rPr>
          <w:rFonts w:ascii="Times New Roman" w:hAnsi="Times New Roman" w:cs="Times New Roman"/>
          <w:sz w:val="28"/>
          <w:szCs w:val="28"/>
        </w:rPr>
        <w:t xml:space="preserve"> є обов’язковим до виконання </w:t>
      </w:r>
      <w:r w:rsidR="001256CA" w:rsidRPr="0018140E">
        <w:rPr>
          <w:rFonts w:ascii="Times New Roman" w:hAnsi="Times New Roman" w:cs="Times New Roman"/>
          <w:sz w:val="28"/>
          <w:szCs w:val="28"/>
        </w:rPr>
        <w:t xml:space="preserve">для </w:t>
      </w:r>
      <w:r w:rsidR="00AE3047" w:rsidRPr="0018140E">
        <w:rPr>
          <w:rFonts w:ascii="Times New Roman" w:hAnsi="Times New Roman" w:cs="Times New Roman"/>
          <w:sz w:val="28"/>
          <w:szCs w:val="28"/>
        </w:rPr>
        <w:t>судд</w:t>
      </w:r>
      <w:r w:rsidR="001256CA" w:rsidRPr="0018140E">
        <w:rPr>
          <w:rFonts w:ascii="Times New Roman" w:hAnsi="Times New Roman" w:cs="Times New Roman"/>
          <w:sz w:val="28"/>
          <w:szCs w:val="28"/>
        </w:rPr>
        <w:t>ів</w:t>
      </w:r>
      <w:r w:rsidR="00AE3047" w:rsidRPr="0018140E">
        <w:rPr>
          <w:rFonts w:ascii="Times New Roman" w:hAnsi="Times New Roman" w:cs="Times New Roman"/>
          <w:sz w:val="28"/>
          <w:szCs w:val="28"/>
        </w:rPr>
        <w:t xml:space="preserve"> Суду, </w:t>
      </w:r>
      <w:r w:rsidR="001256CA" w:rsidRPr="0018140E">
        <w:rPr>
          <w:rFonts w:ascii="Times New Roman" w:hAnsi="Times New Roman" w:cs="Times New Roman"/>
          <w:sz w:val="28"/>
          <w:szCs w:val="28"/>
        </w:rPr>
        <w:t>працівників Секретаріату Суду</w:t>
      </w:r>
      <w:r w:rsidR="00AE3047" w:rsidRPr="0018140E">
        <w:rPr>
          <w:rFonts w:ascii="Times New Roman" w:hAnsi="Times New Roman" w:cs="Times New Roman"/>
          <w:sz w:val="28"/>
          <w:szCs w:val="28"/>
        </w:rPr>
        <w:t>, як</w:t>
      </w:r>
      <w:r w:rsidR="00CA21EF" w:rsidRPr="0018140E">
        <w:rPr>
          <w:rFonts w:ascii="Times New Roman" w:hAnsi="Times New Roman" w:cs="Times New Roman"/>
          <w:sz w:val="28"/>
          <w:szCs w:val="28"/>
        </w:rPr>
        <w:t>і</w:t>
      </w:r>
      <w:r w:rsidR="00AE3047" w:rsidRPr="0018140E">
        <w:rPr>
          <w:rFonts w:ascii="Times New Roman" w:hAnsi="Times New Roman" w:cs="Times New Roman"/>
          <w:sz w:val="28"/>
          <w:szCs w:val="28"/>
        </w:rPr>
        <w:t xml:space="preserve"> </w:t>
      </w:r>
      <w:r w:rsidR="00CA21EF" w:rsidRPr="0018140E">
        <w:rPr>
          <w:rFonts w:ascii="Times New Roman" w:hAnsi="Times New Roman" w:cs="Times New Roman"/>
          <w:sz w:val="28"/>
          <w:szCs w:val="28"/>
        </w:rPr>
        <w:t>мають</w:t>
      </w:r>
      <w:r w:rsidR="00AE3047" w:rsidRPr="0018140E">
        <w:rPr>
          <w:rFonts w:ascii="Times New Roman" w:hAnsi="Times New Roman" w:cs="Times New Roman"/>
          <w:sz w:val="28"/>
          <w:szCs w:val="28"/>
        </w:rPr>
        <w:t xml:space="preserve"> доступ до персональн</w:t>
      </w:r>
      <w:r w:rsidR="00DC2BEF" w:rsidRPr="0018140E">
        <w:rPr>
          <w:rFonts w:ascii="Times New Roman" w:hAnsi="Times New Roman" w:cs="Times New Roman"/>
          <w:sz w:val="28"/>
          <w:szCs w:val="28"/>
        </w:rPr>
        <w:t>их даних</w:t>
      </w:r>
      <w:r w:rsidR="00AE3047" w:rsidRPr="0018140E">
        <w:rPr>
          <w:rFonts w:ascii="Times New Roman" w:hAnsi="Times New Roman" w:cs="Times New Roman"/>
          <w:sz w:val="28"/>
          <w:szCs w:val="28"/>
        </w:rPr>
        <w:t xml:space="preserve"> </w:t>
      </w:r>
      <w:r w:rsidR="00CA21EF" w:rsidRPr="0018140E">
        <w:rPr>
          <w:rFonts w:ascii="Times New Roman" w:hAnsi="Times New Roman" w:cs="Times New Roman"/>
          <w:sz w:val="28"/>
          <w:szCs w:val="28"/>
        </w:rPr>
        <w:t>та здійснюють їх оброб</w:t>
      </w:r>
      <w:r w:rsidR="006A260B" w:rsidRPr="0018140E">
        <w:rPr>
          <w:rFonts w:ascii="Times New Roman" w:hAnsi="Times New Roman" w:cs="Times New Roman"/>
          <w:sz w:val="28"/>
          <w:szCs w:val="28"/>
        </w:rPr>
        <w:t>лювання</w:t>
      </w:r>
      <w:r w:rsidR="00CA21EF" w:rsidRPr="0018140E">
        <w:rPr>
          <w:rFonts w:ascii="Times New Roman" w:hAnsi="Times New Roman" w:cs="Times New Roman"/>
          <w:sz w:val="28"/>
          <w:szCs w:val="28"/>
        </w:rPr>
        <w:t xml:space="preserve"> в</w:t>
      </w:r>
      <w:r w:rsidR="00AE3047" w:rsidRPr="0018140E">
        <w:rPr>
          <w:rFonts w:ascii="Times New Roman" w:hAnsi="Times New Roman" w:cs="Times New Roman"/>
          <w:sz w:val="28"/>
          <w:szCs w:val="28"/>
        </w:rPr>
        <w:t xml:space="preserve"> межах виконання ними своїх повноважень.</w:t>
      </w:r>
    </w:p>
    <w:p w:rsidR="00EC5E0C" w:rsidRPr="0018140E" w:rsidRDefault="00EC5E0C" w:rsidP="000F38A2">
      <w:pPr>
        <w:spacing w:after="0" w:line="240" w:lineRule="auto"/>
        <w:jc w:val="center"/>
        <w:rPr>
          <w:rFonts w:ascii="Times New Roman" w:hAnsi="Times New Roman" w:cs="Times New Roman"/>
          <w:b/>
          <w:sz w:val="28"/>
          <w:szCs w:val="28"/>
        </w:rPr>
      </w:pPr>
    </w:p>
    <w:p w:rsidR="00A10CE7" w:rsidRPr="0018140E" w:rsidRDefault="00A10CE7" w:rsidP="000F38A2">
      <w:pPr>
        <w:spacing w:after="0" w:line="240" w:lineRule="auto"/>
        <w:jc w:val="center"/>
        <w:rPr>
          <w:rFonts w:ascii="Times New Roman" w:hAnsi="Times New Roman" w:cs="Times New Roman"/>
          <w:b/>
          <w:sz w:val="28"/>
          <w:szCs w:val="28"/>
        </w:rPr>
      </w:pPr>
      <w:r w:rsidRPr="0018140E">
        <w:rPr>
          <w:rFonts w:ascii="Times New Roman" w:hAnsi="Times New Roman" w:cs="Times New Roman"/>
          <w:b/>
          <w:sz w:val="28"/>
          <w:szCs w:val="28"/>
        </w:rPr>
        <w:t>ІІ. Мета оброб</w:t>
      </w:r>
      <w:r w:rsidR="006A260B" w:rsidRPr="0018140E">
        <w:rPr>
          <w:rFonts w:ascii="Times New Roman" w:hAnsi="Times New Roman" w:cs="Times New Roman"/>
          <w:b/>
          <w:sz w:val="28"/>
          <w:szCs w:val="28"/>
        </w:rPr>
        <w:t>лювання</w:t>
      </w:r>
      <w:r w:rsidRPr="0018140E">
        <w:rPr>
          <w:rFonts w:ascii="Times New Roman" w:hAnsi="Times New Roman" w:cs="Times New Roman"/>
          <w:b/>
          <w:sz w:val="28"/>
          <w:szCs w:val="28"/>
        </w:rPr>
        <w:t xml:space="preserve"> персональних даних, </w:t>
      </w:r>
      <w:r w:rsidR="00CD42A9" w:rsidRPr="0018140E">
        <w:rPr>
          <w:rFonts w:ascii="Times New Roman" w:hAnsi="Times New Roman" w:cs="Times New Roman"/>
          <w:b/>
          <w:sz w:val="28"/>
          <w:szCs w:val="28"/>
        </w:rPr>
        <w:br/>
      </w:r>
      <w:r w:rsidRPr="0018140E">
        <w:rPr>
          <w:rFonts w:ascii="Times New Roman" w:hAnsi="Times New Roman" w:cs="Times New Roman"/>
          <w:b/>
          <w:sz w:val="28"/>
          <w:szCs w:val="28"/>
        </w:rPr>
        <w:t xml:space="preserve">їх склад </w:t>
      </w:r>
      <w:r w:rsidR="006A260B" w:rsidRPr="0018140E">
        <w:rPr>
          <w:rFonts w:ascii="Times New Roman" w:hAnsi="Times New Roman" w:cs="Times New Roman"/>
          <w:b/>
          <w:sz w:val="28"/>
          <w:szCs w:val="28"/>
        </w:rPr>
        <w:t>та</w:t>
      </w:r>
      <w:r w:rsidRPr="0018140E">
        <w:rPr>
          <w:rFonts w:ascii="Times New Roman" w:hAnsi="Times New Roman" w:cs="Times New Roman"/>
          <w:b/>
          <w:sz w:val="28"/>
          <w:szCs w:val="28"/>
        </w:rPr>
        <w:t xml:space="preserve"> зміст </w:t>
      </w:r>
      <w:r w:rsidR="006A260B" w:rsidRPr="0018140E">
        <w:rPr>
          <w:rFonts w:ascii="Times New Roman" w:hAnsi="Times New Roman" w:cs="Times New Roman"/>
          <w:b/>
          <w:sz w:val="28"/>
          <w:szCs w:val="28"/>
        </w:rPr>
        <w:t>і</w:t>
      </w:r>
      <w:r w:rsidRPr="0018140E">
        <w:rPr>
          <w:rFonts w:ascii="Times New Roman" w:hAnsi="Times New Roman" w:cs="Times New Roman"/>
          <w:b/>
          <w:sz w:val="28"/>
          <w:szCs w:val="28"/>
        </w:rPr>
        <w:t xml:space="preserve"> підстави оброб</w:t>
      </w:r>
      <w:r w:rsidR="006A260B" w:rsidRPr="0018140E">
        <w:rPr>
          <w:rFonts w:ascii="Times New Roman" w:hAnsi="Times New Roman" w:cs="Times New Roman"/>
          <w:b/>
          <w:sz w:val="28"/>
          <w:szCs w:val="28"/>
        </w:rPr>
        <w:t>лювання</w:t>
      </w:r>
    </w:p>
    <w:p w:rsidR="00EC5E0C" w:rsidRPr="0018140E" w:rsidRDefault="00EC5E0C" w:rsidP="000F38A2">
      <w:pPr>
        <w:spacing w:after="0" w:line="240" w:lineRule="auto"/>
        <w:jc w:val="center"/>
        <w:rPr>
          <w:rFonts w:ascii="Times New Roman" w:hAnsi="Times New Roman" w:cs="Times New Roman"/>
          <w:b/>
          <w:sz w:val="28"/>
          <w:szCs w:val="28"/>
        </w:rPr>
      </w:pPr>
    </w:p>
    <w:p w:rsidR="00DB10FF" w:rsidRPr="0018140E" w:rsidRDefault="00EE3E98"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11. </w:t>
      </w:r>
      <w:r w:rsidR="006A260B" w:rsidRPr="0018140E">
        <w:rPr>
          <w:rFonts w:ascii="Times New Roman" w:hAnsi="Times New Roman" w:cs="Times New Roman"/>
          <w:sz w:val="28"/>
          <w:szCs w:val="28"/>
        </w:rPr>
        <w:t>Персонал</w:t>
      </w:r>
      <w:r w:rsidR="005F7BF8">
        <w:rPr>
          <w:rFonts w:ascii="Times New Roman" w:hAnsi="Times New Roman" w:cs="Times New Roman"/>
          <w:sz w:val="28"/>
          <w:szCs w:val="28"/>
        </w:rPr>
        <w:t>ьні</w:t>
      </w:r>
      <w:r w:rsidR="006A260B" w:rsidRPr="0018140E">
        <w:rPr>
          <w:rFonts w:ascii="Times New Roman" w:hAnsi="Times New Roman" w:cs="Times New Roman"/>
          <w:sz w:val="28"/>
          <w:szCs w:val="28"/>
        </w:rPr>
        <w:t xml:space="preserve"> дані у Суді обробл</w:t>
      </w:r>
      <w:r w:rsidR="002F0A04">
        <w:rPr>
          <w:rFonts w:ascii="Times New Roman" w:hAnsi="Times New Roman" w:cs="Times New Roman"/>
          <w:sz w:val="28"/>
          <w:szCs w:val="28"/>
        </w:rPr>
        <w:t>я</w:t>
      </w:r>
      <w:r w:rsidR="006A260B" w:rsidRPr="0018140E">
        <w:rPr>
          <w:rFonts w:ascii="Times New Roman" w:hAnsi="Times New Roman" w:cs="Times New Roman"/>
          <w:sz w:val="28"/>
          <w:szCs w:val="28"/>
        </w:rPr>
        <w:t>ють</w:t>
      </w:r>
      <w:r w:rsidR="00440430" w:rsidRPr="0018140E">
        <w:rPr>
          <w:rFonts w:ascii="Times New Roman" w:hAnsi="Times New Roman" w:cs="Times New Roman"/>
          <w:sz w:val="28"/>
          <w:szCs w:val="28"/>
        </w:rPr>
        <w:t>:</w:t>
      </w:r>
    </w:p>
    <w:p w:rsidR="00A10CE7" w:rsidRPr="0018140E"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146643" w:rsidRPr="0018140E">
        <w:rPr>
          <w:rFonts w:ascii="Times New Roman" w:hAnsi="Times New Roman" w:cs="Times New Roman"/>
          <w:sz w:val="28"/>
          <w:szCs w:val="28"/>
        </w:rPr>
        <w:t>для</w:t>
      </w:r>
      <w:r w:rsidR="00A10CE7" w:rsidRPr="0018140E">
        <w:rPr>
          <w:rFonts w:ascii="Times New Roman" w:hAnsi="Times New Roman" w:cs="Times New Roman"/>
          <w:sz w:val="28"/>
          <w:szCs w:val="28"/>
        </w:rPr>
        <w:t xml:space="preserve"> виконання конституційних повноважень </w:t>
      </w:r>
      <w:r w:rsidR="00EE3E98" w:rsidRPr="0018140E">
        <w:rPr>
          <w:rFonts w:ascii="Times New Roman" w:hAnsi="Times New Roman" w:cs="Times New Roman"/>
          <w:sz w:val="28"/>
          <w:szCs w:val="28"/>
        </w:rPr>
        <w:t xml:space="preserve">Суду </w:t>
      </w:r>
      <w:r w:rsidR="00A10CE7" w:rsidRPr="0018140E">
        <w:rPr>
          <w:rFonts w:ascii="Times New Roman" w:hAnsi="Times New Roman" w:cs="Times New Roman"/>
          <w:sz w:val="28"/>
          <w:szCs w:val="28"/>
        </w:rPr>
        <w:t>як органу конституційної юрисдикції</w:t>
      </w:r>
      <w:r w:rsidR="00DB10FF" w:rsidRPr="0018140E">
        <w:rPr>
          <w:rFonts w:ascii="Times New Roman" w:hAnsi="Times New Roman" w:cs="Times New Roman"/>
          <w:sz w:val="28"/>
          <w:szCs w:val="28"/>
        </w:rPr>
        <w:t>;</w:t>
      </w:r>
    </w:p>
    <w:p w:rsidR="00CD42A9" w:rsidRPr="0018140E"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CD42A9" w:rsidRPr="0018140E">
        <w:rPr>
          <w:rFonts w:ascii="Times New Roman" w:hAnsi="Times New Roman" w:cs="Times New Roman"/>
          <w:sz w:val="28"/>
          <w:szCs w:val="28"/>
        </w:rPr>
        <w:t>у зв’язку з</w:t>
      </w:r>
      <w:r w:rsidR="00A10CE7" w:rsidRPr="0018140E">
        <w:rPr>
          <w:rFonts w:ascii="Times New Roman" w:hAnsi="Times New Roman" w:cs="Times New Roman"/>
          <w:sz w:val="28"/>
          <w:szCs w:val="28"/>
        </w:rPr>
        <w:t xml:space="preserve"> </w:t>
      </w:r>
      <w:r w:rsidR="00146643" w:rsidRPr="0018140E">
        <w:rPr>
          <w:rFonts w:ascii="Times New Roman" w:hAnsi="Times New Roman" w:cs="Times New Roman"/>
          <w:sz w:val="28"/>
          <w:szCs w:val="28"/>
        </w:rPr>
        <w:t>реалізацією</w:t>
      </w:r>
      <w:r w:rsidR="00A10CE7" w:rsidRPr="0018140E">
        <w:rPr>
          <w:rFonts w:ascii="Times New Roman" w:hAnsi="Times New Roman" w:cs="Times New Roman"/>
          <w:sz w:val="28"/>
          <w:szCs w:val="28"/>
        </w:rPr>
        <w:t xml:space="preserve"> </w:t>
      </w:r>
      <w:r w:rsidR="00146643" w:rsidRPr="0018140E">
        <w:rPr>
          <w:rFonts w:ascii="Times New Roman" w:hAnsi="Times New Roman" w:cs="Times New Roman"/>
          <w:sz w:val="28"/>
          <w:szCs w:val="28"/>
        </w:rPr>
        <w:t xml:space="preserve">у Суді </w:t>
      </w:r>
      <w:r w:rsidR="00A10CE7" w:rsidRPr="0018140E">
        <w:rPr>
          <w:rFonts w:ascii="Times New Roman" w:hAnsi="Times New Roman" w:cs="Times New Roman"/>
          <w:sz w:val="28"/>
          <w:szCs w:val="28"/>
        </w:rPr>
        <w:t>прав суб’єктів персональних даних</w:t>
      </w:r>
      <w:r w:rsidR="00CD42A9" w:rsidRPr="0018140E">
        <w:rPr>
          <w:rFonts w:ascii="Times New Roman" w:hAnsi="Times New Roman" w:cs="Times New Roman"/>
          <w:sz w:val="28"/>
          <w:szCs w:val="28"/>
        </w:rPr>
        <w:t xml:space="preserve"> </w:t>
      </w:r>
      <w:r w:rsidRPr="0018140E">
        <w:rPr>
          <w:rFonts w:ascii="Times New Roman" w:hAnsi="Times New Roman" w:cs="Times New Roman"/>
          <w:sz w:val="28"/>
          <w:szCs w:val="28"/>
        </w:rPr>
        <w:t>під час</w:t>
      </w:r>
      <w:r w:rsidR="00CD42A9" w:rsidRPr="0018140E">
        <w:rPr>
          <w:rFonts w:ascii="Times New Roman" w:hAnsi="Times New Roman" w:cs="Times New Roman"/>
          <w:sz w:val="28"/>
          <w:szCs w:val="28"/>
        </w:rPr>
        <w:t xml:space="preserve"> </w:t>
      </w:r>
      <w:r w:rsidR="00146643" w:rsidRPr="0018140E">
        <w:rPr>
          <w:rFonts w:ascii="Times New Roman" w:hAnsi="Times New Roman" w:cs="Times New Roman"/>
          <w:sz w:val="28"/>
          <w:szCs w:val="28"/>
        </w:rPr>
        <w:t>пода</w:t>
      </w:r>
      <w:r w:rsidR="00CD42A9" w:rsidRPr="0018140E">
        <w:rPr>
          <w:rFonts w:ascii="Times New Roman" w:hAnsi="Times New Roman" w:cs="Times New Roman"/>
          <w:sz w:val="28"/>
          <w:szCs w:val="28"/>
        </w:rPr>
        <w:t>нн</w:t>
      </w:r>
      <w:r w:rsidRPr="0018140E">
        <w:rPr>
          <w:rFonts w:ascii="Times New Roman" w:hAnsi="Times New Roman" w:cs="Times New Roman"/>
          <w:sz w:val="28"/>
          <w:szCs w:val="28"/>
        </w:rPr>
        <w:t>я</w:t>
      </w:r>
      <w:r w:rsidR="00CD42A9" w:rsidRPr="0018140E">
        <w:rPr>
          <w:rFonts w:ascii="Times New Roman" w:hAnsi="Times New Roman" w:cs="Times New Roman"/>
          <w:sz w:val="28"/>
          <w:szCs w:val="28"/>
        </w:rPr>
        <w:t xml:space="preserve"> до Суду конституційних скарг, звернень громадян, запитів на отримання інформації, участ</w:t>
      </w:r>
      <w:r w:rsidRPr="0018140E">
        <w:rPr>
          <w:rFonts w:ascii="Times New Roman" w:hAnsi="Times New Roman" w:cs="Times New Roman"/>
          <w:sz w:val="28"/>
          <w:szCs w:val="28"/>
        </w:rPr>
        <w:t>і</w:t>
      </w:r>
      <w:r w:rsidR="00CD42A9" w:rsidRPr="0018140E">
        <w:rPr>
          <w:rFonts w:ascii="Times New Roman" w:hAnsi="Times New Roman" w:cs="Times New Roman"/>
          <w:sz w:val="28"/>
          <w:szCs w:val="28"/>
        </w:rPr>
        <w:t xml:space="preserve"> в </w:t>
      </w:r>
      <w:r w:rsidR="005F58A8" w:rsidRPr="0018140E">
        <w:rPr>
          <w:rFonts w:ascii="Times New Roman" w:hAnsi="Times New Roman" w:cs="Times New Roman"/>
          <w:sz w:val="28"/>
          <w:szCs w:val="28"/>
        </w:rPr>
        <w:t>конституційн</w:t>
      </w:r>
      <w:r w:rsidR="00CD42A9" w:rsidRPr="0018140E">
        <w:rPr>
          <w:rFonts w:ascii="Times New Roman" w:hAnsi="Times New Roman" w:cs="Times New Roman"/>
          <w:sz w:val="28"/>
          <w:szCs w:val="28"/>
        </w:rPr>
        <w:t>их провадженнях</w:t>
      </w:r>
      <w:r w:rsidR="00DB10FF" w:rsidRPr="0018140E">
        <w:rPr>
          <w:rFonts w:ascii="Times New Roman" w:hAnsi="Times New Roman" w:cs="Times New Roman"/>
          <w:sz w:val="28"/>
          <w:szCs w:val="28"/>
        </w:rPr>
        <w:t>;</w:t>
      </w:r>
    </w:p>
    <w:p w:rsidR="00DB10FF" w:rsidRPr="0018140E"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CD4F47" w:rsidRPr="0018140E">
        <w:rPr>
          <w:rFonts w:ascii="Times New Roman" w:hAnsi="Times New Roman" w:cs="Times New Roman"/>
          <w:sz w:val="28"/>
          <w:szCs w:val="28"/>
        </w:rPr>
        <w:t>для</w:t>
      </w:r>
      <w:r w:rsidR="00DB10FF" w:rsidRPr="0018140E">
        <w:rPr>
          <w:rFonts w:ascii="Times New Roman" w:hAnsi="Times New Roman" w:cs="Times New Roman"/>
          <w:sz w:val="28"/>
          <w:szCs w:val="28"/>
        </w:rPr>
        <w:t xml:space="preserve"> реалізації трудових відносин із суддями, працівниками </w:t>
      </w:r>
      <w:r w:rsidR="004E4E31" w:rsidRPr="0018140E">
        <w:rPr>
          <w:rFonts w:ascii="Times New Roman" w:hAnsi="Times New Roman" w:cs="Times New Roman"/>
          <w:sz w:val="28"/>
          <w:szCs w:val="28"/>
        </w:rPr>
        <w:t xml:space="preserve">Секретаріату </w:t>
      </w:r>
      <w:r w:rsidR="00DB10FF" w:rsidRPr="0018140E">
        <w:rPr>
          <w:rFonts w:ascii="Times New Roman" w:hAnsi="Times New Roman" w:cs="Times New Roman"/>
          <w:sz w:val="28"/>
          <w:szCs w:val="28"/>
        </w:rPr>
        <w:t xml:space="preserve">Суду, відносин у </w:t>
      </w:r>
      <w:r w:rsidRPr="0018140E">
        <w:rPr>
          <w:rFonts w:ascii="Times New Roman" w:hAnsi="Times New Roman" w:cs="Times New Roman"/>
          <w:sz w:val="28"/>
          <w:szCs w:val="28"/>
        </w:rPr>
        <w:t>ділянці</w:t>
      </w:r>
      <w:r w:rsidR="00DB10FF" w:rsidRPr="0018140E">
        <w:rPr>
          <w:rFonts w:ascii="Times New Roman" w:hAnsi="Times New Roman" w:cs="Times New Roman"/>
          <w:sz w:val="28"/>
          <w:szCs w:val="28"/>
        </w:rPr>
        <w:t xml:space="preserve"> управління персоналом, </w:t>
      </w:r>
      <w:r w:rsidRPr="0018140E">
        <w:rPr>
          <w:rFonts w:ascii="Times New Roman" w:hAnsi="Times New Roman" w:cs="Times New Roman"/>
          <w:sz w:val="28"/>
          <w:szCs w:val="28"/>
        </w:rPr>
        <w:t>під час</w:t>
      </w:r>
      <w:r w:rsidR="001D76B6" w:rsidRPr="0018140E">
        <w:rPr>
          <w:rFonts w:ascii="Times New Roman" w:hAnsi="Times New Roman" w:cs="Times New Roman"/>
          <w:sz w:val="28"/>
          <w:szCs w:val="28"/>
        </w:rPr>
        <w:t xml:space="preserve"> веденн</w:t>
      </w:r>
      <w:r w:rsidRPr="0018140E">
        <w:rPr>
          <w:rFonts w:ascii="Times New Roman" w:hAnsi="Times New Roman" w:cs="Times New Roman"/>
          <w:sz w:val="28"/>
          <w:szCs w:val="28"/>
        </w:rPr>
        <w:t>я</w:t>
      </w:r>
      <w:r w:rsidR="001D76B6" w:rsidRPr="0018140E">
        <w:rPr>
          <w:rFonts w:ascii="Times New Roman" w:hAnsi="Times New Roman" w:cs="Times New Roman"/>
          <w:sz w:val="28"/>
          <w:szCs w:val="28"/>
        </w:rPr>
        <w:t xml:space="preserve"> кадрового </w:t>
      </w:r>
      <w:proofErr w:type="spellStart"/>
      <w:r w:rsidR="001D76B6" w:rsidRPr="0018140E">
        <w:rPr>
          <w:rFonts w:ascii="Times New Roman" w:hAnsi="Times New Roman" w:cs="Times New Roman"/>
          <w:sz w:val="28"/>
          <w:szCs w:val="28"/>
        </w:rPr>
        <w:t>справочинства</w:t>
      </w:r>
      <w:proofErr w:type="spellEnd"/>
      <w:r w:rsidR="001D76B6" w:rsidRPr="0018140E">
        <w:rPr>
          <w:rFonts w:ascii="Times New Roman" w:hAnsi="Times New Roman" w:cs="Times New Roman"/>
          <w:sz w:val="28"/>
          <w:szCs w:val="28"/>
        </w:rPr>
        <w:t xml:space="preserve"> в Суді, </w:t>
      </w:r>
      <w:r w:rsidR="00DB10FF" w:rsidRPr="0018140E">
        <w:rPr>
          <w:rFonts w:ascii="Times New Roman" w:hAnsi="Times New Roman" w:cs="Times New Roman"/>
          <w:sz w:val="28"/>
          <w:szCs w:val="28"/>
        </w:rPr>
        <w:t xml:space="preserve">військового обліку </w:t>
      </w:r>
      <w:r w:rsidR="00F846BC" w:rsidRPr="0018140E">
        <w:rPr>
          <w:rFonts w:ascii="Times New Roman" w:hAnsi="Times New Roman" w:cs="Times New Roman"/>
          <w:sz w:val="28"/>
          <w:szCs w:val="28"/>
        </w:rPr>
        <w:t xml:space="preserve">призовників, </w:t>
      </w:r>
      <w:r w:rsidR="00DB10FF" w:rsidRPr="0018140E">
        <w:rPr>
          <w:rFonts w:ascii="Times New Roman" w:hAnsi="Times New Roman" w:cs="Times New Roman"/>
          <w:sz w:val="28"/>
          <w:szCs w:val="28"/>
        </w:rPr>
        <w:t>військовозобов’язаних</w:t>
      </w:r>
      <w:r w:rsidR="00F846BC" w:rsidRPr="0018140E">
        <w:rPr>
          <w:rFonts w:ascii="Times New Roman" w:hAnsi="Times New Roman" w:cs="Times New Roman"/>
          <w:sz w:val="28"/>
          <w:szCs w:val="28"/>
        </w:rPr>
        <w:t xml:space="preserve"> та резервістів (далі – військового обліку)</w:t>
      </w:r>
      <w:r w:rsidR="00DB10FF" w:rsidRPr="0018140E">
        <w:rPr>
          <w:rFonts w:ascii="Times New Roman" w:hAnsi="Times New Roman" w:cs="Times New Roman"/>
          <w:sz w:val="28"/>
          <w:szCs w:val="28"/>
        </w:rPr>
        <w:t xml:space="preserve">, відносин у </w:t>
      </w:r>
      <w:r w:rsidRPr="0018140E">
        <w:rPr>
          <w:rFonts w:ascii="Times New Roman" w:hAnsi="Times New Roman" w:cs="Times New Roman"/>
          <w:sz w:val="28"/>
          <w:szCs w:val="28"/>
        </w:rPr>
        <w:t>ділянці</w:t>
      </w:r>
      <w:r w:rsidR="00DB10FF" w:rsidRPr="0018140E">
        <w:rPr>
          <w:rFonts w:ascii="Times New Roman" w:hAnsi="Times New Roman" w:cs="Times New Roman"/>
          <w:sz w:val="28"/>
          <w:szCs w:val="28"/>
        </w:rPr>
        <w:t xml:space="preserve"> бухгалтерського і податкового обліку, </w:t>
      </w:r>
      <w:r w:rsidR="00F87C6A" w:rsidRPr="0018140E">
        <w:rPr>
          <w:rFonts w:ascii="Times New Roman" w:hAnsi="Times New Roman" w:cs="Times New Roman"/>
          <w:sz w:val="28"/>
          <w:szCs w:val="28"/>
        </w:rPr>
        <w:t xml:space="preserve">у </w:t>
      </w:r>
      <w:r w:rsidRPr="0018140E">
        <w:rPr>
          <w:rFonts w:ascii="Times New Roman" w:hAnsi="Times New Roman" w:cs="Times New Roman"/>
          <w:sz w:val="28"/>
          <w:szCs w:val="28"/>
        </w:rPr>
        <w:t>ділянці</w:t>
      </w:r>
      <w:r w:rsidR="00F87C6A" w:rsidRPr="0018140E">
        <w:rPr>
          <w:rFonts w:ascii="Times New Roman" w:hAnsi="Times New Roman" w:cs="Times New Roman"/>
          <w:sz w:val="28"/>
          <w:szCs w:val="28"/>
        </w:rPr>
        <w:t xml:space="preserve"> публічних </w:t>
      </w:r>
      <w:proofErr w:type="spellStart"/>
      <w:r w:rsidR="00F87C6A" w:rsidRPr="0018140E">
        <w:rPr>
          <w:rFonts w:ascii="Times New Roman" w:hAnsi="Times New Roman" w:cs="Times New Roman"/>
          <w:sz w:val="28"/>
          <w:szCs w:val="28"/>
        </w:rPr>
        <w:t>закупівель</w:t>
      </w:r>
      <w:proofErr w:type="spellEnd"/>
      <w:r w:rsidR="00F87C6A" w:rsidRPr="0018140E">
        <w:rPr>
          <w:rFonts w:ascii="Times New Roman" w:hAnsi="Times New Roman" w:cs="Times New Roman"/>
          <w:sz w:val="28"/>
          <w:szCs w:val="28"/>
        </w:rPr>
        <w:t xml:space="preserve">, </w:t>
      </w:r>
      <w:r w:rsidRPr="0018140E">
        <w:rPr>
          <w:rFonts w:ascii="Times New Roman" w:hAnsi="Times New Roman" w:cs="Times New Roman"/>
          <w:sz w:val="28"/>
          <w:szCs w:val="28"/>
        </w:rPr>
        <w:t>під час</w:t>
      </w:r>
      <w:r w:rsidR="00F87C6A" w:rsidRPr="0018140E">
        <w:rPr>
          <w:rFonts w:ascii="Times New Roman" w:hAnsi="Times New Roman" w:cs="Times New Roman"/>
          <w:sz w:val="28"/>
          <w:szCs w:val="28"/>
        </w:rPr>
        <w:t xml:space="preserve"> проведенн</w:t>
      </w:r>
      <w:r w:rsidRPr="0018140E">
        <w:rPr>
          <w:rFonts w:ascii="Times New Roman" w:hAnsi="Times New Roman" w:cs="Times New Roman"/>
          <w:sz w:val="28"/>
          <w:szCs w:val="28"/>
        </w:rPr>
        <w:t>я</w:t>
      </w:r>
      <w:r w:rsidR="00F87C6A" w:rsidRPr="0018140E">
        <w:rPr>
          <w:rFonts w:ascii="Times New Roman" w:hAnsi="Times New Roman" w:cs="Times New Roman"/>
          <w:sz w:val="28"/>
          <w:szCs w:val="28"/>
        </w:rPr>
        <w:t xml:space="preserve"> процедур </w:t>
      </w:r>
      <w:proofErr w:type="spellStart"/>
      <w:r w:rsidR="00F87C6A" w:rsidRPr="0018140E">
        <w:rPr>
          <w:rFonts w:ascii="Times New Roman" w:hAnsi="Times New Roman" w:cs="Times New Roman"/>
          <w:sz w:val="28"/>
          <w:szCs w:val="28"/>
        </w:rPr>
        <w:t>закупівель</w:t>
      </w:r>
      <w:proofErr w:type="spellEnd"/>
      <w:r w:rsidR="00F87C6A" w:rsidRPr="0018140E">
        <w:rPr>
          <w:rFonts w:ascii="Times New Roman" w:hAnsi="Times New Roman" w:cs="Times New Roman"/>
          <w:sz w:val="28"/>
          <w:szCs w:val="28"/>
        </w:rPr>
        <w:t xml:space="preserve"> та укладанн</w:t>
      </w:r>
      <w:r w:rsidRPr="0018140E">
        <w:rPr>
          <w:rFonts w:ascii="Times New Roman" w:hAnsi="Times New Roman" w:cs="Times New Roman"/>
          <w:sz w:val="28"/>
          <w:szCs w:val="28"/>
        </w:rPr>
        <w:t>я</w:t>
      </w:r>
      <w:r w:rsidR="00F87C6A" w:rsidRPr="0018140E">
        <w:rPr>
          <w:rFonts w:ascii="Times New Roman" w:hAnsi="Times New Roman" w:cs="Times New Roman"/>
          <w:sz w:val="28"/>
          <w:szCs w:val="28"/>
        </w:rPr>
        <w:t xml:space="preserve"> договорів, </w:t>
      </w:r>
      <w:r w:rsidR="00DB10FF" w:rsidRPr="0018140E">
        <w:rPr>
          <w:rFonts w:ascii="Times New Roman" w:hAnsi="Times New Roman" w:cs="Times New Roman"/>
          <w:sz w:val="28"/>
          <w:szCs w:val="28"/>
        </w:rPr>
        <w:t>а також подання відповідної звітності;</w:t>
      </w:r>
    </w:p>
    <w:p w:rsidR="00A10CE7" w:rsidRPr="0018140E"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CD4F47" w:rsidRPr="0018140E">
        <w:rPr>
          <w:rFonts w:ascii="Times New Roman" w:hAnsi="Times New Roman" w:cs="Times New Roman"/>
          <w:sz w:val="28"/>
          <w:szCs w:val="28"/>
        </w:rPr>
        <w:t>для</w:t>
      </w:r>
      <w:r w:rsidR="00CA2C55" w:rsidRPr="0018140E">
        <w:rPr>
          <w:rFonts w:ascii="Times New Roman" w:hAnsi="Times New Roman" w:cs="Times New Roman"/>
          <w:sz w:val="28"/>
          <w:szCs w:val="28"/>
        </w:rPr>
        <w:t xml:space="preserve"> перевір</w:t>
      </w:r>
      <w:r w:rsidR="00146643" w:rsidRPr="0018140E">
        <w:rPr>
          <w:rFonts w:ascii="Times New Roman" w:hAnsi="Times New Roman" w:cs="Times New Roman"/>
          <w:sz w:val="28"/>
          <w:szCs w:val="28"/>
        </w:rPr>
        <w:t>яння</w:t>
      </w:r>
      <w:r w:rsidR="00CA2C55" w:rsidRPr="0018140E">
        <w:rPr>
          <w:rFonts w:ascii="Times New Roman" w:hAnsi="Times New Roman" w:cs="Times New Roman"/>
          <w:sz w:val="28"/>
          <w:szCs w:val="28"/>
        </w:rPr>
        <w:t xml:space="preserve"> повідомлень викривачів (осіб, </w:t>
      </w:r>
      <w:r w:rsidR="00C13F41" w:rsidRPr="0018140E">
        <w:rPr>
          <w:rFonts w:ascii="Times New Roman" w:hAnsi="Times New Roman" w:cs="Times New Roman"/>
          <w:sz w:val="28"/>
          <w:szCs w:val="28"/>
        </w:rPr>
        <w:t>які</w:t>
      </w:r>
      <w:r w:rsidR="00CA2C55" w:rsidRPr="0018140E">
        <w:rPr>
          <w:rFonts w:ascii="Times New Roman" w:hAnsi="Times New Roman" w:cs="Times New Roman"/>
          <w:sz w:val="28"/>
          <w:szCs w:val="28"/>
        </w:rPr>
        <w:t xml:space="preserve"> </w:t>
      </w:r>
      <w:r w:rsidR="00E51073" w:rsidRPr="0018140E">
        <w:rPr>
          <w:rFonts w:ascii="Times New Roman" w:hAnsi="Times New Roman" w:cs="Times New Roman"/>
          <w:sz w:val="28"/>
          <w:szCs w:val="28"/>
        </w:rPr>
        <w:t xml:space="preserve">звернулися до Суду з </w:t>
      </w:r>
      <w:r w:rsidR="00CA2C55" w:rsidRPr="0018140E">
        <w:rPr>
          <w:rFonts w:ascii="Times New Roman" w:hAnsi="Times New Roman" w:cs="Times New Roman"/>
          <w:sz w:val="28"/>
          <w:szCs w:val="28"/>
        </w:rPr>
        <w:t>повідомл</w:t>
      </w:r>
      <w:r w:rsidR="00E51073" w:rsidRPr="0018140E">
        <w:rPr>
          <w:rFonts w:ascii="Times New Roman" w:hAnsi="Times New Roman" w:cs="Times New Roman"/>
          <w:sz w:val="28"/>
          <w:szCs w:val="28"/>
        </w:rPr>
        <w:t>енням</w:t>
      </w:r>
      <w:r w:rsidR="00CA2C55" w:rsidRPr="0018140E">
        <w:rPr>
          <w:rFonts w:ascii="Times New Roman" w:hAnsi="Times New Roman" w:cs="Times New Roman"/>
          <w:sz w:val="28"/>
          <w:szCs w:val="28"/>
        </w:rPr>
        <w:t xml:space="preserve"> про можливі факти корупційних або пов’язаних </w:t>
      </w:r>
      <w:r w:rsidR="00C13F41" w:rsidRPr="0018140E">
        <w:rPr>
          <w:rFonts w:ascii="Times New Roman" w:hAnsi="Times New Roman" w:cs="Times New Roman"/>
          <w:sz w:val="28"/>
          <w:szCs w:val="28"/>
        </w:rPr>
        <w:t>і</w:t>
      </w:r>
      <w:r w:rsidR="00CA2C55" w:rsidRPr="0018140E">
        <w:rPr>
          <w:rFonts w:ascii="Times New Roman" w:hAnsi="Times New Roman" w:cs="Times New Roman"/>
          <w:sz w:val="28"/>
          <w:szCs w:val="28"/>
        </w:rPr>
        <w:t>з корупцією правопорушень, інших порушень Закону Укра</w:t>
      </w:r>
      <w:r w:rsidR="00D62275" w:rsidRPr="0018140E">
        <w:rPr>
          <w:rFonts w:ascii="Times New Roman" w:hAnsi="Times New Roman" w:cs="Times New Roman"/>
          <w:sz w:val="28"/>
          <w:szCs w:val="28"/>
        </w:rPr>
        <w:t>їни „Про запобігання корупції“)</w:t>
      </w:r>
      <w:r w:rsidR="00A10CE7" w:rsidRPr="0018140E">
        <w:rPr>
          <w:rFonts w:ascii="Times New Roman" w:hAnsi="Times New Roman" w:cs="Times New Roman"/>
          <w:sz w:val="28"/>
          <w:szCs w:val="28"/>
        </w:rPr>
        <w:t>.</w:t>
      </w:r>
    </w:p>
    <w:p w:rsidR="00A10CE7" w:rsidRPr="0018140E" w:rsidRDefault="00A10CE7"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12. Суд оброб</w:t>
      </w:r>
      <w:r w:rsidR="00CD4F47" w:rsidRPr="0018140E">
        <w:rPr>
          <w:rFonts w:ascii="Times New Roman" w:hAnsi="Times New Roman" w:cs="Times New Roman"/>
          <w:sz w:val="28"/>
          <w:szCs w:val="28"/>
        </w:rPr>
        <w:t>ляє</w:t>
      </w:r>
      <w:r w:rsidRPr="0018140E">
        <w:rPr>
          <w:rFonts w:ascii="Times New Roman" w:hAnsi="Times New Roman" w:cs="Times New Roman"/>
          <w:sz w:val="28"/>
          <w:szCs w:val="28"/>
        </w:rPr>
        <w:t xml:space="preserve"> персональн</w:t>
      </w:r>
      <w:r w:rsidR="00CD4F47" w:rsidRPr="0018140E">
        <w:rPr>
          <w:rFonts w:ascii="Times New Roman" w:hAnsi="Times New Roman" w:cs="Times New Roman"/>
          <w:sz w:val="28"/>
          <w:szCs w:val="28"/>
        </w:rPr>
        <w:t>і</w:t>
      </w:r>
      <w:r w:rsidRPr="0018140E">
        <w:rPr>
          <w:rFonts w:ascii="Times New Roman" w:hAnsi="Times New Roman" w:cs="Times New Roman"/>
          <w:sz w:val="28"/>
          <w:szCs w:val="28"/>
        </w:rPr>
        <w:t xml:space="preserve"> дан</w:t>
      </w:r>
      <w:r w:rsidR="00CD4F47" w:rsidRPr="0018140E">
        <w:rPr>
          <w:rFonts w:ascii="Times New Roman" w:hAnsi="Times New Roman" w:cs="Times New Roman"/>
          <w:sz w:val="28"/>
          <w:szCs w:val="28"/>
        </w:rPr>
        <w:t>і</w:t>
      </w:r>
      <w:r w:rsidRPr="0018140E">
        <w:rPr>
          <w:rFonts w:ascii="Times New Roman" w:hAnsi="Times New Roman" w:cs="Times New Roman"/>
          <w:sz w:val="28"/>
          <w:szCs w:val="28"/>
        </w:rPr>
        <w:t xml:space="preserve"> таких категорій суб’єктів:</w:t>
      </w:r>
    </w:p>
    <w:p w:rsidR="00A10CE7" w:rsidRPr="0018140E"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A10CE7" w:rsidRPr="0018140E">
        <w:rPr>
          <w:rFonts w:ascii="Times New Roman" w:hAnsi="Times New Roman" w:cs="Times New Roman"/>
          <w:sz w:val="28"/>
          <w:szCs w:val="28"/>
        </w:rPr>
        <w:t>суддів Суду;</w:t>
      </w:r>
    </w:p>
    <w:p w:rsidR="00A10CE7" w:rsidRPr="0018140E"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A10CE7" w:rsidRPr="0018140E">
        <w:rPr>
          <w:rFonts w:ascii="Times New Roman" w:hAnsi="Times New Roman" w:cs="Times New Roman"/>
          <w:sz w:val="28"/>
          <w:szCs w:val="28"/>
        </w:rPr>
        <w:t xml:space="preserve">працівників </w:t>
      </w:r>
      <w:r w:rsidR="004E4E31" w:rsidRPr="0018140E">
        <w:rPr>
          <w:rFonts w:ascii="Times New Roman" w:hAnsi="Times New Roman" w:cs="Times New Roman"/>
          <w:sz w:val="28"/>
          <w:szCs w:val="28"/>
        </w:rPr>
        <w:t xml:space="preserve">Секретаріату </w:t>
      </w:r>
      <w:r w:rsidR="00A10CE7" w:rsidRPr="0018140E">
        <w:rPr>
          <w:rFonts w:ascii="Times New Roman" w:hAnsi="Times New Roman" w:cs="Times New Roman"/>
          <w:sz w:val="28"/>
          <w:szCs w:val="28"/>
        </w:rPr>
        <w:t>Суду;</w:t>
      </w:r>
    </w:p>
    <w:p w:rsidR="00ED17B1" w:rsidRPr="0018140E"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ED17B1" w:rsidRPr="0018140E">
        <w:rPr>
          <w:rFonts w:ascii="Times New Roman" w:hAnsi="Times New Roman" w:cs="Times New Roman"/>
          <w:sz w:val="28"/>
          <w:szCs w:val="28"/>
        </w:rPr>
        <w:t xml:space="preserve">осіб, які звертаються до Суду </w:t>
      </w:r>
      <w:r w:rsidR="007267BC" w:rsidRPr="0018140E">
        <w:rPr>
          <w:rFonts w:ascii="Times New Roman" w:hAnsi="Times New Roman" w:cs="Times New Roman"/>
          <w:sz w:val="28"/>
          <w:szCs w:val="28"/>
        </w:rPr>
        <w:t>у визначеному чинним законодавством</w:t>
      </w:r>
      <w:r w:rsidR="00ED17B1" w:rsidRPr="0018140E">
        <w:rPr>
          <w:rFonts w:ascii="Times New Roman" w:hAnsi="Times New Roman" w:cs="Times New Roman"/>
          <w:sz w:val="28"/>
          <w:szCs w:val="28"/>
        </w:rPr>
        <w:t xml:space="preserve"> </w:t>
      </w:r>
      <w:r w:rsidR="004E4E31" w:rsidRPr="0018140E">
        <w:rPr>
          <w:rFonts w:ascii="Times New Roman" w:hAnsi="Times New Roman" w:cs="Times New Roman"/>
          <w:sz w:val="28"/>
          <w:szCs w:val="28"/>
        </w:rPr>
        <w:t>України</w:t>
      </w:r>
      <w:r w:rsidR="007267BC" w:rsidRPr="0018140E">
        <w:rPr>
          <w:rFonts w:ascii="Times New Roman" w:hAnsi="Times New Roman" w:cs="Times New Roman"/>
          <w:sz w:val="28"/>
          <w:szCs w:val="28"/>
        </w:rPr>
        <w:t xml:space="preserve"> порядку</w:t>
      </w:r>
      <w:r w:rsidR="00ED17B1" w:rsidRPr="0018140E">
        <w:rPr>
          <w:rFonts w:ascii="Times New Roman" w:hAnsi="Times New Roman" w:cs="Times New Roman"/>
          <w:sz w:val="28"/>
          <w:szCs w:val="28"/>
        </w:rPr>
        <w:t>;</w:t>
      </w:r>
    </w:p>
    <w:p w:rsidR="001D76B6" w:rsidRPr="0018140E" w:rsidRDefault="006A260B" w:rsidP="000F38A2">
      <w:pPr>
        <w:spacing w:after="0" w:line="240" w:lineRule="auto"/>
        <w:ind w:firstLine="567"/>
        <w:jc w:val="both"/>
        <w:rPr>
          <w:rFonts w:ascii="Times New Roman" w:hAnsi="Times New Roman" w:cs="Times New Roman"/>
          <w:sz w:val="28"/>
          <w:szCs w:val="28"/>
          <w:highlight w:val="yellow"/>
        </w:rPr>
      </w:pPr>
      <w:r w:rsidRPr="0018140E">
        <w:rPr>
          <w:rFonts w:ascii="Times New Roman" w:hAnsi="Times New Roman" w:cs="Times New Roman"/>
          <w:sz w:val="28"/>
          <w:szCs w:val="28"/>
        </w:rPr>
        <w:t xml:space="preserve">– </w:t>
      </w:r>
      <w:r w:rsidR="001D76B6" w:rsidRPr="0018140E">
        <w:rPr>
          <w:rFonts w:ascii="Times New Roman" w:hAnsi="Times New Roman" w:cs="Times New Roman"/>
          <w:sz w:val="28"/>
          <w:szCs w:val="28"/>
        </w:rPr>
        <w:t>учасників та залучених учасни</w:t>
      </w:r>
      <w:r w:rsidR="005F58A8" w:rsidRPr="0018140E">
        <w:rPr>
          <w:rFonts w:ascii="Times New Roman" w:hAnsi="Times New Roman" w:cs="Times New Roman"/>
          <w:sz w:val="28"/>
          <w:szCs w:val="28"/>
        </w:rPr>
        <w:t>ків конституційного провадження</w:t>
      </w:r>
      <w:r w:rsidR="001D76B6" w:rsidRPr="0018140E">
        <w:rPr>
          <w:rFonts w:ascii="Times New Roman" w:hAnsi="Times New Roman" w:cs="Times New Roman"/>
          <w:sz w:val="28"/>
          <w:szCs w:val="28"/>
        </w:rPr>
        <w:t>;</w:t>
      </w:r>
    </w:p>
    <w:p w:rsidR="001D76B6" w:rsidRPr="0018140E" w:rsidRDefault="006A260B" w:rsidP="000F38A2">
      <w:pPr>
        <w:spacing w:after="0" w:line="240" w:lineRule="auto"/>
        <w:ind w:firstLine="567"/>
        <w:jc w:val="both"/>
        <w:rPr>
          <w:rFonts w:ascii="Times New Roman" w:hAnsi="Times New Roman" w:cs="Times New Roman"/>
          <w:sz w:val="28"/>
          <w:szCs w:val="28"/>
          <w:highlight w:val="yellow"/>
        </w:rPr>
      </w:pPr>
      <w:r w:rsidRPr="0018140E">
        <w:rPr>
          <w:rFonts w:ascii="Times New Roman" w:hAnsi="Times New Roman" w:cs="Times New Roman"/>
          <w:sz w:val="28"/>
          <w:szCs w:val="28"/>
        </w:rPr>
        <w:t xml:space="preserve">– </w:t>
      </w:r>
      <w:r w:rsidR="00B843D3" w:rsidRPr="0018140E">
        <w:rPr>
          <w:rFonts w:ascii="Times New Roman" w:hAnsi="Times New Roman" w:cs="Times New Roman"/>
          <w:sz w:val="28"/>
          <w:szCs w:val="28"/>
        </w:rPr>
        <w:t>член</w:t>
      </w:r>
      <w:r w:rsidR="001D76B6" w:rsidRPr="0018140E">
        <w:rPr>
          <w:rFonts w:ascii="Times New Roman" w:hAnsi="Times New Roman" w:cs="Times New Roman"/>
          <w:sz w:val="28"/>
          <w:szCs w:val="28"/>
        </w:rPr>
        <w:t>ів Науково-консультативної ради</w:t>
      </w:r>
      <w:r w:rsidR="00172E98" w:rsidRPr="0018140E">
        <w:rPr>
          <w:rFonts w:ascii="Times New Roman" w:hAnsi="Times New Roman" w:cs="Times New Roman"/>
          <w:sz w:val="28"/>
          <w:szCs w:val="28"/>
        </w:rPr>
        <w:t xml:space="preserve"> </w:t>
      </w:r>
      <w:r w:rsidR="001D76B6" w:rsidRPr="0018140E">
        <w:rPr>
          <w:rFonts w:ascii="Times New Roman" w:hAnsi="Times New Roman" w:cs="Times New Roman"/>
          <w:sz w:val="28"/>
          <w:szCs w:val="28"/>
        </w:rPr>
        <w:t>С</w:t>
      </w:r>
      <w:r w:rsidR="00172E98" w:rsidRPr="0018140E">
        <w:rPr>
          <w:rFonts w:ascii="Times New Roman" w:hAnsi="Times New Roman" w:cs="Times New Roman"/>
          <w:sz w:val="28"/>
          <w:szCs w:val="28"/>
        </w:rPr>
        <w:t>уду</w:t>
      </w:r>
      <w:r w:rsidR="001D76B6" w:rsidRPr="0018140E">
        <w:rPr>
          <w:rFonts w:ascii="Times New Roman" w:hAnsi="Times New Roman" w:cs="Times New Roman"/>
          <w:sz w:val="28"/>
          <w:szCs w:val="28"/>
        </w:rPr>
        <w:t>;</w:t>
      </w:r>
    </w:p>
    <w:p w:rsidR="00A10CE7" w:rsidRPr="0018140E"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195731" w:rsidRPr="0018140E">
        <w:rPr>
          <w:rFonts w:ascii="Times New Roman" w:hAnsi="Times New Roman" w:cs="Times New Roman"/>
          <w:sz w:val="28"/>
          <w:szCs w:val="28"/>
        </w:rPr>
        <w:t>членів Дорадчої групи експертів;</w:t>
      </w:r>
    </w:p>
    <w:p w:rsidR="001D76B6" w:rsidRPr="0018140E"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1D76B6" w:rsidRPr="0018140E">
        <w:rPr>
          <w:rFonts w:ascii="Times New Roman" w:hAnsi="Times New Roman" w:cs="Times New Roman"/>
          <w:sz w:val="28"/>
          <w:szCs w:val="28"/>
        </w:rPr>
        <w:t xml:space="preserve">осіб, які претендують на зайняття вакантної посади в </w:t>
      </w:r>
      <w:r w:rsidR="004E4E31" w:rsidRPr="0018140E">
        <w:rPr>
          <w:rFonts w:ascii="Times New Roman" w:hAnsi="Times New Roman" w:cs="Times New Roman"/>
          <w:sz w:val="28"/>
          <w:szCs w:val="28"/>
        </w:rPr>
        <w:t>Секретаріаті Суду</w:t>
      </w:r>
      <w:r w:rsidR="00F87C6A" w:rsidRPr="0018140E">
        <w:rPr>
          <w:rFonts w:ascii="Times New Roman" w:hAnsi="Times New Roman" w:cs="Times New Roman"/>
          <w:sz w:val="28"/>
          <w:szCs w:val="28"/>
        </w:rPr>
        <w:t>;</w:t>
      </w:r>
    </w:p>
    <w:p w:rsidR="00F87C6A" w:rsidRPr="0018140E"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F87C6A" w:rsidRPr="0018140E">
        <w:rPr>
          <w:rFonts w:ascii="Times New Roman" w:hAnsi="Times New Roman" w:cs="Times New Roman"/>
          <w:sz w:val="28"/>
          <w:szCs w:val="28"/>
        </w:rPr>
        <w:t xml:space="preserve">учасників процедур </w:t>
      </w:r>
      <w:proofErr w:type="spellStart"/>
      <w:r w:rsidR="00F87C6A" w:rsidRPr="0018140E">
        <w:rPr>
          <w:rFonts w:ascii="Times New Roman" w:hAnsi="Times New Roman" w:cs="Times New Roman"/>
          <w:sz w:val="28"/>
          <w:szCs w:val="28"/>
        </w:rPr>
        <w:t>закупівель</w:t>
      </w:r>
      <w:proofErr w:type="spellEnd"/>
      <w:r w:rsidR="00F87C6A" w:rsidRPr="0018140E">
        <w:rPr>
          <w:rFonts w:ascii="Times New Roman" w:hAnsi="Times New Roman" w:cs="Times New Roman"/>
          <w:sz w:val="28"/>
          <w:szCs w:val="28"/>
        </w:rPr>
        <w:t>;</w:t>
      </w:r>
    </w:p>
    <w:p w:rsidR="00F87C6A" w:rsidRPr="0018140E"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F87C6A" w:rsidRPr="0018140E">
        <w:rPr>
          <w:rFonts w:ascii="Times New Roman" w:hAnsi="Times New Roman" w:cs="Times New Roman"/>
          <w:sz w:val="28"/>
          <w:szCs w:val="28"/>
        </w:rPr>
        <w:t>представників юридичних осіб та фізичних осіб</w:t>
      </w:r>
      <w:r w:rsidRPr="0018140E">
        <w:rPr>
          <w:rFonts w:ascii="Times New Roman" w:hAnsi="Times New Roman" w:cs="Times New Roman"/>
          <w:sz w:val="28"/>
          <w:szCs w:val="28"/>
        </w:rPr>
        <w:t xml:space="preserve"> – </w:t>
      </w:r>
      <w:r w:rsidR="00F87C6A" w:rsidRPr="0018140E">
        <w:rPr>
          <w:rFonts w:ascii="Times New Roman" w:hAnsi="Times New Roman" w:cs="Times New Roman"/>
          <w:sz w:val="28"/>
          <w:szCs w:val="28"/>
        </w:rPr>
        <w:t>підприємці</w:t>
      </w:r>
      <w:r w:rsidR="00CA2C55" w:rsidRPr="0018140E">
        <w:rPr>
          <w:rFonts w:ascii="Times New Roman" w:hAnsi="Times New Roman" w:cs="Times New Roman"/>
          <w:sz w:val="28"/>
          <w:szCs w:val="28"/>
        </w:rPr>
        <w:t>в;</w:t>
      </w:r>
    </w:p>
    <w:p w:rsidR="00CA2C55" w:rsidRDefault="006A260B"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5F58A8" w:rsidRPr="0018140E">
        <w:rPr>
          <w:rFonts w:ascii="Times New Roman" w:hAnsi="Times New Roman" w:cs="Times New Roman"/>
          <w:sz w:val="28"/>
          <w:szCs w:val="28"/>
        </w:rPr>
        <w:t>викривачів</w:t>
      </w:r>
      <w:r w:rsidR="009D0761">
        <w:rPr>
          <w:rFonts w:ascii="Times New Roman" w:hAnsi="Times New Roman" w:cs="Times New Roman"/>
          <w:sz w:val="28"/>
          <w:szCs w:val="28"/>
        </w:rPr>
        <w:t>;</w:t>
      </w:r>
    </w:p>
    <w:p w:rsidR="009D0761" w:rsidRDefault="009D0761" w:rsidP="000F38A2">
      <w:pPr>
        <w:spacing w:after="0" w:line="240" w:lineRule="auto"/>
        <w:ind w:firstLine="567"/>
        <w:jc w:val="both"/>
        <w:rPr>
          <w:rFonts w:ascii="Times New Roman" w:eastAsia="HiddenHorzOCR" w:hAnsi="Times New Roman" w:cs="Times New Roman"/>
          <w:color w:val="1A1A1B"/>
          <w:sz w:val="28"/>
          <w:szCs w:val="28"/>
        </w:rPr>
      </w:pPr>
      <w:r>
        <w:rPr>
          <w:rFonts w:ascii="Times New Roman" w:hAnsi="Times New Roman" w:cs="Times New Roman"/>
          <w:sz w:val="28"/>
          <w:szCs w:val="28"/>
        </w:rPr>
        <w:t xml:space="preserve">– </w:t>
      </w:r>
      <w:r w:rsidRPr="009D0761">
        <w:rPr>
          <w:rFonts w:ascii="Times New Roman" w:eastAsia="HiddenHorzOCR" w:hAnsi="Times New Roman" w:cs="Times New Roman"/>
          <w:color w:val="1A1A1B"/>
          <w:sz w:val="28"/>
          <w:szCs w:val="28"/>
        </w:rPr>
        <w:t>осіб, які беруть участь у заходах, що їх організовує Суд</w:t>
      </w:r>
      <w:r>
        <w:rPr>
          <w:rFonts w:ascii="Times New Roman" w:eastAsia="HiddenHorzOCR" w:hAnsi="Times New Roman" w:cs="Times New Roman"/>
          <w:color w:val="1A1A1B"/>
          <w:sz w:val="28"/>
          <w:szCs w:val="28"/>
        </w:rPr>
        <w:t>.</w:t>
      </w:r>
    </w:p>
    <w:p w:rsidR="009D0761" w:rsidRPr="00E46995" w:rsidRDefault="009D0761" w:rsidP="00E46995">
      <w:pPr>
        <w:pStyle w:val="aa"/>
        <w:ind w:firstLine="709"/>
        <w:jc w:val="both"/>
        <w:rPr>
          <w:rFonts w:ascii="Times New Roman" w:hAnsi="Times New Roman"/>
          <w:i/>
          <w:sz w:val="24"/>
          <w:szCs w:val="24"/>
        </w:rPr>
      </w:pPr>
      <w:r w:rsidRPr="00D21FCA">
        <w:rPr>
          <w:rFonts w:ascii="Times New Roman" w:hAnsi="Times New Roman"/>
          <w:i/>
          <w:sz w:val="24"/>
          <w:szCs w:val="24"/>
        </w:rPr>
        <w:lastRenderedPageBreak/>
        <w:t>(пункт 1</w:t>
      </w:r>
      <w:r>
        <w:rPr>
          <w:rFonts w:ascii="Times New Roman" w:hAnsi="Times New Roman"/>
          <w:i/>
          <w:sz w:val="24"/>
          <w:szCs w:val="24"/>
        </w:rPr>
        <w:t>2</w:t>
      </w:r>
      <w:r w:rsidRPr="00D21FCA">
        <w:rPr>
          <w:rFonts w:ascii="Times New Roman" w:hAnsi="Times New Roman"/>
          <w:i/>
          <w:sz w:val="24"/>
          <w:szCs w:val="24"/>
        </w:rPr>
        <w:t xml:space="preserve"> </w:t>
      </w:r>
      <w:r>
        <w:rPr>
          <w:rFonts w:ascii="Times New Roman" w:hAnsi="Times New Roman"/>
          <w:i/>
          <w:sz w:val="24"/>
          <w:szCs w:val="24"/>
        </w:rPr>
        <w:t xml:space="preserve">доповнено абзацом дванадцятим згідно із </w:t>
      </w:r>
      <w:r w:rsidRPr="00D21FCA">
        <w:rPr>
          <w:rFonts w:ascii="Times New Roman" w:hAnsi="Times New Roman"/>
          <w:i/>
          <w:sz w:val="24"/>
          <w:szCs w:val="24"/>
        </w:rPr>
        <w:t>Розпорядження</w:t>
      </w:r>
      <w:r>
        <w:rPr>
          <w:rFonts w:ascii="Times New Roman" w:hAnsi="Times New Roman"/>
          <w:i/>
          <w:sz w:val="24"/>
          <w:szCs w:val="24"/>
        </w:rPr>
        <w:t>м</w:t>
      </w:r>
      <w:r w:rsidRPr="00D21FCA">
        <w:rPr>
          <w:rFonts w:ascii="Times New Roman" w:hAnsi="Times New Roman"/>
          <w:i/>
          <w:sz w:val="24"/>
          <w:szCs w:val="24"/>
        </w:rPr>
        <w:t xml:space="preserve"> Голови Конституційного Суду України від </w:t>
      </w:r>
      <w:r>
        <w:rPr>
          <w:rFonts w:ascii="Times New Roman" w:hAnsi="Times New Roman"/>
          <w:i/>
          <w:sz w:val="24"/>
          <w:szCs w:val="24"/>
        </w:rPr>
        <w:t>23</w:t>
      </w:r>
      <w:r w:rsidRPr="00D21FCA">
        <w:rPr>
          <w:rFonts w:ascii="Times New Roman" w:hAnsi="Times New Roman"/>
          <w:i/>
          <w:sz w:val="24"/>
          <w:szCs w:val="24"/>
        </w:rPr>
        <w:t xml:space="preserve"> </w:t>
      </w:r>
      <w:r>
        <w:rPr>
          <w:rFonts w:ascii="Times New Roman" w:hAnsi="Times New Roman"/>
          <w:i/>
          <w:sz w:val="24"/>
          <w:szCs w:val="24"/>
        </w:rPr>
        <w:t>грудня</w:t>
      </w:r>
      <w:r w:rsidRPr="00D21FCA">
        <w:rPr>
          <w:rFonts w:ascii="Times New Roman" w:hAnsi="Times New Roman"/>
          <w:i/>
          <w:sz w:val="24"/>
          <w:szCs w:val="24"/>
        </w:rPr>
        <w:t xml:space="preserve"> 202</w:t>
      </w:r>
      <w:r>
        <w:rPr>
          <w:rFonts w:ascii="Times New Roman" w:hAnsi="Times New Roman"/>
          <w:i/>
          <w:sz w:val="24"/>
          <w:szCs w:val="24"/>
        </w:rPr>
        <w:t>4</w:t>
      </w:r>
      <w:r w:rsidRPr="00D21FCA">
        <w:rPr>
          <w:rFonts w:ascii="Times New Roman" w:hAnsi="Times New Roman"/>
          <w:i/>
          <w:sz w:val="24"/>
          <w:szCs w:val="24"/>
        </w:rPr>
        <w:t xml:space="preserve"> року № </w:t>
      </w:r>
      <w:r>
        <w:rPr>
          <w:rFonts w:ascii="Times New Roman" w:hAnsi="Times New Roman"/>
          <w:i/>
          <w:sz w:val="24"/>
          <w:szCs w:val="24"/>
        </w:rPr>
        <w:t>123</w:t>
      </w:r>
      <w:r w:rsidRPr="00D21FCA">
        <w:rPr>
          <w:rFonts w:ascii="Times New Roman" w:hAnsi="Times New Roman"/>
          <w:i/>
          <w:sz w:val="24"/>
          <w:szCs w:val="24"/>
        </w:rPr>
        <w:t>/01/202</w:t>
      </w:r>
      <w:r>
        <w:rPr>
          <w:rFonts w:ascii="Times New Roman" w:hAnsi="Times New Roman"/>
          <w:i/>
          <w:sz w:val="24"/>
          <w:szCs w:val="24"/>
        </w:rPr>
        <w:t>4</w:t>
      </w:r>
      <w:r w:rsidRPr="00D21FCA">
        <w:rPr>
          <w:rFonts w:ascii="Times New Roman" w:hAnsi="Times New Roman"/>
          <w:i/>
          <w:sz w:val="24"/>
          <w:szCs w:val="24"/>
        </w:rPr>
        <w:t>-</w:t>
      </w:r>
      <w:r>
        <w:rPr>
          <w:rFonts w:ascii="Times New Roman" w:hAnsi="Times New Roman"/>
          <w:i/>
          <w:sz w:val="24"/>
          <w:szCs w:val="24"/>
        </w:rPr>
        <w:t>ОД</w:t>
      </w:r>
      <w:r w:rsidRPr="00D21FCA">
        <w:rPr>
          <w:rFonts w:ascii="Times New Roman" w:hAnsi="Times New Roman"/>
          <w:i/>
          <w:sz w:val="24"/>
          <w:szCs w:val="24"/>
        </w:rPr>
        <w:t>)</w:t>
      </w:r>
    </w:p>
    <w:p w:rsidR="00A10CE7" w:rsidRPr="0018140E" w:rsidRDefault="00A10CE7"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13. Відповідно до визначеної мети, </w:t>
      </w:r>
      <w:r w:rsidR="00195731" w:rsidRPr="0018140E">
        <w:rPr>
          <w:rFonts w:ascii="Times New Roman" w:hAnsi="Times New Roman" w:cs="Times New Roman"/>
          <w:sz w:val="28"/>
          <w:szCs w:val="28"/>
        </w:rPr>
        <w:t>особливостей функціонування</w:t>
      </w:r>
      <w:r w:rsidRPr="0018140E">
        <w:rPr>
          <w:rFonts w:ascii="Times New Roman" w:hAnsi="Times New Roman" w:cs="Times New Roman"/>
          <w:sz w:val="28"/>
          <w:szCs w:val="28"/>
        </w:rPr>
        <w:t xml:space="preserve"> Суду, потреб управлінської діяльності, кваліфікаційних вимог до посад працівників</w:t>
      </w:r>
      <w:r w:rsidR="00146643" w:rsidRPr="0018140E">
        <w:rPr>
          <w:rFonts w:ascii="Times New Roman" w:hAnsi="Times New Roman" w:cs="Times New Roman"/>
          <w:sz w:val="28"/>
          <w:szCs w:val="28"/>
        </w:rPr>
        <w:t xml:space="preserve"> Секретаріату Суду</w:t>
      </w:r>
      <w:r w:rsidR="008D60E9" w:rsidRPr="0018140E">
        <w:rPr>
          <w:rFonts w:ascii="Times New Roman" w:hAnsi="Times New Roman" w:cs="Times New Roman"/>
          <w:sz w:val="28"/>
          <w:szCs w:val="28"/>
        </w:rPr>
        <w:t xml:space="preserve"> у Суді</w:t>
      </w:r>
      <w:r w:rsidR="001B26AA" w:rsidRPr="0018140E">
        <w:rPr>
          <w:rFonts w:ascii="Times New Roman" w:hAnsi="Times New Roman" w:cs="Times New Roman"/>
          <w:sz w:val="28"/>
          <w:szCs w:val="28"/>
        </w:rPr>
        <w:t xml:space="preserve"> обробляють</w:t>
      </w:r>
      <w:r w:rsidRPr="0018140E">
        <w:rPr>
          <w:rFonts w:ascii="Times New Roman" w:hAnsi="Times New Roman" w:cs="Times New Roman"/>
          <w:sz w:val="28"/>
          <w:szCs w:val="28"/>
        </w:rPr>
        <w:t xml:space="preserve"> такі персональні дані: </w:t>
      </w:r>
    </w:p>
    <w:p w:rsidR="00A10CE7" w:rsidRPr="0018140E" w:rsidRDefault="008D60E9"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A23745" w:rsidRPr="0018140E">
        <w:rPr>
          <w:rFonts w:ascii="Times New Roman" w:hAnsi="Times New Roman" w:cs="Times New Roman"/>
          <w:sz w:val="28"/>
          <w:szCs w:val="28"/>
        </w:rPr>
        <w:t>с</w:t>
      </w:r>
      <w:r w:rsidR="00A10CE7" w:rsidRPr="0018140E">
        <w:rPr>
          <w:rFonts w:ascii="Times New Roman" w:hAnsi="Times New Roman" w:cs="Times New Roman"/>
          <w:sz w:val="28"/>
          <w:szCs w:val="28"/>
        </w:rPr>
        <w:t>уддів</w:t>
      </w:r>
      <w:r w:rsidR="00A23745" w:rsidRPr="0018140E">
        <w:rPr>
          <w:rFonts w:ascii="Times New Roman" w:hAnsi="Times New Roman" w:cs="Times New Roman"/>
          <w:sz w:val="28"/>
          <w:szCs w:val="28"/>
        </w:rPr>
        <w:t xml:space="preserve"> Суду</w:t>
      </w:r>
      <w:r w:rsidR="00A10CE7" w:rsidRPr="0018140E">
        <w:rPr>
          <w:rFonts w:ascii="Times New Roman" w:hAnsi="Times New Roman" w:cs="Times New Roman"/>
          <w:sz w:val="28"/>
          <w:szCs w:val="28"/>
        </w:rPr>
        <w:t xml:space="preserve">, працівників </w:t>
      </w:r>
      <w:r w:rsidR="00A23745" w:rsidRPr="0018140E">
        <w:rPr>
          <w:rFonts w:ascii="Times New Roman" w:hAnsi="Times New Roman" w:cs="Times New Roman"/>
          <w:sz w:val="28"/>
          <w:szCs w:val="28"/>
        </w:rPr>
        <w:t xml:space="preserve">Секретаріату </w:t>
      </w:r>
      <w:r w:rsidR="00A10CE7" w:rsidRPr="0018140E">
        <w:rPr>
          <w:rFonts w:ascii="Times New Roman" w:hAnsi="Times New Roman" w:cs="Times New Roman"/>
          <w:sz w:val="28"/>
          <w:szCs w:val="28"/>
        </w:rPr>
        <w:t xml:space="preserve">Суду: прізвище, ім’я, по батькові; дата і місце народження; паспортні дані; </w:t>
      </w:r>
      <w:r w:rsidR="00195731" w:rsidRPr="0018140E">
        <w:rPr>
          <w:rFonts w:ascii="Times New Roman" w:hAnsi="Times New Roman" w:cs="Times New Roman"/>
          <w:sz w:val="28"/>
          <w:szCs w:val="28"/>
        </w:rPr>
        <w:t>реєстра</w:t>
      </w:r>
      <w:r w:rsidR="00A10CE7" w:rsidRPr="0018140E">
        <w:rPr>
          <w:rFonts w:ascii="Times New Roman" w:hAnsi="Times New Roman" w:cs="Times New Roman"/>
          <w:sz w:val="28"/>
          <w:szCs w:val="28"/>
        </w:rPr>
        <w:t xml:space="preserve">ційний номер </w:t>
      </w:r>
      <w:r w:rsidR="00195731" w:rsidRPr="0018140E">
        <w:rPr>
          <w:rFonts w:ascii="Times New Roman" w:hAnsi="Times New Roman" w:cs="Times New Roman"/>
          <w:sz w:val="28"/>
          <w:szCs w:val="28"/>
        </w:rPr>
        <w:t xml:space="preserve">облікової картки </w:t>
      </w:r>
      <w:r w:rsidR="00A10CE7" w:rsidRPr="0018140E">
        <w:rPr>
          <w:rFonts w:ascii="Times New Roman" w:hAnsi="Times New Roman" w:cs="Times New Roman"/>
          <w:sz w:val="28"/>
          <w:szCs w:val="28"/>
        </w:rPr>
        <w:t>платника податків</w:t>
      </w:r>
      <w:r w:rsidR="00195731" w:rsidRPr="0018140E">
        <w:rPr>
          <w:rFonts w:ascii="Times New Roman" w:hAnsi="Times New Roman" w:cs="Times New Roman"/>
          <w:sz w:val="28"/>
          <w:szCs w:val="28"/>
        </w:rPr>
        <w:t xml:space="preserve"> (</w:t>
      </w:r>
      <w:r w:rsidR="001B26AA" w:rsidRPr="0018140E">
        <w:rPr>
          <w:rFonts w:ascii="Times New Roman" w:hAnsi="Times New Roman" w:cs="Times New Roman"/>
          <w:sz w:val="28"/>
          <w:szCs w:val="28"/>
        </w:rPr>
        <w:t xml:space="preserve">далі – </w:t>
      </w:r>
      <w:r w:rsidR="00195731" w:rsidRPr="0018140E">
        <w:rPr>
          <w:rFonts w:ascii="Times New Roman" w:hAnsi="Times New Roman" w:cs="Times New Roman"/>
          <w:sz w:val="28"/>
          <w:szCs w:val="28"/>
        </w:rPr>
        <w:t>РНОКПП)</w:t>
      </w:r>
      <w:r w:rsidR="00A10CE7" w:rsidRPr="0018140E">
        <w:rPr>
          <w:rFonts w:ascii="Times New Roman" w:hAnsi="Times New Roman" w:cs="Times New Roman"/>
          <w:sz w:val="28"/>
          <w:szCs w:val="28"/>
        </w:rPr>
        <w:t xml:space="preserve">; відомості </w:t>
      </w:r>
      <w:r w:rsidRPr="0018140E">
        <w:rPr>
          <w:rFonts w:ascii="Times New Roman" w:hAnsi="Times New Roman" w:cs="Times New Roman"/>
          <w:sz w:val="28"/>
          <w:szCs w:val="28"/>
        </w:rPr>
        <w:t>про</w:t>
      </w:r>
      <w:r w:rsidR="00A10CE7" w:rsidRPr="0018140E">
        <w:rPr>
          <w:rFonts w:ascii="Times New Roman" w:hAnsi="Times New Roman" w:cs="Times New Roman"/>
          <w:sz w:val="28"/>
          <w:szCs w:val="28"/>
        </w:rPr>
        <w:t xml:space="preserve"> військов</w:t>
      </w:r>
      <w:r w:rsidRPr="0018140E">
        <w:rPr>
          <w:rFonts w:ascii="Times New Roman" w:hAnsi="Times New Roman" w:cs="Times New Roman"/>
          <w:sz w:val="28"/>
          <w:szCs w:val="28"/>
        </w:rPr>
        <w:t>ий</w:t>
      </w:r>
      <w:r w:rsidR="00A10CE7" w:rsidRPr="0018140E">
        <w:rPr>
          <w:rFonts w:ascii="Times New Roman" w:hAnsi="Times New Roman" w:cs="Times New Roman"/>
          <w:sz w:val="28"/>
          <w:szCs w:val="28"/>
        </w:rPr>
        <w:t xml:space="preserve"> облік; відомості про трудову діяльність, що</w:t>
      </w:r>
      <w:r w:rsidR="001B26AA" w:rsidRPr="0018140E">
        <w:rPr>
          <w:rFonts w:ascii="Times New Roman" w:hAnsi="Times New Roman" w:cs="Times New Roman"/>
          <w:sz w:val="28"/>
          <w:szCs w:val="28"/>
        </w:rPr>
        <w:t xml:space="preserve"> їх</w:t>
      </w:r>
      <w:r w:rsidR="00A10CE7" w:rsidRPr="0018140E">
        <w:rPr>
          <w:rFonts w:ascii="Times New Roman" w:hAnsi="Times New Roman" w:cs="Times New Roman"/>
          <w:sz w:val="28"/>
          <w:szCs w:val="28"/>
        </w:rPr>
        <w:t xml:space="preserve"> міст</w:t>
      </w:r>
      <w:r w:rsidR="001B26AA" w:rsidRPr="0018140E">
        <w:rPr>
          <w:rFonts w:ascii="Times New Roman" w:hAnsi="Times New Roman" w:cs="Times New Roman"/>
          <w:sz w:val="28"/>
          <w:szCs w:val="28"/>
        </w:rPr>
        <w:t>ить</w:t>
      </w:r>
      <w:r w:rsidR="00A10CE7" w:rsidRPr="0018140E">
        <w:rPr>
          <w:rFonts w:ascii="Times New Roman" w:hAnsi="Times New Roman" w:cs="Times New Roman"/>
          <w:sz w:val="28"/>
          <w:szCs w:val="28"/>
        </w:rPr>
        <w:t xml:space="preserve"> трудов</w:t>
      </w:r>
      <w:r w:rsidR="001B26AA" w:rsidRPr="0018140E">
        <w:rPr>
          <w:rFonts w:ascii="Times New Roman" w:hAnsi="Times New Roman" w:cs="Times New Roman"/>
          <w:sz w:val="28"/>
          <w:szCs w:val="28"/>
        </w:rPr>
        <w:t>а</w:t>
      </w:r>
      <w:r w:rsidR="00A10CE7" w:rsidRPr="0018140E">
        <w:rPr>
          <w:rFonts w:ascii="Times New Roman" w:hAnsi="Times New Roman" w:cs="Times New Roman"/>
          <w:sz w:val="28"/>
          <w:szCs w:val="28"/>
        </w:rPr>
        <w:t xml:space="preserve"> книж</w:t>
      </w:r>
      <w:r w:rsidR="001B26AA" w:rsidRPr="0018140E">
        <w:rPr>
          <w:rFonts w:ascii="Times New Roman" w:hAnsi="Times New Roman" w:cs="Times New Roman"/>
          <w:sz w:val="28"/>
          <w:szCs w:val="28"/>
        </w:rPr>
        <w:t>ка</w:t>
      </w:r>
      <w:r w:rsidR="00A10CE7" w:rsidRPr="0018140E">
        <w:rPr>
          <w:rFonts w:ascii="Times New Roman" w:hAnsi="Times New Roman" w:cs="Times New Roman"/>
          <w:sz w:val="28"/>
          <w:szCs w:val="28"/>
        </w:rPr>
        <w:t xml:space="preserve">; відомості про освіту, науковий ступінь, </w:t>
      </w:r>
      <w:r w:rsidR="001B26AA" w:rsidRPr="0018140E">
        <w:rPr>
          <w:rFonts w:ascii="Times New Roman" w:hAnsi="Times New Roman" w:cs="Times New Roman"/>
          <w:sz w:val="28"/>
          <w:szCs w:val="28"/>
        </w:rPr>
        <w:t>у</w:t>
      </w:r>
      <w:r w:rsidR="00A10CE7" w:rsidRPr="0018140E">
        <w:rPr>
          <w:rFonts w:ascii="Times New Roman" w:hAnsi="Times New Roman" w:cs="Times New Roman"/>
          <w:sz w:val="28"/>
          <w:szCs w:val="28"/>
        </w:rPr>
        <w:t xml:space="preserve">чене звання; наявність спеціальних знань або підготовки; автобіографічні дані; відомості про стан здоров’я в межах, визначених </w:t>
      </w:r>
      <w:r w:rsidR="00A23745" w:rsidRPr="0018140E">
        <w:rPr>
          <w:rFonts w:ascii="Times New Roman" w:hAnsi="Times New Roman" w:cs="Times New Roman"/>
          <w:sz w:val="28"/>
          <w:szCs w:val="28"/>
        </w:rPr>
        <w:t xml:space="preserve">чинним </w:t>
      </w:r>
      <w:r w:rsidR="00A10CE7" w:rsidRPr="0018140E">
        <w:rPr>
          <w:rFonts w:ascii="Times New Roman" w:hAnsi="Times New Roman" w:cs="Times New Roman"/>
          <w:sz w:val="28"/>
          <w:szCs w:val="28"/>
        </w:rPr>
        <w:t>законодавством</w:t>
      </w:r>
      <w:r w:rsidR="00A23745" w:rsidRPr="0018140E">
        <w:rPr>
          <w:rFonts w:ascii="Times New Roman" w:hAnsi="Times New Roman" w:cs="Times New Roman"/>
          <w:sz w:val="28"/>
          <w:szCs w:val="28"/>
        </w:rPr>
        <w:t xml:space="preserve"> України</w:t>
      </w:r>
      <w:r w:rsidR="00A10CE7" w:rsidRPr="0018140E">
        <w:rPr>
          <w:rFonts w:ascii="Times New Roman" w:hAnsi="Times New Roman" w:cs="Times New Roman"/>
          <w:sz w:val="28"/>
          <w:szCs w:val="28"/>
        </w:rPr>
        <w:t>; відомості про стан</w:t>
      </w:r>
      <w:r w:rsidR="001B26AA" w:rsidRPr="0018140E">
        <w:rPr>
          <w:rFonts w:ascii="Times New Roman" w:hAnsi="Times New Roman" w:cs="Times New Roman"/>
          <w:sz w:val="28"/>
          <w:szCs w:val="28"/>
        </w:rPr>
        <w:t xml:space="preserve"> сім’ї</w:t>
      </w:r>
      <w:r w:rsidR="00A10CE7" w:rsidRPr="0018140E">
        <w:rPr>
          <w:rFonts w:ascii="Times New Roman" w:hAnsi="Times New Roman" w:cs="Times New Roman"/>
          <w:sz w:val="28"/>
          <w:szCs w:val="28"/>
        </w:rPr>
        <w:t xml:space="preserve">, членів </w:t>
      </w:r>
      <w:r w:rsidR="00E51073" w:rsidRPr="0018140E">
        <w:rPr>
          <w:rFonts w:ascii="Times New Roman" w:hAnsi="Times New Roman" w:cs="Times New Roman"/>
          <w:sz w:val="28"/>
          <w:szCs w:val="28"/>
        </w:rPr>
        <w:t>сім’ї</w:t>
      </w:r>
      <w:r w:rsidR="00A10CE7" w:rsidRPr="0018140E">
        <w:rPr>
          <w:rFonts w:ascii="Times New Roman" w:hAnsi="Times New Roman" w:cs="Times New Roman"/>
          <w:sz w:val="28"/>
          <w:szCs w:val="28"/>
        </w:rPr>
        <w:t xml:space="preserve"> в обсязі, </w:t>
      </w:r>
      <w:r w:rsidR="001B26AA" w:rsidRPr="0018140E">
        <w:rPr>
          <w:rFonts w:ascii="Times New Roman" w:hAnsi="Times New Roman" w:cs="Times New Roman"/>
          <w:sz w:val="28"/>
          <w:szCs w:val="28"/>
        </w:rPr>
        <w:t>потріб</w:t>
      </w:r>
      <w:r w:rsidR="00A10CE7" w:rsidRPr="0018140E">
        <w:rPr>
          <w:rFonts w:ascii="Times New Roman" w:hAnsi="Times New Roman" w:cs="Times New Roman"/>
          <w:sz w:val="28"/>
          <w:szCs w:val="28"/>
        </w:rPr>
        <w:t xml:space="preserve">ному для реалізації трудових відносин та забезпечення пільг і гарантій, </w:t>
      </w:r>
      <w:r w:rsidR="001B26AA" w:rsidRPr="0018140E">
        <w:rPr>
          <w:rFonts w:ascii="Times New Roman" w:hAnsi="Times New Roman" w:cs="Times New Roman"/>
          <w:sz w:val="28"/>
          <w:szCs w:val="28"/>
        </w:rPr>
        <w:t>установл</w:t>
      </w:r>
      <w:r w:rsidR="00A23745" w:rsidRPr="0018140E">
        <w:rPr>
          <w:rFonts w:ascii="Times New Roman" w:hAnsi="Times New Roman" w:cs="Times New Roman"/>
          <w:sz w:val="28"/>
          <w:szCs w:val="28"/>
        </w:rPr>
        <w:t xml:space="preserve">ених </w:t>
      </w:r>
      <w:r w:rsidR="00A10CE7" w:rsidRPr="0018140E">
        <w:rPr>
          <w:rFonts w:ascii="Times New Roman" w:hAnsi="Times New Roman" w:cs="Times New Roman"/>
          <w:sz w:val="28"/>
          <w:szCs w:val="28"/>
        </w:rPr>
        <w:t xml:space="preserve">трудовим законодавством; відомості </w:t>
      </w:r>
      <w:r w:rsidRPr="0018140E">
        <w:rPr>
          <w:rFonts w:ascii="Times New Roman" w:hAnsi="Times New Roman" w:cs="Times New Roman"/>
          <w:sz w:val="28"/>
          <w:szCs w:val="28"/>
        </w:rPr>
        <w:t>про</w:t>
      </w:r>
      <w:r w:rsidR="00A10CE7" w:rsidRPr="0018140E">
        <w:rPr>
          <w:rFonts w:ascii="Times New Roman" w:hAnsi="Times New Roman" w:cs="Times New Roman"/>
          <w:sz w:val="28"/>
          <w:szCs w:val="28"/>
        </w:rPr>
        <w:t xml:space="preserve"> місц</w:t>
      </w:r>
      <w:r w:rsidRPr="0018140E">
        <w:rPr>
          <w:rFonts w:ascii="Times New Roman" w:hAnsi="Times New Roman" w:cs="Times New Roman"/>
          <w:sz w:val="28"/>
          <w:szCs w:val="28"/>
        </w:rPr>
        <w:t>е</w:t>
      </w:r>
      <w:r w:rsidR="00A10CE7" w:rsidRPr="0018140E">
        <w:rPr>
          <w:rFonts w:ascii="Times New Roman" w:hAnsi="Times New Roman" w:cs="Times New Roman"/>
          <w:sz w:val="28"/>
          <w:szCs w:val="28"/>
        </w:rPr>
        <w:t xml:space="preserve"> проживання (фактичне та місце реєстрації); номери приватних телефонів (домашніх, мобільних), адрес</w:t>
      </w:r>
      <w:r w:rsidR="001B26AA" w:rsidRPr="0018140E">
        <w:rPr>
          <w:rFonts w:ascii="Times New Roman" w:hAnsi="Times New Roman" w:cs="Times New Roman"/>
          <w:sz w:val="28"/>
          <w:szCs w:val="28"/>
        </w:rPr>
        <w:t>а</w:t>
      </w:r>
      <w:r w:rsidR="00A10CE7" w:rsidRPr="0018140E">
        <w:rPr>
          <w:rFonts w:ascii="Times New Roman" w:hAnsi="Times New Roman" w:cs="Times New Roman"/>
          <w:sz w:val="28"/>
          <w:szCs w:val="28"/>
        </w:rPr>
        <w:t xml:space="preserve"> особистої електронної пошти; запис зображення (фото); відомості, що підтверджують право на пільги та компенсації відповідно до </w:t>
      </w:r>
      <w:r w:rsidR="001B26AA" w:rsidRPr="0018140E">
        <w:rPr>
          <w:rFonts w:ascii="Times New Roman" w:hAnsi="Times New Roman" w:cs="Times New Roman"/>
          <w:sz w:val="28"/>
          <w:szCs w:val="28"/>
        </w:rPr>
        <w:t xml:space="preserve">чинного </w:t>
      </w:r>
      <w:r w:rsidR="00A10CE7" w:rsidRPr="0018140E">
        <w:rPr>
          <w:rFonts w:ascii="Times New Roman" w:hAnsi="Times New Roman" w:cs="Times New Roman"/>
          <w:sz w:val="28"/>
          <w:szCs w:val="28"/>
        </w:rPr>
        <w:t>законодавства</w:t>
      </w:r>
      <w:r w:rsidR="001B26AA" w:rsidRPr="0018140E">
        <w:rPr>
          <w:rFonts w:ascii="Times New Roman" w:hAnsi="Times New Roman" w:cs="Times New Roman"/>
          <w:sz w:val="28"/>
          <w:szCs w:val="28"/>
        </w:rPr>
        <w:t xml:space="preserve"> України</w:t>
      </w:r>
      <w:r w:rsidR="00A10CE7" w:rsidRPr="0018140E">
        <w:rPr>
          <w:rFonts w:ascii="Times New Roman" w:hAnsi="Times New Roman" w:cs="Times New Roman"/>
          <w:sz w:val="28"/>
          <w:szCs w:val="28"/>
        </w:rPr>
        <w:t>;</w:t>
      </w:r>
    </w:p>
    <w:p w:rsidR="00A10CE7" w:rsidRPr="0018140E" w:rsidRDefault="008D60E9"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A10CE7" w:rsidRPr="0018140E">
        <w:rPr>
          <w:rFonts w:ascii="Times New Roman" w:hAnsi="Times New Roman" w:cs="Times New Roman"/>
          <w:sz w:val="28"/>
          <w:szCs w:val="28"/>
        </w:rPr>
        <w:t xml:space="preserve">осіб, які претендують на вступ на державну службу, на працевлаштування до </w:t>
      </w:r>
      <w:r w:rsidR="00C60270" w:rsidRPr="0018140E">
        <w:rPr>
          <w:rFonts w:ascii="Times New Roman" w:hAnsi="Times New Roman" w:cs="Times New Roman"/>
          <w:sz w:val="28"/>
          <w:szCs w:val="28"/>
        </w:rPr>
        <w:t xml:space="preserve">Секретаріату </w:t>
      </w:r>
      <w:r w:rsidR="00A10CE7" w:rsidRPr="0018140E">
        <w:rPr>
          <w:rFonts w:ascii="Times New Roman" w:hAnsi="Times New Roman" w:cs="Times New Roman"/>
          <w:sz w:val="28"/>
          <w:szCs w:val="28"/>
        </w:rPr>
        <w:t xml:space="preserve">Суду, осіб, які проходять стажування: прізвище, ім’я, по батькові; дата і місце народження; паспортні дані; </w:t>
      </w:r>
      <w:r w:rsidR="001B26AA" w:rsidRPr="0018140E">
        <w:rPr>
          <w:rFonts w:ascii="Times New Roman" w:hAnsi="Times New Roman" w:cs="Times New Roman"/>
          <w:sz w:val="28"/>
          <w:szCs w:val="28"/>
        </w:rPr>
        <w:t>РНОКПП</w:t>
      </w:r>
      <w:r w:rsidR="00A10CE7" w:rsidRPr="0018140E">
        <w:rPr>
          <w:rFonts w:ascii="Times New Roman" w:hAnsi="Times New Roman" w:cs="Times New Roman"/>
          <w:sz w:val="28"/>
          <w:szCs w:val="28"/>
        </w:rPr>
        <w:t xml:space="preserve">; відомості </w:t>
      </w:r>
      <w:r w:rsidR="005F7BF8">
        <w:rPr>
          <w:rFonts w:ascii="Times New Roman" w:hAnsi="Times New Roman" w:cs="Times New Roman"/>
          <w:sz w:val="28"/>
          <w:szCs w:val="28"/>
        </w:rPr>
        <w:t>про</w:t>
      </w:r>
      <w:r w:rsidR="00A10CE7" w:rsidRPr="0018140E">
        <w:rPr>
          <w:rFonts w:ascii="Times New Roman" w:hAnsi="Times New Roman" w:cs="Times New Roman"/>
          <w:sz w:val="28"/>
          <w:szCs w:val="28"/>
        </w:rPr>
        <w:t xml:space="preserve"> військов</w:t>
      </w:r>
      <w:r w:rsidRPr="0018140E">
        <w:rPr>
          <w:rFonts w:ascii="Times New Roman" w:hAnsi="Times New Roman" w:cs="Times New Roman"/>
          <w:sz w:val="28"/>
          <w:szCs w:val="28"/>
        </w:rPr>
        <w:t>ий облік</w:t>
      </w:r>
      <w:r w:rsidR="00A10CE7" w:rsidRPr="0018140E">
        <w:rPr>
          <w:rFonts w:ascii="Times New Roman" w:hAnsi="Times New Roman" w:cs="Times New Roman"/>
          <w:sz w:val="28"/>
          <w:szCs w:val="28"/>
        </w:rPr>
        <w:t>; відомості про трудову діяльність, що</w:t>
      </w:r>
      <w:r w:rsidR="001B26AA" w:rsidRPr="0018140E">
        <w:rPr>
          <w:rFonts w:ascii="Times New Roman" w:hAnsi="Times New Roman" w:cs="Times New Roman"/>
          <w:sz w:val="28"/>
          <w:szCs w:val="28"/>
        </w:rPr>
        <w:t xml:space="preserve"> їх</w:t>
      </w:r>
      <w:r w:rsidR="00A10CE7" w:rsidRPr="0018140E">
        <w:rPr>
          <w:rFonts w:ascii="Times New Roman" w:hAnsi="Times New Roman" w:cs="Times New Roman"/>
          <w:sz w:val="28"/>
          <w:szCs w:val="28"/>
        </w:rPr>
        <w:t xml:space="preserve"> міст</w:t>
      </w:r>
      <w:r w:rsidR="001B26AA" w:rsidRPr="0018140E">
        <w:rPr>
          <w:rFonts w:ascii="Times New Roman" w:hAnsi="Times New Roman" w:cs="Times New Roman"/>
          <w:sz w:val="28"/>
          <w:szCs w:val="28"/>
        </w:rPr>
        <w:t>ить</w:t>
      </w:r>
      <w:r w:rsidR="00A10CE7" w:rsidRPr="0018140E">
        <w:rPr>
          <w:rFonts w:ascii="Times New Roman" w:hAnsi="Times New Roman" w:cs="Times New Roman"/>
          <w:sz w:val="28"/>
          <w:szCs w:val="28"/>
        </w:rPr>
        <w:t xml:space="preserve"> трудов</w:t>
      </w:r>
      <w:r w:rsidR="001B26AA" w:rsidRPr="0018140E">
        <w:rPr>
          <w:rFonts w:ascii="Times New Roman" w:hAnsi="Times New Roman" w:cs="Times New Roman"/>
          <w:sz w:val="28"/>
          <w:szCs w:val="28"/>
        </w:rPr>
        <w:t>а книжка</w:t>
      </w:r>
      <w:r w:rsidR="00A10CE7" w:rsidRPr="0018140E">
        <w:rPr>
          <w:rFonts w:ascii="Times New Roman" w:hAnsi="Times New Roman" w:cs="Times New Roman"/>
          <w:sz w:val="28"/>
          <w:szCs w:val="28"/>
        </w:rPr>
        <w:t xml:space="preserve">; відомості про освіту, науковий ступінь, </w:t>
      </w:r>
      <w:r w:rsidR="001B26AA" w:rsidRPr="0018140E">
        <w:rPr>
          <w:rFonts w:ascii="Times New Roman" w:hAnsi="Times New Roman" w:cs="Times New Roman"/>
          <w:sz w:val="28"/>
          <w:szCs w:val="28"/>
        </w:rPr>
        <w:t>у</w:t>
      </w:r>
      <w:r w:rsidR="00A10CE7" w:rsidRPr="0018140E">
        <w:rPr>
          <w:rFonts w:ascii="Times New Roman" w:hAnsi="Times New Roman" w:cs="Times New Roman"/>
          <w:sz w:val="28"/>
          <w:szCs w:val="28"/>
        </w:rPr>
        <w:t xml:space="preserve">чене звання; наявність спеціальних знань або підготовки; автобіографічні дані; відомості </w:t>
      </w:r>
      <w:r w:rsidR="00374A6A">
        <w:rPr>
          <w:rFonts w:ascii="Times New Roman" w:hAnsi="Times New Roman" w:cs="Times New Roman"/>
          <w:sz w:val="28"/>
          <w:szCs w:val="28"/>
        </w:rPr>
        <w:t>про</w:t>
      </w:r>
      <w:r w:rsidR="00A10CE7" w:rsidRPr="0018140E">
        <w:rPr>
          <w:rFonts w:ascii="Times New Roman" w:hAnsi="Times New Roman" w:cs="Times New Roman"/>
          <w:sz w:val="28"/>
          <w:szCs w:val="28"/>
        </w:rPr>
        <w:t xml:space="preserve"> місц</w:t>
      </w:r>
      <w:r w:rsidR="00374A6A">
        <w:rPr>
          <w:rFonts w:ascii="Times New Roman" w:hAnsi="Times New Roman" w:cs="Times New Roman"/>
          <w:sz w:val="28"/>
          <w:szCs w:val="28"/>
        </w:rPr>
        <w:t>е</w:t>
      </w:r>
      <w:r w:rsidR="00A10CE7" w:rsidRPr="0018140E">
        <w:rPr>
          <w:rFonts w:ascii="Times New Roman" w:hAnsi="Times New Roman" w:cs="Times New Roman"/>
          <w:sz w:val="28"/>
          <w:szCs w:val="28"/>
        </w:rPr>
        <w:t xml:space="preserve"> проживання (фактичне та місце реєстрації); номери приватних телефонів (домашні</w:t>
      </w:r>
      <w:r w:rsidR="001B26AA" w:rsidRPr="0018140E">
        <w:rPr>
          <w:rFonts w:ascii="Times New Roman" w:hAnsi="Times New Roman" w:cs="Times New Roman"/>
          <w:sz w:val="28"/>
          <w:szCs w:val="28"/>
        </w:rPr>
        <w:t>х, мобільних), адреса</w:t>
      </w:r>
      <w:r w:rsidR="00A10CE7" w:rsidRPr="0018140E">
        <w:rPr>
          <w:rFonts w:ascii="Times New Roman" w:hAnsi="Times New Roman" w:cs="Times New Roman"/>
          <w:sz w:val="28"/>
          <w:szCs w:val="28"/>
        </w:rPr>
        <w:t xml:space="preserve"> особистої електронної пошти; інші відомості</w:t>
      </w:r>
      <w:r w:rsidR="00146643" w:rsidRPr="0018140E">
        <w:rPr>
          <w:rFonts w:ascii="Times New Roman" w:hAnsi="Times New Roman" w:cs="Times New Roman"/>
          <w:sz w:val="28"/>
          <w:szCs w:val="28"/>
        </w:rPr>
        <w:t>,</w:t>
      </w:r>
      <w:r w:rsidR="00A10CE7" w:rsidRPr="0018140E">
        <w:rPr>
          <w:rFonts w:ascii="Times New Roman" w:hAnsi="Times New Roman" w:cs="Times New Roman"/>
          <w:sz w:val="28"/>
          <w:szCs w:val="28"/>
        </w:rPr>
        <w:t xml:space="preserve"> </w:t>
      </w:r>
      <w:r w:rsidR="001B26AA" w:rsidRPr="0018140E">
        <w:rPr>
          <w:rFonts w:ascii="Times New Roman" w:hAnsi="Times New Roman" w:cs="Times New Roman"/>
          <w:sz w:val="28"/>
          <w:szCs w:val="28"/>
        </w:rPr>
        <w:t>визна</w:t>
      </w:r>
      <w:r w:rsidR="00A10CE7" w:rsidRPr="0018140E">
        <w:rPr>
          <w:rFonts w:ascii="Times New Roman" w:hAnsi="Times New Roman" w:cs="Times New Roman"/>
          <w:sz w:val="28"/>
          <w:szCs w:val="28"/>
        </w:rPr>
        <w:t xml:space="preserve">чені Кодексом законів про </w:t>
      </w:r>
      <w:r w:rsidR="001B26AA" w:rsidRPr="0018140E">
        <w:rPr>
          <w:rFonts w:ascii="Times New Roman" w:hAnsi="Times New Roman" w:cs="Times New Roman"/>
          <w:sz w:val="28"/>
          <w:szCs w:val="28"/>
        </w:rPr>
        <w:t>працю України, Законом України „Про державну службу“</w:t>
      </w:r>
      <w:r w:rsidR="00A10CE7" w:rsidRPr="0018140E">
        <w:rPr>
          <w:rFonts w:ascii="Times New Roman" w:hAnsi="Times New Roman" w:cs="Times New Roman"/>
          <w:sz w:val="28"/>
          <w:szCs w:val="28"/>
        </w:rPr>
        <w:t>, Порядком проведення конкурсу на зайняття посад державної служби</w:t>
      </w:r>
      <w:r w:rsidR="00C60270" w:rsidRPr="0018140E">
        <w:rPr>
          <w:rFonts w:ascii="Times New Roman" w:hAnsi="Times New Roman" w:cs="Times New Roman"/>
          <w:sz w:val="28"/>
          <w:szCs w:val="28"/>
        </w:rPr>
        <w:t>, затверджен</w:t>
      </w:r>
      <w:r w:rsidR="00146643" w:rsidRPr="0018140E">
        <w:rPr>
          <w:rFonts w:ascii="Times New Roman" w:hAnsi="Times New Roman" w:cs="Times New Roman"/>
          <w:sz w:val="28"/>
          <w:szCs w:val="28"/>
        </w:rPr>
        <w:t>им</w:t>
      </w:r>
      <w:r w:rsidR="00C60270" w:rsidRPr="0018140E">
        <w:rPr>
          <w:rFonts w:ascii="Times New Roman" w:hAnsi="Times New Roman" w:cs="Times New Roman"/>
          <w:sz w:val="28"/>
          <w:szCs w:val="28"/>
        </w:rPr>
        <w:t xml:space="preserve"> постановою Кабінету Міністрів України від 25 березня 2016 року</w:t>
      </w:r>
      <w:r w:rsidR="00146643" w:rsidRPr="0018140E">
        <w:rPr>
          <w:rFonts w:ascii="Times New Roman" w:hAnsi="Times New Roman" w:cs="Times New Roman"/>
          <w:sz w:val="28"/>
          <w:szCs w:val="28"/>
        </w:rPr>
        <w:t xml:space="preserve"> № 246 зі змінами</w:t>
      </w:r>
      <w:r w:rsidR="00C60270" w:rsidRPr="0018140E">
        <w:rPr>
          <w:rFonts w:ascii="Times New Roman" w:hAnsi="Times New Roman" w:cs="Times New Roman"/>
          <w:sz w:val="28"/>
          <w:szCs w:val="28"/>
        </w:rPr>
        <w:t xml:space="preserve">, </w:t>
      </w:r>
      <w:r w:rsidR="00A10CE7" w:rsidRPr="0018140E">
        <w:rPr>
          <w:rFonts w:ascii="Times New Roman" w:hAnsi="Times New Roman" w:cs="Times New Roman"/>
          <w:sz w:val="28"/>
          <w:szCs w:val="28"/>
        </w:rPr>
        <w:t>тощо;</w:t>
      </w:r>
      <w:r w:rsidR="00764816" w:rsidRPr="0018140E">
        <w:rPr>
          <w:rFonts w:ascii="Times New Roman" w:hAnsi="Times New Roman" w:cs="Times New Roman"/>
          <w:sz w:val="28"/>
          <w:szCs w:val="28"/>
        </w:rPr>
        <w:t xml:space="preserve"> </w:t>
      </w:r>
    </w:p>
    <w:p w:rsidR="006E5BF1" w:rsidRPr="0018140E" w:rsidRDefault="008D60E9"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6E5BF1" w:rsidRPr="0018140E">
        <w:rPr>
          <w:rFonts w:ascii="Times New Roman" w:hAnsi="Times New Roman" w:cs="Times New Roman"/>
          <w:sz w:val="28"/>
          <w:szCs w:val="28"/>
        </w:rPr>
        <w:t>учасників та залучених учасників конституційного провадження, членів Науково-консультативної ради Суду, членів Дорадчої групи експертів: прізвище, ім’я, по батькові</w:t>
      </w:r>
      <w:r w:rsidRPr="0018140E">
        <w:rPr>
          <w:rFonts w:ascii="Times New Roman" w:hAnsi="Times New Roman" w:cs="Times New Roman"/>
          <w:sz w:val="28"/>
          <w:szCs w:val="28"/>
        </w:rPr>
        <w:t xml:space="preserve"> (за наявності)</w:t>
      </w:r>
      <w:r w:rsidR="006E5BF1" w:rsidRPr="0018140E">
        <w:rPr>
          <w:rFonts w:ascii="Times New Roman" w:hAnsi="Times New Roman" w:cs="Times New Roman"/>
          <w:sz w:val="28"/>
          <w:szCs w:val="28"/>
        </w:rPr>
        <w:t xml:space="preserve">; паспортні дані; відомості про трудову діяльність, що їх містить трудова книжка; відомості про освіту, науковий ступінь, учене звання; наявність спеціальних знань або підготовки; автобіографічні дані; відомості </w:t>
      </w:r>
      <w:r w:rsidR="00374A6A">
        <w:rPr>
          <w:rFonts w:ascii="Times New Roman" w:hAnsi="Times New Roman" w:cs="Times New Roman"/>
          <w:sz w:val="28"/>
          <w:szCs w:val="28"/>
        </w:rPr>
        <w:t>про</w:t>
      </w:r>
      <w:r w:rsidR="006E5BF1" w:rsidRPr="0018140E">
        <w:rPr>
          <w:rFonts w:ascii="Times New Roman" w:hAnsi="Times New Roman" w:cs="Times New Roman"/>
          <w:sz w:val="28"/>
          <w:szCs w:val="28"/>
        </w:rPr>
        <w:t xml:space="preserve"> місц</w:t>
      </w:r>
      <w:r w:rsidR="00374A6A">
        <w:rPr>
          <w:rFonts w:ascii="Times New Roman" w:hAnsi="Times New Roman" w:cs="Times New Roman"/>
          <w:sz w:val="28"/>
          <w:szCs w:val="28"/>
        </w:rPr>
        <w:t>е</w:t>
      </w:r>
      <w:r w:rsidR="006E5BF1" w:rsidRPr="0018140E">
        <w:rPr>
          <w:rFonts w:ascii="Times New Roman" w:hAnsi="Times New Roman" w:cs="Times New Roman"/>
          <w:sz w:val="28"/>
          <w:szCs w:val="28"/>
        </w:rPr>
        <w:t xml:space="preserve"> проживання (фактичне та місце реєстрації); номери приватних телефонів (домашніх, мобільних), адреса особистої електронної пошти; запис зображення (фото);</w:t>
      </w:r>
      <w:r w:rsidR="006E5BF1" w:rsidRPr="0018140E">
        <w:t xml:space="preserve"> </w:t>
      </w:r>
      <w:r w:rsidR="006E5BF1" w:rsidRPr="0018140E">
        <w:rPr>
          <w:rFonts w:ascii="Times New Roman" w:hAnsi="Times New Roman" w:cs="Times New Roman"/>
          <w:sz w:val="28"/>
          <w:szCs w:val="28"/>
        </w:rPr>
        <w:t>інша конфіденційна інформація, яку особа з власної волі надала про себе;</w:t>
      </w:r>
    </w:p>
    <w:p w:rsidR="00A10CE7" w:rsidRPr="0018140E" w:rsidRDefault="008D60E9"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A10CE7" w:rsidRPr="0018140E">
        <w:rPr>
          <w:rFonts w:ascii="Times New Roman" w:hAnsi="Times New Roman" w:cs="Times New Roman"/>
          <w:sz w:val="28"/>
          <w:szCs w:val="28"/>
        </w:rPr>
        <w:t xml:space="preserve">осіб, які звертаються до Суду </w:t>
      </w:r>
      <w:r w:rsidR="001B26AA" w:rsidRPr="0018140E">
        <w:rPr>
          <w:rFonts w:ascii="Times New Roman" w:hAnsi="Times New Roman" w:cs="Times New Roman"/>
          <w:sz w:val="28"/>
          <w:szCs w:val="28"/>
        </w:rPr>
        <w:t>в</w:t>
      </w:r>
      <w:r w:rsidR="00A10CE7" w:rsidRPr="0018140E">
        <w:rPr>
          <w:rFonts w:ascii="Times New Roman" w:hAnsi="Times New Roman" w:cs="Times New Roman"/>
          <w:sz w:val="28"/>
          <w:szCs w:val="28"/>
        </w:rPr>
        <w:t xml:space="preserve"> </w:t>
      </w:r>
      <w:r w:rsidR="001B26AA" w:rsidRPr="0018140E">
        <w:rPr>
          <w:rFonts w:ascii="Times New Roman" w:hAnsi="Times New Roman" w:cs="Times New Roman"/>
          <w:sz w:val="28"/>
          <w:szCs w:val="28"/>
        </w:rPr>
        <w:t>установл</w:t>
      </w:r>
      <w:r w:rsidR="00A10CE7" w:rsidRPr="0018140E">
        <w:rPr>
          <w:rFonts w:ascii="Times New Roman" w:hAnsi="Times New Roman" w:cs="Times New Roman"/>
          <w:sz w:val="28"/>
          <w:szCs w:val="28"/>
        </w:rPr>
        <w:t xml:space="preserve">еному </w:t>
      </w:r>
      <w:r w:rsidR="003C0424" w:rsidRPr="0018140E">
        <w:rPr>
          <w:rFonts w:ascii="Times New Roman" w:hAnsi="Times New Roman" w:cs="Times New Roman"/>
          <w:sz w:val="28"/>
          <w:szCs w:val="28"/>
        </w:rPr>
        <w:t xml:space="preserve">чинним </w:t>
      </w:r>
      <w:r w:rsidR="00A10CE7" w:rsidRPr="0018140E">
        <w:rPr>
          <w:rFonts w:ascii="Times New Roman" w:hAnsi="Times New Roman" w:cs="Times New Roman"/>
          <w:sz w:val="28"/>
          <w:szCs w:val="28"/>
        </w:rPr>
        <w:t xml:space="preserve">законодавством </w:t>
      </w:r>
      <w:r w:rsidR="003C0424" w:rsidRPr="0018140E">
        <w:rPr>
          <w:rFonts w:ascii="Times New Roman" w:hAnsi="Times New Roman" w:cs="Times New Roman"/>
          <w:sz w:val="28"/>
          <w:szCs w:val="28"/>
        </w:rPr>
        <w:t xml:space="preserve">України </w:t>
      </w:r>
      <w:r w:rsidR="00A10CE7" w:rsidRPr="0018140E">
        <w:rPr>
          <w:rFonts w:ascii="Times New Roman" w:hAnsi="Times New Roman" w:cs="Times New Roman"/>
          <w:sz w:val="28"/>
          <w:szCs w:val="28"/>
        </w:rPr>
        <w:t xml:space="preserve">порядку: прізвище, ім’я, по батькові (за наявності), </w:t>
      </w:r>
      <w:r w:rsidR="005F7BF8" w:rsidRPr="0018140E">
        <w:rPr>
          <w:rFonts w:ascii="Times New Roman" w:hAnsi="Times New Roman" w:cs="Times New Roman"/>
          <w:sz w:val="28"/>
          <w:szCs w:val="28"/>
        </w:rPr>
        <w:t xml:space="preserve">відомості </w:t>
      </w:r>
      <w:r w:rsidR="00374A6A">
        <w:rPr>
          <w:rFonts w:ascii="Times New Roman" w:hAnsi="Times New Roman" w:cs="Times New Roman"/>
          <w:sz w:val="28"/>
          <w:szCs w:val="28"/>
        </w:rPr>
        <w:t>про</w:t>
      </w:r>
      <w:r w:rsidR="005F7BF8" w:rsidRPr="0018140E">
        <w:rPr>
          <w:rFonts w:ascii="Times New Roman" w:hAnsi="Times New Roman" w:cs="Times New Roman"/>
          <w:sz w:val="28"/>
          <w:szCs w:val="28"/>
        </w:rPr>
        <w:t xml:space="preserve"> місц</w:t>
      </w:r>
      <w:r w:rsidR="00374A6A">
        <w:rPr>
          <w:rFonts w:ascii="Times New Roman" w:hAnsi="Times New Roman" w:cs="Times New Roman"/>
          <w:sz w:val="28"/>
          <w:szCs w:val="28"/>
        </w:rPr>
        <w:t>е</w:t>
      </w:r>
      <w:r w:rsidR="005F7BF8" w:rsidRPr="0018140E">
        <w:rPr>
          <w:rFonts w:ascii="Times New Roman" w:hAnsi="Times New Roman" w:cs="Times New Roman"/>
          <w:sz w:val="28"/>
          <w:szCs w:val="28"/>
        </w:rPr>
        <w:t xml:space="preserve"> проживання (фактичне та місце реєстрації)</w:t>
      </w:r>
      <w:r w:rsidR="00A10CE7" w:rsidRPr="0018140E">
        <w:rPr>
          <w:rFonts w:ascii="Times New Roman" w:hAnsi="Times New Roman" w:cs="Times New Roman"/>
          <w:sz w:val="28"/>
          <w:szCs w:val="28"/>
        </w:rPr>
        <w:t>,</w:t>
      </w:r>
      <w:r w:rsidR="00A10CE7" w:rsidRPr="0018140E">
        <w:t xml:space="preserve"> </w:t>
      </w:r>
      <w:r w:rsidR="00797DBC" w:rsidRPr="0018140E">
        <w:rPr>
          <w:rFonts w:ascii="Times New Roman" w:hAnsi="Times New Roman" w:cs="Times New Roman"/>
          <w:sz w:val="28"/>
          <w:szCs w:val="28"/>
        </w:rPr>
        <w:t>номери приватних телефонів (домашніх, мобільних)</w:t>
      </w:r>
      <w:r w:rsidR="00A10CE7" w:rsidRPr="0018140E">
        <w:rPr>
          <w:rFonts w:ascii="Times New Roman" w:hAnsi="Times New Roman" w:cs="Times New Roman"/>
          <w:sz w:val="28"/>
          <w:szCs w:val="28"/>
        </w:rPr>
        <w:t xml:space="preserve">, адреса </w:t>
      </w:r>
      <w:r w:rsidR="00C13F41" w:rsidRPr="0018140E">
        <w:rPr>
          <w:rFonts w:ascii="Times New Roman" w:hAnsi="Times New Roman" w:cs="Times New Roman"/>
          <w:sz w:val="28"/>
          <w:szCs w:val="28"/>
        </w:rPr>
        <w:t xml:space="preserve">особистої </w:t>
      </w:r>
      <w:r w:rsidR="00A10CE7" w:rsidRPr="0018140E">
        <w:rPr>
          <w:rFonts w:ascii="Times New Roman" w:hAnsi="Times New Roman" w:cs="Times New Roman"/>
          <w:sz w:val="28"/>
          <w:szCs w:val="28"/>
        </w:rPr>
        <w:t xml:space="preserve">електронної пошти, а також </w:t>
      </w:r>
      <w:r w:rsidR="00645E71" w:rsidRPr="0018140E">
        <w:rPr>
          <w:rFonts w:ascii="Times New Roman" w:hAnsi="Times New Roman" w:cs="Times New Roman"/>
          <w:sz w:val="28"/>
          <w:szCs w:val="28"/>
        </w:rPr>
        <w:t xml:space="preserve">інша конфіденційна інформація, яку особа </w:t>
      </w:r>
      <w:r w:rsidR="00A10CE7" w:rsidRPr="0018140E">
        <w:rPr>
          <w:rFonts w:ascii="Times New Roman" w:hAnsi="Times New Roman" w:cs="Times New Roman"/>
          <w:sz w:val="28"/>
          <w:szCs w:val="28"/>
        </w:rPr>
        <w:t xml:space="preserve">з власної волі </w:t>
      </w:r>
      <w:r w:rsidR="00645E71" w:rsidRPr="0018140E">
        <w:rPr>
          <w:rFonts w:ascii="Times New Roman" w:hAnsi="Times New Roman" w:cs="Times New Roman"/>
          <w:sz w:val="28"/>
          <w:szCs w:val="28"/>
        </w:rPr>
        <w:t xml:space="preserve">надала про себе </w:t>
      </w:r>
      <w:r w:rsidR="00F87C6A" w:rsidRPr="0018140E">
        <w:rPr>
          <w:rFonts w:ascii="Times New Roman" w:hAnsi="Times New Roman" w:cs="Times New Roman"/>
          <w:sz w:val="28"/>
          <w:szCs w:val="28"/>
        </w:rPr>
        <w:t>у зверненні;</w:t>
      </w:r>
      <w:r w:rsidR="00085EC9" w:rsidRPr="0018140E">
        <w:rPr>
          <w:rFonts w:ascii="Times New Roman" w:hAnsi="Times New Roman" w:cs="Times New Roman"/>
          <w:sz w:val="28"/>
          <w:szCs w:val="28"/>
        </w:rPr>
        <w:t xml:space="preserve"> </w:t>
      </w:r>
    </w:p>
    <w:p w:rsidR="00F87C6A" w:rsidRPr="0018140E" w:rsidRDefault="008D60E9"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lastRenderedPageBreak/>
        <w:t xml:space="preserve">– </w:t>
      </w:r>
      <w:r w:rsidR="00F87C6A" w:rsidRPr="0018140E">
        <w:rPr>
          <w:rFonts w:ascii="Times New Roman" w:hAnsi="Times New Roman" w:cs="Times New Roman"/>
          <w:sz w:val="28"/>
          <w:szCs w:val="28"/>
        </w:rPr>
        <w:t xml:space="preserve">учасників процедур </w:t>
      </w:r>
      <w:proofErr w:type="spellStart"/>
      <w:r w:rsidR="00F87C6A" w:rsidRPr="0018140E">
        <w:rPr>
          <w:rFonts w:ascii="Times New Roman" w:hAnsi="Times New Roman" w:cs="Times New Roman"/>
          <w:sz w:val="28"/>
          <w:szCs w:val="28"/>
        </w:rPr>
        <w:t>закупівель</w:t>
      </w:r>
      <w:proofErr w:type="spellEnd"/>
      <w:r w:rsidR="00F87C6A" w:rsidRPr="0018140E">
        <w:rPr>
          <w:rFonts w:ascii="Times New Roman" w:hAnsi="Times New Roman" w:cs="Times New Roman"/>
          <w:sz w:val="28"/>
          <w:szCs w:val="28"/>
        </w:rPr>
        <w:t>, представників юридичних осіб та фізичних осіб</w:t>
      </w:r>
      <w:r w:rsidRPr="0018140E">
        <w:rPr>
          <w:rFonts w:ascii="Times New Roman" w:hAnsi="Times New Roman" w:cs="Times New Roman"/>
          <w:sz w:val="28"/>
          <w:szCs w:val="28"/>
        </w:rPr>
        <w:t xml:space="preserve"> – </w:t>
      </w:r>
      <w:r w:rsidR="00F87C6A" w:rsidRPr="0018140E">
        <w:rPr>
          <w:rFonts w:ascii="Times New Roman" w:hAnsi="Times New Roman" w:cs="Times New Roman"/>
          <w:sz w:val="28"/>
          <w:szCs w:val="28"/>
        </w:rPr>
        <w:t>підприємців: прізвище, ім’я, по батькові</w:t>
      </w:r>
      <w:r w:rsidR="005F7BF8">
        <w:rPr>
          <w:rFonts w:ascii="Times New Roman" w:hAnsi="Times New Roman" w:cs="Times New Roman"/>
          <w:sz w:val="28"/>
          <w:szCs w:val="28"/>
        </w:rPr>
        <w:t xml:space="preserve"> (за наявності)</w:t>
      </w:r>
      <w:r w:rsidR="00F87C6A" w:rsidRPr="0018140E">
        <w:rPr>
          <w:rFonts w:ascii="Times New Roman" w:hAnsi="Times New Roman" w:cs="Times New Roman"/>
          <w:sz w:val="28"/>
          <w:szCs w:val="28"/>
        </w:rPr>
        <w:t xml:space="preserve">; дата і місце народження; паспортні дані; </w:t>
      </w:r>
      <w:r w:rsidR="00C13F41" w:rsidRPr="0018140E">
        <w:rPr>
          <w:rFonts w:ascii="Times New Roman" w:hAnsi="Times New Roman" w:cs="Times New Roman"/>
          <w:sz w:val="28"/>
          <w:szCs w:val="28"/>
        </w:rPr>
        <w:t>РНОКПП</w:t>
      </w:r>
      <w:r w:rsidR="00F87C6A" w:rsidRPr="0018140E">
        <w:rPr>
          <w:rFonts w:ascii="Times New Roman" w:hAnsi="Times New Roman" w:cs="Times New Roman"/>
          <w:sz w:val="28"/>
          <w:szCs w:val="28"/>
        </w:rPr>
        <w:t xml:space="preserve">; відомості </w:t>
      </w:r>
      <w:r w:rsidR="00374A6A">
        <w:rPr>
          <w:rFonts w:ascii="Times New Roman" w:hAnsi="Times New Roman" w:cs="Times New Roman"/>
          <w:sz w:val="28"/>
          <w:szCs w:val="28"/>
        </w:rPr>
        <w:t>про</w:t>
      </w:r>
      <w:r w:rsidR="00F87C6A" w:rsidRPr="0018140E">
        <w:rPr>
          <w:rFonts w:ascii="Times New Roman" w:hAnsi="Times New Roman" w:cs="Times New Roman"/>
          <w:sz w:val="28"/>
          <w:szCs w:val="28"/>
        </w:rPr>
        <w:t xml:space="preserve"> місц</w:t>
      </w:r>
      <w:r w:rsidR="00374A6A">
        <w:rPr>
          <w:rFonts w:ascii="Times New Roman" w:hAnsi="Times New Roman" w:cs="Times New Roman"/>
          <w:sz w:val="28"/>
          <w:szCs w:val="28"/>
        </w:rPr>
        <w:t>е</w:t>
      </w:r>
      <w:r w:rsidR="00F87C6A" w:rsidRPr="0018140E">
        <w:rPr>
          <w:rFonts w:ascii="Times New Roman" w:hAnsi="Times New Roman" w:cs="Times New Roman"/>
          <w:sz w:val="28"/>
          <w:szCs w:val="28"/>
        </w:rPr>
        <w:t xml:space="preserve"> проживання (фактичне та місце </w:t>
      </w:r>
      <w:r w:rsidR="00875986" w:rsidRPr="0018140E">
        <w:rPr>
          <w:rFonts w:ascii="Times New Roman" w:hAnsi="Times New Roman" w:cs="Times New Roman"/>
          <w:sz w:val="28"/>
          <w:szCs w:val="28"/>
        </w:rPr>
        <w:t>реєстрації</w:t>
      </w:r>
      <w:r w:rsidR="00F87C6A" w:rsidRPr="0018140E">
        <w:rPr>
          <w:rFonts w:ascii="Times New Roman" w:hAnsi="Times New Roman" w:cs="Times New Roman"/>
          <w:sz w:val="28"/>
          <w:szCs w:val="28"/>
        </w:rPr>
        <w:t>); номери приватних телефон</w:t>
      </w:r>
      <w:r w:rsidR="00C13F41" w:rsidRPr="0018140E">
        <w:rPr>
          <w:rFonts w:ascii="Times New Roman" w:hAnsi="Times New Roman" w:cs="Times New Roman"/>
          <w:sz w:val="28"/>
          <w:szCs w:val="28"/>
        </w:rPr>
        <w:t>ів (домашніх, мобільних), адреса</w:t>
      </w:r>
      <w:r w:rsidR="00F87C6A" w:rsidRPr="0018140E">
        <w:rPr>
          <w:rFonts w:ascii="Times New Roman" w:hAnsi="Times New Roman" w:cs="Times New Roman"/>
          <w:sz w:val="28"/>
          <w:szCs w:val="28"/>
        </w:rPr>
        <w:t xml:space="preserve"> особистої </w:t>
      </w:r>
      <w:r w:rsidR="00CA2C55" w:rsidRPr="0018140E">
        <w:rPr>
          <w:rFonts w:ascii="Times New Roman" w:hAnsi="Times New Roman" w:cs="Times New Roman"/>
          <w:sz w:val="28"/>
          <w:szCs w:val="28"/>
        </w:rPr>
        <w:t>електронної пошти;</w:t>
      </w:r>
    </w:p>
    <w:p w:rsidR="00CA2C55" w:rsidRDefault="008D60E9"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C13F41" w:rsidRPr="0018140E">
        <w:rPr>
          <w:rFonts w:ascii="Times New Roman" w:hAnsi="Times New Roman" w:cs="Times New Roman"/>
          <w:sz w:val="28"/>
          <w:szCs w:val="28"/>
        </w:rPr>
        <w:t>викривачів</w:t>
      </w:r>
      <w:r w:rsidR="00CA2C55" w:rsidRPr="0018140E">
        <w:rPr>
          <w:rFonts w:ascii="Times New Roman" w:hAnsi="Times New Roman" w:cs="Times New Roman"/>
          <w:sz w:val="28"/>
          <w:szCs w:val="28"/>
        </w:rPr>
        <w:t xml:space="preserve">: прізвище, ім’я, по батькові (за наявності), </w:t>
      </w:r>
      <w:r w:rsidR="005F7BF8" w:rsidRPr="0018140E">
        <w:rPr>
          <w:rFonts w:ascii="Times New Roman" w:hAnsi="Times New Roman" w:cs="Times New Roman"/>
          <w:sz w:val="28"/>
          <w:szCs w:val="28"/>
        </w:rPr>
        <w:t xml:space="preserve">відомості </w:t>
      </w:r>
      <w:r w:rsidR="00374A6A">
        <w:rPr>
          <w:rFonts w:ascii="Times New Roman" w:hAnsi="Times New Roman" w:cs="Times New Roman"/>
          <w:sz w:val="28"/>
          <w:szCs w:val="28"/>
        </w:rPr>
        <w:t>про</w:t>
      </w:r>
      <w:r w:rsidR="005F7BF8" w:rsidRPr="0018140E">
        <w:rPr>
          <w:rFonts w:ascii="Times New Roman" w:hAnsi="Times New Roman" w:cs="Times New Roman"/>
          <w:sz w:val="28"/>
          <w:szCs w:val="28"/>
        </w:rPr>
        <w:t xml:space="preserve"> місц</w:t>
      </w:r>
      <w:r w:rsidR="00374A6A">
        <w:rPr>
          <w:rFonts w:ascii="Times New Roman" w:hAnsi="Times New Roman" w:cs="Times New Roman"/>
          <w:sz w:val="28"/>
          <w:szCs w:val="28"/>
        </w:rPr>
        <w:t>е</w:t>
      </w:r>
      <w:r w:rsidR="005F7BF8" w:rsidRPr="0018140E">
        <w:rPr>
          <w:rFonts w:ascii="Times New Roman" w:hAnsi="Times New Roman" w:cs="Times New Roman"/>
          <w:sz w:val="28"/>
          <w:szCs w:val="28"/>
        </w:rPr>
        <w:t xml:space="preserve"> проживання (фактичне та місце реєстрації)</w:t>
      </w:r>
      <w:r w:rsidR="00CA2C55" w:rsidRPr="0018140E">
        <w:rPr>
          <w:rFonts w:ascii="Times New Roman" w:hAnsi="Times New Roman" w:cs="Times New Roman"/>
          <w:sz w:val="28"/>
          <w:szCs w:val="28"/>
        </w:rPr>
        <w:t xml:space="preserve">, </w:t>
      </w:r>
      <w:r w:rsidR="00E51073" w:rsidRPr="0018140E">
        <w:rPr>
          <w:rFonts w:ascii="Times New Roman" w:hAnsi="Times New Roman" w:cs="Times New Roman"/>
          <w:sz w:val="28"/>
          <w:szCs w:val="28"/>
        </w:rPr>
        <w:t>номери приватних телефонів (домашніх, мобільних)</w:t>
      </w:r>
      <w:r w:rsidR="00CA2C55" w:rsidRPr="0018140E">
        <w:rPr>
          <w:rFonts w:ascii="Times New Roman" w:hAnsi="Times New Roman" w:cs="Times New Roman"/>
          <w:sz w:val="28"/>
          <w:szCs w:val="28"/>
        </w:rPr>
        <w:t xml:space="preserve">, адреса </w:t>
      </w:r>
      <w:r w:rsidR="00C13F41" w:rsidRPr="0018140E">
        <w:rPr>
          <w:rFonts w:ascii="Times New Roman" w:hAnsi="Times New Roman" w:cs="Times New Roman"/>
          <w:sz w:val="28"/>
          <w:szCs w:val="28"/>
        </w:rPr>
        <w:t xml:space="preserve">особистої </w:t>
      </w:r>
      <w:r w:rsidR="00CA2C55" w:rsidRPr="0018140E">
        <w:rPr>
          <w:rFonts w:ascii="Times New Roman" w:hAnsi="Times New Roman" w:cs="Times New Roman"/>
          <w:sz w:val="28"/>
          <w:szCs w:val="28"/>
        </w:rPr>
        <w:t xml:space="preserve">електронної пошти, а також інша конфіденційна інформація, яку особа надала про себе у </w:t>
      </w:r>
      <w:r w:rsidR="00BA7135" w:rsidRPr="0018140E">
        <w:rPr>
          <w:rFonts w:ascii="Times New Roman" w:hAnsi="Times New Roman" w:cs="Times New Roman"/>
          <w:sz w:val="28"/>
          <w:szCs w:val="28"/>
        </w:rPr>
        <w:t>повідомл</w:t>
      </w:r>
      <w:r w:rsidR="00BF7D08">
        <w:rPr>
          <w:rFonts w:ascii="Times New Roman" w:hAnsi="Times New Roman" w:cs="Times New Roman"/>
          <w:sz w:val="28"/>
          <w:szCs w:val="28"/>
        </w:rPr>
        <w:t>енні;</w:t>
      </w:r>
    </w:p>
    <w:p w:rsidR="00BF7D08" w:rsidRDefault="00BF7D08" w:rsidP="000F38A2">
      <w:pPr>
        <w:spacing w:after="0" w:line="240" w:lineRule="auto"/>
        <w:ind w:firstLine="567"/>
        <w:jc w:val="both"/>
        <w:rPr>
          <w:rFonts w:ascii="Times New Roman" w:eastAsia="HiddenHorzOCR" w:hAnsi="Times New Roman" w:cs="Times New Roman"/>
          <w:color w:val="1A1A1B"/>
          <w:sz w:val="28"/>
          <w:szCs w:val="28"/>
        </w:rPr>
      </w:pPr>
      <w:r w:rsidRPr="00BF7D08">
        <w:rPr>
          <w:rFonts w:ascii="Times New Roman" w:eastAsia="HiddenHorzOCR" w:hAnsi="Times New Roman" w:cs="Times New Roman"/>
          <w:color w:val="1A1A1B"/>
          <w:sz w:val="28"/>
          <w:szCs w:val="28"/>
        </w:rPr>
        <w:t xml:space="preserve">– осіб, які беруть участь у заходах, що їх організовує Суд: прізвище, ім’я, </w:t>
      </w:r>
      <w:r w:rsidRPr="00BF7D08">
        <w:rPr>
          <w:rFonts w:ascii="Times New Roman" w:eastAsia="HiddenHorzOCR" w:hAnsi="Times New Roman" w:cs="Times New Roman"/>
          <w:color w:val="1A1A1B"/>
          <w:sz w:val="28"/>
          <w:szCs w:val="28"/>
        </w:rPr>
        <w:br/>
        <w:t>по батькові (за наявності), номери приватних телефонів (домашніх, мобільних), адреса особистої електронної пошти, інформація щодо професійної діяльності</w:t>
      </w:r>
      <w:r>
        <w:rPr>
          <w:rFonts w:ascii="Times New Roman" w:eastAsia="HiddenHorzOCR" w:hAnsi="Times New Roman" w:cs="Times New Roman"/>
          <w:color w:val="1A1A1B"/>
          <w:sz w:val="28"/>
          <w:szCs w:val="28"/>
        </w:rPr>
        <w:t>.</w:t>
      </w:r>
    </w:p>
    <w:p w:rsidR="00BF7D08" w:rsidRPr="00BF7D08" w:rsidRDefault="00BF7D08" w:rsidP="00BF7D08">
      <w:pPr>
        <w:pStyle w:val="aa"/>
        <w:ind w:firstLine="709"/>
        <w:jc w:val="both"/>
        <w:rPr>
          <w:rFonts w:ascii="Times New Roman" w:hAnsi="Times New Roman"/>
          <w:i/>
          <w:sz w:val="24"/>
          <w:szCs w:val="24"/>
        </w:rPr>
      </w:pPr>
      <w:r w:rsidRPr="00D21FCA">
        <w:rPr>
          <w:rFonts w:ascii="Times New Roman" w:hAnsi="Times New Roman"/>
          <w:i/>
          <w:sz w:val="24"/>
          <w:szCs w:val="24"/>
        </w:rPr>
        <w:t>(пункт 1</w:t>
      </w:r>
      <w:r>
        <w:rPr>
          <w:rFonts w:ascii="Times New Roman" w:hAnsi="Times New Roman"/>
          <w:i/>
          <w:sz w:val="24"/>
          <w:szCs w:val="24"/>
        </w:rPr>
        <w:t>3</w:t>
      </w:r>
      <w:r w:rsidRPr="00D21FCA">
        <w:rPr>
          <w:rFonts w:ascii="Times New Roman" w:hAnsi="Times New Roman"/>
          <w:i/>
          <w:sz w:val="24"/>
          <w:szCs w:val="24"/>
        </w:rPr>
        <w:t xml:space="preserve"> </w:t>
      </w:r>
      <w:r>
        <w:rPr>
          <w:rFonts w:ascii="Times New Roman" w:hAnsi="Times New Roman"/>
          <w:i/>
          <w:sz w:val="24"/>
          <w:szCs w:val="24"/>
        </w:rPr>
        <w:t xml:space="preserve">доповнено абзацом восьмим згідно із </w:t>
      </w:r>
      <w:r w:rsidRPr="00D21FCA">
        <w:rPr>
          <w:rFonts w:ascii="Times New Roman" w:hAnsi="Times New Roman"/>
          <w:i/>
          <w:sz w:val="24"/>
          <w:szCs w:val="24"/>
        </w:rPr>
        <w:t>Розпорядження</w:t>
      </w:r>
      <w:r>
        <w:rPr>
          <w:rFonts w:ascii="Times New Roman" w:hAnsi="Times New Roman"/>
          <w:i/>
          <w:sz w:val="24"/>
          <w:szCs w:val="24"/>
        </w:rPr>
        <w:t>м</w:t>
      </w:r>
      <w:r w:rsidRPr="00D21FCA">
        <w:rPr>
          <w:rFonts w:ascii="Times New Roman" w:hAnsi="Times New Roman"/>
          <w:i/>
          <w:sz w:val="24"/>
          <w:szCs w:val="24"/>
        </w:rPr>
        <w:t xml:space="preserve"> Голови Конституційного Суду України від </w:t>
      </w:r>
      <w:r>
        <w:rPr>
          <w:rFonts w:ascii="Times New Roman" w:hAnsi="Times New Roman"/>
          <w:i/>
          <w:sz w:val="24"/>
          <w:szCs w:val="24"/>
        </w:rPr>
        <w:t>23</w:t>
      </w:r>
      <w:r w:rsidRPr="00D21FCA">
        <w:rPr>
          <w:rFonts w:ascii="Times New Roman" w:hAnsi="Times New Roman"/>
          <w:i/>
          <w:sz w:val="24"/>
          <w:szCs w:val="24"/>
        </w:rPr>
        <w:t xml:space="preserve"> </w:t>
      </w:r>
      <w:r>
        <w:rPr>
          <w:rFonts w:ascii="Times New Roman" w:hAnsi="Times New Roman"/>
          <w:i/>
          <w:sz w:val="24"/>
          <w:szCs w:val="24"/>
        </w:rPr>
        <w:t>грудня</w:t>
      </w:r>
      <w:r w:rsidRPr="00D21FCA">
        <w:rPr>
          <w:rFonts w:ascii="Times New Roman" w:hAnsi="Times New Roman"/>
          <w:i/>
          <w:sz w:val="24"/>
          <w:szCs w:val="24"/>
        </w:rPr>
        <w:t xml:space="preserve"> 202</w:t>
      </w:r>
      <w:r>
        <w:rPr>
          <w:rFonts w:ascii="Times New Roman" w:hAnsi="Times New Roman"/>
          <w:i/>
          <w:sz w:val="24"/>
          <w:szCs w:val="24"/>
        </w:rPr>
        <w:t>4</w:t>
      </w:r>
      <w:r w:rsidRPr="00D21FCA">
        <w:rPr>
          <w:rFonts w:ascii="Times New Roman" w:hAnsi="Times New Roman"/>
          <w:i/>
          <w:sz w:val="24"/>
          <w:szCs w:val="24"/>
        </w:rPr>
        <w:t xml:space="preserve"> року № </w:t>
      </w:r>
      <w:r>
        <w:rPr>
          <w:rFonts w:ascii="Times New Roman" w:hAnsi="Times New Roman"/>
          <w:i/>
          <w:sz w:val="24"/>
          <w:szCs w:val="24"/>
        </w:rPr>
        <w:t>123</w:t>
      </w:r>
      <w:r w:rsidRPr="00D21FCA">
        <w:rPr>
          <w:rFonts w:ascii="Times New Roman" w:hAnsi="Times New Roman"/>
          <w:i/>
          <w:sz w:val="24"/>
          <w:szCs w:val="24"/>
        </w:rPr>
        <w:t>/01/202</w:t>
      </w:r>
      <w:r>
        <w:rPr>
          <w:rFonts w:ascii="Times New Roman" w:hAnsi="Times New Roman"/>
          <w:i/>
          <w:sz w:val="24"/>
          <w:szCs w:val="24"/>
        </w:rPr>
        <w:t>4</w:t>
      </w:r>
      <w:r w:rsidRPr="00D21FCA">
        <w:rPr>
          <w:rFonts w:ascii="Times New Roman" w:hAnsi="Times New Roman"/>
          <w:i/>
          <w:sz w:val="24"/>
          <w:szCs w:val="24"/>
        </w:rPr>
        <w:t>-</w:t>
      </w:r>
      <w:r>
        <w:rPr>
          <w:rFonts w:ascii="Times New Roman" w:hAnsi="Times New Roman"/>
          <w:i/>
          <w:sz w:val="24"/>
          <w:szCs w:val="24"/>
        </w:rPr>
        <w:t>ОД</w:t>
      </w:r>
      <w:r w:rsidRPr="00D21FCA">
        <w:rPr>
          <w:rFonts w:ascii="Times New Roman" w:hAnsi="Times New Roman"/>
          <w:i/>
          <w:sz w:val="24"/>
          <w:szCs w:val="24"/>
        </w:rPr>
        <w:t>)</w:t>
      </w:r>
    </w:p>
    <w:p w:rsidR="00A10CE7" w:rsidRPr="0018140E" w:rsidRDefault="00A10CE7"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Джерелами відомостей про суб’єкта персональних даних є видані на його ім’я документи, підписані ним документи, інші відомості, які суб’єкт надає про себе.</w:t>
      </w:r>
    </w:p>
    <w:p w:rsidR="00A10CE7" w:rsidRPr="0018140E" w:rsidRDefault="00A10CE7" w:rsidP="000F38A2">
      <w:pPr>
        <w:spacing w:before="120" w:after="0" w:line="240" w:lineRule="auto"/>
        <w:ind w:firstLine="567"/>
        <w:jc w:val="both"/>
        <w:rPr>
          <w:rFonts w:ascii="Times New Roman" w:hAnsi="Times New Roman" w:cs="Times New Roman"/>
          <w:sz w:val="28"/>
          <w:szCs w:val="28"/>
          <w:highlight w:val="yellow"/>
        </w:rPr>
      </w:pPr>
      <w:r w:rsidRPr="0018140E">
        <w:rPr>
          <w:rFonts w:ascii="Times New Roman" w:hAnsi="Times New Roman" w:cs="Times New Roman"/>
          <w:sz w:val="28"/>
          <w:szCs w:val="28"/>
        </w:rPr>
        <w:t>14. Підставами для оброб</w:t>
      </w:r>
      <w:r w:rsidR="008D60E9" w:rsidRPr="0018140E">
        <w:rPr>
          <w:rFonts w:ascii="Times New Roman" w:hAnsi="Times New Roman" w:cs="Times New Roman"/>
          <w:sz w:val="28"/>
          <w:szCs w:val="28"/>
        </w:rPr>
        <w:t>лювання</w:t>
      </w:r>
      <w:r w:rsidRPr="0018140E">
        <w:rPr>
          <w:rFonts w:ascii="Times New Roman" w:hAnsi="Times New Roman" w:cs="Times New Roman"/>
          <w:sz w:val="28"/>
          <w:szCs w:val="28"/>
        </w:rPr>
        <w:t xml:space="preserve"> персональних даних </w:t>
      </w:r>
      <w:r w:rsidR="00BA7135" w:rsidRPr="0018140E">
        <w:rPr>
          <w:rFonts w:ascii="Times New Roman" w:hAnsi="Times New Roman" w:cs="Times New Roman"/>
          <w:sz w:val="28"/>
          <w:szCs w:val="28"/>
        </w:rPr>
        <w:t>у</w:t>
      </w:r>
      <w:r w:rsidRPr="0018140E">
        <w:rPr>
          <w:rFonts w:ascii="Times New Roman" w:hAnsi="Times New Roman" w:cs="Times New Roman"/>
          <w:sz w:val="28"/>
          <w:szCs w:val="28"/>
        </w:rPr>
        <w:t xml:space="preserve"> Суді є:</w:t>
      </w:r>
    </w:p>
    <w:p w:rsidR="00E417CA" w:rsidRPr="0018140E" w:rsidRDefault="00EC5E0C" w:rsidP="000F38A2">
      <w:pPr>
        <w:spacing w:after="0" w:line="240" w:lineRule="auto"/>
        <w:ind w:firstLine="567"/>
        <w:jc w:val="both"/>
        <w:rPr>
          <w:rFonts w:ascii="Times New Roman" w:hAnsi="Times New Roman" w:cs="Times New Roman"/>
          <w:sz w:val="28"/>
          <w:szCs w:val="28"/>
          <w:highlight w:val="yellow"/>
        </w:rPr>
      </w:pPr>
      <w:r w:rsidRPr="0018140E">
        <w:rPr>
          <w:rFonts w:ascii="Times New Roman" w:hAnsi="Times New Roman" w:cs="Times New Roman"/>
          <w:sz w:val="28"/>
          <w:szCs w:val="28"/>
        </w:rPr>
        <w:t>1) </w:t>
      </w:r>
      <w:r w:rsidR="00146643" w:rsidRPr="0018140E">
        <w:rPr>
          <w:rFonts w:ascii="Times New Roman" w:hAnsi="Times New Roman" w:cs="Times New Roman"/>
          <w:sz w:val="28"/>
          <w:szCs w:val="28"/>
        </w:rPr>
        <w:t>викона</w:t>
      </w:r>
      <w:r w:rsidR="00E417CA" w:rsidRPr="0018140E">
        <w:rPr>
          <w:rFonts w:ascii="Times New Roman" w:hAnsi="Times New Roman" w:cs="Times New Roman"/>
          <w:sz w:val="28"/>
          <w:szCs w:val="28"/>
        </w:rPr>
        <w:t>ння Судом повноважень відповідно до чинного законодавства</w:t>
      </w:r>
      <w:r w:rsidR="00EA6E1A" w:rsidRPr="0018140E">
        <w:rPr>
          <w:rFonts w:ascii="Times New Roman" w:hAnsi="Times New Roman" w:cs="Times New Roman"/>
          <w:sz w:val="28"/>
          <w:szCs w:val="28"/>
        </w:rPr>
        <w:t xml:space="preserve"> України</w:t>
      </w:r>
      <w:r w:rsidR="00E417CA" w:rsidRPr="0018140E">
        <w:rPr>
          <w:rFonts w:ascii="Times New Roman" w:hAnsi="Times New Roman" w:cs="Times New Roman"/>
          <w:sz w:val="28"/>
          <w:szCs w:val="28"/>
        </w:rPr>
        <w:t>;</w:t>
      </w:r>
    </w:p>
    <w:p w:rsidR="00E417CA" w:rsidRPr="0018140E" w:rsidRDefault="00EC5E0C"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 </w:t>
      </w:r>
      <w:r w:rsidR="00195AE3" w:rsidRPr="0018140E">
        <w:rPr>
          <w:rFonts w:ascii="Times New Roman" w:hAnsi="Times New Roman" w:cs="Times New Roman"/>
          <w:sz w:val="28"/>
          <w:szCs w:val="28"/>
        </w:rPr>
        <w:t>організаційн</w:t>
      </w:r>
      <w:r w:rsidR="006F398B" w:rsidRPr="0018140E">
        <w:rPr>
          <w:rFonts w:ascii="Times New Roman" w:hAnsi="Times New Roman" w:cs="Times New Roman"/>
          <w:sz w:val="28"/>
          <w:szCs w:val="28"/>
        </w:rPr>
        <w:t>е</w:t>
      </w:r>
      <w:r w:rsidR="00195AE3" w:rsidRPr="0018140E">
        <w:rPr>
          <w:rFonts w:ascii="Times New Roman" w:hAnsi="Times New Roman" w:cs="Times New Roman"/>
          <w:sz w:val="28"/>
          <w:szCs w:val="28"/>
        </w:rPr>
        <w:t>, аналітичн</w:t>
      </w:r>
      <w:r w:rsidR="006F398B" w:rsidRPr="0018140E">
        <w:rPr>
          <w:rFonts w:ascii="Times New Roman" w:hAnsi="Times New Roman" w:cs="Times New Roman"/>
          <w:sz w:val="28"/>
          <w:szCs w:val="28"/>
        </w:rPr>
        <w:t>е</w:t>
      </w:r>
      <w:r w:rsidR="00195AE3" w:rsidRPr="0018140E">
        <w:rPr>
          <w:rFonts w:ascii="Times New Roman" w:hAnsi="Times New Roman" w:cs="Times New Roman"/>
          <w:sz w:val="28"/>
          <w:szCs w:val="28"/>
        </w:rPr>
        <w:t>, юридичн</w:t>
      </w:r>
      <w:r w:rsidR="006F398B" w:rsidRPr="0018140E">
        <w:rPr>
          <w:rFonts w:ascii="Times New Roman" w:hAnsi="Times New Roman" w:cs="Times New Roman"/>
          <w:sz w:val="28"/>
          <w:szCs w:val="28"/>
        </w:rPr>
        <w:t>е</w:t>
      </w:r>
      <w:r w:rsidR="00195AE3" w:rsidRPr="0018140E">
        <w:rPr>
          <w:rFonts w:ascii="Times New Roman" w:hAnsi="Times New Roman" w:cs="Times New Roman"/>
          <w:sz w:val="28"/>
          <w:szCs w:val="28"/>
        </w:rPr>
        <w:t>, інформаційн</w:t>
      </w:r>
      <w:r w:rsidR="006F398B" w:rsidRPr="0018140E">
        <w:rPr>
          <w:rFonts w:ascii="Times New Roman" w:hAnsi="Times New Roman" w:cs="Times New Roman"/>
          <w:sz w:val="28"/>
          <w:szCs w:val="28"/>
        </w:rPr>
        <w:t>е</w:t>
      </w:r>
      <w:r w:rsidR="00195AE3" w:rsidRPr="0018140E">
        <w:rPr>
          <w:rFonts w:ascii="Times New Roman" w:hAnsi="Times New Roman" w:cs="Times New Roman"/>
          <w:sz w:val="28"/>
          <w:szCs w:val="28"/>
        </w:rPr>
        <w:t xml:space="preserve"> та матеріально-технічн</w:t>
      </w:r>
      <w:r w:rsidR="006F398B" w:rsidRPr="0018140E">
        <w:rPr>
          <w:rFonts w:ascii="Times New Roman" w:hAnsi="Times New Roman" w:cs="Times New Roman"/>
          <w:sz w:val="28"/>
          <w:szCs w:val="28"/>
        </w:rPr>
        <w:t>е</w:t>
      </w:r>
      <w:r w:rsidR="00195AE3" w:rsidRPr="0018140E">
        <w:rPr>
          <w:rFonts w:ascii="Times New Roman" w:hAnsi="Times New Roman" w:cs="Times New Roman"/>
          <w:sz w:val="28"/>
          <w:szCs w:val="28"/>
        </w:rPr>
        <w:t xml:space="preserve"> забезпечення діяльності Суду</w:t>
      </w:r>
      <w:r w:rsidR="00E417CA" w:rsidRPr="0018140E">
        <w:rPr>
          <w:rFonts w:ascii="Times New Roman" w:hAnsi="Times New Roman" w:cs="Times New Roman"/>
          <w:sz w:val="28"/>
          <w:szCs w:val="28"/>
        </w:rPr>
        <w:t>.</w:t>
      </w:r>
    </w:p>
    <w:p w:rsidR="00A10CE7" w:rsidRPr="0018140E" w:rsidRDefault="00A10CE7"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Суб’єкт права на звернення до Суду, повідомляючи у зверненні</w:t>
      </w:r>
      <w:r w:rsidR="008D60E9" w:rsidRPr="0018140E">
        <w:rPr>
          <w:rFonts w:ascii="Times New Roman" w:hAnsi="Times New Roman" w:cs="Times New Roman"/>
          <w:sz w:val="28"/>
          <w:szCs w:val="28"/>
        </w:rPr>
        <w:t xml:space="preserve"> ті</w:t>
      </w:r>
      <w:r w:rsidRPr="0018140E">
        <w:rPr>
          <w:rFonts w:ascii="Times New Roman" w:hAnsi="Times New Roman" w:cs="Times New Roman"/>
          <w:sz w:val="28"/>
          <w:szCs w:val="28"/>
        </w:rPr>
        <w:t xml:space="preserve"> персональні дані, які вважає за доцільне, </w:t>
      </w:r>
      <w:r w:rsidR="00474BA2" w:rsidRPr="0018140E">
        <w:rPr>
          <w:rFonts w:ascii="Times New Roman" w:hAnsi="Times New Roman" w:cs="Times New Roman"/>
          <w:sz w:val="28"/>
          <w:szCs w:val="28"/>
        </w:rPr>
        <w:t>цим</w:t>
      </w:r>
      <w:r w:rsidRPr="0018140E">
        <w:rPr>
          <w:rFonts w:ascii="Times New Roman" w:hAnsi="Times New Roman" w:cs="Times New Roman"/>
          <w:sz w:val="28"/>
          <w:szCs w:val="28"/>
        </w:rPr>
        <w:t xml:space="preserve"> надає згоду на </w:t>
      </w:r>
      <w:r w:rsidR="00474BA2" w:rsidRPr="0018140E">
        <w:rPr>
          <w:rFonts w:ascii="Times New Roman" w:hAnsi="Times New Roman" w:cs="Times New Roman"/>
          <w:sz w:val="28"/>
          <w:szCs w:val="28"/>
        </w:rPr>
        <w:t>оброб</w:t>
      </w:r>
      <w:r w:rsidR="008D60E9" w:rsidRPr="0018140E">
        <w:rPr>
          <w:rFonts w:ascii="Times New Roman" w:hAnsi="Times New Roman" w:cs="Times New Roman"/>
          <w:sz w:val="28"/>
          <w:szCs w:val="28"/>
        </w:rPr>
        <w:t>л</w:t>
      </w:r>
      <w:r w:rsidR="00374A6A">
        <w:rPr>
          <w:rFonts w:ascii="Times New Roman" w:hAnsi="Times New Roman" w:cs="Times New Roman"/>
          <w:sz w:val="28"/>
          <w:szCs w:val="28"/>
        </w:rPr>
        <w:t>юва</w:t>
      </w:r>
      <w:r w:rsidR="008D60E9" w:rsidRPr="0018140E">
        <w:rPr>
          <w:rFonts w:ascii="Times New Roman" w:hAnsi="Times New Roman" w:cs="Times New Roman"/>
          <w:sz w:val="28"/>
          <w:szCs w:val="28"/>
        </w:rPr>
        <w:t>ння</w:t>
      </w:r>
      <w:r w:rsidR="00474BA2" w:rsidRPr="0018140E">
        <w:rPr>
          <w:rFonts w:ascii="Times New Roman" w:hAnsi="Times New Roman" w:cs="Times New Roman"/>
          <w:sz w:val="28"/>
          <w:szCs w:val="28"/>
        </w:rPr>
        <w:t xml:space="preserve"> їх у Суді</w:t>
      </w:r>
      <w:r w:rsidR="008D60E9" w:rsidRPr="0018140E">
        <w:rPr>
          <w:rFonts w:ascii="Times New Roman" w:hAnsi="Times New Roman" w:cs="Times New Roman"/>
          <w:sz w:val="28"/>
          <w:szCs w:val="28"/>
        </w:rPr>
        <w:t xml:space="preserve"> задля</w:t>
      </w:r>
      <w:r w:rsidR="00474BA2" w:rsidRPr="0018140E">
        <w:rPr>
          <w:rFonts w:ascii="Times New Roman" w:hAnsi="Times New Roman" w:cs="Times New Roman"/>
          <w:sz w:val="28"/>
          <w:szCs w:val="28"/>
        </w:rPr>
        <w:t xml:space="preserve"> </w:t>
      </w:r>
      <w:r w:rsidRPr="0018140E">
        <w:rPr>
          <w:rFonts w:ascii="Times New Roman" w:hAnsi="Times New Roman" w:cs="Times New Roman"/>
          <w:sz w:val="28"/>
          <w:szCs w:val="28"/>
        </w:rPr>
        <w:t>досягнення мети, з якою такий суб’єкт звернувся.</w:t>
      </w:r>
    </w:p>
    <w:p w:rsidR="00A10CE7" w:rsidRPr="0018140E" w:rsidRDefault="00A10CE7"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Застереження </w:t>
      </w:r>
      <w:r w:rsidR="008D60E9" w:rsidRPr="0018140E">
        <w:rPr>
          <w:rFonts w:ascii="Times New Roman" w:hAnsi="Times New Roman" w:cs="Times New Roman"/>
          <w:sz w:val="28"/>
          <w:szCs w:val="28"/>
        </w:rPr>
        <w:t>з</w:t>
      </w:r>
      <w:r w:rsidRPr="0018140E">
        <w:rPr>
          <w:rFonts w:ascii="Times New Roman" w:hAnsi="Times New Roman" w:cs="Times New Roman"/>
          <w:sz w:val="28"/>
          <w:szCs w:val="28"/>
        </w:rPr>
        <w:t xml:space="preserve"> цього</w:t>
      </w:r>
      <w:r w:rsidR="008D60E9" w:rsidRPr="0018140E">
        <w:rPr>
          <w:rFonts w:ascii="Times New Roman" w:hAnsi="Times New Roman" w:cs="Times New Roman"/>
          <w:sz w:val="28"/>
          <w:szCs w:val="28"/>
        </w:rPr>
        <w:t xml:space="preserve"> приводу</w:t>
      </w:r>
      <w:r w:rsidRPr="0018140E">
        <w:rPr>
          <w:rFonts w:ascii="Times New Roman" w:hAnsi="Times New Roman" w:cs="Times New Roman"/>
          <w:sz w:val="28"/>
          <w:szCs w:val="28"/>
        </w:rPr>
        <w:t xml:space="preserve"> </w:t>
      </w:r>
      <w:r w:rsidR="00474BA2" w:rsidRPr="0018140E">
        <w:rPr>
          <w:rFonts w:ascii="Times New Roman" w:hAnsi="Times New Roman" w:cs="Times New Roman"/>
          <w:sz w:val="28"/>
          <w:szCs w:val="28"/>
        </w:rPr>
        <w:t>вносять</w:t>
      </w:r>
      <w:r w:rsidRPr="0018140E">
        <w:rPr>
          <w:rFonts w:ascii="Times New Roman" w:hAnsi="Times New Roman" w:cs="Times New Roman"/>
          <w:sz w:val="28"/>
          <w:szCs w:val="28"/>
        </w:rPr>
        <w:t xml:space="preserve"> до інформаційно-методичних матеріалів щодо звернення до Суду, </w:t>
      </w:r>
      <w:r w:rsidR="008D60E9" w:rsidRPr="0018140E">
        <w:rPr>
          <w:rFonts w:ascii="Times New Roman" w:hAnsi="Times New Roman" w:cs="Times New Roman"/>
          <w:sz w:val="28"/>
          <w:szCs w:val="28"/>
        </w:rPr>
        <w:t>що</w:t>
      </w:r>
      <w:r w:rsidR="00374A6A">
        <w:rPr>
          <w:rFonts w:ascii="Times New Roman" w:hAnsi="Times New Roman" w:cs="Times New Roman"/>
          <w:sz w:val="28"/>
          <w:szCs w:val="28"/>
        </w:rPr>
        <w:t xml:space="preserve"> їх</w:t>
      </w:r>
      <w:r w:rsidRPr="0018140E">
        <w:rPr>
          <w:rFonts w:ascii="Times New Roman" w:hAnsi="Times New Roman" w:cs="Times New Roman"/>
          <w:sz w:val="28"/>
          <w:szCs w:val="28"/>
        </w:rPr>
        <w:t xml:space="preserve"> розміщують на офіційному </w:t>
      </w:r>
      <w:proofErr w:type="spellStart"/>
      <w:r w:rsidRPr="0018140E">
        <w:rPr>
          <w:rFonts w:ascii="Times New Roman" w:hAnsi="Times New Roman" w:cs="Times New Roman"/>
          <w:sz w:val="28"/>
          <w:szCs w:val="28"/>
        </w:rPr>
        <w:t>вебсайті</w:t>
      </w:r>
      <w:proofErr w:type="spellEnd"/>
      <w:r w:rsidRPr="0018140E">
        <w:rPr>
          <w:rFonts w:ascii="Times New Roman" w:hAnsi="Times New Roman" w:cs="Times New Roman"/>
          <w:sz w:val="28"/>
          <w:szCs w:val="28"/>
        </w:rPr>
        <w:t xml:space="preserve"> Суду, </w:t>
      </w:r>
      <w:r w:rsidR="00474BA2" w:rsidRPr="0018140E">
        <w:rPr>
          <w:rFonts w:ascii="Times New Roman" w:hAnsi="Times New Roman" w:cs="Times New Roman"/>
          <w:sz w:val="28"/>
          <w:szCs w:val="28"/>
        </w:rPr>
        <w:t>у</w:t>
      </w:r>
      <w:r w:rsidRPr="0018140E">
        <w:rPr>
          <w:rFonts w:ascii="Times New Roman" w:hAnsi="Times New Roman" w:cs="Times New Roman"/>
          <w:sz w:val="28"/>
          <w:szCs w:val="28"/>
        </w:rPr>
        <w:t xml:space="preserve"> письмових повідомленнях Секретаріату </w:t>
      </w:r>
      <w:r w:rsidR="00474BA2" w:rsidRPr="0018140E">
        <w:rPr>
          <w:rFonts w:ascii="Times New Roman" w:hAnsi="Times New Roman" w:cs="Times New Roman"/>
          <w:sz w:val="28"/>
          <w:szCs w:val="28"/>
        </w:rPr>
        <w:t xml:space="preserve">Суду </w:t>
      </w:r>
      <w:r w:rsidRPr="0018140E">
        <w:rPr>
          <w:rFonts w:ascii="Times New Roman" w:hAnsi="Times New Roman" w:cs="Times New Roman"/>
          <w:sz w:val="28"/>
          <w:szCs w:val="28"/>
        </w:rPr>
        <w:t>д</w:t>
      </w:r>
      <w:r w:rsidR="00474BA2" w:rsidRPr="0018140E">
        <w:rPr>
          <w:rFonts w:ascii="Times New Roman" w:hAnsi="Times New Roman" w:cs="Times New Roman"/>
          <w:sz w:val="28"/>
          <w:szCs w:val="28"/>
        </w:rPr>
        <w:t>ля</w:t>
      </w:r>
      <w:r w:rsidRPr="0018140E">
        <w:rPr>
          <w:rFonts w:ascii="Times New Roman" w:hAnsi="Times New Roman" w:cs="Times New Roman"/>
          <w:sz w:val="28"/>
          <w:szCs w:val="28"/>
        </w:rPr>
        <w:t xml:space="preserve"> суб’єктів, </w:t>
      </w:r>
      <w:r w:rsidR="008D60E9" w:rsidRPr="0018140E">
        <w:rPr>
          <w:rFonts w:ascii="Times New Roman" w:hAnsi="Times New Roman" w:cs="Times New Roman"/>
          <w:sz w:val="28"/>
          <w:szCs w:val="28"/>
        </w:rPr>
        <w:t>які</w:t>
      </w:r>
      <w:r w:rsidRPr="0018140E">
        <w:rPr>
          <w:rFonts w:ascii="Times New Roman" w:hAnsi="Times New Roman" w:cs="Times New Roman"/>
          <w:sz w:val="28"/>
          <w:szCs w:val="28"/>
        </w:rPr>
        <w:t xml:space="preserve"> звертаються до Суду, або оприлюднюють </w:t>
      </w:r>
      <w:r w:rsidR="00374A6A">
        <w:rPr>
          <w:rFonts w:ascii="Times New Roman" w:hAnsi="Times New Roman" w:cs="Times New Roman"/>
          <w:sz w:val="28"/>
          <w:szCs w:val="28"/>
        </w:rPr>
        <w:t>у</w:t>
      </w:r>
      <w:r w:rsidRPr="0018140E">
        <w:rPr>
          <w:rFonts w:ascii="Times New Roman" w:hAnsi="Times New Roman" w:cs="Times New Roman"/>
          <w:sz w:val="28"/>
          <w:szCs w:val="28"/>
        </w:rPr>
        <w:t xml:space="preserve"> інший спосіб.</w:t>
      </w:r>
    </w:p>
    <w:p w:rsidR="00E52313" w:rsidRPr="0018140E" w:rsidRDefault="00E52313"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При здійсненні публічн</w:t>
      </w:r>
      <w:r w:rsidR="00146643" w:rsidRPr="0018140E">
        <w:rPr>
          <w:rFonts w:ascii="Times New Roman" w:hAnsi="Times New Roman" w:cs="Times New Roman"/>
          <w:sz w:val="28"/>
          <w:szCs w:val="28"/>
        </w:rPr>
        <w:t xml:space="preserve">их </w:t>
      </w:r>
      <w:proofErr w:type="spellStart"/>
      <w:r w:rsidR="00146643" w:rsidRPr="0018140E">
        <w:rPr>
          <w:rFonts w:ascii="Times New Roman" w:hAnsi="Times New Roman" w:cs="Times New Roman"/>
          <w:sz w:val="28"/>
          <w:szCs w:val="28"/>
        </w:rPr>
        <w:t>закупівель</w:t>
      </w:r>
      <w:proofErr w:type="spellEnd"/>
      <w:r w:rsidR="00146643" w:rsidRPr="0018140E">
        <w:rPr>
          <w:rFonts w:ascii="Times New Roman" w:hAnsi="Times New Roman" w:cs="Times New Roman"/>
          <w:sz w:val="28"/>
          <w:szCs w:val="28"/>
        </w:rPr>
        <w:t xml:space="preserve"> та укладанні угод</w:t>
      </w:r>
      <w:r w:rsidRPr="0018140E">
        <w:rPr>
          <w:rFonts w:ascii="Times New Roman" w:hAnsi="Times New Roman" w:cs="Times New Roman"/>
          <w:sz w:val="28"/>
          <w:szCs w:val="28"/>
        </w:rPr>
        <w:t xml:space="preserve"> особам, які надають інформацію, що містить персональні дані</w:t>
      </w:r>
      <w:r w:rsidR="00474BA2" w:rsidRPr="0018140E">
        <w:rPr>
          <w:rFonts w:ascii="Times New Roman" w:hAnsi="Times New Roman" w:cs="Times New Roman"/>
          <w:sz w:val="28"/>
          <w:szCs w:val="28"/>
        </w:rPr>
        <w:t>,</w:t>
      </w:r>
      <w:r w:rsidRPr="0018140E">
        <w:rPr>
          <w:rFonts w:ascii="Times New Roman" w:hAnsi="Times New Roman" w:cs="Times New Roman"/>
          <w:sz w:val="28"/>
          <w:szCs w:val="28"/>
        </w:rPr>
        <w:t xml:space="preserve"> письмово повідомляють про порядок їх збе</w:t>
      </w:r>
      <w:r w:rsidR="0020039A" w:rsidRPr="0018140E">
        <w:rPr>
          <w:rFonts w:ascii="Times New Roman" w:hAnsi="Times New Roman" w:cs="Times New Roman"/>
          <w:sz w:val="28"/>
          <w:szCs w:val="28"/>
        </w:rPr>
        <w:t>рігання, переда</w:t>
      </w:r>
      <w:r w:rsidR="00146643" w:rsidRPr="0018140E">
        <w:rPr>
          <w:rFonts w:ascii="Times New Roman" w:hAnsi="Times New Roman" w:cs="Times New Roman"/>
          <w:sz w:val="28"/>
          <w:szCs w:val="28"/>
        </w:rPr>
        <w:t xml:space="preserve">вання </w:t>
      </w:r>
      <w:r w:rsidR="0020039A" w:rsidRPr="0018140E">
        <w:rPr>
          <w:rFonts w:ascii="Times New Roman" w:hAnsi="Times New Roman" w:cs="Times New Roman"/>
          <w:sz w:val="28"/>
          <w:szCs w:val="28"/>
        </w:rPr>
        <w:t xml:space="preserve">третім особам </w:t>
      </w:r>
      <w:r w:rsidR="00374A6A">
        <w:rPr>
          <w:rFonts w:ascii="Times New Roman" w:hAnsi="Times New Roman" w:cs="Times New Roman"/>
          <w:sz w:val="28"/>
          <w:szCs w:val="28"/>
        </w:rPr>
        <w:t>та</w:t>
      </w:r>
      <w:r w:rsidRPr="0018140E">
        <w:rPr>
          <w:rFonts w:ascii="Times New Roman" w:hAnsi="Times New Roman" w:cs="Times New Roman"/>
          <w:sz w:val="28"/>
          <w:szCs w:val="28"/>
        </w:rPr>
        <w:t xml:space="preserve"> </w:t>
      </w:r>
      <w:r w:rsidR="008D60E9" w:rsidRPr="0018140E">
        <w:rPr>
          <w:rFonts w:ascii="Times New Roman" w:hAnsi="Times New Roman" w:cs="Times New Roman"/>
          <w:sz w:val="28"/>
          <w:szCs w:val="28"/>
        </w:rPr>
        <w:t xml:space="preserve">їх </w:t>
      </w:r>
      <w:r w:rsidRPr="0018140E">
        <w:rPr>
          <w:rFonts w:ascii="Times New Roman" w:hAnsi="Times New Roman" w:cs="Times New Roman"/>
          <w:sz w:val="28"/>
          <w:szCs w:val="28"/>
        </w:rPr>
        <w:t>захисту</w:t>
      </w:r>
      <w:r w:rsidR="008D60E9" w:rsidRPr="0018140E">
        <w:rPr>
          <w:rFonts w:ascii="Times New Roman" w:hAnsi="Times New Roman" w:cs="Times New Roman"/>
          <w:sz w:val="28"/>
          <w:szCs w:val="28"/>
        </w:rPr>
        <w:t xml:space="preserve"> під час</w:t>
      </w:r>
      <w:r w:rsidRPr="0018140E">
        <w:rPr>
          <w:rFonts w:ascii="Times New Roman" w:hAnsi="Times New Roman" w:cs="Times New Roman"/>
          <w:sz w:val="28"/>
          <w:szCs w:val="28"/>
        </w:rPr>
        <w:t xml:space="preserve"> оброб</w:t>
      </w:r>
      <w:r w:rsidR="008D60E9" w:rsidRPr="0018140E">
        <w:rPr>
          <w:rFonts w:ascii="Times New Roman" w:hAnsi="Times New Roman" w:cs="Times New Roman"/>
          <w:sz w:val="28"/>
          <w:szCs w:val="28"/>
        </w:rPr>
        <w:t>лювання</w:t>
      </w:r>
      <w:r w:rsidRPr="0018140E">
        <w:rPr>
          <w:rFonts w:ascii="Times New Roman" w:hAnsi="Times New Roman" w:cs="Times New Roman"/>
          <w:sz w:val="28"/>
          <w:szCs w:val="28"/>
        </w:rPr>
        <w:t xml:space="preserve"> в Суді.</w:t>
      </w:r>
    </w:p>
    <w:p w:rsidR="00A10CE7" w:rsidRDefault="00474BA2"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Під час</w:t>
      </w:r>
      <w:r w:rsidR="00A10CE7" w:rsidRPr="0018140E">
        <w:rPr>
          <w:rFonts w:ascii="Times New Roman" w:hAnsi="Times New Roman" w:cs="Times New Roman"/>
          <w:sz w:val="28"/>
          <w:szCs w:val="28"/>
        </w:rPr>
        <w:t xml:space="preserve"> особистого прий</w:t>
      </w:r>
      <w:r w:rsidR="008D60E9" w:rsidRPr="0018140E">
        <w:rPr>
          <w:rFonts w:ascii="Times New Roman" w:hAnsi="Times New Roman" w:cs="Times New Roman"/>
          <w:sz w:val="28"/>
          <w:szCs w:val="28"/>
        </w:rPr>
        <w:t>мання</w:t>
      </w:r>
      <w:r w:rsidR="00A10CE7" w:rsidRPr="0018140E">
        <w:rPr>
          <w:rFonts w:ascii="Times New Roman" w:hAnsi="Times New Roman" w:cs="Times New Roman"/>
          <w:sz w:val="28"/>
          <w:szCs w:val="28"/>
        </w:rPr>
        <w:t xml:space="preserve"> громадян, консультування в </w:t>
      </w:r>
      <w:r w:rsidR="00146643" w:rsidRPr="0018140E">
        <w:rPr>
          <w:rFonts w:ascii="Times New Roman" w:hAnsi="Times New Roman" w:cs="Times New Roman"/>
          <w:sz w:val="28"/>
          <w:szCs w:val="28"/>
        </w:rPr>
        <w:t>телефонному, електронному режимах</w:t>
      </w:r>
      <w:r w:rsidR="00A10CE7" w:rsidRPr="0018140E">
        <w:rPr>
          <w:rFonts w:ascii="Times New Roman" w:hAnsi="Times New Roman" w:cs="Times New Roman"/>
          <w:sz w:val="28"/>
          <w:szCs w:val="28"/>
        </w:rPr>
        <w:t xml:space="preserve"> працівники </w:t>
      </w:r>
      <w:r w:rsidR="003C0424" w:rsidRPr="0018140E">
        <w:rPr>
          <w:rFonts w:ascii="Times New Roman" w:hAnsi="Times New Roman" w:cs="Times New Roman"/>
          <w:sz w:val="28"/>
          <w:szCs w:val="28"/>
        </w:rPr>
        <w:t xml:space="preserve">Секретаріату </w:t>
      </w:r>
      <w:r w:rsidR="00A10CE7" w:rsidRPr="0018140E">
        <w:rPr>
          <w:rFonts w:ascii="Times New Roman" w:hAnsi="Times New Roman" w:cs="Times New Roman"/>
          <w:sz w:val="28"/>
          <w:szCs w:val="28"/>
        </w:rPr>
        <w:t>Суду роз’яснюють</w:t>
      </w:r>
      <w:r w:rsidR="00E417CA" w:rsidRPr="0018140E">
        <w:rPr>
          <w:rFonts w:ascii="Times New Roman" w:hAnsi="Times New Roman" w:cs="Times New Roman"/>
          <w:sz w:val="28"/>
          <w:szCs w:val="28"/>
        </w:rPr>
        <w:t xml:space="preserve"> (у разі потреби)</w:t>
      </w:r>
      <w:r w:rsidR="00A10CE7" w:rsidRPr="0018140E">
        <w:rPr>
          <w:rFonts w:ascii="Times New Roman" w:hAnsi="Times New Roman" w:cs="Times New Roman"/>
          <w:sz w:val="28"/>
          <w:szCs w:val="28"/>
        </w:rPr>
        <w:t xml:space="preserve"> особам, </w:t>
      </w:r>
      <w:r w:rsidR="00E417CA" w:rsidRPr="0018140E">
        <w:rPr>
          <w:rFonts w:ascii="Times New Roman" w:hAnsi="Times New Roman" w:cs="Times New Roman"/>
          <w:sz w:val="28"/>
          <w:szCs w:val="28"/>
        </w:rPr>
        <w:t>які</w:t>
      </w:r>
      <w:r w:rsidR="00A10CE7" w:rsidRPr="0018140E">
        <w:rPr>
          <w:rFonts w:ascii="Times New Roman" w:hAnsi="Times New Roman" w:cs="Times New Roman"/>
          <w:sz w:val="28"/>
          <w:szCs w:val="28"/>
        </w:rPr>
        <w:t xml:space="preserve"> звертаються або мають намір звернутися до Суду, мету і правові підстави оброб</w:t>
      </w:r>
      <w:r w:rsidR="008D60E9" w:rsidRPr="0018140E">
        <w:rPr>
          <w:rFonts w:ascii="Times New Roman" w:hAnsi="Times New Roman" w:cs="Times New Roman"/>
          <w:sz w:val="28"/>
          <w:szCs w:val="28"/>
        </w:rPr>
        <w:t>лювання</w:t>
      </w:r>
      <w:r w:rsidR="00A10CE7" w:rsidRPr="0018140E">
        <w:rPr>
          <w:rFonts w:ascii="Times New Roman" w:hAnsi="Times New Roman" w:cs="Times New Roman"/>
          <w:sz w:val="28"/>
          <w:szCs w:val="28"/>
        </w:rPr>
        <w:t xml:space="preserve"> їх</w:t>
      </w:r>
      <w:r w:rsidR="008D60E9" w:rsidRPr="0018140E">
        <w:rPr>
          <w:rFonts w:ascii="Times New Roman" w:hAnsi="Times New Roman" w:cs="Times New Roman"/>
          <w:sz w:val="28"/>
          <w:szCs w:val="28"/>
        </w:rPr>
        <w:t>ніх</w:t>
      </w:r>
      <w:r w:rsidR="00A10CE7" w:rsidRPr="0018140E">
        <w:rPr>
          <w:rFonts w:ascii="Times New Roman" w:hAnsi="Times New Roman" w:cs="Times New Roman"/>
          <w:sz w:val="28"/>
          <w:szCs w:val="28"/>
        </w:rPr>
        <w:t xml:space="preserve"> персональних даних, повідомляють про порядок їх збе</w:t>
      </w:r>
      <w:r w:rsidR="0020039A" w:rsidRPr="0018140E">
        <w:rPr>
          <w:rFonts w:ascii="Times New Roman" w:hAnsi="Times New Roman" w:cs="Times New Roman"/>
          <w:sz w:val="28"/>
          <w:szCs w:val="28"/>
        </w:rPr>
        <w:t>рігання, переда</w:t>
      </w:r>
      <w:r w:rsidR="00146643" w:rsidRPr="0018140E">
        <w:rPr>
          <w:rFonts w:ascii="Times New Roman" w:hAnsi="Times New Roman" w:cs="Times New Roman"/>
          <w:sz w:val="28"/>
          <w:szCs w:val="28"/>
        </w:rPr>
        <w:t>вання</w:t>
      </w:r>
      <w:r w:rsidR="0020039A" w:rsidRPr="0018140E">
        <w:rPr>
          <w:rFonts w:ascii="Times New Roman" w:hAnsi="Times New Roman" w:cs="Times New Roman"/>
          <w:sz w:val="28"/>
          <w:szCs w:val="28"/>
        </w:rPr>
        <w:t xml:space="preserve"> третім особам</w:t>
      </w:r>
      <w:r w:rsidR="00A10CE7" w:rsidRPr="0018140E">
        <w:rPr>
          <w:rFonts w:ascii="Times New Roman" w:hAnsi="Times New Roman" w:cs="Times New Roman"/>
          <w:sz w:val="28"/>
          <w:szCs w:val="28"/>
        </w:rPr>
        <w:t xml:space="preserve"> </w:t>
      </w:r>
      <w:r w:rsidR="00374A6A">
        <w:rPr>
          <w:rFonts w:ascii="Times New Roman" w:hAnsi="Times New Roman" w:cs="Times New Roman"/>
          <w:sz w:val="28"/>
          <w:szCs w:val="28"/>
        </w:rPr>
        <w:t>та</w:t>
      </w:r>
      <w:r w:rsidR="008D60E9" w:rsidRPr="0018140E">
        <w:rPr>
          <w:rFonts w:ascii="Times New Roman" w:hAnsi="Times New Roman" w:cs="Times New Roman"/>
          <w:sz w:val="28"/>
          <w:szCs w:val="28"/>
        </w:rPr>
        <w:t xml:space="preserve"> їх</w:t>
      </w:r>
      <w:r w:rsidR="00A10CE7" w:rsidRPr="0018140E">
        <w:rPr>
          <w:rFonts w:ascii="Times New Roman" w:hAnsi="Times New Roman" w:cs="Times New Roman"/>
          <w:sz w:val="28"/>
          <w:szCs w:val="28"/>
        </w:rPr>
        <w:t xml:space="preserve"> захисту</w:t>
      </w:r>
      <w:r w:rsidR="008D60E9" w:rsidRPr="0018140E">
        <w:rPr>
          <w:rFonts w:ascii="Times New Roman" w:hAnsi="Times New Roman" w:cs="Times New Roman"/>
          <w:sz w:val="28"/>
          <w:szCs w:val="28"/>
        </w:rPr>
        <w:t xml:space="preserve"> під час</w:t>
      </w:r>
      <w:r w:rsidR="00A10CE7" w:rsidRPr="0018140E">
        <w:rPr>
          <w:rFonts w:ascii="Times New Roman" w:hAnsi="Times New Roman" w:cs="Times New Roman"/>
          <w:sz w:val="28"/>
          <w:szCs w:val="28"/>
        </w:rPr>
        <w:t xml:space="preserve"> оброб</w:t>
      </w:r>
      <w:r w:rsidR="008D60E9" w:rsidRPr="0018140E">
        <w:rPr>
          <w:rFonts w:ascii="Times New Roman" w:hAnsi="Times New Roman" w:cs="Times New Roman"/>
          <w:sz w:val="28"/>
          <w:szCs w:val="28"/>
        </w:rPr>
        <w:t>лювання</w:t>
      </w:r>
      <w:r w:rsidR="00A10CE7" w:rsidRPr="0018140E">
        <w:rPr>
          <w:rFonts w:ascii="Times New Roman" w:hAnsi="Times New Roman" w:cs="Times New Roman"/>
          <w:sz w:val="28"/>
          <w:szCs w:val="28"/>
        </w:rPr>
        <w:t xml:space="preserve"> в Суді.</w:t>
      </w:r>
    </w:p>
    <w:p w:rsidR="00C46879" w:rsidRDefault="00C46879" w:rsidP="00C46879">
      <w:pPr>
        <w:pStyle w:val="aa"/>
        <w:ind w:firstLine="567"/>
        <w:jc w:val="both"/>
        <w:rPr>
          <w:rFonts w:ascii="Times New Roman" w:hAnsi="Times New Roman"/>
          <w:sz w:val="28"/>
          <w:szCs w:val="28"/>
        </w:rPr>
      </w:pPr>
      <w:r w:rsidRPr="00C46879">
        <w:rPr>
          <w:rFonts w:ascii="Times New Roman" w:hAnsi="Times New Roman"/>
          <w:sz w:val="28"/>
          <w:szCs w:val="28"/>
        </w:rPr>
        <w:t xml:space="preserve">Під час проведення офіційних заходів, що їх організовує Суд, </w:t>
      </w:r>
      <w:proofErr w:type="spellStart"/>
      <w:r w:rsidRPr="00C46879">
        <w:rPr>
          <w:rFonts w:ascii="Times New Roman" w:hAnsi="Times New Roman"/>
          <w:sz w:val="28"/>
          <w:szCs w:val="28"/>
        </w:rPr>
        <w:t>презюмується</w:t>
      </w:r>
      <w:proofErr w:type="spellEnd"/>
      <w:r w:rsidRPr="00C46879">
        <w:rPr>
          <w:rFonts w:ascii="Times New Roman" w:hAnsi="Times New Roman"/>
          <w:sz w:val="28"/>
          <w:szCs w:val="28"/>
        </w:rPr>
        <w:t xml:space="preserve"> згода особи на її фотографування, а також відео- та </w:t>
      </w:r>
      <w:proofErr w:type="spellStart"/>
      <w:r w:rsidRPr="00C46879">
        <w:rPr>
          <w:rFonts w:ascii="Times New Roman" w:hAnsi="Times New Roman"/>
          <w:sz w:val="28"/>
          <w:szCs w:val="28"/>
        </w:rPr>
        <w:t>аудіозапис</w:t>
      </w:r>
      <w:proofErr w:type="spellEnd"/>
      <w:r w:rsidRPr="00C46879">
        <w:rPr>
          <w:rFonts w:ascii="Times New Roman" w:hAnsi="Times New Roman"/>
          <w:sz w:val="28"/>
          <w:szCs w:val="28"/>
        </w:rPr>
        <w:t xml:space="preserve"> заходу за умови попереднього інформування особи про це. Обов’язок такого інформування покладено на структурні підрозділи Секретаріату Суду, що готують та проводять такі заходи</w:t>
      </w:r>
      <w:r>
        <w:rPr>
          <w:rFonts w:ascii="Times New Roman" w:hAnsi="Times New Roman"/>
          <w:sz w:val="28"/>
          <w:szCs w:val="28"/>
        </w:rPr>
        <w:t>.</w:t>
      </w:r>
    </w:p>
    <w:p w:rsidR="00C46879" w:rsidRPr="00BF7D08" w:rsidRDefault="00C46879" w:rsidP="00C46879">
      <w:pPr>
        <w:pStyle w:val="aa"/>
        <w:ind w:firstLine="709"/>
        <w:jc w:val="both"/>
        <w:rPr>
          <w:rFonts w:ascii="Times New Roman" w:hAnsi="Times New Roman"/>
          <w:i/>
          <w:sz w:val="24"/>
          <w:szCs w:val="24"/>
        </w:rPr>
      </w:pPr>
      <w:r w:rsidRPr="00D21FCA">
        <w:rPr>
          <w:rFonts w:ascii="Times New Roman" w:hAnsi="Times New Roman"/>
          <w:i/>
          <w:sz w:val="24"/>
          <w:szCs w:val="24"/>
        </w:rPr>
        <w:lastRenderedPageBreak/>
        <w:t>(пункт 1</w:t>
      </w:r>
      <w:r>
        <w:rPr>
          <w:rFonts w:ascii="Times New Roman" w:hAnsi="Times New Roman"/>
          <w:i/>
          <w:sz w:val="24"/>
          <w:szCs w:val="24"/>
        </w:rPr>
        <w:t>4</w:t>
      </w:r>
      <w:r w:rsidRPr="00D21FCA">
        <w:rPr>
          <w:rFonts w:ascii="Times New Roman" w:hAnsi="Times New Roman"/>
          <w:i/>
          <w:sz w:val="24"/>
          <w:szCs w:val="24"/>
        </w:rPr>
        <w:t xml:space="preserve"> </w:t>
      </w:r>
      <w:r>
        <w:rPr>
          <w:rFonts w:ascii="Times New Roman" w:hAnsi="Times New Roman"/>
          <w:i/>
          <w:sz w:val="24"/>
          <w:szCs w:val="24"/>
        </w:rPr>
        <w:t xml:space="preserve">доповнено абзацом восьмим згідно із </w:t>
      </w:r>
      <w:r w:rsidRPr="00D21FCA">
        <w:rPr>
          <w:rFonts w:ascii="Times New Roman" w:hAnsi="Times New Roman"/>
          <w:i/>
          <w:sz w:val="24"/>
          <w:szCs w:val="24"/>
        </w:rPr>
        <w:t>Розпорядження</w:t>
      </w:r>
      <w:r>
        <w:rPr>
          <w:rFonts w:ascii="Times New Roman" w:hAnsi="Times New Roman"/>
          <w:i/>
          <w:sz w:val="24"/>
          <w:szCs w:val="24"/>
        </w:rPr>
        <w:t>м</w:t>
      </w:r>
      <w:r w:rsidRPr="00D21FCA">
        <w:rPr>
          <w:rFonts w:ascii="Times New Roman" w:hAnsi="Times New Roman"/>
          <w:i/>
          <w:sz w:val="24"/>
          <w:szCs w:val="24"/>
        </w:rPr>
        <w:t xml:space="preserve"> Голови Конституційного Суду України від </w:t>
      </w:r>
      <w:r>
        <w:rPr>
          <w:rFonts w:ascii="Times New Roman" w:hAnsi="Times New Roman"/>
          <w:i/>
          <w:sz w:val="24"/>
          <w:szCs w:val="24"/>
        </w:rPr>
        <w:t>23</w:t>
      </w:r>
      <w:r w:rsidRPr="00D21FCA">
        <w:rPr>
          <w:rFonts w:ascii="Times New Roman" w:hAnsi="Times New Roman"/>
          <w:i/>
          <w:sz w:val="24"/>
          <w:szCs w:val="24"/>
        </w:rPr>
        <w:t xml:space="preserve"> </w:t>
      </w:r>
      <w:r>
        <w:rPr>
          <w:rFonts w:ascii="Times New Roman" w:hAnsi="Times New Roman"/>
          <w:i/>
          <w:sz w:val="24"/>
          <w:szCs w:val="24"/>
        </w:rPr>
        <w:t>грудня</w:t>
      </w:r>
      <w:r w:rsidRPr="00D21FCA">
        <w:rPr>
          <w:rFonts w:ascii="Times New Roman" w:hAnsi="Times New Roman"/>
          <w:i/>
          <w:sz w:val="24"/>
          <w:szCs w:val="24"/>
        </w:rPr>
        <w:t xml:space="preserve"> 202</w:t>
      </w:r>
      <w:r>
        <w:rPr>
          <w:rFonts w:ascii="Times New Roman" w:hAnsi="Times New Roman"/>
          <w:i/>
          <w:sz w:val="24"/>
          <w:szCs w:val="24"/>
        </w:rPr>
        <w:t>4</w:t>
      </w:r>
      <w:r w:rsidRPr="00D21FCA">
        <w:rPr>
          <w:rFonts w:ascii="Times New Roman" w:hAnsi="Times New Roman"/>
          <w:i/>
          <w:sz w:val="24"/>
          <w:szCs w:val="24"/>
        </w:rPr>
        <w:t xml:space="preserve"> року № </w:t>
      </w:r>
      <w:r>
        <w:rPr>
          <w:rFonts w:ascii="Times New Roman" w:hAnsi="Times New Roman"/>
          <w:i/>
          <w:sz w:val="24"/>
          <w:szCs w:val="24"/>
        </w:rPr>
        <w:t>123</w:t>
      </w:r>
      <w:r w:rsidRPr="00D21FCA">
        <w:rPr>
          <w:rFonts w:ascii="Times New Roman" w:hAnsi="Times New Roman"/>
          <w:i/>
          <w:sz w:val="24"/>
          <w:szCs w:val="24"/>
        </w:rPr>
        <w:t>/01/202</w:t>
      </w:r>
      <w:r>
        <w:rPr>
          <w:rFonts w:ascii="Times New Roman" w:hAnsi="Times New Roman"/>
          <w:i/>
          <w:sz w:val="24"/>
          <w:szCs w:val="24"/>
        </w:rPr>
        <w:t>4</w:t>
      </w:r>
      <w:r w:rsidRPr="00D21FCA">
        <w:rPr>
          <w:rFonts w:ascii="Times New Roman" w:hAnsi="Times New Roman"/>
          <w:i/>
          <w:sz w:val="24"/>
          <w:szCs w:val="24"/>
        </w:rPr>
        <w:t>-</w:t>
      </w:r>
      <w:r>
        <w:rPr>
          <w:rFonts w:ascii="Times New Roman" w:hAnsi="Times New Roman"/>
          <w:i/>
          <w:sz w:val="24"/>
          <w:szCs w:val="24"/>
        </w:rPr>
        <w:t>ОД</w:t>
      </w:r>
      <w:r w:rsidRPr="00D21FCA">
        <w:rPr>
          <w:rFonts w:ascii="Times New Roman" w:hAnsi="Times New Roman"/>
          <w:i/>
          <w:sz w:val="24"/>
          <w:szCs w:val="24"/>
        </w:rPr>
        <w:t>)</w:t>
      </w:r>
    </w:p>
    <w:p w:rsidR="007D0D6A" w:rsidRPr="0018140E" w:rsidRDefault="00A10CE7" w:rsidP="00E46995">
      <w:pPr>
        <w:spacing w:before="120" w:after="0" w:line="240" w:lineRule="auto"/>
        <w:ind w:firstLine="709"/>
        <w:jc w:val="both"/>
        <w:rPr>
          <w:rFonts w:ascii="Times New Roman" w:hAnsi="Times New Roman" w:cs="Times New Roman"/>
          <w:sz w:val="28"/>
          <w:szCs w:val="28"/>
        </w:rPr>
      </w:pPr>
      <w:r w:rsidRPr="0018140E">
        <w:rPr>
          <w:rFonts w:ascii="Times New Roman" w:hAnsi="Times New Roman" w:cs="Times New Roman"/>
          <w:sz w:val="28"/>
          <w:szCs w:val="28"/>
        </w:rPr>
        <w:t xml:space="preserve">15. </w:t>
      </w:r>
      <w:r w:rsidR="008913D2" w:rsidRPr="0018140E">
        <w:rPr>
          <w:rFonts w:ascii="Times New Roman" w:hAnsi="Times New Roman" w:cs="Times New Roman"/>
          <w:sz w:val="28"/>
          <w:szCs w:val="28"/>
        </w:rPr>
        <w:t xml:space="preserve">Особа, яка претендує на зайняття вакантної посади у </w:t>
      </w:r>
      <w:r w:rsidR="003C0424" w:rsidRPr="0018140E">
        <w:rPr>
          <w:rFonts w:ascii="Times New Roman" w:hAnsi="Times New Roman" w:cs="Times New Roman"/>
          <w:sz w:val="28"/>
          <w:szCs w:val="28"/>
        </w:rPr>
        <w:t>Секретаріаті Суду</w:t>
      </w:r>
      <w:r w:rsidR="008913D2" w:rsidRPr="0018140E">
        <w:rPr>
          <w:rFonts w:ascii="Times New Roman" w:hAnsi="Times New Roman" w:cs="Times New Roman"/>
          <w:sz w:val="28"/>
          <w:szCs w:val="28"/>
        </w:rPr>
        <w:t xml:space="preserve">, надаючи </w:t>
      </w:r>
      <w:r w:rsidR="00110C9A" w:rsidRPr="0018140E">
        <w:rPr>
          <w:rFonts w:ascii="Times New Roman" w:hAnsi="Times New Roman" w:cs="Times New Roman"/>
          <w:sz w:val="28"/>
          <w:szCs w:val="28"/>
        </w:rPr>
        <w:t xml:space="preserve">з власної волі </w:t>
      </w:r>
      <w:r w:rsidR="008913D2" w:rsidRPr="0018140E">
        <w:rPr>
          <w:rFonts w:ascii="Times New Roman" w:hAnsi="Times New Roman" w:cs="Times New Roman"/>
          <w:sz w:val="28"/>
          <w:szCs w:val="28"/>
        </w:rPr>
        <w:t xml:space="preserve">Управлінню роботи з персоналом </w:t>
      </w:r>
      <w:r w:rsidR="003C0424" w:rsidRPr="0018140E">
        <w:rPr>
          <w:rFonts w:ascii="Times New Roman" w:hAnsi="Times New Roman" w:cs="Times New Roman"/>
          <w:sz w:val="28"/>
          <w:szCs w:val="28"/>
        </w:rPr>
        <w:t xml:space="preserve">Секретаріату Суду </w:t>
      </w:r>
      <w:r w:rsidR="008913D2" w:rsidRPr="0018140E">
        <w:rPr>
          <w:rFonts w:ascii="Times New Roman" w:hAnsi="Times New Roman" w:cs="Times New Roman"/>
          <w:sz w:val="28"/>
          <w:szCs w:val="28"/>
        </w:rPr>
        <w:t xml:space="preserve">потрібні для </w:t>
      </w:r>
      <w:r w:rsidR="000B1082" w:rsidRPr="0018140E">
        <w:rPr>
          <w:rFonts w:ascii="Times New Roman" w:hAnsi="Times New Roman" w:cs="Times New Roman"/>
          <w:sz w:val="28"/>
          <w:szCs w:val="28"/>
        </w:rPr>
        <w:t>зайнятт</w:t>
      </w:r>
      <w:r w:rsidR="008913D2" w:rsidRPr="0018140E">
        <w:rPr>
          <w:rFonts w:ascii="Times New Roman" w:hAnsi="Times New Roman" w:cs="Times New Roman"/>
          <w:sz w:val="28"/>
          <w:szCs w:val="28"/>
        </w:rPr>
        <w:t xml:space="preserve">я цієї посади документи та інформацію, що містить персональні дані, </w:t>
      </w:r>
      <w:r w:rsidR="000B1082" w:rsidRPr="0018140E">
        <w:rPr>
          <w:rFonts w:ascii="Times New Roman" w:hAnsi="Times New Roman" w:cs="Times New Roman"/>
          <w:sz w:val="28"/>
          <w:szCs w:val="28"/>
        </w:rPr>
        <w:t>цим</w:t>
      </w:r>
      <w:r w:rsidR="008913D2" w:rsidRPr="0018140E">
        <w:rPr>
          <w:rFonts w:ascii="Times New Roman" w:hAnsi="Times New Roman" w:cs="Times New Roman"/>
          <w:sz w:val="28"/>
          <w:szCs w:val="28"/>
        </w:rPr>
        <w:t xml:space="preserve"> </w:t>
      </w:r>
      <w:r w:rsidR="0014735D" w:rsidRPr="0018140E">
        <w:rPr>
          <w:rFonts w:ascii="Times New Roman" w:hAnsi="Times New Roman" w:cs="Times New Roman"/>
          <w:sz w:val="28"/>
          <w:szCs w:val="28"/>
        </w:rPr>
        <w:t>надає дозвіл</w:t>
      </w:r>
      <w:r w:rsidR="008913D2" w:rsidRPr="0018140E">
        <w:rPr>
          <w:rFonts w:ascii="Times New Roman" w:hAnsi="Times New Roman" w:cs="Times New Roman"/>
          <w:sz w:val="28"/>
          <w:szCs w:val="28"/>
        </w:rPr>
        <w:t xml:space="preserve"> </w:t>
      </w:r>
      <w:r w:rsidR="00146643" w:rsidRPr="0018140E">
        <w:rPr>
          <w:rFonts w:ascii="Times New Roman" w:hAnsi="Times New Roman" w:cs="Times New Roman"/>
          <w:sz w:val="28"/>
          <w:szCs w:val="28"/>
        </w:rPr>
        <w:t>на</w:t>
      </w:r>
      <w:r w:rsidR="00F630B5" w:rsidRPr="0018140E">
        <w:rPr>
          <w:rFonts w:ascii="Times New Roman" w:hAnsi="Times New Roman" w:cs="Times New Roman"/>
          <w:sz w:val="28"/>
          <w:szCs w:val="28"/>
        </w:rPr>
        <w:t xml:space="preserve"> </w:t>
      </w:r>
      <w:r w:rsidR="0020039A" w:rsidRPr="0018140E">
        <w:rPr>
          <w:rFonts w:ascii="Times New Roman" w:hAnsi="Times New Roman" w:cs="Times New Roman"/>
          <w:sz w:val="28"/>
          <w:szCs w:val="28"/>
        </w:rPr>
        <w:t>їх оброб</w:t>
      </w:r>
      <w:r w:rsidR="008D60E9" w:rsidRPr="0018140E">
        <w:rPr>
          <w:rFonts w:ascii="Times New Roman" w:hAnsi="Times New Roman" w:cs="Times New Roman"/>
          <w:sz w:val="28"/>
          <w:szCs w:val="28"/>
        </w:rPr>
        <w:t>лювання</w:t>
      </w:r>
      <w:r w:rsidR="000B1082" w:rsidRPr="0018140E">
        <w:rPr>
          <w:rFonts w:ascii="Times New Roman" w:hAnsi="Times New Roman" w:cs="Times New Roman"/>
          <w:sz w:val="28"/>
          <w:szCs w:val="28"/>
        </w:rPr>
        <w:t xml:space="preserve"> </w:t>
      </w:r>
      <w:r w:rsidR="008D60E9" w:rsidRPr="0018140E">
        <w:rPr>
          <w:rFonts w:ascii="Times New Roman" w:hAnsi="Times New Roman" w:cs="Times New Roman"/>
          <w:sz w:val="28"/>
          <w:szCs w:val="28"/>
        </w:rPr>
        <w:t>в</w:t>
      </w:r>
      <w:r w:rsidR="00F630B5" w:rsidRPr="0018140E">
        <w:rPr>
          <w:rFonts w:ascii="Times New Roman" w:hAnsi="Times New Roman" w:cs="Times New Roman"/>
          <w:sz w:val="28"/>
          <w:szCs w:val="28"/>
        </w:rPr>
        <w:t xml:space="preserve"> Суд</w:t>
      </w:r>
      <w:r w:rsidR="000B1082" w:rsidRPr="0018140E">
        <w:rPr>
          <w:rFonts w:ascii="Times New Roman" w:hAnsi="Times New Roman" w:cs="Times New Roman"/>
          <w:sz w:val="28"/>
          <w:szCs w:val="28"/>
        </w:rPr>
        <w:t>і</w:t>
      </w:r>
      <w:r w:rsidR="00F630B5" w:rsidRPr="0018140E">
        <w:rPr>
          <w:rFonts w:ascii="Times New Roman" w:hAnsi="Times New Roman" w:cs="Times New Roman"/>
          <w:sz w:val="28"/>
          <w:szCs w:val="28"/>
        </w:rPr>
        <w:t xml:space="preserve"> </w:t>
      </w:r>
      <w:r w:rsidR="0014735D" w:rsidRPr="0018140E">
        <w:rPr>
          <w:rFonts w:ascii="Times New Roman" w:hAnsi="Times New Roman" w:cs="Times New Roman"/>
          <w:sz w:val="28"/>
          <w:szCs w:val="28"/>
        </w:rPr>
        <w:t xml:space="preserve">відповідно до закону виключно </w:t>
      </w:r>
      <w:r w:rsidR="00F630B5" w:rsidRPr="0018140E">
        <w:rPr>
          <w:rFonts w:ascii="Times New Roman" w:hAnsi="Times New Roman" w:cs="Times New Roman"/>
          <w:sz w:val="28"/>
          <w:szCs w:val="28"/>
        </w:rPr>
        <w:t>для реалізації трудових відносин</w:t>
      </w:r>
      <w:r w:rsidR="008913D2" w:rsidRPr="0018140E">
        <w:rPr>
          <w:rFonts w:ascii="Times New Roman" w:hAnsi="Times New Roman" w:cs="Times New Roman"/>
          <w:sz w:val="28"/>
          <w:szCs w:val="28"/>
        </w:rPr>
        <w:t xml:space="preserve">. </w:t>
      </w:r>
    </w:p>
    <w:p w:rsidR="00EC5E0C" w:rsidRPr="0018140E" w:rsidRDefault="00EC5E0C" w:rsidP="000F38A2">
      <w:pPr>
        <w:spacing w:after="0" w:line="240" w:lineRule="auto"/>
        <w:ind w:firstLine="567"/>
        <w:jc w:val="center"/>
        <w:rPr>
          <w:rFonts w:ascii="Times New Roman" w:hAnsi="Times New Roman" w:cs="Times New Roman"/>
          <w:b/>
          <w:sz w:val="28"/>
          <w:szCs w:val="28"/>
        </w:rPr>
      </w:pPr>
    </w:p>
    <w:p w:rsidR="001F4E72" w:rsidRPr="0018140E" w:rsidRDefault="00BA2A72" w:rsidP="000F38A2">
      <w:pPr>
        <w:spacing w:after="0" w:line="240" w:lineRule="auto"/>
        <w:jc w:val="center"/>
        <w:rPr>
          <w:rFonts w:ascii="Times New Roman" w:hAnsi="Times New Roman" w:cs="Times New Roman"/>
          <w:b/>
          <w:sz w:val="28"/>
          <w:szCs w:val="28"/>
        </w:rPr>
      </w:pPr>
      <w:r w:rsidRPr="0018140E">
        <w:rPr>
          <w:rFonts w:ascii="Times New Roman" w:hAnsi="Times New Roman" w:cs="Times New Roman"/>
          <w:b/>
          <w:sz w:val="28"/>
          <w:szCs w:val="28"/>
        </w:rPr>
        <w:t>ІІІ. Права та обов’язки</w:t>
      </w:r>
      <w:r w:rsidR="001442F3" w:rsidRPr="0018140E">
        <w:rPr>
          <w:rFonts w:ascii="Times New Roman" w:hAnsi="Times New Roman" w:cs="Times New Roman"/>
          <w:b/>
          <w:sz w:val="28"/>
          <w:szCs w:val="28"/>
        </w:rPr>
        <w:t xml:space="preserve"> суб’єктів відносин, </w:t>
      </w:r>
      <w:r w:rsidR="008602BE" w:rsidRPr="0018140E">
        <w:rPr>
          <w:rFonts w:ascii="Times New Roman" w:hAnsi="Times New Roman" w:cs="Times New Roman"/>
          <w:b/>
          <w:sz w:val="28"/>
          <w:szCs w:val="28"/>
        </w:rPr>
        <w:br/>
      </w:r>
      <w:r w:rsidR="001442F3" w:rsidRPr="0018140E">
        <w:rPr>
          <w:rFonts w:ascii="Times New Roman" w:hAnsi="Times New Roman" w:cs="Times New Roman"/>
          <w:b/>
          <w:sz w:val="28"/>
          <w:szCs w:val="28"/>
        </w:rPr>
        <w:t>пов’язаних із персональними даними</w:t>
      </w:r>
    </w:p>
    <w:p w:rsidR="00EC5E0C" w:rsidRPr="0018140E" w:rsidRDefault="00EC5E0C" w:rsidP="000F38A2">
      <w:pPr>
        <w:spacing w:after="0" w:line="240" w:lineRule="auto"/>
        <w:ind w:firstLine="567"/>
        <w:jc w:val="center"/>
        <w:rPr>
          <w:rFonts w:ascii="Times New Roman" w:hAnsi="Times New Roman" w:cs="Times New Roman"/>
          <w:b/>
          <w:sz w:val="28"/>
          <w:szCs w:val="28"/>
        </w:rPr>
      </w:pPr>
    </w:p>
    <w:p w:rsidR="001442F3" w:rsidRPr="0018140E" w:rsidRDefault="001442F3"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1</w:t>
      </w:r>
      <w:r w:rsidR="00764816" w:rsidRPr="0018140E">
        <w:rPr>
          <w:rFonts w:ascii="Times New Roman" w:hAnsi="Times New Roman" w:cs="Times New Roman"/>
          <w:sz w:val="28"/>
          <w:szCs w:val="28"/>
        </w:rPr>
        <w:t>6</w:t>
      </w:r>
      <w:r w:rsidRPr="0018140E">
        <w:rPr>
          <w:rFonts w:ascii="Times New Roman" w:hAnsi="Times New Roman" w:cs="Times New Roman"/>
          <w:sz w:val="28"/>
          <w:szCs w:val="28"/>
        </w:rPr>
        <w:t xml:space="preserve">. </w:t>
      </w:r>
      <w:r w:rsidR="0039638F" w:rsidRPr="0018140E">
        <w:rPr>
          <w:rFonts w:ascii="Times New Roman" w:hAnsi="Times New Roman" w:cs="Times New Roman"/>
          <w:sz w:val="28"/>
          <w:szCs w:val="28"/>
        </w:rPr>
        <w:t>Суб’єкт персональних даних, окрім прав, визначених статтею 8 Закону</w:t>
      </w:r>
      <w:r w:rsidR="008E48C1" w:rsidRPr="0018140E">
        <w:rPr>
          <w:rFonts w:ascii="Times New Roman" w:hAnsi="Times New Roman" w:cs="Times New Roman"/>
          <w:sz w:val="28"/>
          <w:szCs w:val="28"/>
        </w:rPr>
        <w:t>, має право бути поінформованим про порядок оброб</w:t>
      </w:r>
      <w:r w:rsidR="008D60E9" w:rsidRPr="0018140E">
        <w:rPr>
          <w:rFonts w:ascii="Times New Roman" w:hAnsi="Times New Roman" w:cs="Times New Roman"/>
          <w:sz w:val="28"/>
          <w:szCs w:val="28"/>
        </w:rPr>
        <w:t>лювання його</w:t>
      </w:r>
      <w:r w:rsidR="008E48C1" w:rsidRPr="0018140E">
        <w:rPr>
          <w:rFonts w:ascii="Times New Roman" w:hAnsi="Times New Roman" w:cs="Times New Roman"/>
          <w:sz w:val="28"/>
          <w:szCs w:val="28"/>
        </w:rPr>
        <w:t xml:space="preserve"> персональних даних </w:t>
      </w:r>
      <w:r w:rsidR="000B1082" w:rsidRPr="0018140E">
        <w:rPr>
          <w:rFonts w:ascii="Times New Roman" w:hAnsi="Times New Roman" w:cs="Times New Roman"/>
          <w:sz w:val="28"/>
          <w:szCs w:val="28"/>
        </w:rPr>
        <w:t>у</w:t>
      </w:r>
      <w:r w:rsidR="008E48C1" w:rsidRPr="0018140E">
        <w:rPr>
          <w:rFonts w:ascii="Times New Roman" w:hAnsi="Times New Roman" w:cs="Times New Roman"/>
          <w:sz w:val="28"/>
          <w:szCs w:val="28"/>
        </w:rPr>
        <w:t xml:space="preserve"> Суді</w:t>
      </w:r>
      <w:r w:rsidR="00FE2160" w:rsidRPr="0018140E">
        <w:rPr>
          <w:rFonts w:ascii="Times New Roman" w:hAnsi="Times New Roman" w:cs="Times New Roman"/>
          <w:sz w:val="28"/>
          <w:szCs w:val="28"/>
        </w:rPr>
        <w:t>, зокрема з використанням інформаційних (автоматизованих) систем</w:t>
      </w:r>
      <w:r w:rsidR="008E48C1" w:rsidRPr="0018140E">
        <w:rPr>
          <w:rFonts w:ascii="Times New Roman" w:hAnsi="Times New Roman" w:cs="Times New Roman"/>
          <w:sz w:val="28"/>
          <w:szCs w:val="28"/>
        </w:rPr>
        <w:t>.</w:t>
      </w:r>
    </w:p>
    <w:p w:rsidR="008E48C1" w:rsidRPr="0018140E" w:rsidRDefault="008E48C1"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1</w:t>
      </w:r>
      <w:r w:rsidR="00764816" w:rsidRPr="0018140E">
        <w:rPr>
          <w:rFonts w:ascii="Times New Roman" w:hAnsi="Times New Roman" w:cs="Times New Roman"/>
          <w:sz w:val="28"/>
          <w:szCs w:val="28"/>
        </w:rPr>
        <w:t>7</w:t>
      </w:r>
      <w:r w:rsidRPr="0018140E">
        <w:rPr>
          <w:rFonts w:ascii="Times New Roman" w:hAnsi="Times New Roman" w:cs="Times New Roman"/>
          <w:sz w:val="28"/>
          <w:szCs w:val="28"/>
        </w:rPr>
        <w:t>.</w:t>
      </w:r>
      <w:r w:rsidRPr="0018140E">
        <w:rPr>
          <w:rFonts w:ascii="Times New Roman" w:hAnsi="Times New Roman" w:cs="Times New Roman"/>
        </w:rPr>
        <w:t xml:space="preserve"> </w:t>
      </w:r>
      <w:r w:rsidRPr="0018140E">
        <w:rPr>
          <w:rFonts w:ascii="Times New Roman" w:hAnsi="Times New Roman" w:cs="Times New Roman"/>
          <w:sz w:val="28"/>
          <w:szCs w:val="28"/>
        </w:rPr>
        <w:t xml:space="preserve">Суб’єкт персональних даних є відповідальним за повноту </w:t>
      </w:r>
      <w:r w:rsidR="000B1082" w:rsidRPr="0018140E">
        <w:rPr>
          <w:rFonts w:ascii="Times New Roman" w:hAnsi="Times New Roman" w:cs="Times New Roman"/>
          <w:sz w:val="28"/>
          <w:szCs w:val="28"/>
        </w:rPr>
        <w:t>й</w:t>
      </w:r>
      <w:r w:rsidRPr="0018140E">
        <w:rPr>
          <w:rFonts w:ascii="Times New Roman" w:hAnsi="Times New Roman" w:cs="Times New Roman"/>
          <w:sz w:val="28"/>
          <w:szCs w:val="28"/>
        </w:rPr>
        <w:t xml:space="preserve"> достовірність</w:t>
      </w:r>
      <w:r w:rsidR="000B1082" w:rsidRPr="0018140E">
        <w:rPr>
          <w:rFonts w:ascii="Times New Roman" w:hAnsi="Times New Roman" w:cs="Times New Roman"/>
          <w:sz w:val="28"/>
          <w:szCs w:val="28"/>
        </w:rPr>
        <w:t xml:space="preserve"> таких даних</w:t>
      </w:r>
      <w:r w:rsidRPr="0018140E">
        <w:rPr>
          <w:rFonts w:ascii="Times New Roman" w:hAnsi="Times New Roman" w:cs="Times New Roman"/>
          <w:sz w:val="28"/>
          <w:szCs w:val="28"/>
        </w:rPr>
        <w:t>.</w:t>
      </w:r>
      <w:r w:rsidR="00B478E2" w:rsidRPr="0018140E">
        <w:rPr>
          <w:rFonts w:ascii="Times New Roman" w:hAnsi="Times New Roman" w:cs="Times New Roman"/>
          <w:sz w:val="28"/>
          <w:szCs w:val="28"/>
        </w:rPr>
        <w:t xml:space="preserve"> </w:t>
      </w:r>
    </w:p>
    <w:p w:rsidR="001F4E72" w:rsidRPr="0018140E" w:rsidRDefault="001F4E72"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1</w:t>
      </w:r>
      <w:r w:rsidR="00764816" w:rsidRPr="0018140E">
        <w:rPr>
          <w:rFonts w:ascii="Times New Roman" w:hAnsi="Times New Roman" w:cs="Times New Roman"/>
          <w:sz w:val="28"/>
          <w:szCs w:val="28"/>
        </w:rPr>
        <w:t>8</w:t>
      </w:r>
      <w:r w:rsidR="000B1082" w:rsidRPr="0018140E">
        <w:rPr>
          <w:rFonts w:ascii="Times New Roman" w:hAnsi="Times New Roman" w:cs="Times New Roman"/>
          <w:sz w:val="28"/>
          <w:szCs w:val="28"/>
        </w:rPr>
        <w:t>. Працівник</w:t>
      </w:r>
      <w:r w:rsidR="007267BC" w:rsidRPr="0018140E">
        <w:rPr>
          <w:rFonts w:ascii="Times New Roman" w:hAnsi="Times New Roman" w:cs="Times New Roman"/>
          <w:sz w:val="28"/>
          <w:szCs w:val="28"/>
        </w:rPr>
        <w:t xml:space="preserve"> Секретаріату</w:t>
      </w:r>
      <w:r w:rsidR="000B1082" w:rsidRPr="0018140E">
        <w:rPr>
          <w:rFonts w:ascii="Times New Roman" w:hAnsi="Times New Roman" w:cs="Times New Roman"/>
          <w:sz w:val="28"/>
          <w:szCs w:val="28"/>
        </w:rPr>
        <w:t xml:space="preserve"> Суду, який</w:t>
      </w:r>
      <w:r w:rsidRPr="0018140E">
        <w:rPr>
          <w:rFonts w:ascii="Times New Roman" w:hAnsi="Times New Roman" w:cs="Times New Roman"/>
          <w:sz w:val="28"/>
          <w:szCs w:val="28"/>
        </w:rPr>
        <w:t xml:space="preserve"> </w:t>
      </w:r>
      <w:r w:rsidR="000B1082" w:rsidRPr="0018140E">
        <w:rPr>
          <w:rFonts w:ascii="Times New Roman" w:hAnsi="Times New Roman" w:cs="Times New Roman"/>
          <w:sz w:val="28"/>
          <w:szCs w:val="28"/>
        </w:rPr>
        <w:t>обробляє</w:t>
      </w:r>
      <w:r w:rsidRPr="0018140E">
        <w:rPr>
          <w:rFonts w:ascii="Times New Roman" w:hAnsi="Times New Roman" w:cs="Times New Roman"/>
          <w:sz w:val="28"/>
          <w:szCs w:val="28"/>
        </w:rPr>
        <w:t xml:space="preserve"> персональн</w:t>
      </w:r>
      <w:r w:rsidR="000B1082" w:rsidRPr="0018140E">
        <w:rPr>
          <w:rFonts w:ascii="Times New Roman" w:hAnsi="Times New Roman" w:cs="Times New Roman"/>
          <w:sz w:val="28"/>
          <w:szCs w:val="28"/>
        </w:rPr>
        <w:t>і</w:t>
      </w:r>
      <w:r w:rsidRPr="0018140E">
        <w:rPr>
          <w:rFonts w:ascii="Times New Roman" w:hAnsi="Times New Roman" w:cs="Times New Roman"/>
          <w:sz w:val="28"/>
          <w:szCs w:val="28"/>
        </w:rPr>
        <w:t xml:space="preserve"> дан</w:t>
      </w:r>
      <w:r w:rsidR="000B1082" w:rsidRPr="0018140E">
        <w:rPr>
          <w:rFonts w:ascii="Times New Roman" w:hAnsi="Times New Roman" w:cs="Times New Roman"/>
          <w:sz w:val="28"/>
          <w:szCs w:val="28"/>
        </w:rPr>
        <w:t>і</w:t>
      </w:r>
      <w:r w:rsidRPr="0018140E">
        <w:rPr>
          <w:rFonts w:ascii="Times New Roman" w:hAnsi="Times New Roman" w:cs="Times New Roman"/>
          <w:sz w:val="28"/>
          <w:szCs w:val="28"/>
        </w:rPr>
        <w:t>, ма</w:t>
      </w:r>
      <w:r w:rsidR="000B1082" w:rsidRPr="0018140E">
        <w:rPr>
          <w:rFonts w:ascii="Times New Roman" w:hAnsi="Times New Roman" w:cs="Times New Roman"/>
          <w:sz w:val="28"/>
          <w:szCs w:val="28"/>
        </w:rPr>
        <w:t>є</w:t>
      </w:r>
      <w:r w:rsidRPr="0018140E">
        <w:rPr>
          <w:rFonts w:ascii="Times New Roman" w:hAnsi="Times New Roman" w:cs="Times New Roman"/>
          <w:sz w:val="28"/>
          <w:szCs w:val="28"/>
        </w:rPr>
        <w:t xml:space="preserve"> право: </w:t>
      </w:r>
    </w:p>
    <w:p w:rsidR="001F4E72" w:rsidRPr="0018140E" w:rsidRDefault="001F4E72"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1) вимагати</w:t>
      </w:r>
      <w:r w:rsidR="00720800" w:rsidRPr="0018140E">
        <w:rPr>
          <w:rFonts w:ascii="Times New Roman" w:hAnsi="Times New Roman" w:cs="Times New Roman"/>
          <w:sz w:val="28"/>
          <w:szCs w:val="28"/>
        </w:rPr>
        <w:t xml:space="preserve"> в </w:t>
      </w:r>
      <w:proofErr w:type="spellStart"/>
      <w:r w:rsidR="00720800" w:rsidRPr="0018140E">
        <w:rPr>
          <w:rFonts w:ascii="Times New Roman" w:hAnsi="Times New Roman" w:cs="Times New Roman"/>
          <w:sz w:val="28"/>
          <w:szCs w:val="28"/>
        </w:rPr>
        <w:t>субʼєктів</w:t>
      </w:r>
      <w:proofErr w:type="spellEnd"/>
      <w:r w:rsidR="005F7BF8">
        <w:rPr>
          <w:rFonts w:ascii="Times New Roman" w:hAnsi="Times New Roman" w:cs="Times New Roman"/>
          <w:sz w:val="28"/>
          <w:szCs w:val="28"/>
        </w:rPr>
        <w:t xml:space="preserve"> персональних даних</w:t>
      </w:r>
      <w:r w:rsidRPr="0018140E">
        <w:rPr>
          <w:rFonts w:ascii="Times New Roman" w:hAnsi="Times New Roman" w:cs="Times New Roman"/>
          <w:sz w:val="28"/>
          <w:szCs w:val="28"/>
        </w:rPr>
        <w:t xml:space="preserve"> у </w:t>
      </w:r>
      <w:r w:rsidR="000B1082" w:rsidRPr="0018140E">
        <w:rPr>
          <w:rFonts w:ascii="Times New Roman" w:hAnsi="Times New Roman" w:cs="Times New Roman"/>
          <w:sz w:val="28"/>
          <w:szCs w:val="28"/>
        </w:rPr>
        <w:t>разі потреби</w:t>
      </w:r>
      <w:r w:rsidRPr="0018140E">
        <w:rPr>
          <w:rFonts w:ascii="Times New Roman" w:hAnsi="Times New Roman" w:cs="Times New Roman"/>
          <w:sz w:val="28"/>
          <w:szCs w:val="28"/>
        </w:rPr>
        <w:t xml:space="preserve"> нада</w:t>
      </w:r>
      <w:r w:rsidR="00720800" w:rsidRPr="0018140E">
        <w:rPr>
          <w:rFonts w:ascii="Times New Roman" w:hAnsi="Times New Roman" w:cs="Times New Roman"/>
          <w:sz w:val="28"/>
          <w:szCs w:val="28"/>
        </w:rPr>
        <w:t>ти</w:t>
      </w:r>
      <w:r w:rsidRPr="0018140E">
        <w:rPr>
          <w:rFonts w:ascii="Times New Roman" w:hAnsi="Times New Roman" w:cs="Times New Roman"/>
          <w:sz w:val="28"/>
          <w:szCs w:val="28"/>
        </w:rPr>
        <w:t xml:space="preserve"> оновлен</w:t>
      </w:r>
      <w:r w:rsidR="00720800" w:rsidRPr="0018140E">
        <w:rPr>
          <w:rFonts w:ascii="Times New Roman" w:hAnsi="Times New Roman" w:cs="Times New Roman"/>
          <w:sz w:val="28"/>
          <w:szCs w:val="28"/>
        </w:rPr>
        <w:t>у</w:t>
      </w:r>
      <w:r w:rsidRPr="0018140E">
        <w:rPr>
          <w:rFonts w:ascii="Times New Roman" w:hAnsi="Times New Roman" w:cs="Times New Roman"/>
          <w:sz w:val="28"/>
          <w:szCs w:val="28"/>
        </w:rPr>
        <w:t xml:space="preserve"> та достовірн</w:t>
      </w:r>
      <w:r w:rsidR="00720800" w:rsidRPr="0018140E">
        <w:rPr>
          <w:rFonts w:ascii="Times New Roman" w:hAnsi="Times New Roman" w:cs="Times New Roman"/>
          <w:sz w:val="28"/>
          <w:szCs w:val="28"/>
        </w:rPr>
        <w:t>у інформацію</w:t>
      </w:r>
      <w:r w:rsidRPr="0018140E">
        <w:rPr>
          <w:rFonts w:ascii="Times New Roman" w:hAnsi="Times New Roman" w:cs="Times New Roman"/>
          <w:sz w:val="28"/>
          <w:szCs w:val="28"/>
        </w:rPr>
        <w:t xml:space="preserve"> щодо їх</w:t>
      </w:r>
      <w:r w:rsidR="000B1082" w:rsidRPr="0018140E">
        <w:rPr>
          <w:rFonts w:ascii="Times New Roman" w:hAnsi="Times New Roman" w:cs="Times New Roman"/>
          <w:sz w:val="28"/>
          <w:szCs w:val="28"/>
        </w:rPr>
        <w:t>ніх</w:t>
      </w:r>
      <w:r w:rsidRPr="0018140E">
        <w:rPr>
          <w:rFonts w:ascii="Times New Roman" w:hAnsi="Times New Roman" w:cs="Times New Roman"/>
          <w:sz w:val="28"/>
          <w:szCs w:val="28"/>
        </w:rPr>
        <w:t xml:space="preserve"> персональних даних;</w:t>
      </w:r>
    </w:p>
    <w:p w:rsidR="001F4E72" w:rsidRPr="0018140E" w:rsidRDefault="001F4E72"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 порушувати перед безпосереднім керівником</w:t>
      </w:r>
      <w:r w:rsidR="007267BC" w:rsidRPr="0018140E">
        <w:rPr>
          <w:rFonts w:ascii="Times New Roman" w:hAnsi="Times New Roman" w:cs="Times New Roman"/>
          <w:sz w:val="28"/>
          <w:szCs w:val="28"/>
        </w:rPr>
        <w:t xml:space="preserve"> структурного</w:t>
      </w:r>
      <w:r w:rsidRPr="0018140E">
        <w:rPr>
          <w:rFonts w:ascii="Times New Roman" w:hAnsi="Times New Roman" w:cs="Times New Roman"/>
          <w:sz w:val="28"/>
          <w:szCs w:val="28"/>
        </w:rPr>
        <w:t xml:space="preserve"> підрозділу </w:t>
      </w:r>
      <w:r w:rsidR="007267BC" w:rsidRPr="0018140E">
        <w:rPr>
          <w:rFonts w:ascii="Times New Roman" w:hAnsi="Times New Roman" w:cs="Times New Roman"/>
          <w:sz w:val="28"/>
          <w:szCs w:val="28"/>
        </w:rPr>
        <w:t xml:space="preserve">Секретаріату Суду </w:t>
      </w:r>
      <w:r w:rsidRPr="0018140E">
        <w:rPr>
          <w:rFonts w:ascii="Times New Roman" w:hAnsi="Times New Roman" w:cs="Times New Roman"/>
          <w:sz w:val="28"/>
          <w:szCs w:val="28"/>
        </w:rPr>
        <w:t xml:space="preserve">питання про створення належних умов </w:t>
      </w:r>
      <w:r w:rsidR="00146643" w:rsidRPr="0018140E">
        <w:rPr>
          <w:rFonts w:ascii="Times New Roman" w:hAnsi="Times New Roman" w:cs="Times New Roman"/>
          <w:sz w:val="28"/>
          <w:szCs w:val="28"/>
        </w:rPr>
        <w:t xml:space="preserve">для </w:t>
      </w:r>
      <w:r w:rsidRPr="0018140E">
        <w:rPr>
          <w:rFonts w:ascii="Times New Roman" w:hAnsi="Times New Roman" w:cs="Times New Roman"/>
          <w:sz w:val="28"/>
          <w:szCs w:val="28"/>
        </w:rPr>
        <w:t xml:space="preserve">технічного, фізичного та іншого захисту носіїв з інформацією про персональні дані, які </w:t>
      </w:r>
      <w:r w:rsidR="000B1082" w:rsidRPr="0018140E">
        <w:rPr>
          <w:rFonts w:ascii="Times New Roman" w:hAnsi="Times New Roman" w:cs="Times New Roman"/>
          <w:sz w:val="28"/>
          <w:szCs w:val="28"/>
        </w:rPr>
        <w:t xml:space="preserve">він </w:t>
      </w:r>
      <w:r w:rsidRPr="0018140E">
        <w:rPr>
          <w:rFonts w:ascii="Times New Roman" w:hAnsi="Times New Roman" w:cs="Times New Roman"/>
          <w:sz w:val="28"/>
          <w:szCs w:val="28"/>
        </w:rPr>
        <w:t>обробля</w:t>
      </w:r>
      <w:r w:rsidR="000B1082" w:rsidRPr="0018140E">
        <w:rPr>
          <w:rFonts w:ascii="Times New Roman" w:hAnsi="Times New Roman" w:cs="Times New Roman"/>
          <w:sz w:val="28"/>
          <w:szCs w:val="28"/>
        </w:rPr>
        <w:t>є</w:t>
      </w:r>
      <w:r w:rsidRPr="0018140E">
        <w:rPr>
          <w:rFonts w:ascii="Times New Roman" w:hAnsi="Times New Roman" w:cs="Times New Roman"/>
          <w:sz w:val="28"/>
          <w:szCs w:val="28"/>
        </w:rPr>
        <w:t xml:space="preserve"> відпов</w:t>
      </w:r>
      <w:r w:rsidR="00813AE6" w:rsidRPr="0018140E">
        <w:rPr>
          <w:rFonts w:ascii="Times New Roman" w:hAnsi="Times New Roman" w:cs="Times New Roman"/>
          <w:sz w:val="28"/>
          <w:szCs w:val="28"/>
        </w:rPr>
        <w:t>ідно до посадових обов’язків.</w:t>
      </w:r>
    </w:p>
    <w:p w:rsidR="001F4E72" w:rsidRPr="0018140E" w:rsidRDefault="00DA5FCA"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1</w:t>
      </w:r>
      <w:r w:rsidR="00764816" w:rsidRPr="0018140E">
        <w:rPr>
          <w:rFonts w:ascii="Times New Roman" w:hAnsi="Times New Roman" w:cs="Times New Roman"/>
          <w:sz w:val="28"/>
          <w:szCs w:val="28"/>
        </w:rPr>
        <w:t>9</w:t>
      </w:r>
      <w:r w:rsidR="000B1082" w:rsidRPr="0018140E">
        <w:rPr>
          <w:rFonts w:ascii="Times New Roman" w:hAnsi="Times New Roman" w:cs="Times New Roman"/>
          <w:sz w:val="28"/>
          <w:szCs w:val="28"/>
        </w:rPr>
        <w:t>. Працівник</w:t>
      </w:r>
      <w:r w:rsidR="001F4E72" w:rsidRPr="0018140E">
        <w:rPr>
          <w:rFonts w:ascii="Times New Roman" w:hAnsi="Times New Roman" w:cs="Times New Roman"/>
          <w:sz w:val="28"/>
          <w:szCs w:val="28"/>
        </w:rPr>
        <w:t xml:space="preserve"> </w:t>
      </w:r>
      <w:r w:rsidR="007267BC" w:rsidRPr="0018140E">
        <w:rPr>
          <w:rFonts w:ascii="Times New Roman" w:hAnsi="Times New Roman" w:cs="Times New Roman"/>
          <w:sz w:val="28"/>
          <w:szCs w:val="28"/>
        </w:rPr>
        <w:t xml:space="preserve">Секретаріату </w:t>
      </w:r>
      <w:r w:rsidR="000B1082" w:rsidRPr="0018140E">
        <w:rPr>
          <w:rFonts w:ascii="Times New Roman" w:hAnsi="Times New Roman" w:cs="Times New Roman"/>
          <w:sz w:val="28"/>
          <w:szCs w:val="28"/>
        </w:rPr>
        <w:t>Суду, який</w:t>
      </w:r>
      <w:r w:rsidR="001F4E72" w:rsidRPr="0018140E">
        <w:rPr>
          <w:rFonts w:ascii="Times New Roman" w:hAnsi="Times New Roman" w:cs="Times New Roman"/>
          <w:sz w:val="28"/>
          <w:szCs w:val="28"/>
        </w:rPr>
        <w:t xml:space="preserve"> оброб</w:t>
      </w:r>
      <w:r w:rsidR="000B1082" w:rsidRPr="0018140E">
        <w:rPr>
          <w:rFonts w:ascii="Times New Roman" w:hAnsi="Times New Roman" w:cs="Times New Roman"/>
          <w:sz w:val="28"/>
          <w:szCs w:val="28"/>
        </w:rPr>
        <w:t>ляє</w:t>
      </w:r>
      <w:r w:rsidR="001F4E72" w:rsidRPr="0018140E">
        <w:rPr>
          <w:rFonts w:ascii="Times New Roman" w:hAnsi="Times New Roman" w:cs="Times New Roman"/>
          <w:sz w:val="28"/>
          <w:szCs w:val="28"/>
        </w:rPr>
        <w:t xml:space="preserve"> персональн</w:t>
      </w:r>
      <w:r w:rsidR="000B1082" w:rsidRPr="0018140E">
        <w:rPr>
          <w:rFonts w:ascii="Times New Roman" w:hAnsi="Times New Roman" w:cs="Times New Roman"/>
          <w:sz w:val="28"/>
          <w:szCs w:val="28"/>
        </w:rPr>
        <w:t>і</w:t>
      </w:r>
      <w:r w:rsidR="001F4E72" w:rsidRPr="0018140E">
        <w:rPr>
          <w:rFonts w:ascii="Times New Roman" w:hAnsi="Times New Roman" w:cs="Times New Roman"/>
          <w:sz w:val="28"/>
          <w:szCs w:val="28"/>
        </w:rPr>
        <w:t xml:space="preserve"> дан</w:t>
      </w:r>
      <w:r w:rsidR="000B1082" w:rsidRPr="0018140E">
        <w:rPr>
          <w:rFonts w:ascii="Times New Roman" w:hAnsi="Times New Roman" w:cs="Times New Roman"/>
          <w:sz w:val="28"/>
          <w:szCs w:val="28"/>
        </w:rPr>
        <w:t>і</w:t>
      </w:r>
      <w:r w:rsidR="001F4E72" w:rsidRPr="0018140E">
        <w:rPr>
          <w:rFonts w:ascii="Times New Roman" w:hAnsi="Times New Roman" w:cs="Times New Roman"/>
          <w:sz w:val="28"/>
          <w:szCs w:val="28"/>
        </w:rPr>
        <w:t>, ма</w:t>
      </w:r>
      <w:r w:rsidR="000B1082" w:rsidRPr="0018140E">
        <w:rPr>
          <w:rFonts w:ascii="Times New Roman" w:hAnsi="Times New Roman" w:cs="Times New Roman"/>
          <w:sz w:val="28"/>
          <w:szCs w:val="28"/>
        </w:rPr>
        <w:t>є</w:t>
      </w:r>
      <w:r w:rsidR="001F4E72" w:rsidRPr="0018140E">
        <w:rPr>
          <w:rFonts w:ascii="Times New Roman" w:hAnsi="Times New Roman" w:cs="Times New Roman"/>
          <w:sz w:val="28"/>
          <w:szCs w:val="28"/>
        </w:rPr>
        <w:t xml:space="preserve"> </w:t>
      </w:r>
      <w:r w:rsidR="00067CA5" w:rsidRPr="0018140E">
        <w:rPr>
          <w:rFonts w:ascii="Times New Roman" w:hAnsi="Times New Roman" w:cs="Times New Roman"/>
          <w:sz w:val="28"/>
          <w:szCs w:val="28"/>
        </w:rPr>
        <w:t>виконувати вимог</w:t>
      </w:r>
      <w:r w:rsidR="001F4E72" w:rsidRPr="0018140E">
        <w:rPr>
          <w:rFonts w:ascii="Times New Roman" w:hAnsi="Times New Roman" w:cs="Times New Roman"/>
          <w:sz w:val="28"/>
          <w:szCs w:val="28"/>
        </w:rPr>
        <w:t>и Закону</w:t>
      </w:r>
      <w:r w:rsidRPr="0018140E">
        <w:rPr>
          <w:rFonts w:ascii="Times New Roman" w:hAnsi="Times New Roman" w:cs="Times New Roman"/>
          <w:sz w:val="28"/>
          <w:szCs w:val="28"/>
        </w:rPr>
        <w:t xml:space="preserve"> </w:t>
      </w:r>
      <w:r w:rsidR="001F4E72" w:rsidRPr="0018140E">
        <w:rPr>
          <w:rFonts w:ascii="Times New Roman" w:hAnsi="Times New Roman" w:cs="Times New Roman"/>
          <w:sz w:val="28"/>
          <w:szCs w:val="28"/>
        </w:rPr>
        <w:t xml:space="preserve">та </w:t>
      </w:r>
      <w:r w:rsidR="000D734D" w:rsidRPr="0018140E">
        <w:rPr>
          <w:rFonts w:ascii="Times New Roman" w:hAnsi="Times New Roman" w:cs="Times New Roman"/>
          <w:sz w:val="28"/>
          <w:szCs w:val="28"/>
        </w:rPr>
        <w:t>законодавства</w:t>
      </w:r>
      <w:r w:rsidR="001F4E72" w:rsidRPr="0018140E">
        <w:rPr>
          <w:rFonts w:ascii="Times New Roman" w:hAnsi="Times New Roman" w:cs="Times New Roman"/>
          <w:sz w:val="28"/>
          <w:szCs w:val="28"/>
        </w:rPr>
        <w:t xml:space="preserve"> </w:t>
      </w:r>
      <w:r w:rsidR="00067CA5" w:rsidRPr="0018140E">
        <w:rPr>
          <w:rFonts w:ascii="Times New Roman" w:hAnsi="Times New Roman" w:cs="Times New Roman"/>
          <w:sz w:val="28"/>
          <w:szCs w:val="28"/>
        </w:rPr>
        <w:t xml:space="preserve">України </w:t>
      </w:r>
      <w:r w:rsidR="001F4E72" w:rsidRPr="0018140E">
        <w:rPr>
          <w:rFonts w:ascii="Times New Roman" w:hAnsi="Times New Roman" w:cs="Times New Roman"/>
          <w:sz w:val="28"/>
          <w:szCs w:val="28"/>
        </w:rPr>
        <w:t xml:space="preserve">у </w:t>
      </w:r>
      <w:r w:rsidR="00720800" w:rsidRPr="0018140E">
        <w:rPr>
          <w:rFonts w:ascii="Times New Roman" w:hAnsi="Times New Roman" w:cs="Times New Roman"/>
          <w:sz w:val="28"/>
          <w:szCs w:val="28"/>
        </w:rPr>
        <w:t>ділянці</w:t>
      </w:r>
      <w:r w:rsidR="001F4E72" w:rsidRPr="0018140E">
        <w:rPr>
          <w:rFonts w:ascii="Times New Roman" w:hAnsi="Times New Roman" w:cs="Times New Roman"/>
          <w:sz w:val="28"/>
          <w:szCs w:val="28"/>
        </w:rPr>
        <w:t xml:space="preserve"> оброб</w:t>
      </w:r>
      <w:r w:rsidR="00720800" w:rsidRPr="0018140E">
        <w:rPr>
          <w:rFonts w:ascii="Times New Roman" w:hAnsi="Times New Roman" w:cs="Times New Roman"/>
          <w:sz w:val="28"/>
          <w:szCs w:val="28"/>
        </w:rPr>
        <w:t>лювання</w:t>
      </w:r>
      <w:r w:rsidR="001F4E72" w:rsidRPr="0018140E">
        <w:rPr>
          <w:rFonts w:ascii="Times New Roman" w:hAnsi="Times New Roman" w:cs="Times New Roman"/>
          <w:sz w:val="28"/>
          <w:szCs w:val="28"/>
        </w:rPr>
        <w:t xml:space="preserve"> та захисту п</w:t>
      </w:r>
      <w:r w:rsidR="000B1082" w:rsidRPr="0018140E">
        <w:rPr>
          <w:rFonts w:ascii="Times New Roman" w:hAnsi="Times New Roman" w:cs="Times New Roman"/>
          <w:sz w:val="28"/>
          <w:szCs w:val="28"/>
        </w:rPr>
        <w:t xml:space="preserve">ерсональних даних </w:t>
      </w:r>
      <w:r w:rsidR="00720800" w:rsidRPr="0018140E">
        <w:rPr>
          <w:rFonts w:ascii="Times New Roman" w:hAnsi="Times New Roman" w:cs="Times New Roman"/>
          <w:sz w:val="28"/>
          <w:szCs w:val="28"/>
        </w:rPr>
        <w:t>і</w:t>
      </w:r>
      <w:r w:rsidR="000B1082" w:rsidRPr="0018140E">
        <w:rPr>
          <w:rFonts w:ascii="Times New Roman" w:hAnsi="Times New Roman" w:cs="Times New Roman"/>
          <w:sz w:val="28"/>
          <w:szCs w:val="28"/>
        </w:rPr>
        <w:t xml:space="preserve"> зобов’язаний</w:t>
      </w:r>
      <w:r w:rsidR="001F4E72" w:rsidRPr="0018140E">
        <w:rPr>
          <w:rFonts w:ascii="Times New Roman" w:hAnsi="Times New Roman" w:cs="Times New Roman"/>
          <w:sz w:val="28"/>
          <w:szCs w:val="28"/>
        </w:rPr>
        <w:t>:</w:t>
      </w:r>
    </w:p>
    <w:p w:rsidR="001F4E72" w:rsidRPr="0018140E" w:rsidRDefault="001F4E72"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1) не допускати втрати персональних даних або їх неправомірного використання;</w:t>
      </w:r>
    </w:p>
    <w:p w:rsidR="001F4E72" w:rsidRPr="0018140E" w:rsidRDefault="001F4E72"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 не розголошувати персональн</w:t>
      </w:r>
      <w:r w:rsidR="00720800" w:rsidRPr="0018140E">
        <w:rPr>
          <w:rFonts w:ascii="Times New Roman" w:hAnsi="Times New Roman" w:cs="Times New Roman"/>
          <w:sz w:val="28"/>
          <w:szCs w:val="28"/>
        </w:rPr>
        <w:t>их</w:t>
      </w:r>
      <w:r w:rsidRPr="0018140E">
        <w:rPr>
          <w:rFonts w:ascii="Times New Roman" w:hAnsi="Times New Roman" w:cs="Times New Roman"/>
          <w:sz w:val="28"/>
          <w:szCs w:val="28"/>
        </w:rPr>
        <w:t xml:space="preserve"> дан</w:t>
      </w:r>
      <w:r w:rsidR="00720800" w:rsidRPr="0018140E">
        <w:rPr>
          <w:rFonts w:ascii="Times New Roman" w:hAnsi="Times New Roman" w:cs="Times New Roman"/>
          <w:sz w:val="28"/>
          <w:szCs w:val="28"/>
        </w:rPr>
        <w:t>их</w:t>
      </w:r>
      <w:r w:rsidRPr="0018140E">
        <w:rPr>
          <w:rFonts w:ascii="Times New Roman" w:hAnsi="Times New Roman" w:cs="Times New Roman"/>
          <w:sz w:val="28"/>
          <w:szCs w:val="28"/>
        </w:rPr>
        <w:t xml:space="preserve">, які </w:t>
      </w:r>
      <w:r w:rsidR="000B1082" w:rsidRPr="0018140E">
        <w:rPr>
          <w:rFonts w:ascii="Times New Roman" w:hAnsi="Times New Roman" w:cs="Times New Roman"/>
          <w:sz w:val="28"/>
          <w:szCs w:val="28"/>
        </w:rPr>
        <w:t>йому</w:t>
      </w:r>
      <w:r w:rsidRPr="0018140E">
        <w:rPr>
          <w:rFonts w:ascii="Times New Roman" w:hAnsi="Times New Roman" w:cs="Times New Roman"/>
          <w:sz w:val="28"/>
          <w:szCs w:val="28"/>
        </w:rPr>
        <w:t xml:space="preserve"> було довірено або про які </w:t>
      </w:r>
      <w:r w:rsidR="000B1082" w:rsidRPr="0018140E">
        <w:rPr>
          <w:rFonts w:ascii="Times New Roman" w:hAnsi="Times New Roman" w:cs="Times New Roman"/>
          <w:sz w:val="28"/>
          <w:szCs w:val="28"/>
        </w:rPr>
        <w:t>йому</w:t>
      </w:r>
      <w:r w:rsidRPr="0018140E">
        <w:rPr>
          <w:rFonts w:ascii="Times New Roman" w:hAnsi="Times New Roman" w:cs="Times New Roman"/>
          <w:sz w:val="28"/>
          <w:szCs w:val="28"/>
        </w:rPr>
        <w:t xml:space="preserve"> стало відомо у зв’язку </w:t>
      </w:r>
      <w:r w:rsidR="00465423" w:rsidRPr="0018140E">
        <w:rPr>
          <w:rFonts w:ascii="Times New Roman" w:hAnsi="Times New Roman" w:cs="Times New Roman"/>
          <w:sz w:val="28"/>
          <w:szCs w:val="28"/>
        </w:rPr>
        <w:t>з виконанням професійних чи службових або трудових обов’язків</w:t>
      </w:r>
      <w:r w:rsidR="00720800" w:rsidRPr="0018140E">
        <w:rPr>
          <w:rFonts w:ascii="Times New Roman" w:hAnsi="Times New Roman" w:cs="Times New Roman"/>
          <w:sz w:val="28"/>
          <w:szCs w:val="28"/>
        </w:rPr>
        <w:t>,</w:t>
      </w:r>
      <w:r w:rsidRPr="0018140E">
        <w:rPr>
          <w:rFonts w:ascii="Times New Roman" w:hAnsi="Times New Roman" w:cs="Times New Roman"/>
          <w:sz w:val="28"/>
          <w:szCs w:val="28"/>
        </w:rPr>
        <w:t xml:space="preserve"> </w:t>
      </w:r>
      <w:r w:rsidR="000B1082" w:rsidRPr="0018140E">
        <w:rPr>
          <w:rFonts w:ascii="Times New Roman" w:hAnsi="Times New Roman" w:cs="Times New Roman"/>
          <w:sz w:val="28"/>
          <w:szCs w:val="28"/>
        </w:rPr>
        <w:t>навіть</w:t>
      </w:r>
      <w:r w:rsidRPr="0018140E">
        <w:rPr>
          <w:rFonts w:ascii="Times New Roman" w:hAnsi="Times New Roman" w:cs="Times New Roman"/>
          <w:sz w:val="28"/>
          <w:szCs w:val="28"/>
        </w:rPr>
        <w:t xml:space="preserve"> після припине</w:t>
      </w:r>
      <w:r w:rsidR="00DA5FCA" w:rsidRPr="0018140E">
        <w:rPr>
          <w:rFonts w:ascii="Times New Roman" w:hAnsi="Times New Roman" w:cs="Times New Roman"/>
          <w:sz w:val="28"/>
          <w:szCs w:val="28"/>
        </w:rPr>
        <w:t>ння працівником діяльності, пов’</w:t>
      </w:r>
      <w:r w:rsidRPr="0018140E">
        <w:rPr>
          <w:rFonts w:ascii="Times New Roman" w:hAnsi="Times New Roman" w:cs="Times New Roman"/>
          <w:sz w:val="28"/>
          <w:szCs w:val="28"/>
        </w:rPr>
        <w:t>язаної з персональними даними, крім випадків, установлених законом;</w:t>
      </w:r>
    </w:p>
    <w:p w:rsidR="001F4E72" w:rsidRPr="0018140E" w:rsidRDefault="001F4E72"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3) невідкладно інформувати Відповідальну особу про</w:t>
      </w:r>
      <w:r w:rsidR="00720800" w:rsidRPr="0018140E">
        <w:rPr>
          <w:rFonts w:ascii="Times New Roman" w:hAnsi="Times New Roman" w:cs="Times New Roman"/>
          <w:sz w:val="28"/>
          <w:szCs w:val="28"/>
        </w:rPr>
        <w:t>:</w:t>
      </w:r>
      <w:r w:rsidRPr="0018140E">
        <w:rPr>
          <w:rFonts w:ascii="Times New Roman" w:hAnsi="Times New Roman" w:cs="Times New Roman"/>
          <w:sz w:val="28"/>
          <w:szCs w:val="28"/>
        </w:rPr>
        <w:t xml:space="preserve"> випадки втрати або неумисного знищення носіїв інформації з персональними даними; втрат</w:t>
      </w:r>
      <w:r w:rsidR="00720800" w:rsidRPr="0018140E">
        <w:rPr>
          <w:rFonts w:ascii="Times New Roman" w:hAnsi="Times New Roman" w:cs="Times New Roman"/>
          <w:sz w:val="28"/>
          <w:szCs w:val="28"/>
        </w:rPr>
        <w:t>у</w:t>
      </w:r>
      <w:r w:rsidRPr="0018140E">
        <w:rPr>
          <w:rFonts w:ascii="Times New Roman" w:hAnsi="Times New Roman" w:cs="Times New Roman"/>
          <w:sz w:val="28"/>
          <w:szCs w:val="28"/>
        </w:rPr>
        <w:t xml:space="preserve"> ключів від приміще</w:t>
      </w:r>
      <w:r w:rsidR="000B1082" w:rsidRPr="0018140E">
        <w:rPr>
          <w:rFonts w:ascii="Times New Roman" w:hAnsi="Times New Roman" w:cs="Times New Roman"/>
          <w:sz w:val="28"/>
          <w:szCs w:val="28"/>
        </w:rPr>
        <w:t>нь, сейфів, шаф, де зберігають</w:t>
      </w:r>
      <w:r w:rsidRPr="0018140E">
        <w:rPr>
          <w:rFonts w:ascii="Times New Roman" w:hAnsi="Times New Roman" w:cs="Times New Roman"/>
          <w:sz w:val="28"/>
          <w:szCs w:val="28"/>
        </w:rPr>
        <w:t xml:space="preserve"> персональні дані; наявність даних для входу в автоматизовані системи в інших осіб (крім працівників </w:t>
      </w:r>
      <w:r w:rsidR="006574E5" w:rsidRPr="0018140E">
        <w:rPr>
          <w:rFonts w:ascii="Times New Roman" w:hAnsi="Times New Roman" w:cs="Times New Roman"/>
          <w:sz w:val="28"/>
          <w:szCs w:val="28"/>
        </w:rPr>
        <w:t xml:space="preserve">Секретаріату </w:t>
      </w:r>
      <w:r w:rsidRPr="0018140E">
        <w:rPr>
          <w:rFonts w:ascii="Times New Roman" w:hAnsi="Times New Roman" w:cs="Times New Roman"/>
          <w:sz w:val="28"/>
          <w:szCs w:val="28"/>
        </w:rPr>
        <w:t>Суду, відповідальних за налаштування та технічний супровід цих систем); виявлення спроб несанкціонованого доступу до персональних даних;</w:t>
      </w:r>
    </w:p>
    <w:p w:rsidR="001F4E72" w:rsidRPr="0018140E" w:rsidRDefault="001F4E72"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4) при звільненні з роботи або переведенні на іншу посаду передати керівнику структурного підрозділу</w:t>
      </w:r>
      <w:r w:rsidR="006574E5" w:rsidRPr="0018140E">
        <w:rPr>
          <w:rFonts w:ascii="Times New Roman" w:hAnsi="Times New Roman" w:cs="Times New Roman"/>
          <w:sz w:val="28"/>
          <w:szCs w:val="28"/>
        </w:rPr>
        <w:t xml:space="preserve"> Секретаріату Суду</w:t>
      </w:r>
      <w:r w:rsidRPr="0018140E">
        <w:rPr>
          <w:rFonts w:ascii="Times New Roman" w:hAnsi="Times New Roman" w:cs="Times New Roman"/>
          <w:sz w:val="28"/>
          <w:szCs w:val="28"/>
        </w:rPr>
        <w:t xml:space="preserve"> носії інформації з персональними даними, що обробл</w:t>
      </w:r>
      <w:r w:rsidR="00BF5F97" w:rsidRPr="0018140E">
        <w:rPr>
          <w:rFonts w:ascii="Times New Roman" w:hAnsi="Times New Roman" w:cs="Times New Roman"/>
          <w:sz w:val="28"/>
          <w:szCs w:val="28"/>
        </w:rPr>
        <w:t>ені</w:t>
      </w:r>
      <w:r w:rsidRPr="0018140E">
        <w:rPr>
          <w:rFonts w:ascii="Times New Roman" w:hAnsi="Times New Roman" w:cs="Times New Roman"/>
          <w:sz w:val="28"/>
          <w:szCs w:val="28"/>
        </w:rPr>
        <w:t xml:space="preserve"> в Суді, </w:t>
      </w:r>
      <w:r w:rsidR="00BF5F97" w:rsidRPr="0018140E">
        <w:rPr>
          <w:rFonts w:ascii="Times New Roman" w:hAnsi="Times New Roman" w:cs="Times New Roman"/>
          <w:sz w:val="28"/>
          <w:szCs w:val="28"/>
        </w:rPr>
        <w:t>та</w:t>
      </w:r>
      <w:r w:rsidRPr="0018140E">
        <w:rPr>
          <w:rFonts w:ascii="Times New Roman" w:hAnsi="Times New Roman" w:cs="Times New Roman"/>
          <w:sz w:val="28"/>
          <w:szCs w:val="28"/>
        </w:rPr>
        <w:t xml:space="preserve"> інформацію, отриману або </w:t>
      </w:r>
      <w:r w:rsidRPr="0018140E">
        <w:rPr>
          <w:rFonts w:ascii="Times New Roman" w:hAnsi="Times New Roman" w:cs="Times New Roman"/>
          <w:sz w:val="28"/>
          <w:szCs w:val="28"/>
        </w:rPr>
        <w:lastRenderedPageBreak/>
        <w:t>створену працівником особисто чи спільно з іншими працівниками під ч</w:t>
      </w:r>
      <w:r w:rsidR="00DA5FCA" w:rsidRPr="0018140E">
        <w:rPr>
          <w:rFonts w:ascii="Times New Roman" w:hAnsi="Times New Roman" w:cs="Times New Roman"/>
          <w:sz w:val="28"/>
          <w:szCs w:val="28"/>
        </w:rPr>
        <w:t>ас виконання ним посадових обов’</w:t>
      </w:r>
      <w:r w:rsidRPr="0018140E">
        <w:rPr>
          <w:rFonts w:ascii="Times New Roman" w:hAnsi="Times New Roman" w:cs="Times New Roman"/>
          <w:sz w:val="28"/>
          <w:szCs w:val="28"/>
        </w:rPr>
        <w:t>язків.</w:t>
      </w:r>
    </w:p>
    <w:p w:rsidR="001F4E72" w:rsidRPr="0018140E" w:rsidRDefault="00764816"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20</w:t>
      </w:r>
      <w:r w:rsidR="001F4E72" w:rsidRPr="0018140E">
        <w:rPr>
          <w:rFonts w:ascii="Times New Roman" w:hAnsi="Times New Roman" w:cs="Times New Roman"/>
          <w:sz w:val="28"/>
          <w:szCs w:val="28"/>
        </w:rPr>
        <w:t xml:space="preserve">. </w:t>
      </w:r>
      <w:r w:rsidR="00B478E2" w:rsidRPr="0018140E">
        <w:rPr>
          <w:rFonts w:ascii="Times New Roman" w:hAnsi="Times New Roman" w:cs="Times New Roman"/>
          <w:sz w:val="28"/>
          <w:szCs w:val="28"/>
        </w:rPr>
        <w:t>Керівники структурних підрозділів</w:t>
      </w:r>
      <w:r w:rsidR="006574E5" w:rsidRPr="0018140E">
        <w:rPr>
          <w:rFonts w:ascii="Times New Roman" w:hAnsi="Times New Roman" w:cs="Times New Roman"/>
          <w:sz w:val="28"/>
          <w:szCs w:val="28"/>
        </w:rPr>
        <w:t xml:space="preserve"> Секретаріату Суду</w:t>
      </w:r>
      <w:r w:rsidR="00B478E2" w:rsidRPr="0018140E">
        <w:rPr>
          <w:rFonts w:ascii="Times New Roman" w:hAnsi="Times New Roman" w:cs="Times New Roman"/>
          <w:sz w:val="28"/>
          <w:szCs w:val="28"/>
        </w:rPr>
        <w:t xml:space="preserve">, </w:t>
      </w:r>
      <w:r w:rsidR="00BF5F97" w:rsidRPr="0018140E">
        <w:rPr>
          <w:rFonts w:ascii="Times New Roman" w:hAnsi="Times New Roman" w:cs="Times New Roman"/>
          <w:sz w:val="28"/>
          <w:szCs w:val="28"/>
        </w:rPr>
        <w:t xml:space="preserve">працівники </w:t>
      </w:r>
      <w:r w:rsidR="00B478E2" w:rsidRPr="0018140E">
        <w:rPr>
          <w:rFonts w:ascii="Times New Roman" w:hAnsi="Times New Roman" w:cs="Times New Roman"/>
          <w:sz w:val="28"/>
          <w:szCs w:val="28"/>
        </w:rPr>
        <w:t xml:space="preserve">яких обробляють персональні дані, </w:t>
      </w:r>
      <w:r w:rsidR="00BF5F97" w:rsidRPr="0018140E">
        <w:rPr>
          <w:rFonts w:ascii="Times New Roman" w:hAnsi="Times New Roman" w:cs="Times New Roman"/>
          <w:sz w:val="28"/>
          <w:szCs w:val="28"/>
        </w:rPr>
        <w:t>контролюють</w:t>
      </w:r>
      <w:r w:rsidR="00B478E2" w:rsidRPr="0018140E">
        <w:rPr>
          <w:rFonts w:ascii="Times New Roman" w:hAnsi="Times New Roman" w:cs="Times New Roman"/>
          <w:sz w:val="28"/>
          <w:szCs w:val="28"/>
        </w:rPr>
        <w:t xml:space="preserve"> </w:t>
      </w:r>
      <w:r w:rsidR="00BF5F97" w:rsidRPr="0018140E">
        <w:rPr>
          <w:rFonts w:ascii="Times New Roman" w:hAnsi="Times New Roman" w:cs="Times New Roman"/>
          <w:sz w:val="28"/>
          <w:szCs w:val="28"/>
        </w:rPr>
        <w:t>дотримання</w:t>
      </w:r>
      <w:r w:rsidR="00B478E2" w:rsidRPr="0018140E">
        <w:rPr>
          <w:rFonts w:ascii="Times New Roman" w:hAnsi="Times New Roman" w:cs="Times New Roman"/>
          <w:sz w:val="28"/>
          <w:szCs w:val="28"/>
        </w:rPr>
        <w:t xml:space="preserve"> </w:t>
      </w:r>
      <w:r w:rsidR="00BF5F97" w:rsidRPr="0018140E">
        <w:rPr>
          <w:rFonts w:ascii="Times New Roman" w:hAnsi="Times New Roman" w:cs="Times New Roman"/>
          <w:sz w:val="28"/>
          <w:szCs w:val="28"/>
        </w:rPr>
        <w:t xml:space="preserve">цими </w:t>
      </w:r>
      <w:r w:rsidR="00B478E2" w:rsidRPr="0018140E">
        <w:rPr>
          <w:rFonts w:ascii="Times New Roman" w:hAnsi="Times New Roman" w:cs="Times New Roman"/>
          <w:sz w:val="28"/>
          <w:szCs w:val="28"/>
        </w:rPr>
        <w:t>працівниками вимог щодо оброб</w:t>
      </w:r>
      <w:r w:rsidR="00720800" w:rsidRPr="0018140E">
        <w:rPr>
          <w:rFonts w:ascii="Times New Roman" w:hAnsi="Times New Roman" w:cs="Times New Roman"/>
          <w:sz w:val="28"/>
          <w:szCs w:val="28"/>
        </w:rPr>
        <w:t>лювання</w:t>
      </w:r>
      <w:r w:rsidR="00B478E2" w:rsidRPr="0018140E">
        <w:rPr>
          <w:rFonts w:ascii="Times New Roman" w:hAnsi="Times New Roman" w:cs="Times New Roman"/>
          <w:sz w:val="28"/>
          <w:szCs w:val="28"/>
        </w:rPr>
        <w:t xml:space="preserve"> персональних даних, </w:t>
      </w:r>
      <w:r w:rsidR="00720800" w:rsidRPr="0018140E">
        <w:rPr>
          <w:rFonts w:ascii="Times New Roman" w:hAnsi="Times New Roman" w:cs="Times New Roman"/>
          <w:sz w:val="28"/>
          <w:szCs w:val="28"/>
        </w:rPr>
        <w:t>визначених</w:t>
      </w:r>
      <w:r w:rsidR="00B478E2" w:rsidRPr="0018140E">
        <w:rPr>
          <w:rFonts w:ascii="Times New Roman" w:hAnsi="Times New Roman" w:cs="Times New Roman"/>
          <w:sz w:val="28"/>
          <w:szCs w:val="28"/>
        </w:rPr>
        <w:t xml:space="preserve"> чинним законодавством України, Положенням, іншими актами Суду щодо захисту інформації; </w:t>
      </w:r>
      <w:r w:rsidR="001F4E72" w:rsidRPr="0018140E">
        <w:rPr>
          <w:rFonts w:ascii="Times New Roman" w:hAnsi="Times New Roman" w:cs="Times New Roman"/>
          <w:sz w:val="28"/>
          <w:szCs w:val="28"/>
        </w:rPr>
        <w:t>інформують Відповідальну особу про порушення встановлених процедур з оброб</w:t>
      </w:r>
      <w:r w:rsidR="00720800" w:rsidRPr="0018140E">
        <w:rPr>
          <w:rFonts w:ascii="Times New Roman" w:hAnsi="Times New Roman" w:cs="Times New Roman"/>
          <w:sz w:val="28"/>
          <w:szCs w:val="28"/>
        </w:rPr>
        <w:t>лювання</w:t>
      </w:r>
      <w:r w:rsidR="001F4E72" w:rsidRPr="0018140E">
        <w:rPr>
          <w:rFonts w:ascii="Times New Roman" w:hAnsi="Times New Roman" w:cs="Times New Roman"/>
          <w:sz w:val="28"/>
          <w:szCs w:val="28"/>
        </w:rPr>
        <w:t xml:space="preserve"> персональних даних, про факти несанкціонованих та/або незаконних дій з оброб</w:t>
      </w:r>
      <w:r w:rsidR="00720800" w:rsidRPr="0018140E">
        <w:rPr>
          <w:rFonts w:ascii="Times New Roman" w:hAnsi="Times New Roman" w:cs="Times New Roman"/>
          <w:sz w:val="28"/>
          <w:szCs w:val="28"/>
        </w:rPr>
        <w:t>лювання</w:t>
      </w:r>
      <w:r w:rsidR="001F4E72" w:rsidRPr="0018140E">
        <w:rPr>
          <w:rFonts w:ascii="Times New Roman" w:hAnsi="Times New Roman" w:cs="Times New Roman"/>
          <w:sz w:val="28"/>
          <w:szCs w:val="28"/>
        </w:rPr>
        <w:t xml:space="preserve"> персональних даних.</w:t>
      </w:r>
    </w:p>
    <w:p w:rsidR="00EC5E0C" w:rsidRPr="0018140E" w:rsidRDefault="00EC5E0C" w:rsidP="000F38A2">
      <w:pPr>
        <w:spacing w:after="0" w:line="240" w:lineRule="auto"/>
        <w:ind w:firstLine="567"/>
        <w:jc w:val="center"/>
        <w:rPr>
          <w:rFonts w:ascii="Times New Roman" w:hAnsi="Times New Roman" w:cs="Times New Roman"/>
          <w:b/>
          <w:sz w:val="28"/>
          <w:szCs w:val="28"/>
        </w:rPr>
      </w:pPr>
    </w:p>
    <w:p w:rsidR="00BA2A72" w:rsidRPr="0018140E" w:rsidRDefault="00BA2A72" w:rsidP="000F38A2">
      <w:pPr>
        <w:spacing w:after="0" w:line="240" w:lineRule="auto"/>
        <w:jc w:val="center"/>
        <w:rPr>
          <w:rFonts w:ascii="Times New Roman" w:hAnsi="Times New Roman" w:cs="Times New Roman"/>
          <w:b/>
          <w:sz w:val="28"/>
          <w:szCs w:val="28"/>
        </w:rPr>
      </w:pPr>
      <w:r w:rsidRPr="0018140E">
        <w:rPr>
          <w:rFonts w:ascii="Times New Roman" w:hAnsi="Times New Roman" w:cs="Times New Roman"/>
          <w:b/>
          <w:sz w:val="28"/>
          <w:szCs w:val="28"/>
          <w:lang w:val="en-US"/>
        </w:rPr>
        <w:t>IV</w:t>
      </w:r>
      <w:r w:rsidRPr="0018140E">
        <w:rPr>
          <w:rFonts w:ascii="Times New Roman" w:hAnsi="Times New Roman" w:cs="Times New Roman"/>
          <w:b/>
          <w:sz w:val="28"/>
          <w:szCs w:val="28"/>
          <w:lang w:val="ru-RU"/>
        </w:rPr>
        <w:t xml:space="preserve">. </w:t>
      </w:r>
      <w:r w:rsidRPr="0018140E">
        <w:rPr>
          <w:rFonts w:ascii="Times New Roman" w:hAnsi="Times New Roman" w:cs="Times New Roman"/>
          <w:b/>
          <w:sz w:val="28"/>
          <w:szCs w:val="28"/>
        </w:rPr>
        <w:t>Порядок оброб</w:t>
      </w:r>
      <w:r w:rsidR="00720800" w:rsidRPr="0018140E">
        <w:rPr>
          <w:rFonts w:ascii="Times New Roman" w:hAnsi="Times New Roman" w:cs="Times New Roman"/>
          <w:b/>
          <w:sz w:val="28"/>
          <w:szCs w:val="28"/>
        </w:rPr>
        <w:t>лювання</w:t>
      </w:r>
      <w:r w:rsidRPr="0018140E">
        <w:rPr>
          <w:rFonts w:ascii="Times New Roman" w:hAnsi="Times New Roman" w:cs="Times New Roman"/>
          <w:b/>
          <w:sz w:val="28"/>
          <w:szCs w:val="28"/>
        </w:rPr>
        <w:t xml:space="preserve"> персональних даних</w:t>
      </w:r>
    </w:p>
    <w:p w:rsidR="00EC5E0C" w:rsidRPr="0018140E" w:rsidRDefault="00EC5E0C" w:rsidP="000F38A2">
      <w:pPr>
        <w:spacing w:after="0" w:line="240" w:lineRule="auto"/>
        <w:ind w:firstLine="567"/>
        <w:jc w:val="center"/>
        <w:rPr>
          <w:rFonts w:ascii="Times New Roman" w:hAnsi="Times New Roman" w:cs="Times New Roman"/>
          <w:b/>
          <w:sz w:val="28"/>
          <w:szCs w:val="28"/>
        </w:rPr>
      </w:pPr>
    </w:p>
    <w:p w:rsidR="00645E71" w:rsidRPr="0018140E" w:rsidRDefault="00764816"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21</w:t>
      </w:r>
      <w:r w:rsidR="00BF5F97" w:rsidRPr="0018140E">
        <w:rPr>
          <w:rFonts w:ascii="Times New Roman" w:hAnsi="Times New Roman" w:cs="Times New Roman"/>
          <w:sz w:val="28"/>
          <w:szCs w:val="28"/>
        </w:rPr>
        <w:t xml:space="preserve">. </w:t>
      </w:r>
      <w:r w:rsidR="00374A6A">
        <w:rPr>
          <w:rFonts w:ascii="Times New Roman" w:hAnsi="Times New Roman" w:cs="Times New Roman"/>
          <w:sz w:val="28"/>
          <w:szCs w:val="28"/>
        </w:rPr>
        <w:t>П</w:t>
      </w:r>
      <w:r w:rsidR="00645E71" w:rsidRPr="0018140E">
        <w:rPr>
          <w:rFonts w:ascii="Times New Roman" w:hAnsi="Times New Roman" w:cs="Times New Roman"/>
          <w:sz w:val="28"/>
          <w:szCs w:val="28"/>
        </w:rPr>
        <w:t>ерсональн</w:t>
      </w:r>
      <w:r w:rsidR="00374A6A">
        <w:rPr>
          <w:rFonts w:ascii="Times New Roman" w:hAnsi="Times New Roman" w:cs="Times New Roman"/>
          <w:sz w:val="28"/>
          <w:szCs w:val="28"/>
        </w:rPr>
        <w:t>і</w:t>
      </w:r>
      <w:r w:rsidR="00645E71" w:rsidRPr="0018140E">
        <w:rPr>
          <w:rFonts w:ascii="Times New Roman" w:hAnsi="Times New Roman" w:cs="Times New Roman"/>
          <w:sz w:val="28"/>
          <w:szCs w:val="28"/>
        </w:rPr>
        <w:t xml:space="preserve"> дан</w:t>
      </w:r>
      <w:r w:rsidR="00374A6A">
        <w:rPr>
          <w:rFonts w:ascii="Times New Roman" w:hAnsi="Times New Roman" w:cs="Times New Roman"/>
          <w:sz w:val="28"/>
          <w:szCs w:val="28"/>
        </w:rPr>
        <w:t>і</w:t>
      </w:r>
      <w:r w:rsidR="00645E71" w:rsidRPr="0018140E">
        <w:rPr>
          <w:rFonts w:ascii="Times New Roman" w:hAnsi="Times New Roman" w:cs="Times New Roman"/>
          <w:sz w:val="28"/>
          <w:szCs w:val="28"/>
        </w:rPr>
        <w:t xml:space="preserve"> осіб, які звертаються до Суду, </w:t>
      </w:r>
      <w:r w:rsidR="00374A6A">
        <w:rPr>
          <w:rFonts w:ascii="Times New Roman" w:hAnsi="Times New Roman" w:cs="Times New Roman"/>
          <w:sz w:val="28"/>
          <w:szCs w:val="28"/>
        </w:rPr>
        <w:t>обробляють</w:t>
      </w:r>
      <w:r w:rsidR="00645E71" w:rsidRPr="0018140E">
        <w:rPr>
          <w:rFonts w:ascii="Times New Roman" w:hAnsi="Times New Roman" w:cs="Times New Roman"/>
          <w:sz w:val="28"/>
          <w:szCs w:val="28"/>
        </w:rPr>
        <w:t xml:space="preserve"> </w:t>
      </w:r>
      <w:r w:rsidR="00BF5F97" w:rsidRPr="0018140E">
        <w:rPr>
          <w:rFonts w:ascii="Times New Roman" w:hAnsi="Times New Roman" w:cs="Times New Roman"/>
          <w:sz w:val="28"/>
          <w:szCs w:val="28"/>
        </w:rPr>
        <w:t>у</w:t>
      </w:r>
      <w:r w:rsidR="00645E71" w:rsidRPr="0018140E">
        <w:rPr>
          <w:rFonts w:ascii="Times New Roman" w:hAnsi="Times New Roman" w:cs="Times New Roman"/>
          <w:sz w:val="28"/>
          <w:szCs w:val="28"/>
        </w:rPr>
        <w:t xml:space="preserve"> </w:t>
      </w:r>
      <w:r w:rsidR="00B15639" w:rsidRPr="0018140E">
        <w:rPr>
          <w:rFonts w:ascii="Times New Roman" w:hAnsi="Times New Roman" w:cs="Times New Roman"/>
          <w:sz w:val="28"/>
          <w:szCs w:val="28"/>
        </w:rPr>
        <w:t xml:space="preserve">структурних підрозділах Секретаріату Суду, зокрема </w:t>
      </w:r>
      <w:r w:rsidR="00645E71" w:rsidRPr="0018140E">
        <w:rPr>
          <w:rFonts w:ascii="Times New Roman" w:hAnsi="Times New Roman" w:cs="Times New Roman"/>
          <w:sz w:val="28"/>
          <w:szCs w:val="28"/>
        </w:rPr>
        <w:t>в автоматизованих системах (базах даних)</w:t>
      </w:r>
      <w:r w:rsidR="00B15639" w:rsidRPr="0018140E">
        <w:rPr>
          <w:rFonts w:ascii="Times New Roman" w:hAnsi="Times New Roman" w:cs="Times New Roman"/>
          <w:sz w:val="28"/>
          <w:szCs w:val="28"/>
        </w:rPr>
        <w:t>;</w:t>
      </w:r>
      <w:r w:rsidR="00645E71" w:rsidRPr="0018140E">
        <w:rPr>
          <w:rFonts w:ascii="Times New Roman" w:hAnsi="Times New Roman" w:cs="Times New Roman"/>
          <w:sz w:val="28"/>
          <w:szCs w:val="28"/>
        </w:rPr>
        <w:t xml:space="preserve"> </w:t>
      </w:r>
      <w:r w:rsidR="00B15639" w:rsidRPr="0018140E">
        <w:rPr>
          <w:rFonts w:ascii="Times New Roman" w:hAnsi="Times New Roman" w:cs="Times New Roman"/>
          <w:sz w:val="28"/>
          <w:szCs w:val="28"/>
        </w:rPr>
        <w:t>інформаці</w:t>
      </w:r>
      <w:r w:rsidR="00BF5F97" w:rsidRPr="0018140E">
        <w:rPr>
          <w:rFonts w:ascii="Times New Roman" w:hAnsi="Times New Roman" w:cs="Times New Roman"/>
          <w:sz w:val="28"/>
          <w:szCs w:val="28"/>
        </w:rPr>
        <w:t>ю</w:t>
      </w:r>
      <w:r w:rsidR="00B15639" w:rsidRPr="0018140E">
        <w:rPr>
          <w:rFonts w:ascii="Times New Roman" w:hAnsi="Times New Roman" w:cs="Times New Roman"/>
          <w:sz w:val="28"/>
          <w:szCs w:val="28"/>
        </w:rPr>
        <w:t xml:space="preserve"> з персональними даними</w:t>
      </w:r>
      <w:r w:rsidR="00645E71" w:rsidRPr="0018140E">
        <w:rPr>
          <w:rFonts w:ascii="Times New Roman" w:hAnsi="Times New Roman" w:cs="Times New Roman"/>
          <w:sz w:val="28"/>
          <w:szCs w:val="28"/>
        </w:rPr>
        <w:t xml:space="preserve"> зберіга</w:t>
      </w:r>
      <w:r w:rsidR="00BF5F97" w:rsidRPr="0018140E">
        <w:rPr>
          <w:rFonts w:ascii="Times New Roman" w:hAnsi="Times New Roman" w:cs="Times New Roman"/>
          <w:sz w:val="28"/>
          <w:szCs w:val="28"/>
        </w:rPr>
        <w:t>ю</w:t>
      </w:r>
      <w:r w:rsidR="00645E71" w:rsidRPr="0018140E">
        <w:rPr>
          <w:rFonts w:ascii="Times New Roman" w:hAnsi="Times New Roman" w:cs="Times New Roman"/>
          <w:sz w:val="28"/>
          <w:szCs w:val="28"/>
        </w:rPr>
        <w:t>ть у ви</w:t>
      </w:r>
      <w:r w:rsidR="00146643" w:rsidRPr="0018140E">
        <w:rPr>
          <w:rFonts w:ascii="Times New Roman" w:hAnsi="Times New Roman" w:cs="Times New Roman"/>
          <w:sz w:val="28"/>
          <w:szCs w:val="28"/>
        </w:rPr>
        <w:t>гля</w:t>
      </w:r>
      <w:r w:rsidR="00645E71" w:rsidRPr="0018140E">
        <w:rPr>
          <w:rFonts w:ascii="Times New Roman" w:hAnsi="Times New Roman" w:cs="Times New Roman"/>
          <w:sz w:val="28"/>
          <w:szCs w:val="28"/>
        </w:rPr>
        <w:t>ді документів на електронних та/або паперових носіях.</w:t>
      </w:r>
    </w:p>
    <w:p w:rsidR="004973CD" w:rsidRPr="0018140E" w:rsidRDefault="00764816"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22</w:t>
      </w:r>
      <w:r w:rsidR="00374A6A">
        <w:rPr>
          <w:rFonts w:ascii="Times New Roman" w:hAnsi="Times New Roman" w:cs="Times New Roman"/>
          <w:sz w:val="28"/>
          <w:szCs w:val="28"/>
        </w:rPr>
        <w:t xml:space="preserve">. </w:t>
      </w:r>
      <w:r w:rsidR="00645E71" w:rsidRPr="0018140E">
        <w:rPr>
          <w:rFonts w:ascii="Times New Roman" w:hAnsi="Times New Roman" w:cs="Times New Roman"/>
          <w:sz w:val="28"/>
          <w:szCs w:val="28"/>
        </w:rPr>
        <w:t xml:space="preserve">В Управлінні документального забезпечення </w:t>
      </w:r>
      <w:r w:rsidR="0027657F" w:rsidRPr="0018140E">
        <w:rPr>
          <w:rFonts w:ascii="Times New Roman" w:hAnsi="Times New Roman" w:cs="Times New Roman"/>
          <w:sz w:val="28"/>
          <w:szCs w:val="28"/>
        </w:rPr>
        <w:t xml:space="preserve">Секретаріату Суду </w:t>
      </w:r>
      <w:r w:rsidR="00645E71" w:rsidRPr="0018140E">
        <w:rPr>
          <w:rFonts w:ascii="Times New Roman" w:hAnsi="Times New Roman" w:cs="Times New Roman"/>
          <w:sz w:val="28"/>
          <w:szCs w:val="28"/>
        </w:rPr>
        <w:t>оброб</w:t>
      </w:r>
      <w:r w:rsidR="002531E8" w:rsidRPr="0018140E">
        <w:rPr>
          <w:rFonts w:ascii="Times New Roman" w:hAnsi="Times New Roman" w:cs="Times New Roman"/>
          <w:sz w:val="28"/>
          <w:szCs w:val="28"/>
        </w:rPr>
        <w:t>ляють</w:t>
      </w:r>
      <w:r w:rsidR="00645E71" w:rsidRPr="0018140E">
        <w:rPr>
          <w:rFonts w:ascii="Times New Roman" w:hAnsi="Times New Roman" w:cs="Times New Roman"/>
          <w:sz w:val="28"/>
          <w:szCs w:val="28"/>
        </w:rPr>
        <w:t xml:space="preserve"> персональн</w:t>
      </w:r>
      <w:r w:rsidR="002531E8" w:rsidRPr="0018140E">
        <w:rPr>
          <w:rFonts w:ascii="Times New Roman" w:hAnsi="Times New Roman" w:cs="Times New Roman"/>
          <w:sz w:val="28"/>
          <w:szCs w:val="28"/>
        </w:rPr>
        <w:t>і</w:t>
      </w:r>
      <w:r w:rsidR="00645E71" w:rsidRPr="0018140E">
        <w:rPr>
          <w:rFonts w:ascii="Times New Roman" w:hAnsi="Times New Roman" w:cs="Times New Roman"/>
          <w:sz w:val="28"/>
          <w:szCs w:val="28"/>
        </w:rPr>
        <w:t xml:space="preserve"> дан</w:t>
      </w:r>
      <w:r w:rsidR="002531E8" w:rsidRPr="0018140E">
        <w:rPr>
          <w:rFonts w:ascii="Times New Roman" w:hAnsi="Times New Roman" w:cs="Times New Roman"/>
          <w:sz w:val="28"/>
          <w:szCs w:val="28"/>
        </w:rPr>
        <w:t>і</w:t>
      </w:r>
      <w:r w:rsidR="00645E71" w:rsidRPr="0018140E">
        <w:rPr>
          <w:rFonts w:ascii="Times New Roman" w:hAnsi="Times New Roman" w:cs="Times New Roman"/>
          <w:sz w:val="28"/>
          <w:szCs w:val="28"/>
        </w:rPr>
        <w:t xml:space="preserve"> осіб, які звертаються до Суду, </w:t>
      </w:r>
      <w:r w:rsidR="004973CD" w:rsidRPr="0018140E">
        <w:rPr>
          <w:rFonts w:ascii="Times New Roman" w:hAnsi="Times New Roman" w:cs="Times New Roman"/>
          <w:sz w:val="28"/>
          <w:szCs w:val="28"/>
        </w:rPr>
        <w:t>в електронній та паперовій формах під час:</w:t>
      </w:r>
    </w:p>
    <w:p w:rsidR="004973CD" w:rsidRPr="0018140E" w:rsidRDefault="004973CD"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w:t>
      </w:r>
      <w:r w:rsidR="00992094" w:rsidRPr="0018140E">
        <w:rPr>
          <w:rFonts w:ascii="Times New Roman" w:hAnsi="Times New Roman" w:cs="Times New Roman"/>
          <w:sz w:val="28"/>
          <w:szCs w:val="28"/>
        </w:rPr>
        <w:t xml:space="preserve"> </w:t>
      </w:r>
      <w:r w:rsidR="002531E8" w:rsidRPr="0018140E">
        <w:rPr>
          <w:rFonts w:ascii="Times New Roman" w:hAnsi="Times New Roman" w:cs="Times New Roman"/>
          <w:sz w:val="28"/>
          <w:szCs w:val="28"/>
        </w:rPr>
        <w:t>попереднього розгляду документів, що надійшли</w:t>
      </w:r>
      <w:r w:rsidRPr="0018140E">
        <w:rPr>
          <w:rFonts w:ascii="Times New Roman" w:hAnsi="Times New Roman" w:cs="Times New Roman"/>
          <w:sz w:val="28"/>
          <w:szCs w:val="28"/>
        </w:rPr>
        <w:t>;</w:t>
      </w:r>
      <w:r w:rsidR="002531E8" w:rsidRPr="0018140E">
        <w:rPr>
          <w:rFonts w:ascii="Times New Roman" w:hAnsi="Times New Roman" w:cs="Times New Roman"/>
          <w:sz w:val="28"/>
          <w:szCs w:val="28"/>
        </w:rPr>
        <w:t xml:space="preserve"> </w:t>
      </w:r>
    </w:p>
    <w:p w:rsidR="00992094" w:rsidRPr="0018140E" w:rsidRDefault="004973CD"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w:t>
      </w:r>
      <w:r w:rsidR="00EC5E0C" w:rsidRPr="0018140E">
        <w:rPr>
          <w:rFonts w:ascii="Times New Roman" w:hAnsi="Times New Roman" w:cs="Times New Roman"/>
          <w:sz w:val="28"/>
          <w:szCs w:val="28"/>
        </w:rPr>
        <w:t> </w:t>
      </w:r>
      <w:r w:rsidR="002531E8" w:rsidRPr="0018140E">
        <w:rPr>
          <w:rFonts w:ascii="Times New Roman" w:hAnsi="Times New Roman" w:cs="Times New Roman"/>
          <w:sz w:val="28"/>
          <w:szCs w:val="28"/>
        </w:rPr>
        <w:t>реєстр</w:t>
      </w:r>
      <w:r w:rsidR="00720800" w:rsidRPr="0018140E">
        <w:rPr>
          <w:rFonts w:ascii="Times New Roman" w:hAnsi="Times New Roman" w:cs="Times New Roman"/>
          <w:sz w:val="28"/>
          <w:szCs w:val="28"/>
        </w:rPr>
        <w:t>ування</w:t>
      </w:r>
      <w:r w:rsidR="0077717F" w:rsidRPr="0018140E">
        <w:rPr>
          <w:rFonts w:ascii="Times New Roman" w:hAnsi="Times New Roman" w:cs="Times New Roman"/>
          <w:sz w:val="28"/>
          <w:szCs w:val="28"/>
        </w:rPr>
        <w:t xml:space="preserve"> </w:t>
      </w:r>
      <w:r w:rsidR="007C0159" w:rsidRPr="0018140E">
        <w:rPr>
          <w:rFonts w:ascii="Times New Roman" w:hAnsi="Times New Roman" w:cs="Times New Roman"/>
          <w:sz w:val="28"/>
          <w:szCs w:val="28"/>
        </w:rPr>
        <w:t xml:space="preserve">документів </w:t>
      </w:r>
      <w:r w:rsidR="00992094" w:rsidRPr="0018140E">
        <w:rPr>
          <w:rFonts w:ascii="Times New Roman" w:hAnsi="Times New Roman" w:cs="Times New Roman"/>
          <w:sz w:val="28"/>
          <w:szCs w:val="28"/>
        </w:rPr>
        <w:t>у</w:t>
      </w:r>
      <w:r w:rsidR="00645E71" w:rsidRPr="0018140E">
        <w:rPr>
          <w:rFonts w:ascii="Times New Roman" w:hAnsi="Times New Roman" w:cs="Times New Roman"/>
          <w:sz w:val="28"/>
          <w:szCs w:val="28"/>
        </w:rPr>
        <w:t xml:space="preserve"> Системі електрон</w:t>
      </w:r>
      <w:r w:rsidR="0077717F" w:rsidRPr="0018140E">
        <w:rPr>
          <w:rFonts w:ascii="Times New Roman" w:hAnsi="Times New Roman" w:cs="Times New Roman"/>
          <w:sz w:val="28"/>
          <w:szCs w:val="28"/>
        </w:rPr>
        <w:t xml:space="preserve">ного документообігу Суду, </w:t>
      </w:r>
      <w:r w:rsidR="00FE4C72" w:rsidRPr="0018140E">
        <w:rPr>
          <w:rFonts w:ascii="Times New Roman" w:hAnsi="Times New Roman" w:cs="Times New Roman"/>
          <w:sz w:val="28"/>
          <w:szCs w:val="28"/>
        </w:rPr>
        <w:t xml:space="preserve">у </w:t>
      </w:r>
      <w:r w:rsidR="0077717F" w:rsidRPr="0018140E">
        <w:rPr>
          <w:rFonts w:ascii="Times New Roman" w:hAnsi="Times New Roman" w:cs="Times New Roman"/>
          <w:sz w:val="28"/>
          <w:szCs w:val="28"/>
        </w:rPr>
        <w:t>які</w:t>
      </w:r>
      <w:r w:rsidR="00FE4C72" w:rsidRPr="0018140E">
        <w:rPr>
          <w:rFonts w:ascii="Times New Roman" w:hAnsi="Times New Roman" w:cs="Times New Roman"/>
          <w:sz w:val="28"/>
          <w:szCs w:val="28"/>
        </w:rPr>
        <w:t>й</w:t>
      </w:r>
      <w:r w:rsidR="00645E71" w:rsidRPr="0018140E">
        <w:rPr>
          <w:rFonts w:ascii="Times New Roman" w:hAnsi="Times New Roman" w:cs="Times New Roman"/>
          <w:sz w:val="28"/>
          <w:szCs w:val="28"/>
        </w:rPr>
        <w:t xml:space="preserve"> опрацьовують та зберігають відомості чи сукупніс</w:t>
      </w:r>
      <w:r w:rsidR="00FE4C72" w:rsidRPr="0018140E">
        <w:rPr>
          <w:rFonts w:ascii="Times New Roman" w:hAnsi="Times New Roman" w:cs="Times New Roman"/>
          <w:sz w:val="28"/>
          <w:szCs w:val="28"/>
        </w:rPr>
        <w:t>ть відомостей про цих осіб у ви</w:t>
      </w:r>
      <w:r w:rsidR="00146643" w:rsidRPr="0018140E">
        <w:rPr>
          <w:rFonts w:ascii="Times New Roman" w:hAnsi="Times New Roman" w:cs="Times New Roman"/>
          <w:sz w:val="28"/>
          <w:szCs w:val="28"/>
        </w:rPr>
        <w:t>гля</w:t>
      </w:r>
      <w:r w:rsidR="00645E71" w:rsidRPr="0018140E">
        <w:rPr>
          <w:rFonts w:ascii="Times New Roman" w:hAnsi="Times New Roman" w:cs="Times New Roman"/>
          <w:sz w:val="28"/>
          <w:szCs w:val="28"/>
        </w:rPr>
        <w:t xml:space="preserve">ді </w:t>
      </w:r>
      <w:proofErr w:type="spellStart"/>
      <w:r w:rsidR="00645E71" w:rsidRPr="0018140E">
        <w:rPr>
          <w:rFonts w:ascii="Times New Roman" w:hAnsi="Times New Roman" w:cs="Times New Roman"/>
          <w:sz w:val="28"/>
          <w:szCs w:val="28"/>
        </w:rPr>
        <w:t>реєстраційно</w:t>
      </w:r>
      <w:proofErr w:type="spellEnd"/>
      <w:r w:rsidR="00645E71" w:rsidRPr="0018140E">
        <w:rPr>
          <w:rFonts w:ascii="Times New Roman" w:hAnsi="Times New Roman" w:cs="Times New Roman"/>
          <w:sz w:val="28"/>
          <w:szCs w:val="28"/>
        </w:rPr>
        <w:t>-моніторингової картки з прикріпленим до не</w:t>
      </w:r>
      <w:r w:rsidRPr="0018140E">
        <w:rPr>
          <w:rFonts w:ascii="Times New Roman" w:hAnsi="Times New Roman" w:cs="Times New Roman"/>
          <w:sz w:val="28"/>
          <w:szCs w:val="28"/>
        </w:rPr>
        <w:t>ї електронним образом документа;</w:t>
      </w:r>
    </w:p>
    <w:p w:rsidR="004973CD" w:rsidRPr="0018140E" w:rsidRDefault="00992094"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розподілу звернень до Суду між суддями Суду;</w:t>
      </w:r>
      <w:r w:rsidR="002531E8" w:rsidRPr="0018140E">
        <w:rPr>
          <w:rFonts w:ascii="Times New Roman" w:hAnsi="Times New Roman" w:cs="Times New Roman"/>
          <w:sz w:val="28"/>
          <w:szCs w:val="28"/>
        </w:rPr>
        <w:t xml:space="preserve"> </w:t>
      </w:r>
    </w:p>
    <w:p w:rsidR="004973CD" w:rsidRPr="00110EDD" w:rsidRDefault="00110EDD" w:rsidP="00110EDD">
      <w:pPr>
        <w:pStyle w:val="aa"/>
        <w:ind w:firstLine="709"/>
        <w:jc w:val="both"/>
        <w:rPr>
          <w:rFonts w:ascii="Times New Roman" w:hAnsi="Times New Roman"/>
          <w:i/>
          <w:sz w:val="24"/>
          <w:szCs w:val="24"/>
        </w:rPr>
      </w:pPr>
      <w:r w:rsidRPr="00D21FCA">
        <w:rPr>
          <w:rFonts w:ascii="Times New Roman" w:hAnsi="Times New Roman"/>
          <w:i/>
          <w:sz w:val="24"/>
          <w:szCs w:val="24"/>
        </w:rPr>
        <w:t>(</w:t>
      </w:r>
      <w:r>
        <w:rPr>
          <w:rFonts w:ascii="Times New Roman" w:hAnsi="Times New Roman"/>
          <w:i/>
          <w:sz w:val="24"/>
          <w:szCs w:val="24"/>
        </w:rPr>
        <w:t>абзаци п’ятий, шостий пункту</w:t>
      </w:r>
      <w:r w:rsidRPr="00D21FCA">
        <w:rPr>
          <w:rFonts w:ascii="Times New Roman" w:hAnsi="Times New Roman"/>
          <w:i/>
          <w:sz w:val="24"/>
          <w:szCs w:val="24"/>
        </w:rPr>
        <w:t xml:space="preserve"> </w:t>
      </w:r>
      <w:r>
        <w:rPr>
          <w:rFonts w:ascii="Times New Roman" w:hAnsi="Times New Roman"/>
          <w:i/>
          <w:sz w:val="24"/>
          <w:szCs w:val="24"/>
        </w:rPr>
        <w:t>22</w:t>
      </w:r>
      <w:r w:rsidRPr="00D21FCA">
        <w:rPr>
          <w:rFonts w:ascii="Times New Roman" w:hAnsi="Times New Roman"/>
          <w:i/>
          <w:sz w:val="24"/>
          <w:szCs w:val="24"/>
        </w:rPr>
        <w:t xml:space="preserve"> </w:t>
      </w:r>
      <w:r>
        <w:rPr>
          <w:rFonts w:ascii="Times New Roman" w:hAnsi="Times New Roman"/>
          <w:i/>
          <w:sz w:val="24"/>
          <w:szCs w:val="24"/>
        </w:rPr>
        <w:t xml:space="preserve">виключено згідно із </w:t>
      </w:r>
      <w:r w:rsidRPr="00D21FCA">
        <w:rPr>
          <w:rFonts w:ascii="Times New Roman" w:hAnsi="Times New Roman"/>
          <w:i/>
          <w:sz w:val="24"/>
          <w:szCs w:val="24"/>
        </w:rPr>
        <w:t>Розпорядження</w:t>
      </w:r>
      <w:r>
        <w:rPr>
          <w:rFonts w:ascii="Times New Roman" w:hAnsi="Times New Roman"/>
          <w:i/>
          <w:sz w:val="24"/>
          <w:szCs w:val="24"/>
        </w:rPr>
        <w:t>м</w:t>
      </w:r>
      <w:r w:rsidRPr="00D21FCA">
        <w:rPr>
          <w:rFonts w:ascii="Times New Roman" w:hAnsi="Times New Roman"/>
          <w:i/>
          <w:sz w:val="24"/>
          <w:szCs w:val="24"/>
        </w:rPr>
        <w:t xml:space="preserve"> Голови Конституційного Суду України від </w:t>
      </w:r>
      <w:r>
        <w:rPr>
          <w:rFonts w:ascii="Times New Roman" w:hAnsi="Times New Roman"/>
          <w:i/>
          <w:sz w:val="24"/>
          <w:szCs w:val="24"/>
        </w:rPr>
        <w:t>23</w:t>
      </w:r>
      <w:r w:rsidRPr="00D21FCA">
        <w:rPr>
          <w:rFonts w:ascii="Times New Roman" w:hAnsi="Times New Roman"/>
          <w:i/>
          <w:sz w:val="24"/>
          <w:szCs w:val="24"/>
        </w:rPr>
        <w:t xml:space="preserve"> </w:t>
      </w:r>
      <w:r>
        <w:rPr>
          <w:rFonts w:ascii="Times New Roman" w:hAnsi="Times New Roman"/>
          <w:i/>
          <w:sz w:val="24"/>
          <w:szCs w:val="24"/>
        </w:rPr>
        <w:t>грудня</w:t>
      </w:r>
      <w:r w:rsidRPr="00D21FCA">
        <w:rPr>
          <w:rFonts w:ascii="Times New Roman" w:hAnsi="Times New Roman"/>
          <w:i/>
          <w:sz w:val="24"/>
          <w:szCs w:val="24"/>
        </w:rPr>
        <w:t xml:space="preserve"> 202</w:t>
      </w:r>
      <w:r>
        <w:rPr>
          <w:rFonts w:ascii="Times New Roman" w:hAnsi="Times New Roman"/>
          <w:i/>
          <w:sz w:val="24"/>
          <w:szCs w:val="24"/>
        </w:rPr>
        <w:t>4</w:t>
      </w:r>
      <w:r w:rsidRPr="00D21FCA">
        <w:rPr>
          <w:rFonts w:ascii="Times New Roman" w:hAnsi="Times New Roman"/>
          <w:i/>
          <w:sz w:val="24"/>
          <w:szCs w:val="24"/>
        </w:rPr>
        <w:t xml:space="preserve"> року № </w:t>
      </w:r>
      <w:r>
        <w:rPr>
          <w:rFonts w:ascii="Times New Roman" w:hAnsi="Times New Roman"/>
          <w:i/>
          <w:sz w:val="24"/>
          <w:szCs w:val="24"/>
        </w:rPr>
        <w:t>123</w:t>
      </w:r>
      <w:r w:rsidRPr="00D21FCA">
        <w:rPr>
          <w:rFonts w:ascii="Times New Roman" w:hAnsi="Times New Roman"/>
          <w:i/>
          <w:sz w:val="24"/>
          <w:szCs w:val="24"/>
        </w:rPr>
        <w:t>/01/202</w:t>
      </w:r>
      <w:r>
        <w:rPr>
          <w:rFonts w:ascii="Times New Roman" w:hAnsi="Times New Roman"/>
          <w:i/>
          <w:sz w:val="24"/>
          <w:szCs w:val="24"/>
        </w:rPr>
        <w:t>4</w:t>
      </w:r>
      <w:r w:rsidRPr="00D21FCA">
        <w:rPr>
          <w:rFonts w:ascii="Times New Roman" w:hAnsi="Times New Roman"/>
          <w:i/>
          <w:sz w:val="24"/>
          <w:szCs w:val="24"/>
        </w:rPr>
        <w:t>-</w:t>
      </w:r>
      <w:r>
        <w:rPr>
          <w:rFonts w:ascii="Times New Roman" w:hAnsi="Times New Roman"/>
          <w:i/>
          <w:sz w:val="24"/>
          <w:szCs w:val="24"/>
        </w:rPr>
        <w:t>ОД</w:t>
      </w:r>
      <w:r w:rsidRPr="00D21FCA">
        <w:rPr>
          <w:rFonts w:ascii="Times New Roman" w:hAnsi="Times New Roman"/>
          <w:i/>
          <w:sz w:val="24"/>
          <w:szCs w:val="24"/>
        </w:rPr>
        <w:t>)</w:t>
      </w:r>
    </w:p>
    <w:p w:rsidR="00645E71" w:rsidRDefault="004973CD"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w:t>
      </w:r>
      <w:r w:rsidR="002531E8" w:rsidRPr="0018140E">
        <w:rPr>
          <w:rFonts w:ascii="Times New Roman" w:hAnsi="Times New Roman" w:cs="Times New Roman"/>
          <w:sz w:val="28"/>
          <w:szCs w:val="28"/>
        </w:rPr>
        <w:t>поточного зберігання документів.</w:t>
      </w:r>
      <w:r w:rsidRPr="0018140E">
        <w:rPr>
          <w:rFonts w:ascii="Times New Roman" w:hAnsi="Times New Roman" w:cs="Times New Roman"/>
          <w:sz w:val="28"/>
          <w:szCs w:val="28"/>
        </w:rPr>
        <w:t xml:space="preserve"> </w:t>
      </w:r>
    </w:p>
    <w:p w:rsidR="00946A57" w:rsidRDefault="00946A57" w:rsidP="000F38A2">
      <w:pPr>
        <w:spacing w:after="0" w:line="240" w:lineRule="auto"/>
        <w:ind w:firstLine="567"/>
        <w:jc w:val="both"/>
        <w:rPr>
          <w:rFonts w:ascii="Times New Roman" w:eastAsia="HiddenHorzOCR" w:hAnsi="Times New Roman" w:cs="Times New Roman"/>
          <w:color w:val="181718"/>
          <w:sz w:val="28"/>
          <w:szCs w:val="28"/>
        </w:rPr>
      </w:pPr>
      <w:r w:rsidRPr="00946A57">
        <w:rPr>
          <w:rFonts w:ascii="Times New Roman" w:eastAsia="HiddenHorzOCR" w:hAnsi="Times New Roman" w:cs="Times New Roman"/>
          <w:color w:val="181718"/>
          <w:sz w:val="28"/>
          <w:szCs w:val="28"/>
        </w:rPr>
        <w:t>22</w:t>
      </w:r>
      <w:r w:rsidRPr="00946A57">
        <w:rPr>
          <w:rFonts w:ascii="Times New Roman" w:eastAsia="HiddenHorzOCR" w:hAnsi="Times New Roman" w:cs="Times New Roman"/>
          <w:color w:val="181718"/>
          <w:sz w:val="28"/>
          <w:szCs w:val="28"/>
          <w:vertAlign w:val="superscript"/>
        </w:rPr>
        <w:t>1</w:t>
      </w:r>
      <w:r w:rsidRPr="00946A57">
        <w:rPr>
          <w:rFonts w:ascii="Times New Roman" w:eastAsia="HiddenHorzOCR" w:hAnsi="Times New Roman" w:cs="Times New Roman"/>
          <w:color w:val="181718"/>
          <w:sz w:val="28"/>
          <w:szCs w:val="28"/>
        </w:rPr>
        <w:t xml:space="preserve">. У Відділі контролю Секретаріату Суду обробляють персональні дані осіб, які звертаються до Суду, в електронній та паперовій формах у процесі опрацювання текстів звернень до Суду для оприлюднення на офіційному </w:t>
      </w:r>
      <w:proofErr w:type="spellStart"/>
      <w:r w:rsidRPr="00946A57">
        <w:rPr>
          <w:rFonts w:ascii="Times New Roman" w:eastAsia="HiddenHorzOCR" w:hAnsi="Times New Roman" w:cs="Times New Roman"/>
          <w:color w:val="181718"/>
          <w:sz w:val="28"/>
          <w:szCs w:val="28"/>
        </w:rPr>
        <w:t>вебсайті</w:t>
      </w:r>
      <w:proofErr w:type="spellEnd"/>
      <w:r w:rsidRPr="00946A57">
        <w:rPr>
          <w:rFonts w:ascii="Times New Roman" w:eastAsia="HiddenHorzOCR" w:hAnsi="Times New Roman" w:cs="Times New Roman"/>
          <w:color w:val="181718"/>
          <w:sz w:val="28"/>
          <w:szCs w:val="28"/>
        </w:rPr>
        <w:t xml:space="preserve"> Суду, під час контролю за додержанням строків конституційного провадження на усіх його стадіях і підготування статистичної інформації (звітів) та у процесі опрацювання звернень громадян і запитів на публічну інформацію.</w:t>
      </w:r>
    </w:p>
    <w:p w:rsidR="00946A57" w:rsidRPr="00946A57" w:rsidRDefault="00946A57" w:rsidP="00946A57">
      <w:pPr>
        <w:pStyle w:val="aa"/>
        <w:ind w:firstLine="709"/>
        <w:jc w:val="both"/>
        <w:rPr>
          <w:rFonts w:ascii="Times New Roman" w:hAnsi="Times New Roman"/>
          <w:i/>
          <w:sz w:val="24"/>
          <w:szCs w:val="24"/>
        </w:rPr>
      </w:pPr>
      <w:r w:rsidRPr="00D21FCA">
        <w:rPr>
          <w:rFonts w:ascii="Times New Roman" w:hAnsi="Times New Roman"/>
          <w:i/>
          <w:sz w:val="24"/>
          <w:szCs w:val="24"/>
        </w:rPr>
        <w:t>(</w:t>
      </w:r>
      <w:r>
        <w:rPr>
          <w:rFonts w:ascii="Times New Roman" w:hAnsi="Times New Roman"/>
          <w:i/>
          <w:sz w:val="24"/>
          <w:szCs w:val="24"/>
        </w:rPr>
        <w:t>доповнено пунктом</w:t>
      </w:r>
      <w:r w:rsidRPr="00D21FCA">
        <w:rPr>
          <w:rFonts w:ascii="Times New Roman" w:hAnsi="Times New Roman"/>
          <w:i/>
          <w:sz w:val="24"/>
          <w:szCs w:val="24"/>
        </w:rPr>
        <w:t xml:space="preserve"> </w:t>
      </w:r>
      <w:r>
        <w:rPr>
          <w:rFonts w:ascii="Times New Roman" w:hAnsi="Times New Roman"/>
          <w:i/>
          <w:sz w:val="24"/>
          <w:szCs w:val="24"/>
        </w:rPr>
        <w:t>22</w:t>
      </w:r>
      <w:r>
        <w:rPr>
          <w:rFonts w:ascii="Times New Roman" w:hAnsi="Times New Roman"/>
          <w:i/>
          <w:sz w:val="24"/>
          <w:szCs w:val="24"/>
          <w:vertAlign w:val="superscript"/>
        </w:rPr>
        <w:t>1</w:t>
      </w:r>
      <w:r w:rsidRPr="00D21FCA">
        <w:rPr>
          <w:rFonts w:ascii="Times New Roman" w:hAnsi="Times New Roman"/>
          <w:i/>
          <w:sz w:val="24"/>
          <w:szCs w:val="24"/>
        </w:rPr>
        <w:t xml:space="preserve"> </w:t>
      </w:r>
      <w:r>
        <w:rPr>
          <w:rFonts w:ascii="Times New Roman" w:hAnsi="Times New Roman"/>
          <w:i/>
          <w:sz w:val="24"/>
          <w:szCs w:val="24"/>
        </w:rPr>
        <w:t xml:space="preserve">згідно із </w:t>
      </w:r>
      <w:r w:rsidRPr="00D21FCA">
        <w:rPr>
          <w:rFonts w:ascii="Times New Roman" w:hAnsi="Times New Roman"/>
          <w:i/>
          <w:sz w:val="24"/>
          <w:szCs w:val="24"/>
        </w:rPr>
        <w:t>Розпорядження</w:t>
      </w:r>
      <w:r>
        <w:rPr>
          <w:rFonts w:ascii="Times New Roman" w:hAnsi="Times New Roman"/>
          <w:i/>
          <w:sz w:val="24"/>
          <w:szCs w:val="24"/>
        </w:rPr>
        <w:t>м</w:t>
      </w:r>
      <w:r w:rsidRPr="00D21FCA">
        <w:rPr>
          <w:rFonts w:ascii="Times New Roman" w:hAnsi="Times New Roman"/>
          <w:i/>
          <w:sz w:val="24"/>
          <w:szCs w:val="24"/>
        </w:rPr>
        <w:t xml:space="preserve"> Голови Конституційного Суду України від </w:t>
      </w:r>
      <w:r>
        <w:rPr>
          <w:rFonts w:ascii="Times New Roman" w:hAnsi="Times New Roman"/>
          <w:i/>
          <w:sz w:val="24"/>
          <w:szCs w:val="24"/>
        </w:rPr>
        <w:t>23</w:t>
      </w:r>
      <w:r w:rsidRPr="00D21FCA">
        <w:rPr>
          <w:rFonts w:ascii="Times New Roman" w:hAnsi="Times New Roman"/>
          <w:i/>
          <w:sz w:val="24"/>
          <w:szCs w:val="24"/>
        </w:rPr>
        <w:t xml:space="preserve"> </w:t>
      </w:r>
      <w:r>
        <w:rPr>
          <w:rFonts w:ascii="Times New Roman" w:hAnsi="Times New Roman"/>
          <w:i/>
          <w:sz w:val="24"/>
          <w:szCs w:val="24"/>
        </w:rPr>
        <w:t>грудня</w:t>
      </w:r>
      <w:r w:rsidRPr="00D21FCA">
        <w:rPr>
          <w:rFonts w:ascii="Times New Roman" w:hAnsi="Times New Roman"/>
          <w:i/>
          <w:sz w:val="24"/>
          <w:szCs w:val="24"/>
        </w:rPr>
        <w:t xml:space="preserve"> 202</w:t>
      </w:r>
      <w:r>
        <w:rPr>
          <w:rFonts w:ascii="Times New Roman" w:hAnsi="Times New Roman"/>
          <w:i/>
          <w:sz w:val="24"/>
          <w:szCs w:val="24"/>
        </w:rPr>
        <w:t>4</w:t>
      </w:r>
      <w:r w:rsidRPr="00D21FCA">
        <w:rPr>
          <w:rFonts w:ascii="Times New Roman" w:hAnsi="Times New Roman"/>
          <w:i/>
          <w:sz w:val="24"/>
          <w:szCs w:val="24"/>
        </w:rPr>
        <w:t xml:space="preserve"> року № </w:t>
      </w:r>
      <w:r>
        <w:rPr>
          <w:rFonts w:ascii="Times New Roman" w:hAnsi="Times New Roman"/>
          <w:i/>
          <w:sz w:val="24"/>
          <w:szCs w:val="24"/>
        </w:rPr>
        <w:t>123</w:t>
      </w:r>
      <w:r w:rsidRPr="00D21FCA">
        <w:rPr>
          <w:rFonts w:ascii="Times New Roman" w:hAnsi="Times New Roman"/>
          <w:i/>
          <w:sz w:val="24"/>
          <w:szCs w:val="24"/>
        </w:rPr>
        <w:t>/01/202</w:t>
      </w:r>
      <w:r>
        <w:rPr>
          <w:rFonts w:ascii="Times New Roman" w:hAnsi="Times New Roman"/>
          <w:i/>
          <w:sz w:val="24"/>
          <w:szCs w:val="24"/>
        </w:rPr>
        <w:t>4</w:t>
      </w:r>
      <w:r w:rsidRPr="00D21FCA">
        <w:rPr>
          <w:rFonts w:ascii="Times New Roman" w:hAnsi="Times New Roman"/>
          <w:i/>
          <w:sz w:val="24"/>
          <w:szCs w:val="24"/>
        </w:rPr>
        <w:t>-</w:t>
      </w:r>
      <w:r>
        <w:rPr>
          <w:rFonts w:ascii="Times New Roman" w:hAnsi="Times New Roman"/>
          <w:i/>
          <w:sz w:val="24"/>
          <w:szCs w:val="24"/>
        </w:rPr>
        <w:t>ОД</w:t>
      </w:r>
      <w:r w:rsidRPr="00D21FCA">
        <w:rPr>
          <w:rFonts w:ascii="Times New Roman" w:hAnsi="Times New Roman"/>
          <w:i/>
          <w:sz w:val="24"/>
          <w:szCs w:val="24"/>
        </w:rPr>
        <w:t>)</w:t>
      </w:r>
    </w:p>
    <w:p w:rsidR="003F311F" w:rsidRPr="0018140E" w:rsidRDefault="00A37FAB"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w:t>
      </w:r>
      <w:r w:rsidR="00764816" w:rsidRPr="0018140E">
        <w:rPr>
          <w:rFonts w:ascii="Times New Roman" w:hAnsi="Times New Roman" w:cs="Times New Roman"/>
          <w:sz w:val="28"/>
          <w:szCs w:val="28"/>
        </w:rPr>
        <w:t>3</w:t>
      </w:r>
      <w:r w:rsidR="003F311F" w:rsidRPr="0018140E">
        <w:rPr>
          <w:rFonts w:ascii="Times New Roman" w:hAnsi="Times New Roman" w:cs="Times New Roman"/>
          <w:sz w:val="28"/>
          <w:szCs w:val="28"/>
        </w:rPr>
        <w:t xml:space="preserve">. У Відділі попередньої перевірки конституційних скарг </w:t>
      </w:r>
      <w:r w:rsidR="0027657F" w:rsidRPr="0018140E">
        <w:rPr>
          <w:rFonts w:ascii="Times New Roman" w:hAnsi="Times New Roman" w:cs="Times New Roman"/>
          <w:sz w:val="28"/>
          <w:szCs w:val="28"/>
        </w:rPr>
        <w:t xml:space="preserve">Секретаріату Суду </w:t>
      </w:r>
      <w:r w:rsidR="003F311F" w:rsidRPr="0018140E">
        <w:rPr>
          <w:rFonts w:ascii="Times New Roman" w:hAnsi="Times New Roman" w:cs="Times New Roman"/>
          <w:sz w:val="28"/>
          <w:szCs w:val="28"/>
        </w:rPr>
        <w:t>оброб</w:t>
      </w:r>
      <w:r w:rsidR="00921BCE" w:rsidRPr="0018140E">
        <w:rPr>
          <w:rFonts w:ascii="Times New Roman" w:hAnsi="Times New Roman" w:cs="Times New Roman"/>
          <w:sz w:val="28"/>
          <w:szCs w:val="28"/>
        </w:rPr>
        <w:t>ляють</w:t>
      </w:r>
      <w:r w:rsidR="003F311F" w:rsidRPr="0018140E">
        <w:rPr>
          <w:rFonts w:ascii="Times New Roman" w:hAnsi="Times New Roman" w:cs="Times New Roman"/>
          <w:sz w:val="28"/>
          <w:szCs w:val="28"/>
        </w:rPr>
        <w:t xml:space="preserve"> персональн</w:t>
      </w:r>
      <w:r w:rsidR="00921BCE" w:rsidRPr="0018140E">
        <w:rPr>
          <w:rFonts w:ascii="Times New Roman" w:hAnsi="Times New Roman" w:cs="Times New Roman"/>
          <w:sz w:val="28"/>
          <w:szCs w:val="28"/>
        </w:rPr>
        <w:t>і</w:t>
      </w:r>
      <w:r w:rsidR="003F311F" w:rsidRPr="0018140E">
        <w:rPr>
          <w:rFonts w:ascii="Times New Roman" w:hAnsi="Times New Roman" w:cs="Times New Roman"/>
          <w:sz w:val="28"/>
          <w:szCs w:val="28"/>
        </w:rPr>
        <w:t xml:space="preserve"> дан</w:t>
      </w:r>
      <w:r w:rsidR="00921BCE" w:rsidRPr="0018140E">
        <w:rPr>
          <w:rFonts w:ascii="Times New Roman" w:hAnsi="Times New Roman" w:cs="Times New Roman"/>
          <w:sz w:val="28"/>
          <w:szCs w:val="28"/>
        </w:rPr>
        <w:t>і</w:t>
      </w:r>
      <w:r w:rsidR="003F311F" w:rsidRPr="0018140E">
        <w:rPr>
          <w:rFonts w:ascii="Times New Roman" w:hAnsi="Times New Roman" w:cs="Times New Roman"/>
          <w:sz w:val="28"/>
          <w:szCs w:val="28"/>
        </w:rPr>
        <w:t xml:space="preserve"> осіб, які звертаються до Суду, </w:t>
      </w:r>
      <w:r w:rsidR="00BF5F97" w:rsidRPr="0018140E">
        <w:rPr>
          <w:rFonts w:ascii="Times New Roman" w:hAnsi="Times New Roman" w:cs="Times New Roman"/>
          <w:sz w:val="28"/>
          <w:szCs w:val="28"/>
        </w:rPr>
        <w:t>у</w:t>
      </w:r>
      <w:r w:rsidR="003F311F" w:rsidRPr="0018140E">
        <w:rPr>
          <w:rFonts w:ascii="Times New Roman" w:hAnsi="Times New Roman" w:cs="Times New Roman"/>
          <w:sz w:val="28"/>
          <w:szCs w:val="28"/>
        </w:rPr>
        <w:t xml:space="preserve"> процесі попередньо</w:t>
      </w:r>
      <w:r w:rsidR="00D408F9" w:rsidRPr="0018140E">
        <w:rPr>
          <w:rFonts w:ascii="Times New Roman" w:hAnsi="Times New Roman" w:cs="Times New Roman"/>
          <w:sz w:val="28"/>
          <w:szCs w:val="28"/>
        </w:rPr>
        <w:t>го</w:t>
      </w:r>
      <w:r w:rsidR="003F311F" w:rsidRPr="0018140E">
        <w:rPr>
          <w:rFonts w:ascii="Times New Roman" w:hAnsi="Times New Roman" w:cs="Times New Roman"/>
          <w:sz w:val="28"/>
          <w:szCs w:val="28"/>
        </w:rPr>
        <w:t xml:space="preserve"> перевір</w:t>
      </w:r>
      <w:r w:rsidR="00D408F9" w:rsidRPr="0018140E">
        <w:rPr>
          <w:rFonts w:ascii="Times New Roman" w:hAnsi="Times New Roman" w:cs="Times New Roman"/>
          <w:sz w:val="28"/>
          <w:szCs w:val="28"/>
        </w:rPr>
        <w:t>яння</w:t>
      </w:r>
      <w:r w:rsidR="003F311F" w:rsidRPr="0018140E">
        <w:rPr>
          <w:rFonts w:ascii="Times New Roman" w:hAnsi="Times New Roman" w:cs="Times New Roman"/>
          <w:sz w:val="28"/>
          <w:szCs w:val="28"/>
        </w:rPr>
        <w:t xml:space="preserve"> конституційних скарг, опрацювання звернень громадян та запитів на публічну інформацію.</w:t>
      </w:r>
    </w:p>
    <w:p w:rsidR="007B1B8C" w:rsidRPr="0018140E" w:rsidRDefault="007B1B8C"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24. В Управлінні забезпечення засідань Суду Департаменту організаційної роботи Секретаріату Суду обробляють персональні дані осіб, які звертаються до </w:t>
      </w:r>
      <w:r w:rsidRPr="0018140E">
        <w:rPr>
          <w:rFonts w:ascii="Times New Roman" w:hAnsi="Times New Roman" w:cs="Times New Roman"/>
          <w:sz w:val="28"/>
          <w:szCs w:val="28"/>
        </w:rPr>
        <w:lastRenderedPageBreak/>
        <w:t>Суду, в електронній та паперовій формах у процесі опрацювання матеріалів справ, для забезпечення:</w:t>
      </w:r>
    </w:p>
    <w:p w:rsidR="007B1B8C" w:rsidRPr="0018140E" w:rsidRDefault="007B1B8C"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w:t>
      </w:r>
      <w:r w:rsidR="00921BCE" w:rsidRPr="0018140E">
        <w:rPr>
          <w:rFonts w:ascii="Times New Roman" w:hAnsi="Times New Roman" w:cs="Times New Roman"/>
          <w:sz w:val="28"/>
          <w:szCs w:val="28"/>
          <w:lang w:val="ru-RU"/>
        </w:rPr>
        <w:t xml:space="preserve"> </w:t>
      </w:r>
      <w:r w:rsidRPr="0018140E">
        <w:rPr>
          <w:rFonts w:ascii="Times New Roman" w:hAnsi="Times New Roman" w:cs="Times New Roman"/>
          <w:sz w:val="28"/>
          <w:szCs w:val="28"/>
        </w:rPr>
        <w:t>суддів Суду</w:t>
      </w:r>
      <w:r w:rsidR="00921BCE" w:rsidRPr="0018140E">
        <w:rPr>
          <w:rFonts w:ascii="Times New Roman" w:hAnsi="Times New Roman" w:cs="Times New Roman"/>
          <w:sz w:val="28"/>
          <w:szCs w:val="28"/>
          <w:lang w:val="ru-RU"/>
        </w:rPr>
        <w:t xml:space="preserve"> </w:t>
      </w:r>
      <w:r w:rsidR="00921BCE" w:rsidRPr="0018140E">
        <w:rPr>
          <w:rFonts w:ascii="Times New Roman" w:hAnsi="Times New Roman" w:cs="Times New Roman"/>
          <w:sz w:val="28"/>
          <w:szCs w:val="28"/>
        </w:rPr>
        <w:t>матеріалами справ</w:t>
      </w:r>
      <w:r w:rsidRPr="0018140E">
        <w:rPr>
          <w:rFonts w:ascii="Times New Roman" w:hAnsi="Times New Roman" w:cs="Times New Roman"/>
          <w:sz w:val="28"/>
          <w:szCs w:val="28"/>
        </w:rPr>
        <w:t xml:space="preserve"> для розгляду на засіданнях колегій суддів Суду, засіданнях та пленарних засіданнях Великої палати Суду, сенатів Суду;</w:t>
      </w:r>
    </w:p>
    <w:p w:rsidR="007B1B8C" w:rsidRPr="0018140E" w:rsidRDefault="007B1B8C"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офіційного спілкування з учасниками конституційного провадження та особами, залученими до участі у конституційному провадженні; </w:t>
      </w:r>
    </w:p>
    <w:p w:rsidR="007B1B8C" w:rsidRPr="0018140E" w:rsidRDefault="007B1B8C"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права учасника конституційного провадження на ознайомлення з матеріалами справи. </w:t>
      </w:r>
    </w:p>
    <w:p w:rsidR="00EE2467" w:rsidRDefault="007B1B8C"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В Управлінні забезпечення засідань Суду Департаменту організаційної роботи Секретаріату Суду обробляють персональні дані осіб, які звертаються до Суду, в електронній та паперовій формах у процесі опрацювання звернень громадян, запитів на публічну інформацію.</w:t>
      </w:r>
    </w:p>
    <w:p w:rsidR="003F3DB0" w:rsidRDefault="003F3DB0" w:rsidP="000F38A2">
      <w:pPr>
        <w:spacing w:after="0" w:line="240" w:lineRule="auto"/>
        <w:ind w:firstLine="567"/>
        <w:jc w:val="both"/>
        <w:rPr>
          <w:rFonts w:ascii="Times New Roman" w:hAnsi="Times New Roman" w:cs="Times New Roman"/>
          <w:sz w:val="28"/>
          <w:szCs w:val="28"/>
        </w:rPr>
      </w:pPr>
      <w:r w:rsidRPr="003F3DB0">
        <w:rPr>
          <w:rFonts w:ascii="Times New Roman" w:hAnsi="Times New Roman" w:cs="Times New Roman"/>
          <w:sz w:val="28"/>
          <w:szCs w:val="28"/>
        </w:rPr>
        <w:t>24</w:t>
      </w:r>
      <w:r w:rsidRPr="003F3DB0">
        <w:rPr>
          <w:rFonts w:ascii="Times New Roman" w:hAnsi="Times New Roman" w:cs="Times New Roman"/>
          <w:sz w:val="28"/>
          <w:szCs w:val="28"/>
          <w:vertAlign w:val="superscript"/>
        </w:rPr>
        <w:t>1</w:t>
      </w:r>
      <w:r w:rsidRPr="003F3DB0">
        <w:rPr>
          <w:rFonts w:ascii="Times New Roman" w:hAnsi="Times New Roman" w:cs="Times New Roman"/>
          <w:sz w:val="28"/>
          <w:szCs w:val="28"/>
        </w:rPr>
        <w:t>. В Управлінні комунікацій Суду та міжнародного співробітництва Секретаріату Суду, управлінні організаційного забезпечення та апаратної роботи Департаменту організаційної роботи Секретаріату Суду обробляють персональні дані осіб, які беруть участь у заходах, що їх організовує Суд, під час підготовки таких заходів</w:t>
      </w:r>
      <w:r>
        <w:rPr>
          <w:rFonts w:ascii="Times New Roman" w:hAnsi="Times New Roman" w:cs="Times New Roman"/>
          <w:sz w:val="28"/>
          <w:szCs w:val="28"/>
        </w:rPr>
        <w:t>.</w:t>
      </w:r>
    </w:p>
    <w:p w:rsidR="003F3DB0" w:rsidRPr="00F20E56" w:rsidRDefault="003F3DB0" w:rsidP="00F20E56">
      <w:pPr>
        <w:pStyle w:val="aa"/>
        <w:ind w:firstLine="709"/>
        <w:jc w:val="both"/>
        <w:rPr>
          <w:rFonts w:ascii="Times New Roman" w:hAnsi="Times New Roman"/>
          <w:i/>
          <w:sz w:val="24"/>
          <w:szCs w:val="24"/>
        </w:rPr>
      </w:pPr>
      <w:r w:rsidRPr="00D21FCA">
        <w:rPr>
          <w:rFonts w:ascii="Times New Roman" w:hAnsi="Times New Roman"/>
          <w:i/>
          <w:sz w:val="24"/>
          <w:szCs w:val="24"/>
        </w:rPr>
        <w:t>(</w:t>
      </w:r>
      <w:r>
        <w:rPr>
          <w:rFonts w:ascii="Times New Roman" w:hAnsi="Times New Roman"/>
          <w:i/>
          <w:sz w:val="24"/>
          <w:szCs w:val="24"/>
        </w:rPr>
        <w:t>доповнено пунктом</w:t>
      </w:r>
      <w:r w:rsidRPr="00D21FCA">
        <w:rPr>
          <w:rFonts w:ascii="Times New Roman" w:hAnsi="Times New Roman"/>
          <w:i/>
          <w:sz w:val="24"/>
          <w:szCs w:val="24"/>
        </w:rPr>
        <w:t xml:space="preserve"> </w:t>
      </w:r>
      <w:r>
        <w:rPr>
          <w:rFonts w:ascii="Times New Roman" w:hAnsi="Times New Roman"/>
          <w:i/>
          <w:sz w:val="24"/>
          <w:szCs w:val="24"/>
        </w:rPr>
        <w:t>24</w:t>
      </w:r>
      <w:r>
        <w:rPr>
          <w:rFonts w:ascii="Times New Roman" w:hAnsi="Times New Roman"/>
          <w:i/>
          <w:sz w:val="24"/>
          <w:szCs w:val="24"/>
          <w:vertAlign w:val="superscript"/>
        </w:rPr>
        <w:t>1</w:t>
      </w:r>
      <w:r w:rsidRPr="00D21FCA">
        <w:rPr>
          <w:rFonts w:ascii="Times New Roman" w:hAnsi="Times New Roman"/>
          <w:i/>
          <w:sz w:val="24"/>
          <w:szCs w:val="24"/>
        </w:rPr>
        <w:t xml:space="preserve"> </w:t>
      </w:r>
      <w:r>
        <w:rPr>
          <w:rFonts w:ascii="Times New Roman" w:hAnsi="Times New Roman"/>
          <w:i/>
          <w:sz w:val="24"/>
          <w:szCs w:val="24"/>
        </w:rPr>
        <w:t xml:space="preserve">згідно із </w:t>
      </w:r>
      <w:r w:rsidRPr="00D21FCA">
        <w:rPr>
          <w:rFonts w:ascii="Times New Roman" w:hAnsi="Times New Roman"/>
          <w:i/>
          <w:sz w:val="24"/>
          <w:szCs w:val="24"/>
        </w:rPr>
        <w:t>Розпорядження</w:t>
      </w:r>
      <w:r>
        <w:rPr>
          <w:rFonts w:ascii="Times New Roman" w:hAnsi="Times New Roman"/>
          <w:i/>
          <w:sz w:val="24"/>
          <w:szCs w:val="24"/>
        </w:rPr>
        <w:t>м</w:t>
      </w:r>
      <w:r w:rsidRPr="00D21FCA">
        <w:rPr>
          <w:rFonts w:ascii="Times New Roman" w:hAnsi="Times New Roman"/>
          <w:i/>
          <w:sz w:val="24"/>
          <w:szCs w:val="24"/>
        </w:rPr>
        <w:t xml:space="preserve"> Голови Конституційного Суду України від </w:t>
      </w:r>
      <w:r>
        <w:rPr>
          <w:rFonts w:ascii="Times New Roman" w:hAnsi="Times New Roman"/>
          <w:i/>
          <w:sz w:val="24"/>
          <w:szCs w:val="24"/>
        </w:rPr>
        <w:t>23</w:t>
      </w:r>
      <w:r w:rsidRPr="00D21FCA">
        <w:rPr>
          <w:rFonts w:ascii="Times New Roman" w:hAnsi="Times New Roman"/>
          <w:i/>
          <w:sz w:val="24"/>
          <w:szCs w:val="24"/>
        </w:rPr>
        <w:t xml:space="preserve"> </w:t>
      </w:r>
      <w:r>
        <w:rPr>
          <w:rFonts w:ascii="Times New Roman" w:hAnsi="Times New Roman"/>
          <w:i/>
          <w:sz w:val="24"/>
          <w:szCs w:val="24"/>
        </w:rPr>
        <w:t>грудня</w:t>
      </w:r>
      <w:r w:rsidRPr="00D21FCA">
        <w:rPr>
          <w:rFonts w:ascii="Times New Roman" w:hAnsi="Times New Roman"/>
          <w:i/>
          <w:sz w:val="24"/>
          <w:szCs w:val="24"/>
        </w:rPr>
        <w:t xml:space="preserve"> 202</w:t>
      </w:r>
      <w:r>
        <w:rPr>
          <w:rFonts w:ascii="Times New Roman" w:hAnsi="Times New Roman"/>
          <w:i/>
          <w:sz w:val="24"/>
          <w:szCs w:val="24"/>
        </w:rPr>
        <w:t>4</w:t>
      </w:r>
      <w:r w:rsidRPr="00D21FCA">
        <w:rPr>
          <w:rFonts w:ascii="Times New Roman" w:hAnsi="Times New Roman"/>
          <w:i/>
          <w:sz w:val="24"/>
          <w:szCs w:val="24"/>
        </w:rPr>
        <w:t xml:space="preserve"> року № </w:t>
      </w:r>
      <w:r>
        <w:rPr>
          <w:rFonts w:ascii="Times New Roman" w:hAnsi="Times New Roman"/>
          <w:i/>
          <w:sz w:val="24"/>
          <w:szCs w:val="24"/>
        </w:rPr>
        <w:t>123</w:t>
      </w:r>
      <w:r w:rsidRPr="00D21FCA">
        <w:rPr>
          <w:rFonts w:ascii="Times New Roman" w:hAnsi="Times New Roman"/>
          <w:i/>
          <w:sz w:val="24"/>
          <w:szCs w:val="24"/>
        </w:rPr>
        <w:t>/01/202</w:t>
      </w:r>
      <w:r>
        <w:rPr>
          <w:rFonts w:ascii="Times New Roman" w:hAnsi="Times New Roman"/>
          <w:i/>
          <w:sz w:val="24"/>
          <w:szCs w:val="24"/>
        </w:rPr>
        <w:t>4</w:t>
      </w:r>
      <w:r w:rsidRPr="00D21FCA">
        <w:rPr>
          <w:rFonts w:ascii="Times New Roman" w:hAnsi="Times New Roman"/>
          <w:i/>
          <w:sz w:val="24"/>
          <w:szCs w:val="24"/>
        </w:rPr>
        <w:t>-</w:t>
      </w:r>
      <w:r>
        <w:rPr>
          <w:rFonts w:ascii="Times New Roman" w:hAnsi="Times New Roman"/>
          <w:i/>
          <w:sz w:val="24"/>
          <w:szCs w:val="24"/>
        </w:rPr>
        <w:t>ОД</w:t>
      </w:r>
      <w:r w:rsidRPr="00D21FCA">
        <w:rPr>
          <w:rFonts w:ascii="Times New Roman" w:hAnsi="Times New Roman"/>
          <w:i/>
          <w:sz w:val="24"/>
          <w:szCs w:val="24"/>
        </w:rPr>
        <w:t>)</w:t>
      </w:r>
    </w:p>
    <w:p w:rsidR="00AF1047" w:rsidRPr="0018140E" w:rsidRDefault="00AF1047"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25.</w:t>
      </w:r>
      <w:r w:rsidRPr="0018140E">
        <w:t xml:space="preserve"> </w:t>
      </w:r>
      <w:r w:rsidRPr="0018140E">
        <w:rPr>
          <w:rFonts w:ascii="Times New Roman" w:hAnsi="Times New Roman" w:cs="Times New Roman"/>
          <w:sz w:val="28"/>
          <w:szCs w:val="28"/>
        </w:rPr>
        <w:t>Судд</w:t>
      </w:r>
      <w:r w:rsidR="00BF5F97" w:rsidRPr="0018140E">
        <w:rPr>
          <w:rFonts w:ascii="Times New Roman" w:hAnsi="Times New Roman" w:cs="Times New Roman"/>
          <w:sz w:val="28"/>
          <w:szCs w:val="28"/>
        </w:rPr>
        <w:t>і</w:t>
      </w:r>
      <w:r w:rsidRPr="0018140E">
        <w:rPr>
          <w:rFonts w:ascii="Times New Roman" w:hAnsi="Times New Roman" w:cs="Times New Roman"/>
          <w:sz w:val="28"/>
          <w:szCs w:val="28"/>
        </w:rPr>
        <w:t xml:space="preserve"> </w:t>
      </w:r>
      <w:r w:rsidR="0027657F" w:rsidRPr="0018140E">
        <w:rPr>
          <w:rFonts w:ascii="Times New Roman" w:hAnsi="Times New Roman" w:cs="Times New Roman"/>
          <w:sz w:val="28"/>
          <w:szCs w:val="28"/>
        </w:rPr>
        <w:t xml:space="preserve">Суду </w:t>
      </w:r>
      <w:r w:rsidR="00BF5F97" w:rsidRPr="0018140E">
        <w:rPr>
          <w:rFonts w:ascii="Times New Roman" w:hAnsi="Times New Roman" w:cs="Times New Roman"/>
          <w:sz w:val="28"/>
          <w:szCs w:val="28"/>
        </w:rPr>
        <w:t>та працівник</w:t>
      </w:r>
      <w:r w:rsidRPr="0018140E">
        <w:rPr>
          <w:rFonts w:ascii="Times New Roman" w:hAnsi="Times New Roman" w:cs="Times New Roman"/>
          <w:sz w:val="28"/>
          <w:szCs w:val="28"/>
        </w:rPr>
        <w:t xml:space="preserve">и патронатних служб </w:t>
      </w:r>
      <w:r w:rsidR="00BF5F97" w:rsidRPr="0018140E">
        <w:rPr>
          <w:rFonts w:ascii="Times New Roman" w:hAnsi="Times New Roman" w:cs="Times New Roman"/>
          <w:sz w:val="28"/>
          <w:szCs w:val="28"/>
        </w:rPr>
        <w:t xml:space="preserve">суддів Суду </w:t>
      </w:r>
      <w:proofErr w:type="spellStart"/>
      <w:r w:rsidRPr="0018140E">
        <w:rPr>
          <w:rFonts w:ascii="Times New Roman" w:hAnsi="Times New Roman" w:cs="Times New Roman"/>
          <w:sz w:val="28"/>
          <w:szCs w:val="28"/>
        </w:rPr>
        <w:t>оброб</w:t>
      </w:r>
      <w:r w:rsidR="00921BCE" w:rsidRPr="0018140E">
        <w:rPr>
          <w:rFonts w:ascii="Times New Roman" w:hAnsi="Times New Roman" w:cs="Times New Roman"/>
          <w:sz w:val="28"/>
          <w:szCs w:val="28"/>
          <w:lang w:val="ru-RU"/>
        </w:rPr>
        <w:t>ляють</w:t>
      </w:r>
      <w:proofErr w:type="spellEnd"/>
      <w:r w:rsidRPr="0018140E">
        <w:rPr>
          <w:rFonts w:ascii="Times New Roman" w:hAnsi="Times New Roman" w:cs="Times New Roman"/>
          <w:sz w:val="28"/>
          <w:szCs w:val="28"/>
        </w:rPr>
        <w:t xml:space="preserve"> </w:t>
      </w:r>
      <w:proofErr w:type="spellStart"/>
      <w:r w:rsidRPr="0018140E">
        <w:rPr>
          <w:rFonts w:ascii="Times New Roman" w:hAnsi="Times New Roman" w:cs="Times New Roman"/>
          <w:sz w:val="28"/>
          <w:szCs w:val="28"/>
        </w:rPr>
        <w:t>персональн</w:t>
      </w:r>
      <w:proofErr w:type="spellEnd"/>
      <w:r w:rsidR="00921BCE" w:rsidRPr="0018140E">
        <w:rPr>
          <w:rFonts w:ascii="Times New Roman" w:hAnsi="Times New Roman" w:cs="Times New Roman"/>
          <w:sz w:val="28"/>
          <w:szCs w:val="28"/>
          <w:lang w:val="ru-RU"/>
        </w:rPr>
        <w:t>і</w:t>
      </w:r>
      <w:r w:rsidRPr="0018140E">
        <w:rPr>
          <w:rFonts w:ascii="Times New Roman" w:hAnsi="Times New Roman" w:cs="Times New Roman"/>
          <w:sz w:val="28"/>
          <w:szCs w:val="28"/>
        </w:rPr>
        <w:t xml:space="preserve"> дан</w:t>
      </w:r>
      <w:r w:rsidR="00921BCE" w:rsidRPr="0018140E">
        <w:rPr>
          <w:rFonts w:ascii="Times New Roman" w:hAnsi="Times New Roman" w:cs="Times New Roman"/>
          <w:sz w:val="28"/>
          <w:szCs w:val="28"/>
        </w:rPr>
        <w:t>і</w:t>
      </w:r>
      <w:r w:rsidRPr="0018140E">
        <w:rPr>
          <w:rFonts w:ascii="Times New Roman" w:hAnsi="Times New Roman" w:cs="Times New Roman"/>
          <w:sz w:val="28"/>
          <w:szCs w:val="28"/>
        </w:rPr>
        <w:t xml:space="preserve"> осіб, які звертаються до Суду, </w:t>
      </w:r>
      <w:r w:rsidR="00921BCE" w:rsidRPr="0018140E">
        <w:rPr>
          <w:rFonts w:ascii="Times New Roman" w:hAnsi="Times New Roman" w:cs="Times New Roman"/>
          <w:sz w:val="28"/>
          <w:szCs w:val="28"/>
        </w:rPr>
        <w:t>у процесі</w:t>
      </w:r>
      <w:r w:rsidRPr="0018140E">
        <w:rPr>
          <w:rFonts w:ascii="Times New Roman" w:hAnsi="Times New Roman" w:cs="Times New Roman"/>
          <w:sz w:val="28"/>
          <w:szCs w:val="28"/>
        </w:rPr>
        <w:t xml:space="preserve"> використання та зберігання документів, </w:t>
      </w:r>
      <w:r w:rsidR="00BF5F97" w:rsidRPr="0018140E">
        <w:rPr>
          <w:rFonts w:ascii="Times New Roman" w:hAnsi="Times New Roman" w:cs="Times New Roman"/>
          <w:sz w:val="28"/>
          <w:szCs w:val="28"/>
        </w:rPr>
        <w:t>наявних</w:t>
      </w:r>
      <w:r w:rsidRPr="0018140E">
        <w:rPr>
          <w:rFonts w:ascii="Times New Roman" w:hAnsi="Times New Roman" w:cs="Times New Roman"/>
          <w:sz w:val="28"/>
          <w:szCs w:val="28"/>
        </w:rPr>
        <w:t xml:space="preserve"> у справах.</w:t>
      </w:r>
    </w:p>
    <w:p w:rsidR="003F311F" w:rsidRPr="0018140E" w:rsidRDefault="00A37FAB"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w:t>
      </w:r>
      <w:r w:rsidR="00AF1047" w:rsidRPr="0018140E">
        <w:rPr>
          <w:rFonts w:ascii="Times New Roman" w:hAnsi="Times New Roman" w:cs="Times New Roman"/>
          <w:sz w:val="28"/>
          <w:szCs w:val="28"/>
        </w:rPr>
        <w:t>6</w:t>
      </w:r>
      <w:r w:rsidR="003F311F" w:rsidRPr="0018140E">
        <w:rPr>
          <w:rFonts w:ascii="Times New Roman" w:hAnsi="Times New Roman" w:cs="Times New Roman"/>
          <w:sz w:val="28"/>
          <w:szCs w:val="28"/>
        </w:rPr>
        <w:t xml:space="preserve">. У Правовому департаменті </w:t>
      </w:r>
      <w:r w:rsidR="0027657F" w:rsidRPr="0018140E">
        <w:rPr>
          <w:rFonts w:ascii="Times New Roman" w:hAnsi="Times New Roman" w:cs="Times New Roman"/>
          <w:sz w:val="28"/>
          <w:szCs w:val="28"/>
        </w:rPr>
        <w:t xml:space="preserve">Секретаріату Суду </w:t>
      </w:r>
      <w:r w:rsidR="003F311F" w:rsidRPr="0018140E">
        <w:rPr>
          <w:rFonts w:ascii="Times New Roman" w:hAnsi="Times New Roman" w:cs="Times New Roman"/>
          <w:sz w:val="28"/>
          <w:szCs w:val="28"/>
        </w:rPr>
        <w:t>оброб</w:t>
      </w:r>
      <w:r w:rsidR="00921BCE" w:rsidRPr="0018140E">
        <w:rPr>
          <w:rFonts w:ascii="Times New Roman" w:hAnsi="Times New Roman" w:cs="Times New Roman"/>
          <w:sz w:val="28"/>
          <w:szCs w:val="28"/>
        </w:rPr>
        <w:t>л</w:t>
      </w:r>
      <w:r w:rsidR="00374A6A">
        <w:rPr>
          <w:rFonts w:ascii="Times New Roman" w:hAnsi="Times New Roman" w:cs="Times New Roman"/>
          <w:sz w:val="28"/>
          <w:szCs w:val="28"/>
        </w:rPr>
        <w:t>яють</w:t>
      </w:r>
      <w:r w:rsidR="003F311F" w:rsidRPr="0018140E">
        <w:rPr>
          <w:rFonts w:ascii="Times New Roman" w:hAnsi="Times New Roman" w:cs="Times New Roman"/>
          <w:sz w:val="28"/>
          <w:szCs w:val="28"/>
        </w:rPr>
        <w:t xml:space="preserve"> персональн</w:t>
      </w:r>
      <w:r w:rsidR="00374A6A">
        <w:rPr>
          <w:rFonts w:ascii="Times New Roman" w:hAnsi="Times New Roman" w:cs="Times New Roman"/>
          <w:sz w:val="28"/>
          <w:szCs w:val="28"/>
        </w:rPr>
        <w:t>і</w:t>
      </w:r>
      <w:r w:rsidR="003F311F" w:rsidRPr="0018140E">
        <w:rPr>
          <w:rFonts w:ascii="Times New Roman" w:hAnsi="Times New Roman" w:cs="Times New Roman"/>
          <w:sz w:val="28"/>
          <w:szCs w:val="28"/>
        </w:rPr>
        <w:t xml:space="preserve"> дан</w:t>
      </w:r>
      <w:r w:rsidR="00374A6A">
        <w:rPr>
          <w:rFonts w:ascii="Times New Roman" w:hAnsi="Times New Roman" w:cs="Times New Roman"/>
          <w:sz w:val="28"/>
          <w:szCs w:val="28"/>
        </w:rPr>
        <w:t>і</w:t>
      </w:r>
      <w:r w:rsidR="003F311F" w:rsidRPr="0018140E">
        <w:rPr>
          <w:rFonts w:ascii="Times New Roman" w:hAnsi="Times New Roman" w:cs="Times New Roman"/>
          <w:sz w:val="28"/>
          <w:szCs w:val="28"/>
        </w:rPr>
        <w:t xml:space="preserve"> осіб, які звертаються до Суду, </w:t>
      </w:r>
      <w:r w:rsidR="00BB45C8" w:rsidRPr="0018140E">
        <w:rPr>
          <w:rFonts w:ascii="Times New Roman" w:hAnsi="Times New Roman" w:cs="Times New Roman"/>
          <w:sz w:val="28"/>
          <w:szCs w:val="28"/>
        </w:rPr>
        <w:t>під час</w:t>
      </w:r>
      <w:r w:rsidR="00374A6A">
        <w:rPr>
          <w:rFonts w:ascii="Times New Roman" w:hAnsi="Times New Roman" w:cs="Times New Roman"/>
          <w:sz w:val="28"/>
          <w:szCs w:val="28"/>
        </w:rPr>
        <w:t>:</w:t>
      </w:r>
      <w:r w:rsidR="003F311F" w:rsidRPr="0018140E">
        <w:rPr>
          <w:rFonts w:ascii="Times New Roman" w:hAnsi="Times New Roman" w:cs="Times New Roman"/>
          <w:sz w:val="28"/>
          <w:szCs w:val="28"/>
        </w:rPr>
        <w:t xml:space="preserve"> опрацюванн</w:t>
      </w:r>
      <w:r w:rsidR="00BB45C8" w:rsidRPr="0018140E">
        <w:rPr>
          <w:rFonts w:ascii="Times New Roman" w:hAnsi="Times New Roman" w:cs="Times New Roman"/>
          <w:sz w:val="28"/>
          <w:szCs w:val="28"/>
        </w:rPr>
        <w:t>я</w:t>
      </w:r>
      <w:r w:rsidR="003F311F" w:rsidRPr="0018140E">
        <w:rPr>
          <w:rFonts w:ascii="Times New Roman" w:hAnsi="Times New Roman" w:cs="Times New Roman"/>
          <w:sz w:val="28"/>
          <w:szCs w:val="28"/>
        </w:rPr>
        <w:t xml:space="preserve"> документів (на електронних та паперових носіях), які готують відповідно до Регламенту</w:t>
      </w:r>
      <w:r w:rsidR="0027657F" w:rsidRPr="0018140E">
        <w:rPr>
          <w:rFonts w:ascii="Times New Roman" w:hAnsi="Times New Roman" w:cs="Times New Roman"/>
          <w:sz w:val="28"/>
          <w:szCs w:val="28"/>
        </w:rPr>
        <w:t xml:space="preserve"> Суду</w:t>
      </w:r>
      <w:r w:rsidR="003F311F" w:rsidRPr="0018140E">
        <w:rPr>
          <w:rFonts w:ascii="Times New Roman" w:hAnsi="Times New Roman" w:cs="Times New Roman"/>
          <w:sz w:val="28"/>
          <w:szCs w:val="28"/>
        </w:rPr>
        <w:t xml:space="preserve"> </w:t>
      </w:r>
      <w:r w:rsidR="00921BCE" w:rsidRPr="0018140E">
        <w:rPr>
          <w:rFonts w:ascii="Times New Roman" w:hAnsi="Times New Roman" w:cs="Times New Roman"/>
          <w:sz w:val="28"/>
          <w:szCs w:val="28"/>
        </w:rPr>
        <w:t xml:space="preserve">у процесі </w:t>
      </w:r>
      <w:proofErr w:type="spellStart"/>
      <w:r w:rsidR="00921BCE" w:rsidRPr="0018140E">
        <w:rPr>
          <w:rFonts w:ascii="Times New Roman" w:hAnsi="Times New Roman" w:cs="Times New Roman"/>
          <w:sz w:val="28"/>
          <w:szCs w:val="28"/>
        </w:rPr>
        <w:t>розвʼязання</w:t>
      </w:r>
      <w:proofErr w:type="spellEnd"/>
      <w:r w:rsidR="003F311F" w:rsidRPr="0018140E">
        <w:rPr>
          <w:rFonts w:ascii="Times New Roman" w:hAnsi="Times New Roman" w:cs="Times New Roman"/>
          <w:sz w:val="28"/>
          <w:szCs w:val="28"/>
        </w:rPr>
        <w:t xml:space="preserve"> питання про відкриття конституційного провадження у справі та </w:t>
      </w:r>
      <w:r w:rsidR="009E6829" w:rsidRPr="0018140E">
        <w:rPr>
          <w:rFonts w:ascii="Times New Roman" w:hAnsi="Times New Roman" w:cs="Times New Roman"/>
          <w:sz w:val="28"/>
          <w:szCs w:val="28"/>
        </w:rPr>
        <w:t>в процесі</w:t>
      </w:r>
      <w:r w:rsidR="003F311F" w:rsidRPr="0018140E">
        <w:rPr>
          <w:rFonts w:ascii="Times New Roman" w:hAnsi="Times New Roman" w:cs="Times New Roman"/>
          <w:sz w:val="28"/>
          <w:szCs w:val="28"/>
        </w:rPr>
        <w:t xml:space="preserve"> конституційного провадження; опрацюванн</w:t>
      </w:r>
      <w:r w:rsidR="00921BCE" w:rsidRPr="0018140E">
        <w:rPr>
          <w:rFonts w:ascii="Times New Roman" w:hAnsi="Times New Roman" w:cs="Times New Roman"/>
          <w:sz w:val="28"/>
          <w:szCs w:val="28"/>
        </w:rPr>
        <w:t>я</w:t>
      </w:r>
      <w:r w:rsidR="003F311F" w:rsidRPr="0018140E">
        <w:rPr>
          <w:rFonts w:ascii="Times New Roman" w:hAnsi="Times New Roman" w:cs="Times New Roman"/>
          <w:sz w:val="28"/>
          <w:szCs w:val="28"/>
        </w:rPr>
        <w:t xml:space="preserve"> документів (на електронних та паперових носіях) </w:t>
      </w:r>
      <w:r w:rsidR="00B15639" w:rsidRPr="0018140E">
        <w:rPr>
          <w:rFonts w:ascii="Times New Roman" w:hAnsi="Times New Roman" w:cs="Times New Roman"/>
          <w:sz w:val="28"/>
          <w:szCs w:val="28"/>
        </w:rPr>
        <w:t>відповідно до</w:t>
      </w:r>
      <w:r w:rsidR="003F311F" w:rsidRPr="0018140E">
        <w:rPr>
          <w:rFonts w:ascii="Times New Roman" w:hAnsi="Times New Roman" w:cs="Times New Roman"/>
          <w:sz w:val="28"/>
          <w:szCs w:val="28"/>
        </w:rPr>
        <w:t xml:space="preserve"> законів України </w:t>
      </w:r>
      <w:r w:rsidR="00BF5F97" w:rsidRPr="0018140E">
        <w:rPr>
          <w:rFonts w:ascii="Times New Roman" w:hAnsi="Times New Roman" w:cs="Times New Roman"/>
          <w:sz w:val="28"/>
          <w:szCs w:val="28"/>
        </w:rPr>
        <w:t>„Про звернення громадян“ та „</w:t>
      </w:r>
      <w:r w:rsidR="003F311F" w:rsidRPr="0018140E">
        <w:rPr>
          <w:rFonts w:ascii="Times New Roman" w:hAnsi="Times New Roman" w:cs="Times New Roman"/>
          <w:sz w:val="28"/>
          <w:szCs w:val="28"/>
        </w:rPr>
        <w:t>Про</w:t>
      </w:r>
      <w:r w:rsidR="00BF5F97" w:rsidRPr="0018140E">
        <w:rPr>
          <w:rFonts w:ascii="Times New Roman" w:hAnsi="Times New Roman" w:cs="Times New Roman"/>
          <w:sz w:val="28"/>
          <w:szCs w:val="28"/>
        </w:rPr>
        <w:t xml:space="preserve"> доступ до публічної інформації“</w:t>
      </w:r>
      <w:r w:rsidR="003F311F" w:rsidRPr="0018140E">
        <w:rPr>
          <w:rFonts w:ascii="Times New Roman" w:hAnsi="Times New Roman" w:cs="Times New Roman"/>
          <w:sz w:val="28"/>
          <w:szCs w:val="28"/>
        </w:rPr>
        <w:t>; опрацюванн</w:t>
      </w:r>
      <w:r w:rsidR="00921BCE" w:rsidRPr="0018140E">
        <w:rPr>
          <w:rFonts w:ascii="Times New Roman" w:hAnsi="Times New Roman" w:cs="Times New Roman"/>
          <w:sz w:val="28"/>
          <w:szCs w:val="28"/>
        </w:rPr>
        <w:t>я</w:t>
      </w:r>
      <w:r w:rsidR="003F311F" w:rsidRPr="0018140E">
        <w:rPr>
          <w:rFonts w:ascii="Times New Roman" w:hAnsi="Times New Roman" w:cs="Times New Roman"/>
          <w:sz w:val="28"/>
          <w:szCs w:val="28"/>
        </w:rPr>
        <w:t xml:space="preserve"> аналітичних документів (на електронних та паперових носіях) щодо розгляду конституційних скарг, звернень громадян, інформаційних запитів </w:t>
      </w:r>
      <w:r w:rsidR="00BF5F97" w:rsidRPr="0018140E">
        <w:rPr>
          <w:rFonts w:ascii="Times New Roman" w:hAnsi="Times New Roman" w:cs="Times New Roman"/>
          <w:sz w:val="28"/>
          <w:szCs w:val="28"/>
        </w:rPr>
        <w:t>у</w:t>
      </w:r>
      <w:r w:rsidR="003F311F" w:rsidRPr="0018140E">
        <w:rPr>
          <w:rFonts w:ascii="Times New Roman" w:hAnsi="Times New Roman" w:cs="Times New Roman"/>
          <w:sz w:val="28"/>
          <w:szCs w:val="28"/>
        </w:rPr>
        <w:t xml:space="preserve"> Суді</w:t>
      </w:r>
      <w:r w:rsidR="00B15639" w:rsidRPr="0018140E">
        <w:rPr>
          <w:rFonts w:ascii="Times New Roman" w:hAnsi="Times New Roman" w:cs="Times New Roman"/>
          <w:sz w:val="28"/>
          <w:szCs w:val="28"/>
        </w:rPr>
        <w:t xml:space="preserve"> тощо</w:t>
      </w:r>
      <w:r w:rsidR="003F311F" w:rsidRPr="0018140E">
        <w:rPr>
          <w:rFonts w:ascii="Times New Roman" w:hAnsi="Times New Roman" w:cs="Times New Roman"/>
          <w:sz w:val="28"/>
          <w:szCs w:val="28"/>
        </w:rPr>
        <w:t>.</w:t>
      </w:r>
    </w:p>
    <w:p w:rsidR="00645E71" w:rsidRPr="0018140E" w:rsidRDefault="00A37FAB"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w:t>
      </w:r>
      <w:r w:rsidR="00AF1047" w:rsidRPr="0018140E">
        <w:rPr>
          <w:rFonts w:ascii="Times New Roman" w:hAnsi="Times New Roman" w:cs="Times New Roman"/>
          <w:sz w:val="28"/>
          <w:szCs w:val="28"/>
        </w:rPr>
        <w:t>7</w:t>
      </w:r>
      <w:r w:rsidR="003F311F" w:rsidRPr="0018140E">
        <w:rPr>
          <w:rFonts w:ascii="Times New Roman" w:hAnsi="Times New Roman" w:cs="Times New Roman"/>
          <w:sz w:val="28"/>
          <w:szCs w:val="28"/>
        </w:rPr>
        <w:t xml:space="preserve">. </w:t>
      </w:r>
      <w:r w:rsidR="00AF1047" w:rsidRPr="0018140E">
        <w:rPr>
          <w:rFonts w:ascii="Times New Roman" w:hAnsi="Times New Roman" w:cs="Times New Roman"/>
          <w:sz w:val="28"/>
          <w:szCs w:val="28"/>
        </w:rPr>
        <w:t>В Архіві Суду оброб</w:t>
      </w:r>
      <w:r w:rsidR="0018140E" w:rsidRPr="0018140E">
        <w:rPr>
          <w:rFonts w:ascii="Times New Roman" w:hAnsi="Times New Roman" w:cs="Times New Roman"/>
          <w:sz w:val="28"/>
          <w:szCs w:val="28"/>
        </w:rPr>
        <w:t>ляють</w:t>
      </w:r>
      <w:r w:rsidR="00AF1047" w:rsidRPr="0018140E">
        <w:rPr>
          <w:rFonts w:ascii="Times New Roman" w:hAnsi="Times New Roman" w:cs="Times New Roman"/>
          <w:sz w:val="28"/>
          <w:szCs w:val="28"/>
        </w:rPr>
        <w:t xml:space="preserve"> персональн</w:t>
      </w:r>
      <w:r w:rsidR="0018140E" w:rsidRPr="0018140E">
        <w:rPr>
          <w:rFonts w:ascii="Times New Roman" w:hAnsi="Times New Roman" w:cs="Times New Roman"/>
          <w:sz w:val="28"/>
          <w:szCs w:val="28"/>
        </w:rPr>
        <w:t>і</w:t>
      </w:r>
      <w:r w:rsidR="00AF1047" w:rsidRPr="0018140E">
        <w:rPr>
          <w:rFonts w:ascii="Times New Roman" w:hAnsi="Times New Roman" w:cs="Times New Roman"/>
          <w:sz w:val="28"/>
          <w:szCs w:val="28"/>
        </w:rPr>
        <w:t xml:space="preserve"> дан</w:t>
      </w:r>
      <w:r w:rsidR="0018140E" w:rsidRPr="0018140E">
        <w:rPr>
          <w:rFonts w:ascii="Times New Roman" w:hAnsi="Times New Roman" w:cs="Times New Roman"/>
          <w:sz w:val="28"/>
          <w:szCs w:val="28"/>
        </w:rPr>
        <w:t>і</w:t>
      </w:r>
      <w:r w:rsidR="00AF1047" w:rsidRPr="0018140E">
        <w:rPr>
          <w:rFonts w:ascii="Times New Roman" w:hAnsi="Times New Roman" w:cs="Times New Roman"/>
          <w:sz w:val="28"/>
          <w:szCs w:val="28"/>
        </w:rPr>
        <w:t xml:space="preserve"> осіб, які звертаються до Суду, </w:t>
      </w:r>
      <w:r w:rsidR="00BF5F97" w:rsidRPr="0018140E">
        <w:rPr>
          <w:rFonts w:ascii="Times New Roman" w:hAnsi="Times New Roman" w:cs="Times New Roman"/>
          <w:sz w:val="28"/>
          <w:szCs w:val="28"/>
        </w:rPr>
        <w:t>у</w:t>
      </w:r>
      <w:r w:rsidR="00AF1047" w:rsidRPr="0018140E">
        <w:rPr>
          <w:rFonts w:ascii="Times New Roman" w:hAnsi="Times New Roman" w:cs="Times New Roman"/>
          <w:sz w:val="28"/>
          <w:szCs w:val="28"/>
        </w:rPr>
        <w:t xml:space="preserve"> процесі опрацювання, </w:t>
      </w:r>
      <w:r w:rsidR="00BF5F97" w:rsidRPr="0018140E">
        <w:rPr>
          <w:rFonts w:ascii="Times New Roman" w:hAnsi="Times New Roman" w:cs="Times New Roman"/>
          <w:sz w:val="28"/>
          <w:szCs w:val="28"/>
        </w:rPr>
        <w:t>використ</w:t>
      </w:r>
      <w:r w:rsidR="00AF1047" w:rsidRPr="0018140E">
        <w:rPr>
          <w:rFonts w:ascii="Times New Roman" w:hAnsi="Times New Roman" w:cs="Times New Roman"/>
          <w:sz w:val="28"/>
          <w:szCs w:val="28"/>
        </w:rPr>
        <w:t>ання та зберігання матеріалів архівних справ (</w:t>
      </w:r>
      <w:r w:rsidR="0018140E" w:rsidRPr="0018140E">
        <w:rPr>
          <w:rFonts w:ascii="Times New Roman" w:hAnsi="Times New Roman" w:cs="Times New Roman"/>
          <w:sz w:val="28"/>
          <w:szCs w:val="28"/>
        </w:rPr>
        <w:t>в</w:t>
      </w:r>
      <w:r w:rsidR="00AF1047" w:rsidRPr="0018140E">
        <w:rPr>
          <w:rFonts w:ascii="Times New Roman" w:hAnsi="Times New Roman" w:cs="Times New Roman"/>
          <w:sz w:val="28"/>
          <w:szCs w:val="28"/>
        </w:rPr>
        <w:t xml:space="preserve"> електронній та паперовій формах), підготування матеріалів судових справ для оприлюднення на офіційному </w:t>
      </w:r>
      <w:proofErr w:type="spellStart"/>
      <w:r w:rsidR="00AF1047" w:rsidRPr="0018140E">
        <w:rPr>
          <w:rFonts w:ascii="Times New Roman" w:hAnsi="Times New Roman" w:cs="Times New Roman"/>
          <w:sz w:val="28"/>
          <w:szCs w:val="28"/>
        </w:rPr>
        <w:t>вебсайті</w:t>
      </w:r>
      <w:proofErr w:type="spellEnd"/>
      <w:r w:rsidR="00AF1047" w:rsidRPr="0018140E">
        <w:rPr>
          <w:rFonts w:ascii="Times New Roman" w:hAnsi="Times New Roman" w:cs="Times New Roman"/>
          <w:sz w:val="28"/>
          <w:szCs w:val="28"/>
        </w:rPr>
        <w:t xml:space="preserve"> Суду.</w:t>
      </w:r>
    </w:p>
    <w:p w:rsidR="00AF78FC" w:rsidRPr="0018140E" w:rsidRDefault="00AF78FC"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2</w:t>
      </w:r>
      <w:r w:rsidR="00AF1047" w:rsidRPr="0018140E">
        <w:rPr>
          <w:rFonts w:ascii="Times New Roman" w:hAnsi="Times New Roman" w:cs="Times New Roman"/>
          <w:sz w:val="28"/>
          <w:szCs w:val="28"/>
        </w:rPr>
        <w:t>8</w:t>
      </w:r>
      <w:r w:rsidR="00711DBF" w:rsidRPr="0018140E">
        <w:rPr>
          <w:rFonts w:ascii="Times New Roman" w:hAnsi="Times New Roman" w:cs="Times New Roman"/>
          <w:sz w:val="28"/>
          <w:szCs w:val="28"/>
        </w:rPr>
        <w:t>. У Секторі з питань запобігання</w:t>
      </w:r>
      <w:r w:rsidRPr="0018140E">
        <w:rPr>
          <w:rFonts w:ascii="Times New Roman" w:hAnsi="Times New Roman" w:cs="Times New Roman"/>
          <w:sz w:val="28"/>
          <w:szCs w:val="28"/>
        </w:rPr>
        <w:t xml:space="preserve"> і виявлення корупції </w:t>
      </w:r>
      <w:r w:rsidR="0027657F" w:rsidRPr="0018140E">
        <w:rPr>
          <w:rFonts w:ascii="Times New Roman" w:hAnsi="Times New Roman" w:cs="Times New Roman"/>
          <w:sz w:val="28"/>
          <w:szCs w:val="28"/>
        </w:rPr>
        <w:t xml:space="preserve">Секретаріату Суду </w:t>
      </w:r>
      <w:r w:rsidR="0018140E" w:rsidRPr="0018140E">
        <w:rPr>
          <w:rFonts w:ascii="Times New Roman" w:hAnsi="Times New Roman" w:cs="Times New Roman"/>
          <w:sz w:val="28"/>
          <w:szCs w:val="28"/>
        </w:rPr>
        <w:t xml:space="preserve">обробляють </w:t>
      </w:r>
      <w:r w:rsidRPr="0018140E">
        <w:rPr>
          <w:rFonts w:ascii="Times New Roman" w:hAnsi="Times New Roman" w:cs="Times New Roman"/>
          <w:sz w:val="28"/>
          <w:szCs w:val="28"/>
        </w:rPr>
        <w:t>персональн</w:t>
      </w:r>
      <w:r w:rsidR="0018140E" w:rsidRPr="0018140E">
        <w:rPr>
          <w:rFonts w:ascii="Times New Roman" w:hAnsi="Times New Roman" w:cs="Times New Roman"/>
          <w:sz w:val="28"/>
          <w:szCs w:val="28"/>
        </w:rPr>
        <w:t>і</w:t>
      </w:r>
      <w:r w:rsidRPr="0018140E">
        <w:rPr>
          <w:rFonts w:ascii="Times New Roman" w:hAnsi="Times New Roman" w:cs="Times New Roman"/>
          <w:sz w:val="28"/>
          <w:szCs w:val="28"/>
        </w:rPr>
        <w:t xml:space="preserve"> дан</w:t>
      </w:r>
      <w:r w:rsidR="0018140E" w:rsidRPr="0018140E">
        <w:rPr>
          <w:rFonts w:ascii="Times New Roman" w:hAnsi="Times New Roman" w:cs="Times New Roman"/>
          <w:sz w:val="28"/>
          <w:szCs w:val="28"/>
        </w:rPr>
        <w:t>і</w:t>
      </w:r>
      <w:r w:rsidRPr="0018140E">
        <w:rPr>
          <w:rFonts w:ascii="Times New Roman" w:hAnsi="Times New Roman" w:cs="Times New Roman"/>
          <w:sz w:val="28"/>
          <w:szCs w:val="28"/>
        </w:rPr>
        <w:t xml:space="preserve"> </w:t>
      </w:r>
      <w:r w:rsidR="008D1166" w:rsidRPr="0018140E">
        <w:rPr>
          <w:rFonts w:ascii="Times New Roman" w:hAnsi="Times New Roman" w:cs="Times New Roman"/>
          <w:sz w:val="28"/>
          <w:szCs w:val="28"/>
        </w:rPr>
        <w:t>викривачів у</w:t>
      </w:r>
      <w:r w:rsidRPr="0018140E">
        <w:rPr>
          <w:rFonts w:ascii="Times New Roman" w:hAnsi="Times New Roman" w:cs="Times New Roman"/>
          <w:sz w:val="28"/>
          <w:szCs w:val="28"/>
        </w:rPr>
        <w:t xml:space="preserve"> процесі внесення до Єдиного порталу повідомлень викривачів отриманої інформації про можливі факти корупційних або пов’язаних </w:t>
      </w:r>
      <w:r w:rsidR="0018140E" w:rsidRPr="0018140E">
        <w:rPr>
          <w:rFonts w:ascii="Times New Roman" w:hAnsi="Times New Roman" w:cs="Times New Roman"/>
          <w:sz w:val="28"/>
          <w:szCs w:val="28"/>
        </w:rPr>
        <w:t>і</w:t>
      </w:r>
      <w:r w:rsidRPr="0018140E">
        <w:rPr>
          <w:rFonts w:ascii="Times New Roman" w:hAnsi="Times New Roman" w:cs="Times New Roman"/>
          <w:sz w:val="28"/>
          <w:szCs w:val="28"/>
        </w:rPr>
        <w:t>з корупцією правопорушень, інших порушень Закону України „Про запобігання корупції“, а також під час розгляду зазначених повідомле</w:t>
      </w:r>
      <w:r w:rsidR="0018140E" w:rsidRPr="0018140E">
        <w:rPr>
          <w:rFonts w:ascii="Times New Roman" w:hAnsi="Times New Roman" w:cs="Times New Roman"/>
          <w:sz w:val="28"/>
          <w:szCs w:val="28"/>
        </w:rPr>
        <w:t xml:space="preserve">нь відповідно </w:t>
      </w:r>
      <w:r w:rsidRPr="0018140E">
        <w:rPr>
          <w:rFonts w:ascii="Times New Roman" w:hAnsi="Times New Roman" w:cs="Times New Roman"/>
          <w:sz w:val="28"/>
          <w:szCs w:val="28"/>
        </w:rPr>
        <w:t>до Закону</w:t>
      </w:r>
      <w:r w:rsidR="00495FE0">
        <w:rPr>
          <w:rFonts w:ascii="Times New Roman" w:hAnsi="Times New Roman" w:cs="Times New Roman"/>
          <w:sz w:val="28"/>
          <w:szCs w:val="28"/>
        </w:rPr>
        <w:t xml:space="preserve"> </w:t>
      </w:r>
      <w:r w:rsidR="00495FE0" w:rsidRPr="0018140E">
        <w:rPr>
          <w:rFonts w:ascii="Times New Roman" w:hAnsi="Times New Roman" w:cs="Times New Roman"/>
          <w:sz w:val="28"/>
          <w:szCs w:val="28"/>
        </w:rPr>
        <w:t>України „Про запобігання корупції“</w:t>
      </w:r>
      <w:r w:rsidRPr="0018140E">
        <w:rPr>
          <w:rFonts w:ascii="Times New Roman" w:hAnsi="Times New Roman" w:cs="Times New Roman"/>
          <w:sz w:val="28"/>
          <w:szCs w:val="28"/>
        </w:rPr>
        <w:t>.</w:t>
      </w:r>
    </w:p>
    <w:p w:rsidR="00420729" w:rsidRPr="0018140E" w:rsidRDefault="00420729" w:rsidP="000F38A2">
      <w:pPr>
        <w:spacing w:before="120"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bCs/>
          <w:sz w:val="28"/>
          <w:szCs w:val="28"/>
          <w:lang w:eastAsia="uk-UA"/>
        </w:rPr>
        <w:t>2</w:t>
      </w:r>
      <w:r w:rsidR="00AF1047" w:rsidRPr="0018140E">
        <w:rPr>
          <w:rFonts w:ascii="Times New Roman" w:eastAsia="Times New Roman" w:hAnsi="Times New Roman" w:cs="Times New Roman"/>
          <w:bCs/>
          <w:sz w:val="28"/>
          <w:szCs w:val="28"/>
          <w:lang w:eastAsia="uk-UA"/>
        </w:rPr>
        <w:t>9</w:t>
      </w:r>
      <w:r w:rsidRPr="0018140E">
        <w:rPr>
          <w:rFonts w:ascii="Times New Roman" w:eastAsia="Times New Roman" w:hAnsi="Times New Roman" w:cs="Times New Roman"/>
          <w:bCs/>
          <w:sz w:val="28"/>
          <w:szCs w:val="28"/>
          <w:lang w:eastAsia="uk-UA"/>
        </w:rPr>
        <w:t xml:space="preserve">. </w:t>
      </w:r>
      <w:r w:rsidRPr="0018140E">
        <w:rPr>
          <w:rFonts w:ascii="Times New Roman" w:eastAsia="Times New Roman" w:hAnsi="Times New Roman" w:cs="Times New Roman"/>
          <w:sz w:val="28"/>
          <w:szCs w:val="28"/>
          <w:lang w:eastAsia="uk-UA"/>
        </w:rPr>
        <w:t>Працівник Секретаріату</w:t>
      </w:r>
      <w:r w:rsidR="00B95B9C" w:rsidRPr="0018140E">
        <w:rPr>
          <w:rFonts w:ascii="Times New Roman" w:eastAsia="Times New Roman" w:hAnsi="Times New Roman" w:cs="Times New Roman"/>
          <w:sz w:val="28"/>
          <w:szCs w:val="28"/>
          <w:lang w:eastAsia="uk-UA"/>
        </w:rPr>
        <w:t xml:space="preserve"> Суду</w:t>
      </w:r>
      <w:r w:rsidRPr="0018140E">
        <w:rPr>
          <w:rFonts w:ascii="Times New Roman" w:eastAsia="Times New Roman" w:hAnsi="Times New Roman" w:cs="Times New Roman"/>
          <w:sz w:val="28"/>
          <w:szCs w:val="28"/>
          <w:lang w:eastAsia="uk-UA"/>
        </w:rPr>
        <w:t xml:space="preserve">, </w:t>
      </w:r>
      <w:r w:rsidR="008D1166" w:rsidRPr="0018140E">
        <w:rPr>
          <w:rFonts w:ascii="Times New Roman" w:eastAsia="Times New Roman" w:hAnsi="Times New Roman" w:cs="Times New Roman"/>
          <w:sz w:val="28"/>
          <w:szCs w:val="28"/>
          <w:lang w:eastAsia="uk-UA"/>
        </w:rPr>
        <w:t xml:space="preserve">який відповідно до </w:t>
      </w:r>
      <w:r w:rsidRPr="0018140E">
        <w:rPr>
          <w:rFonts w:ascii="Times New Roman" w:eastAsia="Times New Roman" w:hAnsi="Times New Roman" w:cs="Times New Roman"/>
          <w:sz w:val="28"/>
          <w:szCs w:val="28"/>
          <w:lang w:eastAsia="uk-UA"/>
        </w:rPr>
        <w:t>посадових обов’язків оброб</w:t>
      </w:r>
      <w:r w:rsidR="008D1166" w:rsidRPr="0018140E">
        <w:rPr>
          <w:rFonts w:ascii="Times New Roman" w:eastAsia="Times New Roman" w:hAnsi="Times New Roman" w:cs="Times New Roman"/>
          <w:sz w:val="28"/>
          <w:szCs w:val="28"/>
          <w:lang w:eastAsia="uk-UA"/>
        </w:rPr>
        <w:t>ляє</w:t>
      </w:r>
      <w:r w:rsidRPr="0018140E">
        <w:rPr>
          <w:rFonts w:ascii="Times New Roman" w:eastAsia="Times New Roman" w:hAnsi="Times New Roman" w:cs="Times New Roman"/>
          <w:sz w:val="28"/>
          <w:szCs w:val="28"/>
          <w:lang w:eastAsia="uk-UA"/>
        </w:rPr>
        <w:t xml:space="preserve"> персональн</w:t>
      </w:r>
      <w:r w:rsidR="008D1166" w:rsidRPr="0018140E">
        <w:rPr>
          <w:rFonts w:ascii="Times New Roman" w:eastAsia="Times New Roman" w:hAnsi="Times New Roman" w:cs="Times New Roman"/>
          <w:sz w:val="28"/>
          <w:szCs w:val="28"/>
          <w:lang w:eastAsia="uk-UA"/>
        </w:rPr>
        <w:t>і</w:t>
      </w:r>
      <w:r w:rsidRPr="0018140E">
        <w:rPr>
          <w:rFonts w:ascii="Times New Roman" w:eastAsia="Times New Roman" w:hAnsi="Times New Roman" w:cs="Times New Roman"/>
          <w:sz w:val="28"/>
          <w:szCs w:val="28"/>
          <w:lang w:eastAsia="uk-UA"/>
        </w:rPr>
        <w:t xml:space="preserve"> дан</w:t>
      </w:r>
      <w:r w:rsidR="008D1166" w:rsidRPr="0018140E">
        <w:rPr>
          <w:rFonts w:ascii="Times New Roman" w:eastAsia="Times New Roman" w:hAnsi="Times New Roman" w:cs="Times New Roman"/>
          <w:sz w:val="28"/>
          <w:szCs w:val="28"/>
          <w:lang w:eastAsia="uk-UA"/>
        </w:rPr>
        <w:t>і</w:t>
      </w:r>
      <w:r w:rsidRPr="0018140E">
        <w:rPr>
          <w:rFonts w:ascii="Times New Roman" w:eastAsia="Times New Roman" w:hAnsi="Times New Roman" w:cs="Times New Roman"/>
          <w:sz w:val="28"/>
          <w:szCs w:val="28"/>
          <w:lang w:eastAsia="uk-UA"/>
        </w:rPr>
        <w:t xml:space="preserve">, дає письмове зобов’язання про їх нерозголошення </w:t>
      </w:r>
      <w:r w:rsidRPr="0018140E">
        <w:rPr>
          <w:rFonts w:ascii="Times New Roman" w:eastAsia="Times New Roman" w:hAnsi="Times New Roman" w:cs="Times New Roman"/>
          <w:sz w:val="28"/>
          <w:szCs w:val="28"/>
          <w:lang w:eastAsia="uk-UA"/>
        </w:rPr>
        <w:lastRenderedPageBreak/>
        <w:t xml:space="preserve">(текст зобов’язання визначено у </w:t>
      </w:r>
      <w:r w:rsidR="0018140E" w:rsidRPr="0018140E">
        <w:rPr>
          <w:rFonts w:ascii="Times New Roman" w:eastAsia="Times New Roman" w:hAnsi="Times New Roman" w:cs="Times New Roman"/>
          <w:sz w:val="28"/>
          <w:szCs w:val="28"/>
          <w:lang w:eastAsia="uk-UA"/>
        </w:rPr>
        <w:t>Д</w:t>
      </w:r>
      <w:r w:rsidRPr="0018140E">
        <w:rPr>
          <w:rFonts w:ascii="Times New Roman" w:eastAsia="Times New Roman" w:hAnsi="Times New Roman" w:cs="Times New Roman"/>
          <w:sz w:val="28"/>
          <w:szCs w:val="28"/>
          <w:lang w:eastAsia="uk-UA"/>
        </w:rPr>
        <w:t xml:space="preserve">одатку </w:t>
      </w:r>
      <w:r w:rsidR="009B3B2B" w:rsidRPr="0018140E">
        <w:rPr>
          <w:rFonts w:ascii="Times New Roman" w:eastAsia="Times New Roman" w:hAnsi="Times New Roman" w:cs="Times New Roman"/>
          <w:sz w:val="28"/>
          <w:szCs w:val="28"/>
          <w:lang w:eastAsia="uk-UA"/>
        </w:rPr>
        <w:t>1</w:t>
      </w:r>
      <w:r w:rsidRPr="0018140E">
        <w:rPr>
          <w:rFonts w:ascii="Times New Roman" w:eastAsia="Times New Roman" w:hAnsi="Times New Roman" w:cs="Times New Roman"/>
          <w:sz w:val="28"/>
          <w:szCs w:val="28"/>
          <w:lang w:eastAsia="uk-UA"/>
        </w:rPr>
        <w:t xml:space="preserve"> до Положення), яке зберіга</w:t>
      </w:r>
      <w:r w:rsidR="00D408F9" w:rsidRPr="0018140E">
        <w:rPr>
          <w:rFonts w:ascii="Times New Roman" w:eastAsia="Times New Roman" w:hAnsi="Times New Roman" w:cs="Times New Roman"/>
          <w:sz w:val="28"/>
          <w:szCs w:val="28"/>
          <w:lang w:eastAsia="uk-UA"/>
        </w:rPr>
        <w:t>ють</w:t>
      </w:r>
      <w:r w:rsidRPr="0018140E">
        <w:rPr>
          <w:rFonts w:ascii="Times New Roman" w:eastAsia="Times New Roman" w:hAnsi="Times New Roman" w:cs="Times New Roman"/>
          <w:sz w:val="28"/>
          <w:szCs w:val="28"/>
          <w:lang w:eastAsia="uk-UA"/>
        </w:rPr>
        <w:t xml:space="preserve"> </w:t>
      </w:r>
      <w:r w:rsidR="0018140E" w:rsidRPr="0018140E">
        <w:rPr>
          <w:rFonts w:ascii="Times New Roman" w:eastAsia="Times New Roman" w:hAnsi="Times New Roman" w:cs="Times New Roman"/>
          <w:sz w:val="28"/>
          <w:szCs w:val="28"/>
          <w:lang w:eastAsia="uk-UA"/>
        </w:rPr>
        <w:t>у</w:t>
      </w:r>
      <w:r w:rsidRPr="0018140E">
        <w:rPr>
          <w:rFonts w:ascii="Times New Roman" w:eastAsia="Times New Roman" w:hAnsi="Times New Roman" w:cs="Times New Roman"/>
          <w:sz w:val="28"/>
          <w:szCs w:val="28"/>
          <w:lang w:eastAsia="uk-UA"/>
        </w:rPr>
        <w:t xml:space="preserve"> його особовій справі. </w:t>
      </w:r>
    </w:p>
    <w:p w:rsidR="00420729" w:rsidRPr="0018140E" w:rsidRDefault="00420729" w:rsidP="000F38A2">
      <w:pPr>
        <w:spacing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sz w:val="28"/>
          <w:szCs w:val="28"/>
          <w:lang w:eastAsia="uk-UA"/>
        </w:rPr>
        <w:t xml:space="preserve">Дата надання працівником </w:t>
      </w:r>
      <w:r w:rsidR="008F6580" w:rsidRPr="0018140E">
        <w:rPr>
          <w:rFonts w:ascii="Times New Roman" w:eastAsia="Times New Roman" w:hAnsi="Times New Roman" w:cs="Times New Roman"/>
          <w:sz w:val="28"/>
          <w:szCs w:val="28"/>
          <w:lang w:eastAsia="uk-UA"/>
        </w:rPr>
        <w:t xml:space="preserve">Секретаріату Суду </w:t>
      </w:r>
      <w:r w:rsidR="00D408F9" w:rsidRPr="0018140E">
        <w:rPr>
          <w:rFonts w:ascii="Times New Roman" w:eastAsia="Times New Roman" w:hAnsi="Times New Roman" w:cs="Times New Roman"/>
          <w:sz w:val="28"/>
          <w:szCs w:val="28"/>
          <w:lang w:eastAsia="uk-UA"/>
        </w:rPr>
        <w:t>зазначен</w:t>
      </w:r>
      <w:r w:rsidRPr="0018140E">
        <w:rPr>
          <w:rFonts w:ascii="Times New Roman" w:eastAsia="Times New Roman" w:hAnsi="Times New Roman" w:cs="Times New Roman"/>
          <w:sz w:val="28"/>
          <w:szCs w:val="28"/>
          <w:lang w:eastAsia="uk-UA"/>
        </w:rPr>
        <w:t xml:space="preserve">ого зобов’язання є датою отримання ним права доступу до персональних даних, що </w:t>
      </w:r>
      <w:r w:rsidR="008D1166" w:rsidRPr="0018140E">
        <w:rPr>
          <w:rFonts w:ascii="Times New Roman" w:eastAsia="Times New Roman" w:hAnsi="Times New Roman" w:cs="Times New Roman"/>
          <w:sz w:val="28"/>
          <w:szCs w:val="28"/>
          <w:lang w:eastAsia="uk-UA"/>
        </w:rPr>
        <w:t>їх буде</w:t>
      </w:r>
      <w:r w:rsidRPr="0018140E">
        <w:rPr>
          <w:rFonts w:ascii="Times New Roman" w:eastAsia="Times New Roman" w:hAnsi="Times New Roman" w:cs="Times New Roman"/>
          <w:sz w:val="28"/>
          <w:szCs w:val="28"/>
          <w:lang w:eastAsia="uk-UA"/>
        </w:rPr>
        <w:t xml:space="preserve"> оброб</w:t>
      </w:r>
      <w:r w:rsidR="008D1166" w:rsidRPr="0018140E">
        <w:rPr>
          <w:rFonts w:ascii="Times New Roman" w:eastAsia="Times New Roman" w:hAnsi="Times New Roman" w:cs="Times New Roman"/>
          <w:sz w:val="28"/>
          <w:szCs w:val="28"/>
          <w:lang w:eastAsia="uk-UA"/>
        </w:rPr>
        <w:t>лено</w:t>
      </w:r>
      <w:r w:rsidRPr="0018140E">
        <w:rPr>
          <w:rFonts w:ascii="Times New Roman" w:eastAsia="Times New Roman" w:hAnsi="Times New Roman" w:cs="Times New Roman"/>
          <w:sz w:val="28"/>
          <w:szCs w:val="28"/>
          <w:lang w:eastAsia="uk-UA"/>
        </w:rPr>
        <w:t xml:space="preserve">. </w:t>
      </w:r>
    </w:p>
    <w:p w:rsidR="00420729" w:rsidRPr="0018140E" w:rsidRDefault="00420729" w:rsidP="000F38A2">
      <w:pPr>
        <w:spacing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sz w:val="28"/>
          <w:szCs w:val="28"/>
          <w:lang w:eastAsia="uk-UA"/>
        </w:rPr>
        <w:t xml:space="preserve">Датою позбавлення права доступу до персональних даних є дата звільнення або переведення працівника </w:t>
      </w:r>
      <w:r w:rsidR="008F6580" w:rsidRPr="0018140E">
        <w:rPr>
          <w:rFonts w:ascii="Times New Roman" w:eastAsia="Times New Roman" w:hAnsi="Times New Roman" w:cs="Times New Roman"/>
          <w:sz w:val="28"/>
          <w:szCs w:val="28"/>
          <w:lang w:eastAsia="uk-UA"/>
        </w:rPr>
        <w:t xml:space="preserve">Секретаріату Суду </w:t>
      </w:r>
      <w:r w:rsidRPr="0018140E">
        <w:rPr>
          <w:rFonts w:ascii="Times New Roman" w:eastAsia="Times New Roman" w:hAnsi="Times New Roman" w:cs="Times New Roman"/>
          <w:sz w:val="28"/>
          <w:szCs w:val="28"/>
          <w:lang w:eastAsia="uk-UA"/>
        </w:rPr>
        <w:t>на посаду, виконання обов’язків за якою не пов’язан</w:t>
      </w:r>
      <w:r w:rsidR="008D1166" w:rsidRPr="0018140E">
        <w:rPr>
          <w:rFonts w:ascii="Times New Roman" w:eastAsia="Times New Roman" w:hAnsi="Times New Roman" w:cs="Times New Roman"/>
          <w:sz w:val="28"/>
          <w:szCs w:val="28"/>
          <w:lang w:eastAsia="uk-UA"/>
        </w:rPr>
        <w:t>е</w:t>
      </w:r>
      <w:r w:rsidRPr="0018140E">
        <w:rPr>
          <w:rFonts w:ascii="Times New Roman" w:eastAsia="Times New Roman" w:hAnsi="Times New Roman" w:cs="Times New Roman"/>
          <w:sz w:val="28"/>
          <w:szCs w:val="28"/>
          <w:lang w:eastAsia="uk-UA"/>
        </w:rPr>
        <w:t xml:space="preserve"> з оброб</w:t>
      </w:r>
      <w:r w:rsidR="0018140E" w:rsidRPr="0018140E">
        <w:rPr>
          <w:rFonts w:ascii="Times New Roman" w:eastAsia="Times New Roman" w:hAnsi="Times New Roman" w:cs="Times New Roman"/>
          <w:sz w:val="28"/>
          <w:szCs w:val="28"/>
          <w:lang w:eastAsia="uk-UA"/>
        </w:rPr>
        <w:t>люванням</w:t>
      </w:r>
      <w:r w:rsidRPr="0018140E">
        <w:rPr>
          <w:rFonts w:ascii="Times New Roman" w:eastAsia="Times New Roman" w:hAnsi="Times New Roman" w:cs="Times New Roman"/>
          <w:sz w:val="28"/>
          <w:szCs w:val="28"/>
          <w:lang w:eastAsia="uk-UA"/>
        </w:rPr>
        <w:t xml:space="preserve"> персональних даних.</w:t>
      </w:r>
    </w:p>
    <w:p w:rsidR="00420729" w:rsidRPr="0018140E" w:rsidRDefault="00AF1047" w:rsidP="000F38A2">
      <w:pPr>
        <w:spacing w:before="120"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sz w:val="28"/>
          <w:szCs w:val="28"/>
          <w:lang w:eastAsia="uk-UA"/>
        </w:rPr>
        <w:t>30</w:t>
      </w:r>
      <w:r w:rsidR="00420729" w:rsidRPr="0018140E">
        <w:rPr>
          <w:rFonts w:ascii="Times New Roman" w:eastAsia="Times New Roman" w:hAnsi="Times New Roman" w:cs="Times New Roman"/>
          <w:sz w:val="28"/>
          <w:szCs w:val="28"/>
          <w:lang w:eastAsia="uk-UA"/>
        </w:rPr>
        <w:t>.</w:t>
      </w:r>
      <w:r w:rsidR="00420729" w:rsidRPr="0018140E">
        <w:rPr>
          <w:rFonts w:ascii="Times New Roman" w:eastAsia="Times New Roman" w:hAnsi="Times New Roman" w:cs="Times New Roman"/>
          <w:b/>
          <w:sz w:val="28"/>
          <w:szCs w:val="28"/>
          <w:lang w:eastAsia="uk-UA"/>
        </w:rPr>
        <w:t xml:space="preserve"> </w:t>
      </w:r>
      <w:r w:rsidR="00420729" w:rsidRPr="0018140E">
        <w:rPr>
          <w:rFonts w:ascii="Times New Roman" w:eastAsia="Times New Roman" w:hAnsi="Times New Roman" w:cs="Times New Roman"/>
          <w:bCs/>
          <w:sz w:val="28"/>
          <w:szCs w:val="28"/>
          <w:lang w:eastAsia="uk-UA"/>
        </w:rPr>
        <w:t>Допуск до роботи з персональними даними в автоматизованій системі нада</w:t>
      </w:r>
      <w:r w:rsidR="008D1166" w:rsidRPr="0018140E">
        <w:rPr>
          <w:rFonts w:ascii="Times New Roman" w:eastAsia="Times New Roman" w:hAnsi="Times New Roman" w:cs="Times New Roman"/>
          <w:bCs/>
          <w:sz w:val="28"/>
          <w:szCs w:val="28"/>
          <w:lang w:eastAsia="uk-UA"/>
        </w:rPr>
        <w:t>ють</w:t>
      </w:r>
      <w:r w:rsidR="00420729" w:rsidRPr="0018140E">
        <w:rPr>
          <w:rFonts w:ascii="Times New Roman" w:eastAsia="Times New Roman" w:hAnsi="Times New Roman" w:cs="Times New Roman"/>
          <w:bCs/>
          <w:sz w:val="28"/>
          <w:szCs w:val="28"/>
          <w:lang w:eastAsia="uk-UA"/>
        </w:rPr>
        <w:t xml:space="preserve"> лише після ідентифікації працівника </w:t>
      </w:r>
      <w:r w:rsidR="008F6580" w:rsidRPr="0018140E">
        <w:rPr>
          <w:rFonts w:ascii="Times New Roman" w:eastAsia="Times New Roman" w:hAnsi="Times New Roman" w:cs="Times New Roman"/>
          <w:bCs/>
          <w:sz w:val="28"/>
          <w:szCs w:val="28"/>
          <w:lang w:eastAsia="uk-UA"/>
        </w:rPr>
        <w:t xml:space="preserve">Секретаріату Суду </w:t>
      </w:r>
      <w:r w:rsidR="00420729" w:rsidRPr="0018140E">
        <w:rPr>
          <w:rFonts w:ascii="Times New Roman" w:eastAsia="Times New Roman" w:hAnsi="Times New Roman" w:cs="Times New Roman"/>
          <w:bCs/>
          <w:sz w:val="28"/>
          <w:szCs w:val="28"/>
          <w:lang w:eastAsia="uk-UA"/>
        </w:rPr>
        <w:t>(логін, пароль).</w:t>
      </w:r>
    </w:p>
    <w:p w:rsidR="00420729" w:rsidRPr="0018140E" w:rsidRDefault="0018140E"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У разі</w:t>
      </w:r>
      <w:r w:rsidR="00420729" w:rsidRPr="0018140E">
        <w:rPr>
          <w:rFonts w:ascii="Times New Roman" w:eastAsia="Times New Roman" w:hAnsi="Times New Roman" w:cs="Times New Roman"/>
          <w:bCs/>
          <w:sz w:val="28"/>
          <w:szCs w:val="28"/>
          <w:lang w:eastAsia="uk-UA"/>
        </w:rPr>
        <w:t xml:space="preserve"> переведенн</w:t>
      </w:r>
      <w:r w:rsidRPr="0018140E">
        <w:rPr>
          <w:rFonts w:ascii="Times New Roman" w:eastAsia="Times New Roman" w:hAnsi="Times New Roman" w:cs="Times New Roman"/>
          <w:bCs/>
          <w:sz w:val="28"/>
          <w:szCs w:val="28"/>
          <w:lang w:eastAsia="uk-UA"/>
        </w:rPr>
        <w:t>я</w:t>
      </w:r>
      <w:r w:rsidR="00420729" w:rsidRPr="0018140E">
        <w:rPr>
          <w:rFonts w:ascii="Times New Roman" w:eastAsia="Times New Roman" w:hAnsi="Times New Roman" w:cs="Times New Roman"/>
          <w:bCs/>
          <w:sz w:val="28"/>
          <w:szCs w:val="28"/>
          <w:lang w:eastAsia="uk-UA"/>
        </w:rPr>
        <w:t xml:space="preserve"> на посаду, не пов’язану з оброб</w:t>
      </w:r>
      <w:r w:rsidRPr="0018140E">
        <w:rPr>
          <w:rFonts w:ascii="Times New Roman" w:eastAsia="Times New Roman" w:hAnsi="Times New Roman" w:cs="Times New Roman"/>
          <w:bCs/>
          <w:sz w:val="28"/>
          <w:szCs w:val="28"/>
          <w:lang w:eastAsia="uk-UA"/>
        </w:rPr>
        <w:t>люванням</w:t>
      </w:r>
      <w:r w:rsidR="00420729" w:rsidRPr="0018140E">
        <w:rPr>
          <w:rFonts w:ascii="Times New Roman" w:eastAsia="Times New Roman" w:hAnsi="Times New Roman" w:cs="Times New Roman"/>
          <w:bCs/>
          <w:sz w:val="28"/>
          <w:szCs w:val="28"/>
          <w:lang w:eastAsia="uk-UA"/>
        </w:rPr>
        <w:t xml:space="preserve"> персональних даних, або у разі звільнення доступ працівника </w:t>
      </w:r>
      <w:r w:rsidR="008F6580" w:rsidRPr="0018140E">
        <w:rPr>
          <w:rFonts w:ascii="Times New Roman" w:eastAsia="Times New Roman" w:hAnsi="Times New Roman" w:cs="Times New Roman"/>
          <w:bCs/>
          <w:sz w:val="28"/>
          <w:szCs w:val="28"/>
          <w:lang w:eastAsia="uk-UA"/>
        </w:rPr>
        <w:t xml:space="preserve">Секретаріату Суду </w:t>
      </w:r>
      <w:r w:rsidR="00420729" w:rsidRPr="0018140E">
        <w:rPr>
          <w:rFonts w:ascii="Times New Roman" w:eastAsia="Times New Roman" w:hAnsi="Times New Roman" w:cs="Times New Roman"/>
          <w:bCs/>
          <w:sz w:val="28"/>
          <w:szCs w:val="28"/>
          <w:lang w:eastAsia="uk-UA"/>
        </w:rPr>
        <w:t xml:space="preserve">до автоматизованої системи, у якій </w:t>
      </w:r>
      <w:r w:rsidR="008D1166" w:rsidRPr="0018140E">
        <w:rPr>
          <w:rFonts w:ascii="Times New Roman" w:eastAsia="Times New Roman" w:hAnsi="Times New Roman" w:cs="Times New Roman"/>
          <w:bCs/>
          <w:sz w:val="28"/>
          <w:szCs w:val="28"/>
          <w:lang w:eastAsia="uk-UA"/>
        </w:rPr>
        <w:t>він обробляв</w:t>
      </w:r>
      <w:r w:rsidR="00420729" w:rsidRPr="0018140E">
        <w:rPr>
          <w:rFonts w:ascii="Times New Roman" w:eastAsia="Times New Roman" w:hAnsi="Times New Roman" w:cs="Times New Roman"/>
          <w:bCs/>
          <w:sz w:val="28"/>
          <w:szCs w:val="28"/>
          <w:lang w:eastAsia="uk-UA"/>
        </w:rPr>
        <w:t xml:space="preserve"> персональн</w:t>
      </w:r>
      <w:r w:rsidR="008D1166" w:rsidRPr="0018140E">
        <w:rPr>
          <w:rFonts w:ascii="Times New Roman" w:eastAsia="Times New Roman" w:hAnsi="Times New Roman" w:cs="Times New Roman"/>
          <w:bCs/>
          <w:sz w:val="28"/>
          <w:szCs w:val="28"/>
          <w:lang w:eastAsia="uk-UA"/>
        </w:rPr>
        <w:t>і</w:t>
      </w:r>
      <w:r w:rsidR="00420729" w:rsidRPr="0018140E">
        <w:rPr>
          <w:rFonts w:ascii="Times New Roman" w:eastAsia="Times New Roman" w:hAnsi="Times New Roman" w:cs="Times New Roman"/>
          <w:bCs/>
          <w:sz w:val="28"/>
          <w:szCs w:val="28"/>
          <w:lang w:eastAsia="uk-UA"/>
        </w:rPr>
        <w:t xml:space="preserve"> дан</w:t>
      </w:r>
      <w:r w:rsidR="008D1166" w:rsidRPr="0018140E">
        <w:rPr>
          <w:rFonts w:ascii="Times New Roman" w:eastAsia="Times New Roman" w:hAnsi="Times New Roman" w:cs="Times New Roman"/>
          <w:bCs/>
          <w:sz w:val="28"/>
          <w:szCs w:val="28"/>
          <w:lang w:eastAsia="uk-UA"/>
        </w:rPr>
        <w:t>і</w:t>
      </w:r>
      <w:r w:rsidR="00420729" w:rsidRPr="0018140E">
        <w:rPr>
          <w:rFonts w:ascii="Times New Roman" w:eastAsia="Times New Roman" w:hAnsi="Times New Roman" w:cs="Times New Roman"/>
          <w:bCs/>
          <w:sz w:val="28"/>
          <w:szCs w:val="28"/>
          <w:lang w:eastAsia="uk-UA"/>
        </w:rPr>
        <w:t>, припиня</w:t>
      </w:r>
      <w:r w:rsidR="008D1166" w:rsidRPr="0018140E">
        <w:rPr>
          <w:rFonts w:ascii="Times New Roman" w:eastAsia="Times New Roman" w:hAnsi="Times New Roman" w:cs="Times New Roman"/>
          <w:bCs/>
          <w:sz w:val="28"/>
          <w:szCs w:val="28"/>
          <w:lang w:eastAsia="uk-UA"/>
        </w:rPr>
        <w:t>ють</w:t>
      </w:r>
      <w:r w:rsidR="00420729" w:rsidRPr="0018140E">
        <w:rPr>
          <w:rFonts w:ascii="Times New Roman" w:eastAsia="Times New Roman" w:hAnsi="Times New Roman" w:cs="Times New Roman"/>
          <w:bCs/>
          <w:sz w:val="28"/>
          <w:szCs w:val="28"/>
          <w:lang w:eastAsia="uk-UA"/>
        </w:rPr>
        <w:t xml:space="preserve">. </w:t>
      </w:r>
    </w:p>
    <w:p w:rsidR="00420729" w:rsidRPr="0018140E" w:rsidRDefault="008D1166"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П</w:t>
      </w:r>
      <w:r w:rsidR="00420729" w:rsidRPr="0018140E">
        <w:rPr>
          <w:rFonts w:ascii="Times New Roman" w:eastAsia="Times New Roman" w:hAnsi="Times New Roman" w:cs="Times New Roman"/>
          <w:bCs/>
          <w:sz w:val="28"/>
          <w:szCs w:val="28"/>
          <w:lang w:eastAsia="uk-UA"/>
        </w:rPr>
        <w:t>рипин</w:t>
      </w:r>
      <w:r w:rsidR="00374A6A">
        <w:rPr>
          <w:rFonts w:ascii="Times New Roman" w:eastAsia="Times New Roman" w:hAnsi="Times New Roman" w:cs="Times New Roman"/>
          <w:bCs/>
          <w:sz w:val="28"/>
          <w:szCs w:val="28"/>
          <w:lang w:eastAsia="uk-UA"/>
        </w:rPr>
        <w:t>яє</w:t>
      </w:r>
      <w:r w:rsidR="00420729" w:rsidRPr="0018140E">
        <w:rPr>
          <w:rFonts w:ascii="Times New Roman" w:eastAsia="Times New Roman" w:hAnsi="Times New Roman" w:cs="Times New Roman"/>
          <w:bCs/>
          <w:sz w:val="28"/>
          <w:szCs w:val="28"/>
          <w:lang w:eastAsia="uk-UA"/>
        </w:rPr>
        <w:t xml:space="preserve"> так</w:t>
      </w:r>
      <w:r w:rsidR="00374A6A">
        <w:rPr>
          <w:rFonts w:ascii="Times New Roman" w:eastAsia="Times New Roman" w:hAnsi="Times New Roman" w:cs="Times New Roman"/>
          <w:bCs/>
          <w:sz w:val="28"/>
          <w:szCs w:val="28"/>
          <w:lang w:eastAsia="uk-UA"/>
        </w:rPr>
        <w:t>ий</w:t>
      </w:r>
      <w:r w:rsidR="00420729" w:rsidRPr="0018140E">
        <w:rPr>
          <w:rFonts w:ascii="Times New Roman" w:eastAsia="Times New Roman" w:hAnsi="Times New Roman" w:cs="Times New Roman"/>
          <w:bCs/>
          <w:sz w:val="28"/>
          <w:szCs w:val="28"/>
          <w:lang w:eastAsia="uk-UA"/>
        </w:rPr>
        <w:t xml:space="preserve"> доступ </w:t>
      </w:r>
      <w:r w:rsidR="00374A6A">
        <w:rPr>
          <w:rFonts w:ascii="Times New Roman" w:eastAsia="Times New Roman" w:hAnsi="Times New Roman" w:cs="Times New Roman"/>
          <w:bCs/>
          <w:sz w:val="28"/>
          <w:szCs w:val="28"/>
          <w:lang w:eastAsia="uk-UA"/>
        </w:rPr>
        <w:t>і</w:t>
      </w:r>
      <w:r w:rsidR="00420729" w:rsidRPr="0018140E">
        <w:rPr>
          <w:rFonts w:ascii="Times New Roman" w:eastAsia="Times New Roman" w:hAnsi="Times New Roman" w:cs="Times New Roman"/>
          <w:bCs/>
          <w:sz w:val="28"/>
          <w:szCs w:val="28"/>
          <w:lang w:eastAsia="uk-UA"/>
        </w:rPr>
        <w:t>з відома Відповідальної особи технічний адміністратор системи.</w:t>
      </w:r>
    </w:p>
    <w:p w:rsidR="00420729" w:rsidRPr="0018140E" w:rsidRDefault="00AF78FC"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3</w:t>
      </w:r>
      <w:r w:rsidR="00AF1047" w:rsidRPr="0018140E">
        <w:rPr>
          <w:rFonts w:ascii="Times New Roman" w:eastAsia="Times New Roman" w:hAnsi="Times New Roman" w:cs="Times New Roman"/>
          <w:bCs/>
          <w:sz w:val="28"/>
          <w:szCs w:val="28"/>
          <w:lang w:eastAsia="uk-UA"/>
        </w:rPr>
        <w:t>1</w:t>
      </w:r>
      <w:r w:rsidR="00420729" w:rsidRPr="0018140E">
        <w:rPr>
          <w:rFonts w:ascii="Times New Roman" w:eastAsia="Times New Roman" w:hAnsi="Times New Roman" w:cs="Times New Roman"/>
          <w:bCs/>
          <w:sz w:val="28"/>
          <w:szCs w:val="28"/>
          <w:lang w:eastAsia="uk-UA"/>
        </w:rPr>
        <w:t>. Представник</w:t>
      </w:r>
      <w:r w:rsidR="008D1166" w:rsidRPr="0018140E">
        <w:rPr>
          <w:rFonts w:ascii="Times New Roman" w:eastAsia="Times New Roman" w:hAnsi="Times New Roman" w:cs="Times New Roman"/>
          <w:bCs/>
          <w:sz w:val="28"/>
          <w:szCs w:val="28"/>
          <w:lang w:eastAsia="uk-UA"/>
        </w:rPr>
        <w:t>ів</w:t>
      </w:r>
      <w:r w:rsidR="00420729" w:rsidRPr="0018140E">
        <w:rPr>
          <w:rFonts w:ascii="Times New Roman" w:eastAsia="Times New Roman" w:hAnsi="Times New Roman" w:cs="Times New Roman"/>
          <w:bCs/>
          <w:sz w:val="28"/>
          <w:szCs w:val="28"/>
          <w:lang w:eastAsia="uk-UA"/>
        </w:rPr>
        <w:t xml:space="preserve"> підприємств, що здійснюють програмне забезпечен</w:t>
      </w:r>
      <w:r w:rsidR="0018140E" w:rsidRPr="0018140E">
        <w:rPr>
          <w:rFonts w:ascii="Times New Roman" w:eastAsia="Times New Roman" w:hAnsi="Times New Roman" w:cs="Times New Roman"/>
          <w:bCs/>
          <w:sz w:val="28"/>
          <w:szCs w:val="28"/>
          <w:lang w:eastAsia="uk-UA"/>
        </w:rPr>
        <w:t xml:space="preserve">ня або сервісне обслуговування </w:t>
      </w:r>
      <w:r w:rsidR="00420729" w:rsidRPr="0018140E">
        <w:rPr>
          <w:rFonts w:ascii="Times New Roman" w:eastAsia="Times New Roman" w:hAnsi="Times New Roman" w:cs="Times New Roman"/>
          <w:bCs/>
          <w:sz w:val="28"/>
          <w:szCs w:val="28"/>
          <w:lang w:eastAsia="uk-UA"/>
        </w:rPr>
        <w:t>автоматизованих систем оброб</w:t>
      </w:r>
      <w:r w:rsidR="0018140E" w:rsidRPr="0018140E">
        <w:rPr>
          <w:rFonts w:ascii="Times New Roman" w:eastAsia="Times New Roman" w:hAnsi="Times New Roman" w:cs="Times New Roman"/>
          <w:bCs/>
          <w:sz w:val="28"/>
          <w:szCs w:val="28"/>
          <w:lang w:eastAsia="uk-UA"/>
        </w:rPr>
        <w:t>лювання</w:t>
      </w:r>
      <w:r w:rsidR="00420729" w:rsidRPr="0018140E">
        <w:rPr>
          <w:rFonts w:ascii="Times New Roman" w:eastAsia="Times New Roman" w:hAnsi="Times New Roman" w:cs="Times New Roman"/>
          <w:bCs/>
          <w:sz w:val="28"/>
          <w:szCs w:val="28"/>
          <w:lang w:eastAsia="uk-UA"/>
        </w:rPr>
        <w:t xml:space="preserve"> персональних даних </w:t>
      </w:r>
      <w:r w:rsidR="0018140E" w:rsidRPr="0018140E">
        <w:rPr>
          <w:rFonts w:ascii="Times New Roman" w:eastAsia="Times New Roman" w:hAnsi="Times New Roman" w:cs="Times New Roman"/>
          <w:bCs/>
          <w:sz w:val="28"/>
          <w:szCs w:val="28"/>
          <w:lang w:eastAsia="uk-UA"/>
        </w:rPr>
        <w:t>чи</w:t>
      </w:r>
      <w:r w:rsidR="00420729" w:rsidRPr="0018140E">
        <w:rPr>
          <w:rFonts w:ascii="Times New Roman" w:eastAsia="Times New Roman" w:hAnsi="Times New Roman" w:cs="Times New Roman"/>
          <w:bCs/>
          <w:sz w:val="28"/>
          <w:szCs w:val="28"/>
          <w:lang w:eastAsia="uk-UA"/>
        </w:rPr>
        <w:t xml:space="preserve"> їх окремих елементів відповідно до укладених </w:t>
      </w:r>
      <w:r w:rsidR="00D408F9" w:rsidRPr="0018140E">
        <w:rPr>
          <w:rFonts w:ascii="Times New Roman" w:eastAsia="Times New Roman" w:hAnsi="Times New Roman" w:cs="Times New Roman"/>
          <w:bCs/>
          <w:sz w:val="28"/>
          <w:szCs w:val="28"/>
          <w:lang w:eastAsia="uk-UA"/>
        </w:rPr>
        <w:t>і</w:t>
      </w:r>
      <w:r w:rsidR="00420729" w:rsidRPr="0018140E">
        <w:rPr>
          <w:rFonts w:ascii="Times New Roman" w:eastAsia="Times New Roman" w:hAnsi="Times New Roman" w:cs="Times New Roman"/>
          <w:bCs/>
          <w:sz w:val="28"/>
          <w:szCs w:val="28"/>
          <w:lang w:eastAsia="uk-UA"/>
        </w:rPr>
        <w:t xml:space="preserve">з Судом договорів, допускають до роботи з цими системами після підписання ними письмового зобов’язання </w:t>
      </w:r>
      <w:r w:rsidR="0018140E" w:rsidRPr="0018140E">
        <w:rPr>
          <w:rFonts w:ascii="Times New Roman" w:eastAsia="Times New Roman" w:hAnsi="Times New Roman" w:cs="Times New Roman"/>
          <w:bCs/>
          <w:sz w:val="28"/>
          <w:szCs w:val="28"/>
          <w:lang w:eastAsia="uk-UA"/>
        </w:rPr>
        <w:t>про</w:t>
      </w:r>
      <w:r w:rsidR="00420729" w:rsidRPr="0018140E">
        <w:rPr>
          <w:rFonts w:ascii="Times New Roman" w:eastAsia="Times New Roman" w:hAnsi="Times New Roman" w:cs="Times New Roman"/>
          <w:bCs/>
          <w:sz w:val="28"/>
          <w:szCs w:val="28"/>
          <w:lang w:eastAsia="uk-UA"/>
        </w:rPr>
        <w:t xml:space="preserve"> нерозголошення розміщеної </w:t>
      </w:r>
      <w:r w:rsidR="008D1166" w:rsidRPr="0018140E">
        <w:rPr>
          <w:rFonts w:ascii="Times New Roman" w:eastAsia="Times New Roman" w:hAnsi="Times New Roman" w:cs="Times New Roman"/>
          <w:bCs/>
          <w:sz w:val="28"/>
          <w:szCs w:val="28"/>
          <w:lang w:eastAsia="uk-UA"/>
        </w:rPr>
        <w:t>в</w:t>
      </w:r>
      <w:r w:rsidR="00420729" w:rsidRPr="0018140E">
        <w:rPr>
          <w:rFonts w:ascii="Times New Roman" w:eastAsia="Times New Roman" w:hAnsi="Times New Roman" w:cs="Times New Roman"/>
          <w:bCs/>
          <w:sz w:val="28"/>
          <w:szCs w:val="28"/>
          <w:lang w:eastAsia="uk-UA"/>
        </w:rPr>
        <w:t xml:space="preserve"> </w:t>
      </w:r>
      <w:r w:rsidR="0018140E" w:rsidRPr="0018140E">
        <w:rPr>
          <w:rFonts w:ascii="Times New Roman" w:eastAsia="Times New Roman" w:hAnsi="Times New Roman" w:cs="Times New Roman"/>
          <w:bCs/>
          <w:sz w:val="28"/>
          <w:szCs w:val="28"/>
          <w:lang w:eastAsia="uk-UA"/>
        </w:rPr>
        <w:t>автоматизованих системах</w:t>
      </w:r>
      <w:r w:rsidR="00420729" w:rsidRPr="0018140E">
        <w:rPr>
          <w:rFonts w:ascii="Times New Roman" w:eastAsia="Times New Roman" w:hAnsi="Times New Roman" w:cs="Times New Roman"/>
          <w:bCs/>
          <w:sz w:val="28"/>
          <w:szCs w:val="28"/>
          <w:lang w:eastAsia="uk-UA"/>
        </w:rPr>
        <w:t xml:space="preserve"> конфіденційної інформації, якщо </w:t>
      </w:r>
      <w:r w:rsidR="008D1166" w:rsidRPr="0018140E">
        <w:rPr>
          <w:rFonts w:ascii="Times New Roman" w:eastAsia="Times New Roman" w:hAnsi="Times New Roman" w:cs="Times New Roman"/>
          <w:bCs/>
          <w:sz w:val="28"/>
          <w:szCs w:val="28"/>
          <w:lang w:eastAsia="uk-UA"/>
        </w:rPr>
        <w:t>вон</w:t>
      </w:r>
      <w:r w:rsidR="00420729" w:rsidRPr="0018140E">
        <w:rPr>
          <w:rFonts w:ascii="Times New Roman" w:eastAsia="Times New Roman" w:hAnsi="Times New Roman" w:cs="Times New Roman"/>
          <w:bCs/>
          <w:sz w:val="28"/>
          <w:szCs w:val="28"/>
          <w:lang w:eastAsia="uk-UA"/>
        </w:rPr>
        <w:t xml:space="preserve">а з технологічних причин стає їм відомою, а також </w:t>
      </w:r>
      <w:r w:rsidR="0018140E" w:rsidRPr="0018140E">
        <w:rPr>
          <w:rFonts w:ascii="Times New Roman" w:eastAsia="Times New Roman" w:hAnsi="Times New Roman" w:cs="Times New Roman"/>
          <w:bCs/>
          <w:sz w:val="28"/>
          <w:szCs w:val="28"/>
          <w:lang w:eastAsia="uk-UA"/>
        </w:rPr>
        <w:t>про</w:t>
      </w:r>
      <w:r w:rsidR="00420729" w:rsidRPr="0018140E">
        <w:rPr>
          <w:rFonts w:ascii="Times New Roman" w:eastAsia="Times New Roman" w:hAnsi="Times New Roman" w:cs="Times New Roman"/>
          <w:bCs/>
          <w:sz w:val="28"/>
          <w:szCs w:val="28"/>
          <w:lang w:eastAsia="uk-UA"/>
        </w:rPr>
        <w:t xml:space="preserve"> </w:t>
      </w:r>
      <w:r w:rsidR="00D408F9" w:rsidRPr="0018140E">
        <w:rPr>
          <w:rFonts w:ascii="Times New Roman" w:eastAsia="Times New Roman" w:hAnsi="Times New Roman" w:cs="Times New Roman"/>
          <w:bCs/>
          <w:sz w:val="28"/>
          <w:szCs w:val="28"/>
          <w:lang w:eastAsia="uk-UA"/>
        </w:rPr>
        <w:t>викона</w:t>
      </w:r>
      <w:r w:rsidR="00420729" w:rsidRPr="0018140E">
        <w:rPr>
          <w:rFonts w:ascii="Times New Roman" w:eastAsia="Times New Roman" w:hAnsi="Times New Roman" w:cs="Times New Roman"/>
          <w:bCs/>
          <w:sz w:val="28"/>
          <w:szCs w:val="28"/>
          <w:lang w:eastAsia="uk-UA"/>
        </w:rPr>
        <w:t>ння такої роботи у супроводі працівника Управління інформаційно-комунікаційних технологій</w:t>
      </w:r>
      <w:r w:rsidR="008F6580" w:rsidRPr="0018140E">
        <w:rPr>
          <w:rFonts w:ascii="Times New Roman" w:eastAsia="Times New Roman" w:hAnsi="Times New Roman" w:cs="Times New Roman"/>
          <w:bCs/>
          <w:sz w:val="28"/>
          <w:szCs w:val="28"/>
          <w:lang w:eastAsia="uk-UA"/>
        </w:rPr>
        <w:t xml:space="preserve"> </w:t>
      </w:r>
      <w:r w:rsidR="00115FF9" w:rsidRPr="0018140E">
        <w:rPr>
          <w:rFonts w:ascii="Times New Roman" w:eastAsia="Times New Roman" w:hAnsi="Times New Roman" w:cs="Times New Roman"/>
          <w:bCs/>
          <w:sz w:val="28"/>
          <w:szCs w:val="28"/>
          <w:lang w:eastAsia="uk-UA"/>
        </w:rPr>
        <w:t>Адміністративно-фінансового департаменту Секретаріату Суду</w:t>
      </w:r>
      <w:r w:rsidR="00420729" w:rsidRPr="0018140E">
        <w:rPr>
          <w:rFonts w:ascii="Times New Roman" w:eastAsia="Times New Roman" w:hAnsi="Times New Roman" w:cs="Times New Roman"/>
          <w:bCs/>
          <w:sz w:val="28"/>
          <w:szCs w:val="28"/>
          <w:lang w:eastAsia="uk-UA"/>
        </w:rPr>
        <w:t>.</w:t>
      </w:r>
    </w:p>
    <w:p w:rsidR="00420729" w:rsidRPr="0018140E" w:rsidRDefault="00764816"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3</w:t>
      </w:r>
      <w:r w:rsidR="00AF1047" w:rsidRPr="0018140E">
        <w:rPr>
          <w:rFonts w:ascii="Times New Roman" w:eastAsia="Times New Roman" w:hAnsi="Times New Roman" w:cs="Times New Roman"/>
          <w:bCs/>
          <w:sz w:val="28"/>
          <w:szCs w:val="28"/>
          <w:lang w:eastAsia="uk-UA"/>
        </w:rPr>
        <w:t>2</w:t>
      </w:r>
      <w:r w:rsidR="00420729" w:rsidRPr="0018140E">
        <w:rPr>
          <w:rFonts w:ascii="Times New Roman" w:eastAsia="Times New Roman" w:hAnsi="Times New Roman" w:cs="Times New Roman"/>
          <w:bCs/>
          <w:sz w:val="28"/>
          <w:szCs w:val="28"/>
          <w:lang w:eastAsia="uk-UA"/>
        </w:rPr>
        <w:t xml:space="preserve">. </w:t>
      </w:r>
      <w:r w:rsidR="0018140E" w:rsidRPr="0018140E">
        <w:rPr>
          <w:rFonts w:ascii="Times New Roman" w:eastAsia="Times New Roman" w:hAnsi="Times New Roman" w:cs="Times New Roman"/>
          <w:bCs/>
          <w:sz w:val="28"/>
          <w:szCs w:val="28"/>
          <w:lang w:eastAsia="uk-UA"/>
        </w:rPr>
        <w:t>Під час</w:t>
      </w:r>
      <w:r w:rsidR="00420729" w:rsidRPr="0018140E">
        <w:rPr>
          <w:rFonts w:ascii="Times New Roman" w:eastAsia="Times New Roman" w:hAnsi="Times New Roman" w:cs="Times New Roman"/>
          <w:bCs/>
          <w:sz w:val="28"/>
          <w:szCs w:val="28"/>
          <w:lang w:eastAsia="uk-UA"/>
        </w:rPr>
        <w:t xml:space="preserve"> оброб</w:t>
      </w:r>
      <w:r w:rsidR="0018140E" w:rsidRPr="0018140E">
        <w:rPr>
          <w:rFonts w:ascii="Times New Roman" w:eastAsia="Times New Roman" w:hAnsi="Times New Roman" w:cs="Times New Roman"/>
          <w:bCs/>
          <w:sz w:val="28"/>
          <w:szCs w:val="28"/>
          <w:lang w:eastAsia="uk-UA"/>
        </w:rPr>
        <w:t>лювання</w:t>
      </w:r>
      <w:r w:rsidR="00420729" w:rsidRPr="0018140E">
        <w:rPr>
          <w:rFonts w:ascii="Times New Roman" w:eastAsia="Times New Roman" w:hAnsi="Times New Roman" w:cs="Times New Roman"/>
          <w:bCs/>
          <w:sz w:val="28"/>
          <w:szCs w:val="28"/>
          <w:lang w:eastAsia="uk-UA"/>
        </w:rPr>
        <w:t xml:space="preserve"> персональних даних на паперових носіях документи з відповідною інформацією систематизують </w:t>
      </w:r>
      <w:r w:rsidR="006D1383" w:rsidRPr="0018140E">
        <w:rPr>
          <w:rFonts w:ascii="Times New Roman" w:eastAsia="Times New Roman" w:hAnsi="Times New Roman" w:cs="Times New Roman"/>
          <w:bCs/>
          <w:sz w:val="28"/>
          <w:szCs w:val="28"/>
          <w:lang w:eastAsia="uk-UA"/>
        </w:rPr>
        <w:t>у</w:t>
      </w:r>
      <w:r w:rsidR="00420729" w:rsidRPr="0018140E">
        <w:rPr>
          <w:rFonts w:ascii="Times New Roman" w:eastAsia="Times New Roman" w:hAnsi="Times New Roman" w:cs="Times New Roman"/>
          <w:bCs/>
          <w:sz w:val="28"/>
          <w:szCs w:val="28"/>
          <w:lang w:eastAsia="uk-UA"/>
        </w:rPr>
        <w:t xml:space="preserve"> картотеках залежно від категорії та мети оброб</w:t>
      </w:r>
      <w:r w:rsidR="0018140E" w:rsidRPr="0018140E">
        <w:rPr>
          <w:rFonts w:ascii="Times New Roman" w:eastAsia="Times New Roman" w:hAnsi="Times New Roman" w:cs="Times New Roman"/>
          <w:bCs/>
          <w:sz w:val="28"/>
          <w:szCs w:val="28"/>
          <w:lang w:eastAsia="uk-UA"/>
        </w:rPr>
        <w:t>лювання</w:t>
      </w:r>
      <w:r w:rsidR="00420729" w:rsidRPr="0018140E">
        <w:rPr>
          <w:rFonts w:ascii="Times New Roman" w:eastAsia="Times New Roman" w:hAnsi="Times New Roman" w:cs="Times New Roman"/>
          <w:bCs/>
          <w:sz w:val="28"/>
          <w:szCs w:val="28"/>
          <w:lang w:eastAsia="uk-UA"/>
        </w:rPr>
        <w:t>.</w:t>
      </w:r>
    </w:p>
    <w:p w:rsidR="00420729" w:rsidRPr="0018140E" w:rsidRDefault="00420729"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Картотеки зберігають у приміщеннях та у спосіб, що виключа</w:t>
      </w:r>
      <w:r w:rsidR="006D1383" w:rsidRPr="0018140E">
        <w:rPr>
          <w:rFonts w:ascii="Times New Roman" w:eastAsia="Times New Roman" w:hAnsi="Times New Roman" w:cs="Times New Roman"/>
          <w:bCs/>
          <w:sz w:val="28"/>
          <w:szCs w:val="28"/>
          <w:lang w:eastAsia="uk-UA"/>
        </w:rPr>
        <w:t>є</w:t>
      </w:r>
      <w:r w:rsidRPr="0018140E">
        <w:rPr>
          <w:rFonts w:ascii="Times New Roman" w:eastAsia="Times New Roman" w:hAnsi="Times New Roman" w:cs="Times New Roman"/>
          <w:bCs/>
          <w:sz w:val="28"/>
          <w:szCs w:val="28"/>
          <w:lang w:eastAsia="uk-UA"/>
        </w:rPr>
        <w:t xml:space="preserve"> несанкціонований доступ до них.</w:t>
      </w:r>
    </w:p>
    <w:p w:rsidR="00523BCB" w:rsidRPr="0018140E" w:rsidRDefault="00764816" w:rsidP="00374A6A">
      <w:pPr>
        <w:spacing w:before="120" w:after="0" w:line="240" w:lineRule="auto"/>
        <w:ind w:firstLine="567"/>
        <w:jc w:val="both"/>
        <w:rPr>
          <w:rFonts w:ascii="Times New Roman" w:hAnsi="Times New Roman" w:cs="Times New Roman"/>
          <w:b/>
          <w:sz w:val="28"/>
          <w:szCs w:val="28"/>
        </w:rPr>
      </w:pPr>
      <w:r w:rsidRPr="0018140E">
        <w:rPr>
          <w:rFonts w:ascii="Times New Roman" w:hAnsi="Times New Roman" w:cs="Times New Roman"/>
          <w:sz w:val="28"/>
          <w:szCs w:val="28"/>
        </w:rPr>
        <w:t>3</w:t>
      </w:r>
      <w:r w:rsidR="00AF1047" w:rsidRPr="0018140E">
        <w:rPr>
          <w:rFonts w:ascii="Times New Roman" w:hAnsi="Times New Roman" w:cs="Times New Roman"/>
          <w:sz w:val="28"/>
          <w:szCs w:val="28"/>
        </w:rPr>
        <w:t>3</w:t>
      </w:r>
      <w:r w:rsidR="0059496C" w:rsidRPr="0018140E">
        <w:rPr>
          <w:rFonts w:ascii="Times New Roman" w:hAnsi="Times New Roman" w:cs="Times New Roman"/>
          <w:sz w:val="28"/>
          <w:szCs w:val="28"/>
        </w:rPr>
        <w:t>.</w:t>
      </w:r>
      <w:r w:rsidR="00EC5E0C" w:rsidRPr="0018140E">
        <w:rPr>
          <w:rFonts w:ascii="Times New Roman" w:hAnsi="Times New Roman" w:cs="Times New Roman"/>
          <w:b/>
          <w:sz w:val="28"/>
          <w:szCs w:val="28"/>
        </w:rPr>
        <w:t> </w:t>
      </w:r>
      <w:r w:rsidR="00523BCB" w:rsidRPr="0018140E">
        <w:rPr>
          <w:rFonts w:ascii="Times New Roman" w:eastAsia="Times New Roman" w:hAnsi="Times New Roman" w:cs="Times New Roman"/>
          <w:sz w:val="28"/>
          <w:szCs w:val="28"/>
          <w:lang w:eastAsia="uk-UA"/>
        </w:rPr>
        <w:t>Строки та умови зберігання, зміни, видалення, знищення, переда</w:t>
      </w:r>
      <w:r w:rsidR="00D408F9" w:rsidRPr="0018140E">
        <w:rPr>
          <w:rFonts w:ascii="Times New Roman" w:eastAsia="Times New Roman" w:hAnsi="Times New Roman" w:cs="Times New Roman"/>
          <w:sz w:val="28"/>
          <w:szCs w:val="28"/>
          <w:lang w:eastAsia="uk-UA"/>
        </w:rPr>
        <w:t>вання</w:t>
      </w:r>
      <w:r w:rsidR="0018140E">
        <w:rPr>
          <w:rFonts w:ascii="Times New Roman" w:eastAsia="Times New Roman" w:hAnsi="Times New Roman" w:cs="Times New Roman"/>
          <w:sz w:val="28"/>
          <w:szCs w:val="28"/>
          <w:lang w:eastAsia="uk-UA"/>
        </w:rPr>
        <w:t xml:space="preserve"> третім особам </w:t>
      </w:r>
      <w:r w:rsidR="00523BCB" w:rsidRPr="0018140E">
        <w:rPr>
          <w:rFonts w:ascii="Times New Roman" w:eastAsia="Times New Roman" w:hAnsi="Times New Roman" w:cs="Times New Roman"/>
          <w:sz w:val="28"/>
          <w:szCs w:val="28"/>
          <w:lang w:eastAsia="uk-UA"/>
        </w:rPr>
        <w:t xml:space="preserve">інформації або документів (їх частин), що містять персональні дані, порядок доступу до персональних даних </w:t>
      </w:r>
      <w:r w:rsidR="006D1383" w:rsidRPr="0018140E">
        <w:rPr>
          <w:rFonts w:ascii="Times New Roman" w:eastAsia="Times New Roman" w:hAnsi="Times New Roman" w:cs="Times New Roman"/>
          <w:sz w:val="28"/>
          <w:szCs w:val="28"/>
          <w:lang w:eastAsia="uk-UA"/>
        </w:rPr>
        <w:t>у</w:t>
      </w:r>
      <w:r w:rsidR="00523BCB" w:rsidRPr="0018140E">
        <w:rPr>
          <w:rFonts w:ascii="Times New Roman" w:eastAsia="Times New Roman" w:hAnsi="Times New Roman" w:cs="Times New Roman"/>
          <w:sz w:val="28"/>
          <w:szCs w:val="28"/>
          <w:lang w:eastAsia="uk-UA"/>
        </w:rPr>
        <w:t xml:space="preserve"> Суді визнач</w:t>
      </w:r>
      <w:r w:rsidR="006D1383" w:rsidRPr="0018140E">
        <w:rPr>
          <w:rFonts w:ascii="Times New Roman" w:eastAsia="Times New Roman" w:hAnsi="Times New Roman" w:cs="Times New Roman"/>
          <w:sz w:val="28"/>
          <w:szCs w:val="28"/>
          <w:lang w:eastAsia="uk-UA"/>
        </w:rPr>
        <w:t>ено в</w:t>
      </w:r>
      <w:r w:rsidR="00523BCB" w:rsidRPr="0018140E">
        <w:rPr>
          <w:rFonts w:ascii="Times New Roman" w:eastAsia="Times New Roman" w:hAnsi="Times New Roman" w:cs="Times New Roman"/>
          <w:sz w:val="28"/>
          <w:szCs w:val="28"/>
          <w:lang w:eastAsia="uk-UA"/>
        </w:rPr>
        <w:t xml:space="preserve"> чинн</w:t>
      </w:r>
      <w:r w:rsidR="006D1383" w:rsidRPr="0018140E">
        <w:rPr>
          <w:rFonts w:ascii="Times New Roman" w:eastAsia="Times New Roman" w:hAnsi="Times New Roman" w:cs="Times New Roman"/>
          <w:sz w:val="28"/>
          <w:szCs w:val="28"/>
          <w:lang w:eastAsia="uk-UA"/>
        </w:rPr>
        <w:t>ому</w:t>
      </w:r>
      <w:r w:rsidR="00523BCB" w:rsidRPr="0018140E">
        <w:rPr>
          <w:rFonts w:ascii="Times New Roman" w:eastAsia="Times New Roman" w:hAnsi="Times New Roman" w:cs="Times New Roman"/>
          <w:sz w:val="28"/>
          <w:szCs w:val="28"/>
          <w:lang w:eastAsia="uk-UA"/>
        </w:rPr>
        <w:t xml:space="preserve"> законодавств</w:t>
      </w:r>
      <w:r w:rsidR="006D1383" w:rsidRPr="0018140E">
        <w:rPr>
          <w:rFonts w:ascii="Times New Roman" w:eastAsia="Times New Roman" w:hAnsi="Times New Roman" w:cs="Times New Roman"/>
          <w:sz w:val="28"/>
          <w:szCs w:val="28"/>
          <w:lang w:eastAsia="uk-UA"/>
        </w:rPr>
        <w:t>і</w:t>
      </w:r>
      <w:r w:rsidR="00523BCB" w:rsidRPr="0018140E">
        <w:rPr>
          <w:rFonts w:ascii="Times New Roman" w:eastAsia="Times New Roman" w:hAnsi="Times New Roman" w:cs="Times New Roman"/>
          <w:sz w:val="28"/>
          <w:szCs w:val="28"/>
          <w:lang w:eastAsia="uk-UA"/>
        </w:rPr>
        <w:t xml:space="preserve"> України, а також </w:t>
      </w:r>
      <w:r w:rsidR="00523BCB" w:rsidRPr="0018140E">
        <w:rPr>
          <w:rFonts w:ascii="Times New Roman" w:eastAsia="Times New Roman" w:hAnsi="Times New Roman" w:cs="Times New Roman"/>
          <w:bCs/>
          <w:sz w:val="28"/>
          <w:szCs w:val="28"/>
          <w:lang w:eastAsia="uk-UA"/>
        </w:rPr>
        <w:t>Інструкці</w:t>
      </w:r>
      <w:r w:rsidR="006D1383" w:rsidRPr="0018140E">
        <w:rPr>
          <w:rFonts w:ascii="Times New Roman" w:eastAsia="Times New Roman" w:hAnsi="Times New Roman" w:cs="Times New Roman"/>
          <w:bCs/>
          <w:sz w:val="28"/>
          <w:szCs w:val="28"/>
          <w:lang w:eastAsia="uk-UA"/>
        </w:rPr>
        <w:t>ї</w:t>
      </w:r>
      <w:r w:rsidR="00523BCB" w:rsidRPr="0018140E">
        <w:rPr>
          <w:rFonts w:ascii="Times New Roman" w:eastAsia="Times New Roman" w:hAnsi="Times New Roman" w:cs="Times New Roman"/>
          <w:bCs/>
          <w:sz w:val="28"/>
          <w:szCs w:val="28"/>
          <w:lang w:eastAsia="uk-UA"/>
        </w:rPr>
        <w:t xml:space="preserve"> зі </w:t>
      </w:r>
      <w:proofErr w:type="spellStart"/>
      <w:r w:rsidR="00523BCB" w:rsidRPr="0018140E">
        <w:rPr>
          <w:rFonts w:ascii="Times New Roman" w:eastAsia="Times New Roman" w:hAnsi="Times New Roman" w:cs="Times New Roman"/>
          <w:bCs/>
          <w:sz w:val="28"/>
          <w:szCs w:val="28"/>
          <w:lang w:eastAsia="uk-UA"/>
        </w:rPr>
        <w:t>справочинства</w:t>
      </w:r>
      <w:proofErr w:type="spellEnd"/>
      <w:r w:rsidR="00523BCB" w:rsidRPr="0018140E">
        <w:rPr>
          <w:rFonts w:ascii="Times New Roman" w:eastAsia="Times New Roman" w:hAnsi="Times New Roman" w:cs="Times New Roman"/>
          <w:bCs/>
          <w:sz w:val="28"/>
          <w:szCs w:val="28"/>
          <w:lang w:eastAsia="uk-UA"/>
        </w:rPr>
        <w:t xml:space="preserve"> в Суді, Полож</w:t>
      </w:r>
      <w:r w:rsidR="00523BCB" w:rsidRPr="0018140E">
        <w:rPr>
          <w:rFonts w:ascii="Times New Roman" w:eastAsia="Times New Roman" w:hAnsi="Times New Roman" w:cs="Times New Roman"/>
          <w:sz w:val="28"/>
          <w:szCs w:val="28"/>
          <w:lang w:eastAsia="uk-UA"/>
        </w:rPr>
        <w:t>енн</w:t>
      </w:r>
      <w:r w:rsidR="006D1383" w:rsidRPr="0018140E">
        <w:rPr>
          <w:rFonts w:ascii="Times New Roman" w:eastAsia="Times New Roman" w:hAnsi="Times New Roman" w:cs="Times New Roman"/>
          <w:sz w:val="28"/>
          <w:szCs w:val="28"/>
          <w:lang w:eastAsia="uk-UA"/>
        </w:rPr>
        <w:t>і</w:t>
      </w:r>
      <w:r w:rsidR="00523BCB" w:rsidRPr="0018140E">
        <w:rPr>
          <w:rFonts w:ascii="Times New Roman" w:eastAsia="Times New Roman" w:hAnsi="Times New Roman" w:cs="Times New Roman"/>
          <w:sz w:val="28"/>
          <w:szCs w:val="28"/>
          <w:lang w:eastAsia="uk-UA"/>
        </w:rPr>
        <w:t xml:space="preserve"> про Архів Суду, інши</w:t>
      </w:r>
      <w:r w:rsidR="006D1383" w:rsidRPr="0018140E">
        <w:rPr>
          <w:rFonts w:ascii="Times New Roman" w:eastAsia="Times New Roman" w:hAnsi="Times New Roman" w:cs="Times New Roman"/>
          <w:sz w:val="28"/>
          <w:szCs w:val="28"/>
          <w:lang w:eastAsia="uk-UA"/>
        </w:rPr>
        <w:t>х</w:t>
      </w:r>
      <w:r w:rsidR="00523BCB" w:rsidRPr="0018140E">
        <w:rPr>
          <w:rFonts w:ascii="Times New Roman" w:eastAsia="Times New Roman" w:hAnsi="Times New Roman" w:cs="Times New Roman"/>
          <w:sz w:val="28"/>
          <w:szCs w:val="28"/>
          <w:lang w:eastAsia="uk-UA"/>
        </w:rPr>
        <w:t xml:space="preserve"> акта</w:t>
      </w:r>
      <w:r w:rsidR="006D1383" w:rsidRPr="0018140E">
        <w:rPr>
          <w:rFonts w:ascii="Times New Roman" w:eastAsia="Times New Roman" w:hAnsi="Times New Roman" w:cs="Times New Roman"/>
          <w:sz w:val="28"/>
          <w:szCs w:val="28"/>
          <w:lang w:eastAsia="uk-UA"/>
        </w:rPr>
        <w:t>х</w:t>
      </w:r>
      <w:r w:rsidR="00523BCB" w:rsidRPr="0018140E">
        <w:rPr>
          <w:rFonts w:ascii="Times New Roman" w:eastAsia="Times New Roman" w:hAnsi="Times New Roman" w:cs="Times New Roman"/>
          <w:sz w:val="28"/>
          <w:szCs w:val="28"/>
          <w:lang w:eastAsia="uk-UA"/>
        </w:rPr>
        <w:t xml:space="preserve"> Суду, Голови Суду або керівника Секретаріату</w:t>
      </w:r>
      <w:r w:rsidR="00B77358" w:rsidRPr="0018140E">
        <w:t xml:space="preserve"> </w:t>
      </w:r>
      <w:r w:rsidR="00B77358" w:rsidRPr="0018140E">
        <w:rPr>
          <w:rFonts w:ascii="Times New Roman" w:eastAsia="Times New Roman" w:hAnsi="Times New Roman" w:cs="Times New Roman"/>
          <w:sz w:val="28"/>
          <w:szCs w:val="28"/>
          <w:lang w:eastAsia="uk-UA"/>
        </w:rPr>
        <w:t>Суду</w:t>
      </w:r>
      <w:r w:rsidR="00523BCB" w:rsidRPr="0018140E">
        <w:rPr>
          <w:rFonts w:ascii="Times New Roman" w:eastAsia="Times New Roman" w:hAnsi="Times New Roman" w:cs="Times New Roman"/>
          <w:sz w:val="28"/>
          <w:szCs w:val="28"/>
          <w:lang w:eastAsia="uk-UA"/>
        </w:rPr>
        <w:t>.</w:t>
      </w:r>
      <w:r w:rsidR="00523BCB" w:rsidRPr="0018140E">
        <w:rPr>
          <w:rFonts w:ascii="Times New Roman" w:hAnsi="Times New Roman" w:cs="Times New Roman"/>
          <w:b/>
          <w:sz w:val="28"/>
          <w:szCs w:val="28"/>
        </w:rPr>
        <w:t xml:space="preserve"> </w:t>
      </w:r>
    </w:p>
    <w:p w:rsidR="006A78DA" w:rsidRPr="0018140E" w:rsidRDefault="00764816" w:rsidP="00374A6A">
      <w:pPr>
        <w:spacing w:before="120"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sz w:val="28"/>
          <w:szCs w:val="28"/>
          <w:lang w:eastAsia="uk-UA"/>
        </w:rPr>
        <w:t>3</w:t>
      </w:r>
      <w:r w:rsidR="00AF1047" w:rsidRPr="0018140E">
        <w:rPr>
          <w:rFonts w:ascii="Times New Roman" w:eastAsia="Times New Roman" w:hAnsi="Times New Roman" w:cs="Times New Roman"/>
          <w:sz w:val="28"/>
          <w:szCs w:val="28"/>
          <w:lang w:eastAsia="uk-UA"/>
        </w:rPr>
        <w:t>4</w:t>
      </w:r>
      <w:r w:rsidR="00EC5E0C" w:rsidRPr="0018140E">
        <w:rPr>
          <w:rFonts w:ascii="Times New Roman" w:eastAsia="Times New Roman" w:hAnsi="Times New Roman" w:cs="Times New Roman"/>
          <w:sz w:val="28"/>
          <w:szCs w:val="28"/>
          <w:lang w:eastAsia="uk-UA"/>
        </w:rPr>
        <w:t>. </w:t>
      </w:r>
      <w:r w:rsidR="006A78DA" w:rsidRPr="0018140E">
        <w:rPr>
          <w:rFonts w:ascii="Times New Roman" w:eastAsia="Times New Roman" w:hAnsi="Times New Roman" w:cs="Times New Roman"/>
          <w:sz w:val="28"/>
          <w:szCs w:val="28"/>
          <w:lang w:eastAsia="uk-UA"/>
        </w:rPr>
        <w:t>Персональні дані зберігають у строк</w:t>
      </w:r>
      <w:r w:rsidR="00D408F9" w:rsidRPr="0018140E">
        <w:rPr>
          <w:rFonts w:ascii="Times New Roman" w:eastAsia="Times New Roman" w:hAnsi="Times New Roman" w:cs="Times New Roman"/>
          <w:sz w:val="28"/>
          <w:szCs w:val="28"/>
          <w:lang w:eastAsia="uk-UA"/>
        </w:rPr>
        <w:t>,</w:t>
      </w:r>
      <w:r w:rsidR="006A78DA" w:rsidRPr="0018140E">
        <w:rPr>
          <w:rFonts w:ascii="Times New Roman" w:eastAsia="Times New Roman" w:hAnsi="Times New Roman" w:cs="Times New Roman"/>
          <w:sz w:val="28"/>
          <w:szCs w:val="28"/>
          <w:lang w:eastAsia="uk-UA"/>
        </w:rPr>
        <w:t xml:space="preserve"> не більш</w:t>
      </w:r>
      <w:r w:rsidR="006D1383" w:rsidRPr="0018140E">
        <w:rPr>
          <w:rFonts w:ascii="Times New Roman" w:eastAsia="Times New Roman" w:hAnsi="Times New Roman" w:cs="Times New Roman"/>
          <w:sz w:val="28"/>
          <w:szCs w:val="28"/>
          <w:lang w:eastAsia="uk-UA"/>
        </w:rPr>
        <w:t>ий</w:t>
      </w:r>
      <w:r w:rsidR="006A78DA" w:rsidRPr="0018140E">
        <w:rPr>
          <w:rFonts w:ascii="Times New Roman" w:eastAsia="Times New Roman" w:hAnsi="Times New Roman" w:cs="Times New Roman"/>
          <w:sz w:val="28"/>
          <w:szCs w:val="28"/>
          <w:lang w:eastAsia="uk-UA"/>
        </w:rPr>
        <w:t xml:space="preserve"> ніж це </w:t>
      </w:r>
      <w:r w:rsidR="00D408F9" w:rsidRPr="0018140E">
        <w:rPr>
          <w:rFonts w:ascii="Times New Roman" w:eastAsia="Times New Roman" w:hAnsi="Times New Roman" w:cs="Times New Roman"/>
          <w:sz w:val="28"/>
          <w:szCs w:val="28"/>
          <w:lang w:eastAsia="uk-UA"/>
        </w:rPr>
        <w:t>потріб</w:t>
      </w:r>
      <w:r w:rsidR="006A78DA" w:rsidRPr="0018140E">
        <w:rPr>
          <w:rFonts w:ascii="Times New Roman" w:eastAsia="Times New Roman" w:hAnsi="Times New Roman" w:cs="Times New Roman"/>
          <w:sz w:val="28"/>
          <w:szCs w:val="28"/>
          <w:lang w:eastAsia="uk-UA"/>
        </w:rPr>
        <w:t>но відповідно до мети їх оброб</w:t>
      </w:r>
      <w:r w:rsidR="0018140E">
        <w:rPr>
          <w:rFonts w:ascii="Times New Roman" w:eastAsia="Times New Roman" w:hAnsi="Times New Roman" w:cs="Times New Roman"/>
          <w:sz w:val="28"/>
          <w:szCs w:val="28"/>
          <w:lang w:eastAsia="uk-UA"/>
        </w:rPr>
        <w:t>лювання</w:t>
      </w:r>
      <w:r w:rsidR="006A78DA" w:rsidRPr="0018140E">
        <w:rPr>
          <w:rFonts w:ascii="Times New Roman" w:eastAsia="Times New Roman" w:hAnsi="Times New Roman" w:cs="Times New Roman"/>
          <w:sz w:val="28"/>
          <w:szCs w:val="28"/>
          <w:lang w:eastAsia="uk-UA"/>
        </w:rPr>
        <w:t xml:space="preserve">, якщо інше не </w:t>
      </w:r>
      <w:r w:rsidR="00D408F9" w:rsidRPr="0018140E">
        <w:rPr>
          <w:rFonts w:ascii="Times New Roman" w:eastAsia="Times New Roman" w:hAnsi="Times New Roman" w:cs="Times New Roman"/>
          <w:sz w:val="28"/>
          <w:szCs w:val="28"/>
          <w:lang w:eastAsia="uk-UA"/>
        </w:rPr>
        <w:t>визна</w:t>
      </w:r>
      <w:r w:rsidR="006A78DA" w:rsidRPr="0018140E">
        <w:rPr>
          <w:rFonts w:ascii="Times New Roman" w:eastAsia="Times New Roman" w:hAnsi="Times New Roman" w:cs="Times New Roman"/>
          <w:sz w:val="28"/>
          <w:szCs w:val="28"/>
          <w:lang w:eastAsia="uk-UA"/>
        </w:rPr>
        <w:t xml:space="preserve">чено </w:t>
      </w:r>
      <w:r w:rsidR="00D408F9" w:rsidRPr="0018140E">
        <w:rPr>
          <w:rFonts w:ascii="Times New Roman" w:eastAsia="Times New Roman" w:hAnsi="Times New Roman" w:cs="Times New Roman"/>
          <w:sz w:val="28"/>
          <w:szCs w:val="28"/>
          <w:lang w:eastAsia="uk-UA"/>
        </w:rPr>
        <w:t xml:space="preserve">чинним </w:t>
      </w:r>
      <w:r w:rsidR="006A78DA" w:rsidRPr="0018140E">
        <w:rPr>
          <w:rFonts w:ascii="Times New Roman" w:eastAsia="Times New Roman" w:hAnsi="Times New Roman" w:cs="Times New Roman"/>
          <w:sz w:val="28"/>
          <w:szCs w:val="28"/>
          <w:lang w:eastAsia="uk-UA"/>
        </w:rPr>
        <w:t xml:space="preserve">законодавством </w:t>
      </w:r>
      <w:r w:rsidR="006D1383" w:rsidRPr="0018140E">
        <w:rPr>
          <w:rFonts w:ascii="Times New Roman" w:eastAsia="Times New Roman" w:hAnsi="Times New Roman" w:cs="Times New Roman"/>
          <w:sz w:val="28"/>
          <w:szCs w:val="28"/>
          <w:lang w:eastAsia="uk-UA"/>
        </w:rPr>
        <w:t>України</w:t>
      </w:r>
      <w:r w:rsidR="006A78DA" w:rsidRPr="0018140E">
        <w:rPr>
          <w:rFonts w:ascii="Times New Roman" w:eastAsia="Times New Roman" w:hAnsi="Times New Roman" w:cs="Times New Roman"/>
          <w:sz w:val="28"/>
          <w:szCs w:val="28"/>
          <w:lang w:eastAsia="uk-UA"/>
        </w:rPr>
        <w:t xml:space="preserve"> </w:t>
      </w:r>
      <w:r w:rsidR="00965D84" w:rsidRPr="0018140E">
        <w:rPr>
          <w:rFonts w:ascii="Times New Roman" w:eastAsia="Times New Roman" w:hAnsi="Times New Roman" w:cs="Times New Roman"/>
          <w:sz w:val="28"/>
          <w:szCs w:val="28"/>
          <w:lang w:eastAsia="uk-UA"/>
        </w:rPr>
        <w:t xml:space="preserve">у </w:t>
      </w:r>
      <w:r w:rsidR="0018140E">
        <w:rPr>
          <w:rFonts w:ascii="Times New Roman" w:eastAsia="Times New Roman" w:hAnsi="Times New Roman" w:cs="Times New Roman"/>
          <w:sz w:val="28"/>
          <w:szCs w:val="28"/>
          <w:lang w:eastAsia="uk-UA"/>
        </w:rPr>
        <w:t>ділянці</w:t>
      </w:r>
      <w:r w:rsidR="006A78DA" w:rsidRPr="0018140E">
        <w:rPr>
          <w:rFonts w:ascii="Times New Roman" w:eastAsia="Times New Roman" w:hAnsi="Times New Roman" w:cs="Times New Roman"/>
          <w:sz w:val="28"/>
          <w:szCs w:val="28"/>
          <w:lang w:eastAsia="uk-UA"/>
        </w:rPr>
        <w:t xml:space="preserve"> архівн</w:t>
      </w:r>
      <w:r w:rsidR="00965D84" w:rsidRPr="0018140E">
        <w:rPr>
          <w:rFonts w:ascii="Times New Roman" w:eastAsia="Times New Roman" w:hAnsi="Times New Roman" w:cs="Times New Roman"/>
          <w:sz w:val="28"/>
          <w:szCs w:val="28"/>
          <w:lang w:eastAsia="uk-UA"/>
        </w:rPr>
        <w:t xml:space="preserve">ої справи та </w:t>
      </w:r>
      <w:proofErr w:type="spellStart"/>
      <w:r w:rsidR="00965D84" w:rsidRPr="0018140E">
        <w:rPr>
          <w:rFonts w:ascii="Times New Roman" w:eastAsia="Times New Roman" w:hAnsi="Times New Roman" w:cs="Times New Roman"/>
          <w:sz w:val="28"/>
          <w:szCs w:val="28"/>
          <w:lang w:eastAsia="uk-UA"/>
        </w:rPr>
        <w:t>справочинства</w:t>
      </w:r>
      <w:proofErr w:type="spellEnd"/>
      <w:r w:rsidR="006A78DA" w:rsidRPr="0018140E">
        <w:rPr>
          <w:rFonts w:ascii="Times New Roman" w:eastAsia="Times New Roman" w:hAnsi="Times New Roman" w:cs="Times New Roman"/>
          <w:sz w:val="28"/>
          <w:szCs w:val="28"/>
          <w:lang w:eastAsia="uk-UA"/>
        </w:rPr>
        <w:t>.</w:t>
      </w:r>
    </w:p>
    <w:p w:rsidR="00465423" w:rsidRPr="0018140E" w:rsidRDefault="00A37FAB" w:rsidP="00374A6A">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3</w:t>
      </w:r>
      <w:r w:rsidR="00AF1047" w:rsidRPr="0018140E">
        <w:rPr>
          <w:rFonts w:ascii="Times New Roman" w:hAnsi="Times New Roman" w:cs="Times New Roman"/>
          <w:sz w:val="28"/>
          <w:szCs w:val="28"/>
        </w:rPr>
        <w:t>5</w:t>
      </w:r>
      <w:r w:rsidR="00465423" w:rsidRPr="0018140E">
        <w:rPr>
          <w:rFonts w:ascii="Times New Roman" w:hAnsi="Times New Roman" w:cs="Times New Roman"/>
          <w:sz w:val="28"/>
          <w:szCs w:val="28"/>
        </w:rPr>
        <w:t>. Вимоги суб’єкта до оброб</w:t>
      </w:r>
      <w:r w:rsidR="005F7BF8">
        <w:rPr>
          <w:rFonts w:ascii="Times New Roman" w:hAnsi="Times New Roman" w:cs="Times New Roman"/>
          <w:sz w:val="28"/>
          <w:szCs w:val="28"/>
        </w:rPr>
        <w:t>лювання</w:t>
      </w:r>
      <w:r w:rsidR="00465423" w:rsidRPr="0018140E">
        <w:rPr>
          <w:rFonts w:ascii="Times New Roman" w:hAnsi="Times New Roman" w:cs="Times New Roman"/>
          <w:sz w:val="28"/>
          <w:szCs w:val="28"/>
        </w:rPr>
        <w:t>, зміни або знищення</w:t>
      </w:r>
      <w:r w:rsidR="006D1383" w:rsidRPr="0018140E">
        <w:rPr>
          <w:rFonts w:ascii="Times New Roman" w:hAnsi="Times New Roman" w:cs="Times New Roman"/>
          <w:sz w:val="28"/>
          <w:szCs w:val="28"/>
        </w:rPr>
        <w:t xml:space="preserve"> персональних даних</w:t>
      </w:r>
      <w:r w:rsidR="00465423" w:rsidRPr="0018140E">
        <w:rPr>
          <w:rFonts w:ascii="Times New Roman" w:hAnsi="Times New Roman" w:cs="Times New Roman"/>
          <w:sz w:val="28"/>
          <w:szCs w:val="28"/>
        </w:rPr>
        <w:t>, скарги з питань оброб</w:t>
      </w:r>
      <w:r w:rsidR="005F7BF8">
        <w:rPr>
          <w:rFonts w:ascii="Times New Roman" w:hAnsi="Times New Roman" w:cs="Times New Roman"/>
          <w:sz w:val="28"/>
          <w:szCs w:val="28"/>
        </w:rPr>
        <w:t>лювання</w:t>
      </w:r>
      <w:r w:rsidR="00465423" w:rsidRPr="0018140E">
        <w:rPr>
          <w:rFonts w:ascii="Times New Roman" w:hAnsi="Times New Roman" w:cs="Times New Roman"/>
          <w:sz w:val="28"/>
          <w:szCs w:val="28"/>
        </w:rPr>
        <w:t xml:space="preserve"> персональних даних, застереження стосовно обмежень </w:t>
      </w:r>
      <w:r w:rsidR="0018140E">
        <w:rPr>
          <w:rFonts w:ascii="Times New Roman" w:hAnsi="Times New Roman" w:cs="Times New Roman"/>
          <w:sz w:val="28"/>
          <w:szCs w:val="28"/>
        </w:rPr>
        <w:t>під час</w:t>
      </w:r>
      <w:r w:rsidR="00465423" w:rsidRPr="0018140E">
        <w:rPr>
          <w:rFonts w:ascii="Times New Roman" w:hAnsi="Times New Roman" w:cs="Times New Roman"/>
          <w:sz w:val="28"/>
          <w:szCs w:val="28"/>
        </w:rPr>
        <w:t xml:space="preserve"> оброб</w:t>
      </w:r>
      <w:r w:rsidR="005F7BF8">
        <w:rPr>
          <w:rFonts w:ascii="Times New Roman" w:hAnsi="Times New Roman" w:cs="Times New Roman"/>
          <w:sz w:val="28"/>
          <w:szCs w:val="28"/>
        </w:rPr>
        <w:t>лювання</w:t>
      </w:r>
      <w:r w:rsidR="00465423" w:rsidRPr="0018140E">
        <w:rPr>
          <w:rFonts w:ascii="Times New Roman" w:hAnsi="Times New Roman" w:cs="Times New Roman"/>
          <w:sz w:val="28"/>
          <w:szCs w:val="28"/>
        </w:rPr>
        <w:t xml:space="preserve"> персональних даних</w:t>
      </w:r>
      <w:r w:rsidR="00185F94" w:rsidRPr="0018140E">
        <w:rPr>
          <w:rFonts w:ascii="Times New Roman" w:hAnsi="Times New Roman" w:cs="Times New Roman"/>
          <w:sz w:val="28"/>
          <w:szCs w:val="28"/>
        </w:rPr>
        <w:t xml:space="preserve"> </w:t>
      </w:r>
      <w:r w:rsidR="00465423" w:rsidRPr="0018140E">
        <w:rPr>
          <w:rFonts w:ascii="Times New Roman" w:hAnsi="Times New Roman" w:cs="Times New Roman"/>
          <w:sz w:val="28"/>
          <w:szCs w:val="28"/>
        </w:rPr>
        <w:t>мають бути вмотивованими і правомірними.</w:t>
      </w:r>
    </w:p>
    <w:p w:rsidR="00465423" w:rsidRPr="0018140E" w:rsidRDefault="00A37FAB" w:rsidP="00374A6A">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lastRenderedPageBreak/>
        <w:t>3</w:t>
      </w:r>
      <w:r w:rsidR="00AF1047" w:rsidRPr="0018140E">
        <w:rPr>
          <w:rFonts w:ascii="Times New Roman" w:hAnsi="Times New Roman" w:cs="Times New Roman"/>
          <w:sz w:val="28"/>
          <w:szCs w:val="28"/>
        </w:rPr>
        <w:t>6</w:t>
      </w:r>
      <w:r w:rsidR="00465423" w:rsidRPr="0018140E">
        <w:rPr>
          <w:rFonts w:ascii="Times New Roman" w:hAnsi="Times New Roman" w:cs="Times New Roman"/>
          <w:sz w:val="28"/>
          <w:szCs w:val="28"/>
        </w:rPr>
        <w:t xml:space="preserve">. Вимоги суб’єктів </w:t>
      </w:r>
      <w:r w:rsidR="00374A6A">
        <w:rPr>
          <w:rFonts w:ascii="Times New Roman" w:hAnsi="Times New Roman" w:cs="Times New Roman"/>
          <w:sz w:val="28"/>
          <w:szCs w:val="28"/>
        </w:rPr>
        <w:t>і</w:t>
      </w:r>
      <w:r w:rsidR="0018140E">
        <w:rPr>
          <w:rFonts w:ascii="Times New Roman" w:hAnsi="Times New Roman" w:cs="Times New Roman"/>
          <w:sz w:val="28"/>
          <w:szCs w:val="28"/>
        </w:rPr>
        <w:t>з приводу</w:t>
      </w:r>
      <w:r w:rsidR="00465423" w:rsidRPr="0018140E">
        <w:rPr>
          <w:rFonts w:ascii="Times New Roman" w:hAnsi="Times New Roman" w:cs="Times New Roman"/>
          <w:sz w:val="28"/>
          <w:szCs w:val="28"/>
        </w:rPr>
        <w:t xml:space="preserve"> обмеження </w:t>
      </w:r>
      <w:r w:rsidR="006D1383" w:rsidRPr="0018140E">
        <w:rPr>
          <w:rFonts w:ascii="Times New Roman" w:hAnsi="Times New Roman" w:cs="Times New Roman"/>
          <w:sz w:val="28"/>
          <w:szCs w:val="28"/>
        </w:rPr>
        <w:t>чи</w:t>
      </w:r>
      <w:r w:rsidR="00465423" w:rsidRPr="0018140E">
        <w:rPr>
          <w:rFonts w:ascii="Times New Roman" w:hAnsi="Times New Roman" w:cs="Times New Roman"/>
          <w:sz w:val="28"/>
          <w:szCs w:val="28"/>
        </w:rPr>
        <w:t xml:space="preserve"> заперечення</w:t>
      </w:r>
      <w:r w:rsidR="006D1383" w:rsidRPr="0018140E">
        <w:rPr>
          <w:rFonts w:ascii="Times New Roman" w:hAnsi="Times New Roman" w:cs="Times New Roman"/>
          <w:sz w:val="28"/>
          <w:szCs w:val="28"/>
        </w:rPr>
        <w:t xml:space="preserve"> </w:t>
      </w:r>
      <w:r w:rsidR="009C4F85" w:rsidRPr="0018140E">
        <w:rPr>
          <w:rFonts w:ascii="Times New Roman" w:hAnsi="Times New Roman" w:cs="Times New Roman"/>
          <w:sz w:val="28"/>
          <w:szCs w:val="28"/>
        </w:rPr>
        <w:t>оброб</w:t>
      </w:r>
      <w:r w:rsidR="005F7BF8">
        <w:rPr>
          <w:rFonts w:ascii="Times New Roman" w:hAnsi="Times New Roman" w:cs="Times New Roman"/>
          <w:sz w:val="28"/>
          <w:szCs w:val="28"/>
        </w:rPr>
        <w:t>лювання</w:t>
      </w:r>
      <w:r w:rsidR="009C4F85" w:rsidRPr="0018140E">
        <w:rPr>
          <w:rFonts w:ascii="Times New Roman" w:hAnsi="Times New Roman" w:cs="Times New Roman"/>
          <w:sz w:val="28"/>
          <w:szCs w:val="28"/>
        </w:rPr>
        <w:t xml:space="preserve">, </w:t>
      </w:r>
      <w:r w:rsidR="00465423" w:rsidRPr="0018140E">
        <w:rPr>
          <w:rFonts w:ascii="Times New Roman" w:hAnsi="Times New Roman" w:cs="Times New Roman"/>
          <w:sz w:val="28"/>
          <w:szCs w:val="28"/>
        </w:rPr>
        <w:t xml:space="preserve">зміни чи знищення </w:t>
      </w:r>
      <w:r w:rsidR="006D1383" w:rsidRPr="0018140E">
        <w:rPr>
          <w:rFonts w:ascii="Times New Roman" w:hAnsi="Times New Roman" w:cs="Times New Roman"/>
          <w:sz w:val="28"/>
          <w:szCs w:val="28"/>
        </w:rPr>
        <w:t xml:space="preserve">персональних даних у Суді </w:t>
      </w:r>
      <w:r w:rsidR="00465423" w:rsidRPr="0018140E">
        <w:rPr>
          <w:rFonts w:ascii="Times New Roman" w:hAnsi="Times New Roman" w:cs="Times New Roman"/>
          <w:sz w:val="28"/>
          <w:szCs w:val="28"/>
        </w:rPr>
        <w:t xml:space="preserve">у </w:t>
      </w:r>
      <w:r w:rsidR="008B7747" w:rsidRPr="0018140E">
        <w:rPr>
          <w:rFonts w:ascii="Times New Roman" w:hAnsi="Times New Roman" w:cs="Times New Roman"/>
          <w:sz w:val="28"/>
          <w:szCs w:val="28"/>
        </w:rPr>
        <w:t>разі</w:t>
      </w:r>
      <w:r w:rsidR="00465423" w:rsidRPr="0018140E">
        <w:rPr>
          <w:rFonts w:ascii="Times New Roman" w:hAnsi="Times New Roman" w:cs="Times New Roman"/>
          <w:sz w:val="28"/>
          <w:szCs w:val="28"/>
        </w:rPr>
        <w:t xml:space="preserve"> їх недостовірності чи незаконності оброб</w:t>
      </w:r>
      <w:r w:rsidR="005F7BF8">
        <w:rPr>
          <w:rFonts w:ascii="Times New Roman" w:hAnsi="Times New Roman" w:cs="Times New Roman"/>
          <w:sz w:val="28"/>
          <w:szCs w:val="28"/>
        </w:rPr>
        <w:t>лювання</w:t>
      </w:r>
      <w:r w:rsidR="00465423" w:rsidRPr="0018140E">
        <w:rPr>
          <w:rFonts w:ascii="Times New Roman" w:hAnsi="Times New Roman" w:cs="Times New Roman"/>
          <w:sz w:val="28"/>
          <w:szCs w:val="28"/>
        </w:rPr>
        <w:t xml:space="preserve"> оформлюють як заяв</w:t>
      </w:r>
      <w:r w:rsidR="005115B7" w:rsidRPr="0018140E">
        <w:rPr>
          <w:rFonts w:ascii="Times New Roman" w:hAnsi="Times New Roman" w:cs="Times New Roman"/>
          <w:sz w:val="28"/>
          <w:szCs w:val="28"/>
        </w:rPr>
        <w:t>у</w:t>
      </w:r>
      <w:r w:rsidR="00465423" w:rsidRPr="0018140E">
        <w:rPr>
          <w:rFonts w:ascii="Times New Roman" w:hAnsi="Times New Roman" w:cs="Times New Roman"/>
          <w:sz w:val="28"/>
          <w:szCs w:val="28"/>
        </w:rPr>
        <w:t xml:space="preserve"> на ім’я Голови Суду (</w:t>
      </w:r>
      <w:r w:rsidR="005115B7" w:rsidRPr="0018140E">
        <w:rPr>
          <w:rFonts w:ascii="Times New Roman" w:hAnsi="Times New Roman" w:cs="Times New Roman"/>
          <w:sz w:val="28"/>
          <w:szCs w:val="28"/>
        </w:rPr>
        <w:t>дл</w:t>
      </w:r>
      <w:r w:rsidR="00185F94" w:rsidRPr="0018140E">
        <w:rPr>
          <w:rFonts w:ascii="Times New Roman" w:hAnsi="Times New Roman" w:cs="Times New Roman"/>
          <w:sz w:val="28"/>
          <w:szCs w:val="28"/>
        </w:rPr>
        <w:t xml:space="preserve">я суддів </w:t>
      </w:r>
      <w:r w:rsidR="00465423" w:rsidRPr="0018140E">
        <w:rPr>
          <w:rFonts w:ascii="Times New Roman" w:hAnsi="Times New Roman" w:cs="Times New Roman"/>
          <w:sz w:val="28"/>
          <w:szCs w:val="28"/>
        </w:rPr>
        <w:t>Суду) або керівника Секретаріату</w:t>
      </w:r>
      <w:r w:rsidR="00185F94" w:rsidRPr="0018140E">
        <w:rPr>
          <w:rFonts w:ascii="Times New Roman" w:hAnsi="Times New Roman" w:cs="Times New Roman"/>
          <w:sz w:val="28"/>
          <w:szCs w:val="28"/>
        </w:rPr>
        <w:t xml:space="preserve"> Суду</w:t>
      </w:r>
      <w:r w:rsidR="00465423" w:rsidRPr="0018140E">
        <w:rPr>
          <w:rFonts w:ascii="Times New Roman" w:hAnsi="Times New Roman" w:cs="Times New Roman"/>
          <w:sz w:val="28"/>
          <w:szCs w:val="28"/>
        </w:rPr>
        <w:t>.</w:t>
      </w:r>
    </w:p>
    <w:p w:rsidR="00465423" w:rsidRPr="0018140E" w:rsidRDefault="00465423" w:rsidP="00374A6A">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Рішення за заявою особи, яка звернулася до Суду, або працівника </w:t>
      </w:r>
      <w:r w:rsidR="00115FF9" w:rsidRPr="0018140E">
        <w:rPr>
          <w:rFonts w:ascii="Times New Roman" w:hAnsi="Times New Roman" w:cs="Times New Roman"/>
          <w:sz w:val="28"/>
          <w:szCs w:val="28"/>
        </w:rPr>
        <w:t xml:space="preserve">Секретаріату </w:t>
      </w:r>
      <w:r w:rsidRPr="0018140E">
        <w:rPr>
          <w:rFonts w:ascii="Times New Roman" w:hAnsi="Times New Roman" w:cs="Times New Roman"/>
          <w:sz w:val="28"/>
          <w:szCs w:val="28"/>
        </w:rPr>
        <w:t xml:space="preserve">Суду </w:t>
      </w:r>
      <w:r w:rsidR="0018140E">
        <w:rPr>
          <w:rFonts w:ascii="Times New Roman" w:hAnsi="Times New Roman" w:cs="Times New Roman"/>
          <w:sz w:val="28"/>
          <w:szCs w:val="28"/>
        </w:rPr>
        <w:t>ухвалюють,</w:t>
      </w:r>
      <w:r w:rsidRPr="0018140E">
        <w:rPr>
          <w:rFonts w:ascii="Times New Roman" w:hAnsi="Times New Roman" w:cs="Times New Roman"/>
          <w:sz w:val="28"/>
          <w:szCs w:val="28"/>
        </w:rPr>
        <w:t xml:space="preserve"> урах</w:t>
      </w:r>
      <w:r w:rsidR="00401315">
        <w:rPr>
          <w:rFonts w:ascii="Times New Roman" w:hAnsi="Times New Roman" w:cs="Times New Roman"/>
          <w:sz w:val="28"/>
          <w:szCs w:val="28"/>
        </w:rPr>
        <w:t>овуючи</w:t>
      </w:r>
      <w:r w:rsidRPr="0018140E">
        <w:rPr>
          <w:rFonts w:ascii="Times New Roman" w:hAnsi="Times New Roman" w:cs="Times New Roman"/>
          <w:sz w:val="28"/>
          <w:szCs w:val="28"/>
        </w:rPr>
        <w:t xml:space="preserve"> її розгляд за участю, зокрема, Відповідальної особи, керівника </w:t>
      </w:r>
      <w:r w:rsidR="00115FF9" w:rsidRPr="0018140E">
        <w:rPr>
          <w:rFonts w:ascii="Times New Roman" w:hAnsi="Times New Roman" w:cs="Times New Roman"/>
          <w:sz w:val="28"/>
          <w:szCs w:val="28"/>
        </w:rPr>
        <w:t xml:space="preserve">структурного </w:t>
      </w:r>
      <w:r w:rsidRPr="0018140E">
        <w:rPr>
          <w:rFonts w:ascii="Times New Roman" w:hAnsi="Times New Roman" w:cs="Times New Roman"/>
          <w:sz w:val="28"/>
          <w:szCs w:val="28"/>
        </w:rPr>
        <w:t>підрозділу</w:t>
      </w:r>
      <w:r w:rsidR="00115FF9" w:rsidRPr="0018140E">
        <w:rPr>
          <w:rFonts w:ascii="Times New Roman" w:hAnsi="Times New Roman" w:cs="Times New Roman"/>
          <w:sz w:val="28"/>
          <w:szCs w:val="28"/>
        </w:rPr>
        <w:t xml:space="preserve"> Секретаріату Суду</w:t>
      </w:r>
      <w:r w:rsidR="005115B7" w:rsidRPr="0018140E">
        <w:rPr>
          <w:rFonts w:ascii="Times New Roman" w:hAnsi="Times New Roman" w:cs="Times New Roman"/>
          <w:sz w:val="28"/>
          <w:szCs w:val="28"/>
        </w:rPr>
        <w:t>, у якому здійснюю</w:t>
      </w:r>
      <w:r w:rsidRPr="0018140E">
        <w:rPr>
          <w:rFonts w:ascii="Times New Roman" w:hAnsi="Times New Roman" w:cs="Times New Roman"/>
          <w:sz w:val="28"/>
          <w:szCs w:val="28"/>
        </w:rPr>
        <w:t>ть оброб</w:t>
      </w:r>
      <w:r w:rsidR="005F7BF8">
        <w:rPr>
          <w:rFonts w:ascii="Times New Roman" w:hAnsi="Times New Roman" w:cs="Times New Roman"/>
          <w:sz w:val="28"/>
          <w:szCs w:val="28"/>
        </w:rPr>
        <w:t>лювання</w:t>
      </w:r>
      <w:r w:rsidR="00115FF9" w:rsidRPr="0018140E">
        <w:rPr>
          <w:rFonts w:ascii="Times New Roman" w:hAnsi="Times New Roman" w:cs="Times New Roman"/>
          <w:sz w:val="28"/>
          <w:szCs w:val="28"/>
        </w:rPr>
        <w:t xml:space="preserve"> персональних даних заявника, завідувача відділу</w:t>
      </w:r>
      <w:r w:rsidRPr="0018140E">
        <w:rPr>
          <w:rFonts w:ascii="Times New Roman" w:hAnsi="Times New Roman" w:cs="Times New Roman"/>
          <w:sz w:val="28"/>
          <w:szCs w:val="28"/>
        </w:rPr>
        <w:t xml:space="preserve"> юридичного забезпечення діяльності Суду</w:t>
      </w:r>
      <w:r w:rsidR="00115FF9" w:rsidRPr="0018140E">
        <w:rPr>
          <w:rFonts w:ascii="Times New Roman" w:hAnsi="Times New Roman" w:cs="Times New Roman"/>
          <w:sz w:val="28"/>
          <w:szCs w:val="28"/>
        </w:rPr>
        <w:t xml:space="preserve"> Адміністративно-фінансового департаменту Секретаріату Суду</w:t>
      </w:r>
      <w:r w:rsidRPr="0018140E">
        <w:rPr>
          <w:rFonts w:ascii="Times New Roman" w:hAnsi="Times New Roman" w:cs="Times New Roman"/>
          <w:sz w:val="28"/>
          <w:szCs w:val="28"/>
        </w:rPr>
        <w:t>.</w:t>
      </w:r>
    </w:p>
    <w:p w:rsidR="00465423" w:rsidRPr="0018140E" w:rsidRDefault="00465423" w:rsidP="00374A6A">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У разі встановлення за поданою заявою факту недостовірності персональних да</w:t>
      </w:r>
      <w:r w:rsidR="008B7747" w:rsidRPr="0018140E">
        <w:rPr>
          <w:rFonts w:ascii="Times New Roman" w:hAnsi="Times New Roman" w:cs="Times New Roman"/>
          <w:sz w:val="28"/>
          <w:szCs w:val="28"/>
        </w:rPr>
        <w:t>них або незаконності їх оброб</w:t>
      </w:r>
      <w:r w:rsidR="005F7BF8">
        <w:rPr>
          <w:rFonts w:ascii="Times New Roman" w:hAnsi="Times New Roman" w:cs="Times New Roman"/>
          <w:sz w:val="28"/>
          <w:szCs w:val="28"/>
        </w:rPr>
        <w:t>лювання</w:t>
      </w:r>
      <w:r w:rsidRPr="0018140E">
        <w:rPr>
          <w:rFonts w:ascii="Times New Roman" w:hAnsi="Times New Roman" w:cs="Times New Roman"/>
          <w:sz w:val="28"/>
          <w:szCs w:val="28"/>
        </w:rPr>
        <w:t xml:space="preserve"> </w:t>
      </w:r>
      <w:r w:rsidR="005115B7" w:rsidRPr="0018140E">
        <w:rPr>
          <w:rFonts w:ascii="Times New Roman" w:hAnsi="Times New Roman" w:cs="Times New Roman"/>
          <w:sz w:val="28"/>
          <w:szCs w:val="28"/>
        </w:rPr>
        <w:t>так</w:t>
      </w:r>
      <w:r w:rsidR="005F7BF8">
        <w:rPr>
          <w:rFonts w:ascii="Times New Roman" w:hAnsi="Times New Roman" w:cs="Times New Roman"/>
          <w:sz w:val="28"/>
          <w:szCs w:val="28"/>
        </w:rPr>
        <w:t>е</w:t>
      </w:r>
      <w:r w:rsidRPr="0018140E">
        <w:rPr>
          <w:rFonts w:ascii="Times New Roman" w:hAnsi="Times New Roman" w:cs="Times New Roman"/>
          <w:sz w:val="28"/>
          <w:szCs w:val="28"/>
        </w:rPr>
        <w:t xml:space="preserve"> оброб</w:t>
      </w:r>
      <w:r w:rsidR="005F7BF8">
        <w:rPr>
          <w:rFonts w:ascii="Times New Roman" w:hAnsi="Times New Roman" w:cs="Times New Roman"/>
          <w:sz w:val="28"/>
          <w:szCs w:val="28"/>
        </w:rPr>
        <w:t>лювання</w:t>
      </w:r>
      <w:r w:rsidRPr="0018140E">
        <w:rPr>
          <w:rFonts w:ascii="Times New Roman" w:hAnsi="Times New Roman" w:cs="Times New Roman"/>
          <w:sz w:val="28"/>
          <w:szCs w:val="28"/>
        </w:rPr>
        <w:t xml:space="preserve"> припиня</w:t>
      </w:r>
      <w:r w:rsidR="005115B7" w:rsidRPr="0018140E">
        <w:rPr>
          <w:rFonts w:ascii="Times New Roman" w:hAnsi="Times New Roman" w:cs="Times New Roman"/>
          <w:sz w:val="28"/>
          <w:szCs w:val="28"/>
        </w:rPr>
        <w:t>ють</w:t>
      </w:r>
      <w:r w:rsidR="00401315">
        <w:rPr>
          <w:rFonts w:ascii="Times New Roman" w:hAnsi="Times New Roman" w:cs="Times New Roman"/>
          <w:sz w:val="28"/>
          <w:szCs w:val="28"/>
        </w:rPr>
        <w:t>,</w:t>
      </w:r>
      <w:r w:rsidRPr="0018140E">
        <w:rPr>
          <w:rFonts w:ascii="Times New Roman" w:hAnsi="Times New Roman" w:cs="Times New Roman"/>
          <w:sz w:val="28"/>
          <w:szCs w:val="28"/>
        </w:rPr>
        <w:t xml:space="preserve"> </w:t>
      </w:r>
      <w:r w:rsidR="00401315">
        <w:rPr>
          <w:rFonts w:ascii="Times New Roman" w:hAnsi="Times New Roman" w:cs="Times New Roman"/>
          <w:sz w:val="28"/>
          <w:szCs w:val="28"/>
        </w:rPr>
        <w:t>одразу</w:t>
      </w:r>
      <w:r w:rsidRPr="0018140E">
        <w:rPr>
          <w:rFonts w:ascii="Times New Roman" w:hAnsi="Times New Roman" w:cs="Times New Roman"/>
          <w:sz w:val="28"/>
          <w:szCs w:val="28"/>
        </w:rPr>
        <w:t xml:space="preserve"> інформу</w:t>
      </w:r>
      <w:r w:rsidR="00401315">
        <w:rPr>
          <w:rFonts w:ascii="Times New Roman" w:hAnsi="Times New Roman" w:cs="Times New Roman"/>
          <w:sz w:val="28"/>
          <w:szCs w:val="28"/>
        </w:rPr>
        <w:t>ючи</w:t>
      </w:r>
      <w:r w:rsidRPr="0018140E">
        <w:rPr>
          <w:rFonts w:ascii="Times New Roman" w:hAnsi="Times New Roman" w:cs="Times New Roman"/>
          <w:sz w:val="28"/>
          <w:szCs w:val="28"/>
        </w:rPr>
        <w:t xml:space="preserve"> про це заявника та знищ</w:t>
      </w:r>
      <w:r w:rsidR="00401315">
        <w:rPr>
          <w:rFonts w:ascii="Times New Roman" w:hAnsi="Times New Roman" w:cs="Times New Roman"/>
          <w:sz w:val="28"/>
          <w:szCs w:val="28"/>
        </w:rPr>
        <w:t>уючи</w:t>
      </w:r>
      <w:r w:rsidRPr="0018140E">
        <w:rPr>
          <w:rFonts w:ascii="Times New Roman" w:hAnsi="Times New Roman" w:cs="Times New Roman"/>
          <w:sz w:val="28"/>
          <w:szCs w:val="28"/>
        </w:rPr>
        <w:t xml:space="preserve"> недостовірн</w:t>
      </w:r>
      <w:r w:rsidR="00401315">
        <w:rPr>
          <w:rFonts w:ascii="Times New Roman" w:hAnsi="Times New Roman" w:cs="Times New Roman"/>
          <w:sz w:val="28"/>
          <w:szCs w:val="28"/>
        </w:rPr>
        <w:t>і</w:t>
      </w:r>
      <w:r w:rsidRPr="0018140E">
        <w:rPr>
          <w:rFonts w:ascii="Times New Roman" w:hAnsi="Times New Roman" w:cs="Times New Roman"/>
          <w:sz w:val="28"/>
          <w:szCs w:val="28"/>
        </w:rPr>
        <w:t xml:space="preserve"> дан</w:t>
      </w:r>
      <w:r w:rsidR="00401315">
        <w:rPr>
          <w:rFonts w:ascii="Times New Roman" w:hAnsi="Times New Roman" w:cs="Times New Roman"/>
          <w:sz w:val="28"/>
          <w:szCs w:val="28"/>
        </w:rPr>
        <w:t>і</w:t>
      </w:r>
      <w:r w:rsidRPr="0018140E">
        <w:rPr>
          <w:rFonts w:ascii="Times New Roman" w:hAnsi="Times New Roman" w:cs="Times New Roman"/>
          <w:sz w:val="28"/>
          <w:szCs w:val="28"/>
        </w:rPr>
        <w:t xml:space="preserve"> в установленому порядку.  </w:t>
      </w:r>
    </w:p>
    <w:p w:rsidR="00465423" w:rsidRPr="0018140E" w:rsidRDefault="005115B7" w:rsidP="00374A6A">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Інакше</w:t>
      </w:r>
      <w:r w:rsidR="00465423" w:rsidRPr="0018140E">
        <w:rPr>
          <w:rFonts w:ascii="Times New Roman" w:hAnsi="Times New Roman" w:cs="Times New Roman"/>
          <w:sz w:val="28"/>
          <w:szCs w:val="28"/>
        </w:rPr>
        <w:t xml:space="preserve"> особі нада</w:t>
      </w:r>
      <w:r w:rsidRPr="0018140E">
        <w:rPr>
          <w:rFonts w:ascii="Times New Roman" w:hAnsi="Times New Roman" w:cs="Times New Roman"/>
          <w:sz w:val="28"/>
          <w:szCs w:val="28"/>
        </w:rPr>
        <w:t>ють</w:t>
      </w:r>
      <w:r w:rsidR="00465423" w:rsidRPr="0018140E">
        <w:rPr>
          <w:rFonts w:ascii="Times New Roman" w:hAnsi="Times New Roman" w:cs="Times New Roman"/>
          <w:sz w:val="28"/>
          <w:szCs w:val="28"/>
        </w:rPr>
        <w:t xml:space="preserve"> мотивован</w:t>
      </w:r>
      <w:r w:rsidRPr="0018140E">
        <w:rPr>
          <w:rFonts w:ascii="Times New Roman" w:hAnsi="Times New Roman" w:cs="Times New Roman"/>
          <w:sz w:val="28"/>
          <w:szCs w:val="28"/>
        </w:rPr>
        <w:t>у</w:t>
      </w:r>
      <w:r w:rsidR="00465423" w:rsidRPr="0018140E">
        <w:rPr>
          <w:rFonts w:ascii="Times New Roman" w:hAnsi="Times New Roman" w:cs="Times New Roman"/>
          <w:sz w:val="28"/>
          <w:szCs w:val="28"/>
        </w:rPr>
        <w:t xml:space="preserve"> відповідь </w:t>
      </w:r>
      <w:r w:rsidR="00401315">
        <w:rPr>
          <w:rFonts w:ascii="Times New Roman" w:hAnsi="Times New Roman" w:cs="Times New Roman"/>
          <w:sz w:val="28"/>
          <w:szCs w:val="28"/>
        </w:rPr>
        <w:t>із приводу</w:t>
      </w:r>
      <w:r w:rsidR="00465423" w:rsidRPr="0018140E">
        <w:rPr>
          <w:rFonts w:ascii="Times New Roman" w:hAnsi="Times New Roman" w:cs="Times New Roman"/>
          <w:sz w:val="28"/>
          <w:szCs w:val="28"/>
        </w:rPr>
        <w:t xml:space="preserve"> відсутності підстав для задоволення заяви.  </w:t>
      </w:r>
    </w:p>
    <w:p w:rsidR="00420729" w:rsidRPr="0018140E" w:rsidRDefault="00A37FAB" w:rsidP="00374A6A">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3</w:t>
      </w:r>
      <w:r w:rsidR="00AF1047" w:rsidRPr="0018140E">
        <w:rPr>
          <w:rFonts w:ascii="Times New Roman" w:eastAsia="Times New Roman" w:hAnsi="Times New Roman" w:cs="Times New Roman"/>
          <w:bCs/>
          <w:sz w:val="28"/>
          <w:szCs w:val="28"/>
          <w:lang w:eastAsia="uk-UA"/>
        </w:rPr>
        <w:t>7</w:t>
      </w:r>
      <w:r w:rsidR="00420729" w:rsidRPr="0018140E">
        <w:rPr>
          <w:rFonts w:ascii="Times New Roman" w:eastAsia="Times New Roman" w:hAnsi="Times New Roman" w:cs="Times New Roman"/>
          <w:bCs/>
          <w:sz w:val="28"/>
          <w:szCs w:val="28"/>
          <w:lang w:eastAsia="uk-UA"/>
        </w:rPr>
        <w:t>. Знищ</w:t>
      </w:r>
      <w:r w:rsidR="008B7747" w:rsidRPr="0018140E">
        <w:rPr>
          <w:rFonts w:ascii="Times New Roman" w:eastAsia="Times New Roman" w:hAnsi="Times New Roman" w:cs="Times New Roman"/>
          <w:bCs/>
          <w:sz w:val="28"/>
          <w:szCs w:val="28"/>
          <w:lang w:eastAsia="uk-UA"/>
        </w:rPr>
        <w:t>ують</w:t>
      </w:r>
      <w:r w:rsidR="00420729" w:rsidRPr="0018140E">
        <w:rPr>
          <w:rFonts w:ascii="Times New Roman" w:eastAsia="Times New Roman" w:hAnsi="Times New Roman" w:cs="Times New Roman"/>
          <w:bCs/>
          <w:sz w:val="28"/>
          <w:szCs w:val="28"/>
          <w:lang w:eastAsia="uk-UA"/>
        </w:rPr>
        <w:t xml:space="preserve"> документ</w:t>
      </w:r>
      <w:r w:rsidR="008B7747" w:rsidRPr="0018140E">
        <w:rPr>
          <w:rFonts w:ascii="Times New Roman" w:eastAsia="Times New Roman" w:hAnsi="Times New Roman" w:cs="Times New Roman"/>
          <w:bCs/>
          <w:sz w:val="28"/>
          <w:szCs w:val="28"/>
          <w:lang w:eastAsia="uk-UA"/>
        </w:rPr>
        <w:t>и</w:t>
      </w:r>
      <w:r w:rsidR="00420729" w:rsidRPr="0018140E">
        <w:rPr>
          <w:rFonts w:ascii="Times New Roman" w:eastAsia="Times New Roman" w:hAnsi="Times New Roman" w:cs="Times New Roman"/>
          <w:bCs/>
          <w:sz w:val="28"/>
          <w:szCs w:val="28"/>
          <w:lang w:eastAsia="uk-UA"/>
        </w:rPr>
        <w:t xml:space="preserve"> з персональними даними, законні підстави </w:t>
      </w:r>
      <w:r w:rsidR="008B7747" w:rsidRPr="0018140E">
        <w:rPr>
          <w:rFonts w:ascii="Times New Roman" w:eastAsia="Times New Roman" w:hAnsi="Times New Roman" w:cs="Times New Roman"/>
          <w:bCs/>
          <w:sz w:val="28"/>
          <w:szCs w:val="28"/>
          <w:lang w:eastAsia="uk-UA"/>
        </w:rPr>
        <w:t xml:space="preserve">для </w:t>
      </w:r>
      <w:r w:rsidR="00420729" w:rsidRPr="0018140E">
        <w:rPr>
          <w:rFonts w:ascii="Times New Roman" w:eastAsia="Times New Roman" w:hAnsi="Times New Roman" w:cs="Times New Roman"/>
          <w:bCs/>
          <w:sz w:val="28"/>
          <w:szCs w:val="28"/>
          <w:lang w:eastAsia="uk-UA"/>
        </w:rPr>
        <w:t>зберігання яких перестали існувати, за розпорядженням керівника Секретаріату</w:t>
      </w:r>
      <w:r w:rsidR="005115B7" w:rsidRPr="0018140E">
        <w:rPr>
          <w:rFonts w:ascii="Times New Roman" w:eastAsia="Times New Roman" w:hAnsi="Times New Roman" w:cs="Times New Roman"/>
          <w:bCs/>
          <w:sz w:val="28"/>
          <w:szCs w:val="28"/>
          <w:lang w:eastAsia="uk-UA"/>
        </w:rPr>
        <w:t xml:space="preserve"> Суду</w:t>
      </w:r>
      <w:r w:rsidR="00420729" w:rsidRPr="0018140E">
        <w:rPr>
          <w:rFonts w:ascii="Times New Roman" w:eastAsia="Times New Roman" w:hAnsi="Times New Roman" w:cs="Times New Roman"/>
          <w:bCs/>
          <w:sz w:val="28"/>
          <w:szCs w:val="28"/>
          <w:lang w:eastAsia="uk-UA"/>
        </w:rPr>
        <w:t xml:space="preserve">, </w:t>
      </w:r>
      <w:r w:rsidR="005115B7" w:rsidRPr="0018140E">
        <w:rPr>
          <w:rFonts w:ascii="Times New Roman" w:eastAsia="Times New Roman" w:hAnsi="Times New Roman" w:cs="Times New Roman"/>
          <w:bCs/>
          <w:sz w:val="28"/>
          <w:szCs w:val="28"/>
          <w:lang w:eastAsia="uk-UA"/>
        </w:rPr>
        <w:t>виданим на підставі</w:t>
      </w:r>
      <w:r w:rsidR="00420729" w:rsidRPr="0018140E">
        <w:rPr>
          <w:rFonts w:ascii="Times New Roman" w:eastAsia="Times New Roman" w:hAnsi="Times New Roman" w:cs="Times New Roman"/>
          <w:bCs/>
          <w:sz w:val="28"/>
          <w:szCs w:val="28"/>
          <w:lang w:eastAsia="uk-UA"/>
        </w:rPr>
        <w:t xml:space="preserve"> відповідних рекомендацій комісії у складі Відповідальної особи, керівників Архіву Суду, Управління роботи з персоналом</w:t>
      </w:r>
      <w:r w:rsidR="00115FF9" w:rsidRPr="0018140E">
        <w:rPr>
          <w:rFonts w:ascii="Times New Roman" w:eastAsia="Times New Roman" w:hAnsi="Times New Roman" w:cs="Times New Roman"/>
          <w:bCs/>
          <w:sz w:val="28"/>
          <w:szCs w:val="28"/>
          <w:lang w:eastAsia="uk-UA"/>
        </w:rPr>
        <w:t xml:space="preserve"> Секретаріату Суду</w:t>
      </w:r>
      <w:r w:rsidR="00420729" w:rsidRPr="0018140E">
        <w:rPr>
          <w:rFonts w:ascii="Times New Roman" w:eastAsia="Times New Roman" w:hAnsi="Times New Roman" w:cs="Times New Roman"/>
          <w:bCs/>
          <w:sz w:val="28"/>
          <w:szCs w:val="28"/>
          <w:lang w:eastAsia="uk-UA"/>
        </w:rPr>
        <w:t>, Управління документального забезпечення</w:t>
      </w:r>
      <w:r w:rsidR="00621287" w:rsidRPr="0018140E">
        <w:t xml:space="preserve"> </w:t>
      </w:r>
      <w:r w:rsidR="00621287" w:rsidRPr="0018140E">
        <w:rPr>
          <w:rFonts w:ascii="Times New Roman" w:eastAsia="Times New Roman" w:hAnsi="Times New Roman" w:cs="Times New Roman"/>
          <w:bCs/>
          <w:sz w:val="28"/>
          <w:szCs w:val="28"/>
          <w:lang w:eastAsia="uk-UA"/>
        </w:rPr>
        <w:t>Секретаріату Суду</w:t>
      </w:r>
      <w:r w:rsidR="00420729" w:rsidRPr="0018140E">
        <w:rPr>
          <w:rFonts w:ascii="Times New Roman" w:eastAsia="Times New Roman" w:hAnsi="Times New Roman" w:cs="Times New Roman"/>
          <w:bCs/>
          <w:sz w:val="28"/>
          <w:szCs w:val="28"/>
          <w:lang w:eastAsia="uk-UA"/>
        </w:rPr>
        <w:t xml:space="preserve">, Відділу юридичного забезпечення діяльності Суду </w:t>
      </w:r>
      <w:r w:rsidR="00621287" w:rsidRPr="0018140E">
        <w:rPr>
          <w:rFonts w:ascii="Times New Roman" w:eastAsia="Times New Roman" w:hAnsi="Times New Roman" w:cs="Times New Roman"/>
          <w:bCs/>
          <w:sz w:val="28"/>
          <w:szCs w:val="28"/>
          <w:lang w:eastAsia="uk-UA"/>
        </w:rPr>
        <w:t xml:space="preserve">Адміністративно-фінансового департаменту Секретаріату Суду </w:t>
      </w:r>
      <w:r w:rsidR="00420729" w:rsidRPr="0018140E">
        <w:rPr>
          <w:rFonts w:ascii="Times New Roman" w:eastAsia="Times New Roman" w:hAnsi="Times New Roman" w:cs="Times New Roman"/>
          <w:bCs/>
          <w:sz w:val="28"/>
          <w:szCs w:val="28"/>
          <w:lang w:eastAsia="uk-UA"/>
        </w:rPr>
        <w:t xml:space="preserve">(далі – Комісія).  </w:t>
      </w:r>
      <w:r w:rsidR="00621287" w:rsidRPr="0018140E">
        <w:rPr>
          <w:rFonts w:ascii="Times New Roman" w:eastAsia="Times New Roman" w:hAnsi="Times New Roman" w:cs="Times New Roman"/>
          <w:bCs/>
          <w:sz w:val="28"/>
          <w:szCs w:val="28"/>
          <w:lang w:eastAsia="uk-UA"/>
        </w:rPr>
        <w:t xml:space="preserve"> </w:t>
      </w:r>
    </w:p>
    <w:p w:rsidR="00420729" w:rsidRPr="0018140E" w:rsidRDefault="00420729" w:rsidP="00374A6A">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Знищ</w:t>
      </w:r>
      <w:r w:rsidR="008B7747" w:rsidRPr="0018140E">
        <w:rPr>
          <w:rFonts w:ascii="Times New Roman" w:eastAsia="Times New Roman" w:hAnsi="Times New Roman" w:cs="Times New Roman"/>
          <w:bCs/>
          <w:sz w:val="28"/>
          <w:szCs w:val="28"/>
          <w:lang w:eastAsia="uk-UA"/>
        </w:rPr>
        <w:t>ують</w:t>
      </w:r>
      <w:r w:rsidRPr="0018140E">
        <w:rPr>
          <w:rFonts w:ascii="Times New Roman" w:eastAsia="Times New Roman" w:hAnsi="Times New Roman" w:cs="Times New Roman"/>
          <w:bCs/>
          <w:sz w:val="28"/>
          <w:szCs w:val="28"/>
          <w:lang w:eastAsia="uk-UA"/>
        </w:rPr>
        <w:t xml:space="preserve"> документ</w:t>
      </w:r>
      <w:r w:rsidR="008B7747" w:rsidRPr="0018140E">
        <w:rPr>
          <w:rFonts w:ascii="Times New Roman" w:eastAsia="Times New Roman" w:hAnsi="Times New Roman" w:cs="Times New Roman"/>
          <w:bCs/>
          <w:sz w:val="28"/>
          <w:szCs w:val="28"/>
          <w:lang w:eastAsia="uk-UA"/>
        </w:rPr>
        <w:t>и</w:t>
      </w:r>
      <w:r w:rsidR="005115B7" w:rsidRPr="0018140E">
        <w:rPr>
          <w:rFonts w:ascii="Times New Roman" w:eastAsia="Times New Roman" w:hAnsi="Times New Roman" w:cs="Times New Roman"/>
          <w:bCs/>
          <w:sz w:val="28"/>
          <w:szCs w:val="28"/>
          <w:lang w:eastAsia="uk-UA"/>
        </w:rPr>
        <w:t xml:space="preserve"> з персональними даними </w:t>
      </w:r>
      <w:r w:rsidRPr="0018140E">
        <w:rPr>
          <w:rFonts w:ascii="Times New Roman" w:eastAsia="Times New Roman" w:hAnsi="Times New Roman" w:cs="Times New Roman"/>
          <w:bCs/>
          <w:sz w:val="28"/>
          <w:szCs w:val="28"/>
          <w:lang w:eastAsia="uk-UA"/>
        </w:rPr>
        <w:t xml:space="preserve">у спосіб, що </w:t>
      </w:r>
      <w:r w:rsidR="005115B7" w:rsidRPr="0018140E">
        <w:rPr>
          <w:rFonts w:ascii="Times New Roman" w:eastAsia="Times New Roman" w:hAnsi="Times New Roman" w:cs="Times New Roman"/>
          <w:bCs/>
          <w:sz w:val="28"/>
          <w:szCs w:val="28"/>
          <w:lang w:eastAsia="uk-UA"/>
        </w:rPr>
        <w:t>виключає можливість</w:t>
      </w:r>
      <w:r w:rsidR="00374A6A">
        <w:rPr>
          <w:rFonts w:ascii="Times New Roman" w:eastAsia="Times New Roman" w:hAnsi="Times New Roman" w:cs="Times New Roman"/>
          <w:bCs/>
          <w:sz w:val="28"/>
          <w:szCs w:val="28"/>
          <w:lang w:eastAsia="uk-UA"/>
        </w:rPr>
        <w:t xml:space="preserve"> їх</w:t>
      </w:r>
      <w:r w:rsidR="005115B7" w:rsidRPr="0018140E">
        <w:rPr>
          <w:rFonts w:ascii="Times New Roman" w:eastAsia="Times New Roman" w:hAnsi="Times New Roman" w:cs="Times New Roman"/>
          <w:bCs/>
          <w:sz w:val="28"/>
          <w:szCs w:val="28"/>
          <w:lang w:eastAsia="uk-UA"/>
        </w:rPr>
        <w:t xml:space="preserve"> поновлення</w:t>
      </w:r>
      <w:r w:rsidRPr="0018140E">
        <w:rPr>
          <w:rFonts w:ascii="Times New Roman" w:eastAsia="Times New Roman" w:hAnsi="Times New Roman" w:cs="Times New Roman"/>
          <w:bCs/>
          <w:sz w:val="28"/>
          <w:szCs w:val="28"/>
          <w:lang w:eastAsia="uk-UA"/>
        </w:rPr>
        <w:t>.</w:t>
      </w:r>
    </w:p>
    <w:p w:rsidR="00420729" w:rsidRPr="0018140E" w:rsidRDefault="00420729" w:rsidP="00374A6A">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 xml:space="preserve">Про знищення документів </w:t>
      </w:r>
      <w:r w:rsidR="00401315">
        <w:rPr>
          <w:rFonts w:ascii="Times New Roman" w:eastAsia="Times New Roman" w:hAnsi="Times New Roman" w:cs="Times New Roman"/>
          <w:bCs/>
          <w:sz w:val="28"/>
          <w:szCs w:val="28"/>
          <w:lang w:eastAsia="uk-UA"/>
        </w:rPr>
        <w:t>і</w:t>
      </w:r>
      <w:r w:rsidR="005115B7" w:rsidRPr="0018140E">
        <w:rPr>
          <w:rFonts w:ascii="Times New Roman" w:eastAsia="Times New Roman" w:hAnsi="Times New Roman" w:cs="Times New Roman"/>
          <w:bCs/>
          <w:sz w:val="28"/>
          <w:szCs w:val="28"/>
          <w:lang w:eastAsia="uk-UA"/>
        </w:rPr>
        <w:t xml:space="preserve">з персональними даними </w:t>
      </w:r>
      <w:r w:rsidRPr="0018140E">
        <w:rPr>
          <w:rFonts w:ascii="Times New Roman" w:eastAsia="Times New Roman" w:hAnsi="Times New Roman" w:cs="Times New Roman"/>
          <w:bCs/>
          <w:sz w:val="28"/>
          <w:szCs w:val="28"/>
          <w:lang w:eastAsia="uk-UA"/>
        </w:rPr>
        <w:t>Комісі</w:t>
      </w:r>
      <w:r w:rsidR="005115B7" w:rsidRPr="0018140E">
        <w:rPr>
          <w:rFonts w:ascii="Times New Roman" w:eastAsia="Times New Roman" w:hAnsi="Times New Roman" w:cs="Times New Roman"/>
          <w:bCs/>
          <w:sz w:val="28"/>
          <w:szCs w:val="28"/>
          <w:lang w:eastAsia="uk-UA"/>
        </w:rPr>
        <w:t>я</w:t>
      </w:r>
      <w:r w:rsidRPr="0018140E">
        <w:rPr>
          <w:rFonts w:ascii="Times New Roman" w:eastAsia="Times New Roman" w:hAnsi="Times New Roman" w:cs="Times New Roman"/>
          <w:bCs/>
          <w:sz w:val="28"/>
          <w:szCs w:val="28"/>
          <w:lang w:eastAsia="uk-UA"/>
        </w:rPr>
        <w:t xml:space="preserve"> складає акт</w:t>
      </w:r>
      <w:r w:rsidR="00401315">
        <w:rPr>
          <w:rFonts w:ascii="Times New Roman" w:eastAsia="Times New Roman" w:hAnsi="Times New Roman" w:cs="Times New Roman"/>
          <w:bCs/>
          <w:sz w:val="28"/>
          <w:szCs w:val="28"/>
          <w:lang w:eastAsia="uk-UA"/>
        </w:rPr>
        <w:t>, в якому</w:t>
      </w:r>
      <w:r w:rsidRPr="0018140E">
        <w:rPr>
          <w:rFonts w:ascii="Times New Roman" w:eastAsia="Times New Roman" w:hAnsi="Times New Roman" w:cs="Times New Roman"/>
          <w:bCs/>
          <w:sz w:val="28"/>
          <w:szCs w:val="28"/>
          <w:lang w:eastAsia="uk-UA"/>
        </w:rPr>
        <w:t xml:space="preserve"> зазначен</w:t>
      </w:r>
      <w:r w:rsidR="00401315">
        <w:rPr>
          <w:rFonts w:ascii="Times New Roman" w:eastAsia="Times New Roman" w:hAnsi="Times New Roman" w:cs="Times New Roman"/>
          <w:bCs/>
          <w:sz w:val="28"/>
          <w:szCs w:val="28"/>
          <w:lang w:eastAsia="uk-UA"/>
        </w:rPr>
        <w:t>о</w:t>
      </w:r>
      <w:r w:rsidRPr="0018140E">
        <w:rPr>
          <w:rFonts w:ascii="Times New Roman" w:eastAsia="Times New Roman" w:hAnsi="Times New Roman" w:cs="Times New Roman"/>
          <w:bCs/>
          <w:sz w:val="28"/>
          <w:szCs w:val="28"/>
          <w:lang w:eastAsia="uk-UA"/>
        </w:rPr>
        <w:t xml:space="preserve"> спос</w:t>
      </w:r>
      <w:r w:rsidR="00401315">
        <w:rPr>
          <w:rFonts w:ascii="Times New Roman" w:eastAsia="Times New Roman" w:hAnsi="Times New Roman" w:cs="Times New Roman"/>
          <w:bCs/>
          <w:sz w:val="28"/>
          <w:szCs w:val="28"/>
          <w:lang w:eastAsia="uk-UA"/>
        </w:rPr>
        <w:t>і</w:t>
      </w:r>
      <w:r w:rsidRPr="0018140E">
        <w:rPr>
          <w:rFonts w:ascii="Times New Roman" w:eastAsia="Times New Roman" w:hAnsi="Times New Roman" w:cs="Times New Roman"/>
          <w:bCs/>
          <w:sz w:val="28"/>
          <w:szCs w:val="28"/>
          <w:lang w:eastAsia="uk-UA"/>
        </w:rPr>
        <w:t>б знищення.</w:t>
      </w:r>
    </w:p>
    <w:p w:rsidR="00374A6A" w:rsidRPr="0018140E" w:rsidRDefault="00374A6A" w:rsidP="00374A6A">
      <w:pPr>
        <w:spacing w:after="0" w:line="240" w:lineRule="auto"/>
        <w:ind w:firstLine="567"/>
        <w:jc w:val="both"/>
        <w:rPr>
          <w:rFonts w:ascii="Times New Roman" w:eastAsia="Times New Roman" w:hAnsi="Times New Roman" w:cs="Times New Roman"/>
          <w:b/>
          <w:bCs/>
          <w:sz w:val="28"/>
          <w:szCs w:val="28"/>
          <w:lang w:val="ru-RU" w:eastAsia="uk-UA"/>
        </w:rPr>
      </w:pPr>
    </w:p>
    <w:p w:rsidR="00934F28" w:rsidRPr="0018140E" w:rsidRDefault="009C761F" w:rsidP="00374A6A">
      <w:pPr>
        <w:spacing w:after="0" w:line="240" w:lineRule="auto"/>
        <w:jc w:val="center"/>
        <w:rPr>
          <w:rFonts w:ascii="Times New Roman" w:eastAsia="Times New Roman" w:hAnsi="Times New Roman" w:cs="Times New Roman"/>
          <w:b/>
          <w:bCs/>
          <w:sz w:val="28"/>
          <w:szCs w:val="28"/>
          <w:lang w:eastAsia="uk-UA"/>
        </w:rPr>
      </w:pPr>
      <w:r w:rsidRPr="0018140E">
        <w:rPr>
          <w:rFonts w:ascii="Times New Roman" w:eastAsia="Times New Roman" w:hAnsi="Times New Roman" w:cs="Times New Roman"/>
          <w:b/>
          <w:bCs/>
          <w:sz w:val="28"/>
          <w:szCs w:val="28"/>
          <w:lang w:val="en-US" w:eastAsia="uk-UA"/>
        </w:rPr>
        <w:t>V</w:t>
      </w:r>
      <w:r w:rsidRPr="0018140E">
        <w:rPr>
          <w:rFonts w:ascii="Times New Roman" w:eastAsia="Times New Roman" w:hAnsi="Times New Roman" w:cs="Times New Roman"/>
          <w:b/>
          <w:bCs/>
          <w:sz w:val="28"/>
          <w:szCs w:val="28"/>
          <w:lang w:val="ru-RU" w:eastAsia="uk-UA"/>
        </w:rPr>
        <w:t>.</w:t>
      </w:r>
      <w:r w:rsidRPr="0018140E">
        <w:rPr>
          <w:rFonts w:ascii="Times New Roman" w:eastAsia="Times New Roman" w:hAnsi="Times New Roman" w:cs="Times New Roman"/>
          <w:b/>
          <w:bCs/>
          <w:sz w:val="28"/>
          <w:szCs w:val="28"/>
          <w:lang w:eastAsia="uk-UA"/>
        </w:rPr>
        <w:t xml:space="preserve"> Поширення персональних даних та умови їх переда</w:t>
      </w:r>
      <w:r w:rsidR="008B7747" w:rsidRPr="0018140E">
        <w:rPr>
          <w:rFonts w:ascii="Times New Roman" w:eastAsia="Times New Roman" w:hAnsi="Times New Roman" w:cs="Times New Roman"/>
          <w:b/>
          <w:bCs/>
          <w:sz w:val="28"/>
          <w:szCs w:val="28"/>
          <w:lang w:eastAsia="uk-UA"/>
        </w:rPr>
        <w:t>ва</w:t>
      </w:r>
      <w:r w:rsidR="002B7255" w:rsidRPr="0018140E">
        <w:rPr>
          <w:rFonts w:ascii="Times New Roman" w:eastAsia="Times New Roman" w:hAnsi="Times New Roman" w:cs="Times New Roman"/>
          <w:b/>
          <w:bCs/>
          <w:sz w:val="28"/>
          <w:szCs w:val="28"/>
          <w:lang w:eastAsia="uk-UA"/>
        </w:rPr>
        <w:t>н</w:t>
      </w:r>
      <w:r w:rsidR="008B7747" w:rsidRPr="0018140E">
        <w:rPr>
          <w:rFonts w:ascii="Times New Roman" w:eastAsia="Times New Roman" w:hAnsi="Times New Roman" w:cs="Times New Roman"/>
          <w:b/>
          <w:bCs/>
          <w:sz w:val="28"/>
          <w:szCs w:val="28"/>
          <w:lang w:eastAsia="uk-UA"/>
        </w:rPr>
        <w:t>ня</w:t>
      </w:r>
      <w:r w:rsidRPr="0018140E">
        <w:rPr>
          <w:rFonts w:ascii="Times New Roman" w:eastAsia="Times New Roman" w:hAnsi="Times New Roman" w:cs="Times New Roman"/>
          <w:b/>
          <w:bCs/>
          <w:sz w:val="28"/>
          <w:szCs w:val="28"/>
          <w:lang w:eastAsia="uk-UA"/>
        </w:rPr>
        <w:t xml:space="preserve"> третім особам</w:t>
      </w:r>
    </w:p>
    <w:p w:rsidR="00EC5E0C" w:rsidRPr="0018140E" w:rsidRDefault="00EC5E0C" w:rsidP="00374A6A">
      <w:pPr>
        <w:spacing w:after="0" w:line="240" w:lineRule="auto"/>
        <w:ind w:firstLine="567"/>
        <w:jc w:val="both"/>
        <w:rPr>
          <w:rFonts w:ascii="Times New Roman" w:eastAsia="Times New Roman" w:hAnsi="Times New Roman" w:cs="Times New Roman"/>
          <w:b/>
          <w:bCs/>
          <w:sz w:val="28"/>
          <w:szCs w:val="28"/>
          <w:lang w:eastAsia="uk-UA"/>
        </w:rPr>
      </w:pPr>
    </w:p>
    <w:p w:rsidR="00523BCB" w:rsidRPr="0018140E" w:rsidRDefault="00B43638" w:rsidP="00374A6A">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3</w:t>
      </w:r>
      <w:r w:rsidR="00AF1047" w:rsidRPr="0018140E">
        <w:rPr>
          <w:rFonts w:ascii="Times New Roman" w:hAnsi="Times New Roman" w:cs="Times New Roman"/>
          <w:sz w:val="28"/>
          <w:szCs w:val="28"/>
        </w:rPr>
        <w:t>8</w:t>
      </w:r>
      <w:r w:rsidR="00EC5E0C" w:rsidRPr="0018140E">
        <w:rPr>
          <w:rFonts w:ascii="Times New Roman" w:hAnsi="Times New Roman" w:cs="Times New Roman"/>
          <w:sz w:val="28"/>
          <w:szCs w:val="28"/>
        </w:rPr>
        <w:t>. </w:t>
      </w:r>
      <w:r w:rsidR="00523BCB" w:rsidRPr="0018140E">
        <w:rPr>
          <w:rFonts w:ascii="Times New Roman" w:hAnsi="Times New Roman" w:cs="Times New Roman"/>
          <w:sz w:val="28"/>
          <w:szCs w:val="28"/>
        </w:rPr>
        <w:t>Третіми особами щодо оброб</w:t>
      </w:r>
      <w:r w:rsidR="000F38A2">
        <w:rPr>
          <w:rFonts w:ascii="Times New Roman" w:hAnsi="Times New Roman" w:cs="Times New Roman"/>
          <w:sz w:val="28"/>
          <w:szCs w:val="28"/>
        </w:rPr>
        <w:t>лювання</w:t>
      </w:r>
      <w:r w:rsidR="00523BCB" w:rsidRPr="0018140E">
        <w:rPr>
          <w:rFonts w:ascii="Times New Roman" w:hAnsi="Times New Roman" w:cs="Times New Roman"/>
          <w:sz w:val="28"/>
          <w:szCs w:val="28"/>
        </w:rPr>
        <w:t xml:space="preserve"> персональних даних, володільцем яких є Суд, є:</w:t>
      </w:r>
    </w:p>
    <w:p w:rsidR="00523BCB" w:rsidRPr="0018140E" w:rsidRDefault="008740C9"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F6C09" w:rsidRPr="0018140E">
        <w:rPr>
          <w:rFonts w:ascii="Times New Roman" w:hAnsi="Times New Roman" w:cs="Times New Roman"/>
          <w:sz w:val="28"/>
          <w:szCs w:val="28"/>
        </w:rPr>
        <w:t xml:space="preserve">Президент України, органи державної влади, інші </w:t>
      </w:r>
      <w:r w:rsidR="00523BCB" w:rsidRPr="0018140E">
        <w:rPr>
          <w:rFonts w:ascii="Times New Roman" w:hAnsi="Times New Roman" w:cs="Times New Roman"/>
          <w:sz w:val="28"/>
          <w:szCs w:val="28"/>
        </w:rPr>
        <w:t xml:space="preserve">державні </w:t>
      </w:r>
      <w:r w:rsidR="00FF6C09" w:rsidRPr="0018140E">
        <w:rPr>
          <w:rFonts w:ascii="Times New Roman" w:hAnsi="Times New Roman" w:cs="Times New Roman"/>
          <w:sz w:val="28"/>
          <w:szCs w:val="28"/>
        </w:rPr>
        <w:t xml:space="preserve">органи, підприємства, </w:t>
      </w:r>
      <w:r w:rsidR="00523BCB" w:rsidRPr="0018140E">
        <w:rPr>
          <w:rFonts w:ascii="Times New Roman" w:hAnsi="Times New Roman" w:cs="Times New Roman"/>
          <w:sz w:val="28"/>
          <w:szCs w:val="28"/>
        </w:rPr>
        <w:t>установи,</w:t>
      </w:r>
      <w:r w:rsidR="00FF6C09" w:rsidRPr="0018140E">
        <w:rPr>
          <w:rFonts w:ascii="Times New Roman" w:hAnsi="Times New Roman" w:cs="Times New Roman"/>
          <w:sz w:val="28"/>
          <w:szCs w:val="28"/>
        </w:rPr>
        <w:t xml:space="preserve"> організації незалежно від форм власності,</w:t>
      </w:r>
      <w:r w:rsidR="00523BCB" w:rsidRPr="0018140E">
        <w:rPr>
          <w:rFonts w:ascii="Times New Roman" w:hAnsi="Times New Roman" w:cs="Times New Roman"/>
          <w:sz w:val="28"/>
          <w:szCs w:val="28"/>
        </w:rPr>
        <w:t xml:space="preserve"> </w:t>
      </w:r>
      <w:r w:rsidR="00AB29BD" w:rsidRPr="0018140E">
        <w:rPr>
          <w:rFonts w:ascii="Times New Roman" w:hAnsi="Times New Roman" w:cs="Times New Roman"/>
          <w:sz w:val="28"/>
          <w:szCs w:val="28"/>
        </w:rPr>
        <w:t xml:space="preserve">члени Науково-консультативної ради Суду, інші особи, </w:t>
      </w:r>
      <w:r w:rsidR="00523BCB" w:rsidRPr="0018140E">
        <w:rPr>
          <w:rFonts w:ascii="Times New Roman" w:hAnsi="Times New Roman" w:cs="Times New Roman"/>
          <w:sz w:val="28"/>
          <w:szCs w:val="28"/>
        </w:rPr>
        <w:t>до яких звертаються судді</w:t>
      </w:r>
      <w:r w:rsidR="00927692" w:rsidRPr="0018140E">
        <w:rPr>
          <w:rFonts w:ascii="Times New Roman" w:hAnsi="Times New Roman" w:cs="Times New Roman"/>
          <w:sz w:val="28"/>
          <w:szCs w:val="28"/>
        </w:rPr>
        <w:t xml:space="preserve"> Суду</w:t>
      </w:r>
      <w:r w:rsidR="00523BCB" w:rsidRPr="0018140E">
        <w:rPr>
          <w:rFonts w:ascii="Times New Roman" w:hAnsi="Times New Roman" w:cs="Times New Roman"/>
          <w:sz w:val="28"/>
          <w:szCs w:val="28"/>
        </w:rPr>
        <w:t>, колегії</w:t>
      </w:r>
      <w:r w:rsidR="00927692" w:rsidRPr="0018140E">
        <w:rPr>
          <w:rFonts w:ascii="Times New Roman" w:hAnsi="Times New Roman" w:cs="Times New Roman"/>
          <w:sz w:val="28"/>
          <w:szCs w:val="28"/>
        </w:rPr>
        <w:t xml:space="preserve"> суддів Суду</w:t>
      </w:r>
      <w:r w:rsidR="00523BCB" w:rsidRPr="0018140E">
        <w:rPr>
          <w:rFonts w:ascii="Times New Roman" w:hAnsi="Times New Roman" w:cs="Times New Roman"/>
          <w:sz w:val="28"/>
          <w:szCs w:val="28"/>
        </w:rPr>
        <w:t>, сенати</w:t>
      </w:r>
      <w:r w:rsidR="00927692" w:rsidRPr="0018140E">
        <w:rPr>
          <w:rFonts w:ascii="Times New Roman" w:hAnsi="Times New Roman" w:cs="Times New Roman"/>
          <w:sz w:val="28"/>
          <w:szCs w:val="28"/>
        </w:rPr>
        <w:t xml:space="preserve"> Суду</w:t>
      </w:r>
      <w:r w:rsidR="00523BCB" w:rsidRPr="0018140E">
        <w:rPr>
          <w:rFonts w:ascii="Times New Roman" w:hAnsi="Times New Roman" w:cs="Times New Roman"/>
          <w:sz w:val="28"/>
          <w:szCs w:val="28"/>
        </w:rPr>
        <w:t xml:space="preserve">, Велика палата </w:t>
      </w:r>
      <w:r w:rsidR="00927692" w:rsidRPr="0018140E">
        <w:rPr>
          <w:rFonts w:ascii="Times New Roman" w:hAnsi="Times New Roman" w:cs="Times New Roman"/>
          <w:sz w:val="28"/>
          <w:szCs w:val="28"/>
        </w:rPr>
        <w:t xml:space="preserve">Суду </w:t>
      </w:r>
      <w:r w:rsidR="00523BCB" w:rsidRPr="0018140E">
        <w:rPr>
          <w:rFonts w:ascii="Times New Roman" w:hAnsi="Times New Roman" w:cs="Times New Roman"/>
          <w:sz w:val="28"/>
          <w:szCs w:val="28"/>
        </w:rPr>
        <w:t>у зв’язку з потребами конституційного провадження та підгот</w:t>
      </w:r>
      <w:r w:rsidR="00696F5F" w:rsidRPr="0018140E">
        <w:rPr>
          <w:rFonts w:ascii="Times New Roman" w:hAnsi="Times New Roman" w:cs="Times New Roman"/>
          <w:sz w:val="28"/>
          <w:szCs w:val="28"/>
        </w:rPr>
        <w:t>ування</w:t>
      </w:r>
      <w:r w:rsidR="00523BCB" w:rsidRPr="0018140E">
        <w:rPr>
          <w:rFonts w:ascii="Times New Roman" w:hAnsi="Times New Roman" w:cs="Times New Roman"/>
          <w:sz w:val="28"/>
          <w:szCs w:val="28"/>
        </w:rPr>
        <w:t xml:space="preserve"> до нього; </w:t>
      </w:r>
    </w:p>
    <w:p w:rsidR="00523BCB" w:rsidRPr="0018140E" w:rsidRDefault="008740C9"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23BCB" w:rsidRPr="0018140E">
        <w:rPr>
          <w:rFonts w:ascii="Times New Roman" w:hAnsi="Times New Roman" w:cs="Times New Roman"/>
          <w:sz w:val="28"/>
          <w:szCs w:val="28"/>
        </w:rPr>
        <w:t>державні органи та установи, яким передають персональні дані суддів</w:t>
      </w:r>
      <w:r w:rsidR="00927692" w:rsidRPr="0018140E">
        <w:rPr>
          <w:rFonts w:ascii="Times New Roman" w:hAnsi="Times New Roman" w:cs="Times New Roman"/>
          <w:sz w:val="28"/>
          <w:szCs w:val="28"/>
        </w:rPr>
        <w:t xml:space="preserve"> Суду</w:t>
      </w:r>
      <w:r w:rsidR="00523BCB" w:rsidRPr="0018140E">
        <w:rPr>
          <w:rFonts w:ascii="Times New Roman" w:hAnsi="Times New Roman" w:cs="Times New Roman"/>
          <w:sz w:val="28"/>
          <w:szCs w:val="28"/>
        </w:rPr>
        <w:t xml:space="preserve">, працівників Секретаріату </w:t>
      </w:r>
      <w:r w:rsidR="00927692" w:rsidRPr="0018140E">
        <w:rPr>
          <w:rFonts w:ascii="Times New Roman" w:hAnsi="Times New Roman" w:cs="Times New Roman"/>
          <w:sz w:val="28"/>
          <w:szCs w:val="28"/>
        </w:rPr>
        <w:t xml:space="preserve">Суду </w:t>
      </w:r>
      <w:r w:rsidR="00523BCB" w:rsidRPr="0018140E">
        <w:rPr>
          <w:rFonts w:ascii="Times New Roman" w:hAnsi="Times New Roman" w:cs="Times New Roman"/>
          <w:sz w:val="28"/>
          <w:szCs w:val="28"/>
        </w:rPr>
        <w:t xml:space="preserve">(органи Державної </w:t>
      </w:r>
      <w:r w:rsidR="00B843D3" w:rsidRPr="0018140E">
        <w:rPr>
          <w:rFonts w:ascii="Times New Roman" w:hAnsi="Times New Roman" w:cs="Times New Roman"/>
          <w:sz w:val="28"/>
          <w:szCs w:val="28"/>
        </w:rPr>
        <w:t>податков</w:t>
      </w:r>
      <w:r w:rsidR="00523BCB" w:rsidRPr="0018140E">
        <w:rPr>
          <w:rFonts w:ascii="Times New Roman" w:hAnsi="Times New Roman" w:cs="Times New Roman"/>
          <w:sz w:val="28"/>
          <w:szCs w:val="28"/>
        </w:rPr>
        <w:t>ої служби</w:t>
      </w:r>
      <w:r w:rsidR="00B843D3" w:rsidRPr="0018140E">
        <w:rPr>
          <w:rFonts w:ascii="Times New Roman" w:hAnsi="Times New Roman" w:cs="Times New Roman"/>
          <w:sz w:val="28"/>
          <w:szCs w:val="28"/>
        </w:rPr>
        <w:t xml:space="preserve"> України</w:t>
      </w:r>
      <w:r w:rsidR="00523BCB" w:rsidRPr="0018140E">
        <w:rPr>
          <w:rFonts w:ascii="Times New Roman" w:hAnsi="Times New Roman" w:cs="Times New Roman"/>
          <w:sz w:val="28"/>
          <w:szCs w:val="28"/>
        </w:rPr>
        <w:t>, Пенсійного фонду України</w:t>
      </w:r>
      <w:r w:rsidR="00AF78FC" w:rsidRPr="0018140E">
        <w:rPr>
          <w:rFonts w:ascii="Times New Roman" w:hAnsi="Times New Roman" w:cs="Times New Roman"/>
          <w:sz w:val="28"/>
          <w:szCs w:val="28"/>
        </w:rPr>
        <w:t>, державні органи, яким переда</w:t>
      </w:r>
      <w:r w:rsidR="00696F5F" w:rsidRPr="0018140E">
        <w:rPr>
          <w:rFonts w:ascii="Times New Roman" w:hAnsi="Times New Roman" w:cs="Times New Roman"/>
          <w:sz w:val="28"/>
          <w:szCs w:val="28"/>
        </w:rPr>
        <w:t>ють інформацію</w:t>
      </w:r>
      <w:r w:rsidR="00AF78FC" w:rsidRPr="0018140E">
        <w:rPr>
          <w:rFonts w:ascii="Times New Roman" w:hAnsi="Times New Roman" w:cs="Times New Roman"/>
          <w:sz w:val="28"/>
          <w:szCs w:val="28"/>
        </w:rPr>
        <w:t xml:space="preserve">, що </w:t>
      </w:r>
      <w:r w:rsidR="00696F5F" w:rsidRPr="0018140E">
        <w:rPr>
          <w:rFonts w:ascii="Times New Roman" w:hAnsi="Times New Roman" w:cs="Times New Roman"/>
          <w:sz w:val="28"/>
          <w:szCs w:val="28"/>
        </w:rPr>
        <w:t xml:space="preserve">їх </w:t>
      </w:r>
      <w:r w:rsidR="00AF78FC" w:rsidRPr="0018140E">
        <w:rPr>
          <w:rFonts w:ascii="Times New Roman" w:hAnsi="Times New Roman" w:cs="Times New Roman"/>
          <w:sz w:val="28"/>
          <w:szCs w:val="28"/>
        </w:rPr>
        <w:t>містить</w:t>
      </w:r>
      <w:r w:rsidR="00696F5F" w:rsidRPr="0018140E">
        <w:rPr>
          <w:rFonts w:ascii="Times New Roman" w:hAnsi="Times New Roman" w:cs="Times New Roman"/>
          <w:sz w:val="28"/>
          <w:szCs w:val="28"/>
        </w:rPr>
        <w:t xml:space="preserve"> повідомлення</w:t>
      </w:r>
      <w:r w:rsidR="00AF78FC" w:rsidRPr="0018140E">
        <w:rPr>
          <w:rFonts w:ascii="Times New Roman" w:hAnsi="Times New Roman" w:cs="Times New Roman"/>
          <w:sz w:val="28"/>
          <w:szCs w:val="28"/>
        </w:rPr>
        <w:t xml:space="preserve"> про можливі факти корупційних або пов’язаних з корупцією правопорушень, інших порушень Закону</w:t>
      </w:r>
      <w:r w:rsidR="000F38A2">
        <w:rPr>
          <w:rFonts w:ascii="Times New Roman" w:hAnsi="Times New Roman" w:cs="Times New Roman"/>
          <w:sz w:val="28"/>
          <w:szCs w:val="28"/>
        </w:rPr>
        <w:t xml:space="preserve"> </w:t>
      </w:r>
      <w:r w:rsidR="000F38A2" w:rsidRPr="0018140E">
        <w:rPr>
          <w:rFonts w:ascii="Times New Roman" w:hAnsi="Times New Roman" w:cs="Times New Roman"/>
          <w:sz w:val="28"/>
          <w:szCs w:val="28"/>
        </w:rPr>
        <w:t>України „Про запобігання корупції“</w:t>
      </w:r>
      <w:r w:rsidR="002B7255" w:rsidRPr="0018140E">
        <w:rPr>
          <w:rFonts w:ascii="Times New Roman" w:hAnsi="Times New Roman" w:cs="Times New Roman"/>
          <w:sz w:val="28"/>
          <w:szCs w:val="28"/>
        </w:rPr>
        <w:t>,</w:t>
      </w:r>
      <w:r w:rsidR="00523BCB" w:rsidRPr="0018140E">
        <w:rPr>
          <w:rFonts w:ascii="Times New Roman" w:hAnsi="Times New Roman" w:cs="Times New Roman"/>
          <w:sz w:val="28"/>
          <w:szCs w:val="28"/>
        </w:rPr>
        <w:t xml:space="preserve"> та інші);</w:t>
      </w:r>
    </w:p>
    <w:p w:rsidR="006A3D47" w:rsidRPr="0018140E" w:rsidRDefault="008740C9"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3BCB" w:rsidRPr="0018140E">
        <w:rPr>
          <w:rFonts w:ascii="Times New Roman" w:hAnsi="Times New Roman" w:cs="Times New Roman"/>
          <w:sz w:val="28"/>
          <w:szCs w:val="28"/>
        </w:rPr>
        <w:t>банківські установи, що нада</w:t>
      </w:r>
      <w:r w:rsidR="00FF6C09" w:rsidRPr="0018140E">
        <w:rPr>
          <w:rFonts w:ascii="Times New Roman" w:hAnsi="Times New Roman" w:cs="Times New Roman"/>
          <w:sz w:val="28"/>
          <w:szCs w:val="28"/>
        </w:rPr>
        <w:t>ють</w:t>
      </w:r>
      <w:r w:rsidR="00523BCB" w:rsidRPr="0018140E">
        <w:rPr>
          <w:rFonts w:ascii="Times New Roman" w:hAnsi="Times New Roman" w:cs="Times New Roman"/>
          <w:sz w:val="28"/>
          <w:szCs w:val="28"/>
        </w:rPr>
        <w:t xml:space="preserve"> Суду послуги у </w:t>
      </w:r>
      <w:r>
        <w:rPr>
          <w:rFonts w:ascii="Times New Roman" w:hAnsi="Times New Roman" w:cs="Times New Roman"/>
          <w:sz w:val="28"/>
          <w:szCs w:val="28"/>
        </w:rPr>
        <w:t>межах</w:t>
      </w:r>
      <w:r w:rsidR="005115B7" w:rsidRPr="0018140E">
        <w:rPr>
          <w:rFonts w:ascii="Times New Roman" w:hAnsi="Times New Roman" w:cs="Times New Roman"/>
          <w:sz w:val="28"/>
          <w:szCs w:val="28"/>
        </w:rPr>
        <w:t xml:space="preserve"> карткового зарплатного </w:t>
      </w:r>
      <w:proofErr w:type="spellStart"/>
      <w:r w:rsidR="005115B7" w:rsidRPr="0018140E">
        <w:rPr>
          <w:rFonts w:ascii="Times New Roman" w:hAnsi="Times New Roman" w:cs="Times New Roman"/>
          <w:sz w:val="28"/>
          <w:szCs w:val="28"/>
        </w:rPr>
        <w:t>проє</w:t>
      </w:r>
      <w:r w:rsidR="00523BCB" w:rsidRPr="0018140E">
        <w:rPr>
          <w:rFonts w:ascii="Times New Roman" w:hAnsi="Times New Roman" w:cs="Times New Roman"/>
          <w:sz w:val="28"/>
          <w:szCs w:val="28"/>
        </w:rPr>
        <w:t>кту</w:t>
      </w:r>
      <w:proofErr w:type="spellEnd"/>
      <w:r w:rsidR="00523BCB" w:rsidRPr="0018140E">
        <w:rPr>
          <w:rFonts w:ascii="Times New Roman" w:hAnsi="Times New Roman" w:cs="Times New Roman"/>
          <w:sz w:val="28"/>
          <w:szCs w:val="28"/>
        </w:rPr>
        <w:t xml:space="preserve"> (за його наявності).</w:t>
      </w:r>
    </w:p>
    <w:p w:rsidR="006A3D47" w:rsidRPr="0018140E" w:rsidRDefault="006A3D47"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3</w:t>
      </w:r>
      <w:r w:rsidR="00AF1047" w:rsidRPr="0018140E">
        <w:rPr>
          <w:rFonts w:ascii="Times New Roman" w:eastAsia="Times New Roman" w:hAnsi="Times New Roman" w:cs="Times New Roman"/>
          <w:bCs/>
          <w:sz w:val="28"/>
          <w:szCs w:val="28"/>
          <w:lang w:eastAsia="uk-UA"/>
        </w:rPr>
        <w:t>9</w:t>
      </w:r>
      <w:r w:rsidRPr="0018140E">
        <w:rPr>
          <w:rFonts w:ascii="Times New Roman" w:eastAsia="Times New Roman" w:hAnsi="Times New Roman" w:cs="Times New Roman"/>
          <w:bCs/>
          <w:sz w:val="28"/>
          <w:szCs w:val="28"/>
          <w:lang w:eastAsia="uk-UA"/>
        </w:rPr>
        <w:t xml:space="preserve">. У </w:t>
      </w:r>
      <w:r w:rsidR="00FF6C09" w:rsidRPr="0018140E">
        <w:rPr>
          <w:rFonts w:ascii="Times New Roman" w:eastAsia="Times New Roman" w:hAnsi="Times New Roman" w:cs="Times New Roman"/>
          <w:bCs/>
          <w:sz w:val="28"/>
          <w:szCs w:val="28"/>
          <w:lang w:eastAsia="uk-UA"/>
        </w:rPr>
        <w:t>разі</w:t>
      </w:r>
      <w:r w:rsidRPr="0018140E">
        <w:rPr>
          <w:rFonts w:ascii="Times New Roman" w:eastAsia="Times New Roman" w:hAnsi="Times New Roman" w:cs="Times New Roman"/>
          <w:bCs/>
          <w:sz w:val="28"/>
          <w:szCs w:val="28"/>
          <w:lang w:eastAsia="uk-UA"/>
        </w:rPr>
        <w:t xml:space="preserve"> </w:t>
      </w:r>
      <w:r w:rsidR="00696F5F" w:rsidRPr="0018140E">
        <w:rPr>
          <w:rFonts w:ascii="Times New Roman" w:eastAsia="Times New Roman" w:hAnsi="Times New Roman" w:cs="Times New Roman"/>
          <w:bCs/>
          <w:sz w:val="28"/>
          <w:szCs w:val="28"/>
          <w:lang w:eastAsia="uk-UA"/>
        </w:rPr>
        <w:t>потреби</w:t>
      </w:r>
      <w:r w:rsidRPr="0018140E">
        <w:rPr>
          <w:rFonts w:ascii="Times New Roman" w:eastAsia="Times New Roman" w:hAnsi="Times New Roman" w:cs="Times New Roman"/>
          <w:bCs/>
          <w:sz w:val="28"/>
          <w:szCs w:val="28"/>
          <w:lang w:eastAsia="uk-UA"/>
        </w:rPr>
        <w:t xml:space="preserve"> треті особи подають до Суду запит </w:t>
      </w:r>
      <w:r w:rsidR="008740C9">
        <w:rPr>
          <w:rFonts w:ascii="Times New Roman" w:eastAsia="Times New Roman" w:hAnsi="Times New Roman" w:cs="Times New Roman"/>
          <w:bCs/>
          <w:sz w:val="28"/>
          <w:szCs w:val="28"/>
          <w:lang w:eastAsia="uk-UA"/>
        </w:rPr>
        <w:t>про</w:t>
      </w:r>
      <w:r w:rsidRPr="0018140E">
        <w:rPr>
          <w:rFonts w:ascii="Times New Roman" w:eastAsia="Times New Roman" w:hAnsi="Times New Roman" w:cs="Times New Roman"/>
          <w:bCs/>
          <w:sz w:val="28"/>
          <w:szCs w:val="28"/>
          <w:lang w:eastAsia="uk-UA"/>
        </w:rPr>
        <w:t xml:space="preserve"> доступ до пер</w:t>
      </w:r>
      <w:r w:rsidR="005115B7" w:rsidRPr="0018140E">
        <w:rPr>
          <w:rFonts w:ascii="Times New Roman" w:eastAsia="Times New Roman" w:hAnsi="Times New Roman" w:cs="Times New Roman"/>
          <w:bCs/>
          <w:sz w:val="28"/>
          <w:szCs w:val="28"/>
          <w:lang w:eastAsia="uk-UA"/>
        </w:rPr>
        <w:t>сональних даних, які обробляють</w:t>
      </w:r>
      <w:r w:rsidRPr="0018140E">
        <w:rPr>
          <w:rFonts w:ascii="Times New Roman" w:eastAsia="Times New Roman" w:hAnsi="Times New Roman" w:cs="Times New Roman"/>
          <w:bCs/>
          <w:sz w:val="28"/>
          <w:szCs w:val="28"/>
          <w:lang w:eastAsia="uk-UA"/>
        </w:rPr>
        <w:t xml:space="preserve"> </w:t>
      </w:r>
      <w:r w:rsidR="005115B7" w:rsidRPr="0018140E">
        <w:rPr>
          <w:rFonts w:ascii="Times New Roman" w:eastAsia="Times New Roman" w:hAnsi="Times New Roman" w:cs="Times New Roman"/>
          <w:bCs/>
          <w:sz w:val="28"/>
          <w:szCs w:val="28"/>
          <w:lang w:eastAsia="uk-UA"/>
        </w:rPr>
        <w:t>у</w:t>
      </w:r>
      <w:r w:rsidRPr="0018140E">
        <w:rPr>
          <w:rFonts w:ascii="Times New Roman" w:eastAsia="Times New Roman" w:hAnsi="Times New Roman" w:cs="Times New Roman"/>
          <w:bCs/>
          <w:sz w:val="28"/>
          <w:szCs w:val="28"/>
          <w:lang w:eastAsia="uk-UA"/>
        </w:rPr>
        <w:t xml:space="preserve"> Суді, зазнач</w:t>
      </w:r>
      <w:r w:rsidR="008740C9">
        <w:rPr>
          <w:rFonts w:ascii="Times New Roman" w:eastAsia="Times New Roman" w:hAnsi="Times New Roman" w:cs="Times New Roman"/>
          <w:bCs/>
          <w:sz w:val="28"/>
          <w:szCs w:val="28"/>
          <w:lang w:eastAsia="uk-UA"/>
        </w:rPr>
        <w:t>ивши</w:t>
      </w:r>
      <w:r w:rsidRPr="0018140E">
        <w:rPr>
          <w:rFonts w:ascii="Times New Roman" w:eastAsia="Times New Roman" w:hAnsi="Times New Roman" w:cs="Times New Roman"/>
          <w:bCs/>
          <w:sz w:val="28"/>
          <w:szCs w:val="28"/>
          <w:lang w:eastAsia="uk-UA"/>
        </w:rPr>
        <w:t>:</w:t>
      </w:r>
    </w:p>
    <w:p w:rsidR="006A3D47" w:rsidRPr="0018140E" w:rsidRDefault="008740C9" w:rsidP="000F38A2">
      <w:pPr>
        <w:spacing w:after="0" w:line="240" w:lineRule="auto"/>
        <w:ind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6A3D47" w:rsidRPr="0018140E">
        <w:rPr>
          <w:rFonts w:ascii="Times New Roman" w:eastAsia="Times New Roman" w:hAnsi="Times New Roman" w:cs="Times New Roman"/>
          <w:bCs/>
          <w:sz w:val="28"/>
          <w:szCs w:val="28"/>
          <w:lang w:eastAsia="uk-UA"/>
        </w:rPr>
        <w:t xml:space="preserve">найменування суб’єкта, </w:t>
      </w:r>
      <w:r w:rsidR="005115B7" w:rsidRPr="0018140E">
        <w:rPr>
          <w:rFonts w:ascii="Times New Roman" w:eastAsia="Times New Roman" w:hAnsi="Times New Roman" w:cs="Times New Roman"/>
          <w:bCs/>
          <w:sz w:val="28"/>
          <w:szCs w:val="28"/>
          <w:lang w:eastAsia="uk-UA"/>
        </w:rPr>
        <w:t>який подає запит,</w:t>
      </w:r>
      <w:r w:rsidR="006A3D47" w:rsidRPr="0018140E">
        <w:rPr>
          <w:rFonts w:ascii="Times New Roman" w:eastAsia="Times New Roman" w:hAnsi="Times New Roman" w:cs="Times New Roman"/>
          <w:bCs/>
          <w:sz w:val="28"/>
          <w:szCs w:val="28"/>
          <w:lang w:eastAsia="uk-UA"/>
        </w:rPr>
        <w:t xml:space="preserve"> посад</w:t>
      </w:r>
      <w:r>
        <w:rPr>
          <w:rFonts w:ascii="Times New Roman" w:eastAsia="Times New Roman" w:hAnsi="Times New Roman" w:cs="Times New Roman"/>
          <w:bCs/>
          <w:sz w:val="28"/>
          <w:szCs w:val="28"/>
          <w:lang w:eastAsia="uk-UA"/>
        </w:rPr>
        <w:t>у</w:t>
      </w:r>
      <w:r w:rsidR="006A3D47" w:rsidRPr="0018140E">
        <w:rPr>
          <w:rFonts w:ascii="Times New Roman" w:eastAsia="Times New Roman" w:hAnsi="Times New Roman" w:cs="Times New Roman"/>
          <w:bCs/>
          <w:sz w:val="28"/>
          <w:szCs w:val="28"/>
          <w:lang w:eastAsia="uk-UA"/>
        </w:rPr>
        <w:t>, прізвищ</w:t>
      </w:r>
      <w:r>
        <w:rPr>
          <w:rFonts w:ascii="Times New Roman" w:eastAsia="Times New Roman" w:hAnsi="Times New Roman" w:cs="Times New Roman"/>
          <w:bCs/>
          <w:sz w:val="28"/>
          <w:szCs w:val="28"/>
          <w:lang w:eastAsia="uk-UA"/>
        </w:rPr>
        <w:t>е</w:t>
      </w:r>
      <w:r w:rsidR="00C20451" w:rsidRPr="0018140E">
        <w:rPr>
          <w:rFonts w:ascii="Times New Roman" w:eastAsia="Times New Roman" w:hAnsi="Times New Roman" w:cs="Times New Roman"/>
          <w:bCs/>
          <w:sz w:val="28"/>
          <w:szCs w:val="28"/>
          <w:lang w:eastAsia="uk-UA"/>
        </w:rPr>
        <w:t>,</w:t>
      </w:r>
      <w:r w:rsidR="006A3D47" w:rsidRPr="0018140E">
        <w:rPr>
          <w:rFonts w:ascii="Times New Roman" w:eastAsia="Times New Roman" w:hAnsi="Times New Roman" w:cs="Times New Roman"/>
          <w:bCs/>
          <w:sz w:val="28"/>
          <w:szCs w:val="28"/>
          <w:lang w:eastAsia="uk-UA"/>
        </w:rPr>
        <w:t xml:space="preserve"> ім’я та по батькові його керівника або представника (якщо суб’єктом є юридична особа публічного </w:t>
      </w:r>
      <w:r>
        <w:rPr>
          <w:rFonts w:ascii="Times New Roman" w:eastAsia="Times New Roman" w:hAnsi="Times New Roman" w:cs="Times New Roman"/>
          <w:bCs/>
          <w:sz w:val="28"/>
          <w:szCs w:val="28"/>
          <w:lang w:eastAsia="uk-UA"/>
        </w:rPr>
        <w:t>чи</w:t>
      </w:r>
      <w:r w:rsidR="006A3D47" w:rsidRPr="0018140E">
        <w:rPr>
          <w:rFonts w:ascii="Times New Roman" w:eastAsia="Times New Roman" w:hAnsi="Times New Roman" w:cs="Times New Roman"/>
          <w:bCs/>
          <w:sz w:val="28"/>
          <w:szCs w:val="28"/>
          <w:lang w:eastAsia="uk-UA"/>
        </w:rPr>
        <w:t xml:space="preserve"> приватного права); підтвердження того, що зміст запиту відповідає повноваженням суб’єкта запиту; </w:t>
      </w:r>
    </w:p>
    <w:p w:rsidR="006A3D47" w:rsidRPr="0018140E" w:rsidRDefault="008740C9" w:rsidP="000F38A2">
      <w:pPr>
        <w:spacing w:after="0" w:line="240" w:lineRule="auto"/>
        <w:ind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6A3D47" w:rsidRPr="0018140E">
        <w:rPr>
          <w:rFonts w:ascii="Times New Roman" w:eastAsia="Times New Roman" w:hAnsi="Times New Roman" w:cs="Times New Roman"/>
          <w:bCs/>
          <w:sz w:val="28"/>
          <w:szCs w:val="28"/>
          <w:lang w:eastAsia="uk-UA"/>
        </w:rPr>
        <w:t xml:space="preserve">відомості, </w:t>
      </w:r>
      <w:r>
        <w:rPr>
          <w:rFonts w:ascii="Times New Roman" w:eastAsia="Times New Roman" w:hAnsi="Times New Roman" w:cs="Times New Roman"/>
          <w:bCs/>
          <w:sz w:val="28"/>
          <w:szCs w:val="28"/>
          <w:lang w:eastAsia="uk-UA"/>
        </w:rPr>
        <w:t>що</w:t>
      </w:r>
      <w:r w:rsidR="006A3D47" w:rsidRPr="0018140E">
        <w:rPr>
          <w:rFonts w:ascii="Times New Roman" w:eastAsia="Times New Roman" w:hAnsi="Times New Roman" w:cs="Times New Roman"/>
          <w:bCs/>
          <w:sz w:val="28"/>
          <w:szCs w:val="28"/>
          <w:lang w:eastAsia="uk-UA"/>
        </w:rPr>
        <w:t xml:space="preserve"> ідентифікують  особу, стосовно якої </w:t>
      </w:r>
      <w:r w:rsidR="00C20451" w:rsidRPr="0018140E">
        <w:rPr>
          <w:rFonts w:ascii="Times New Roman" w:eastAsia="Times New Roman" w:hAnsi="Times New Roman" w:cs="Times New Roman"/>
          <w:bCs/>
          <w:sz w:val="28"/>
          <w:szCs w:val="28"/>
          <w:lang w:eastAsia="uk-UA"/>
        </w:rPr>
        <w:t>з</w:t>
      </w:r>
      <w:r w:rsidR="006A3D47" w:rsidRPr="0018140E">
        <w:rPr>
          <w:rFonts w:ascii="Times New Roman" w:eastAsia="Times New Roman" w:hAnsi="Times New Roman" w:cs="Times New Roman"/>
          <w:bCs/>
          <w:sz w:val="28"/>
          <w:szCs w:val="28"/>
          <w:lang w:eastAsia="uk-UA"/>
        </w:rPr>
        <w:t>роб</w:t>
      </w:r>
      <w:r w:rsidR="00C20451" w:rsidRPr="0018140E">
        <w:rPr>
          <w:rFonts w:ascii="Times New Roman" w:eastAsia="Times New Roman" w:hAnsi="Times New Roman" w:cs="Times New Roman"/>
          <w:bCs/>
          <w:sz w:val="28"/>
          <w:szCs w:val="28"/>
          <w:lang w:eastAsia="uk-UA"/>
        </w:rPr>
        <w:t>лено</w:t>
      </w:r>
      <w:r w:rsidR="006A3D47" w:rsidRPr="0018140E">
        <w:rPr>
          <w:rFonts w:ascii="Times New Roman" w:eastAsia="Times New Roman" w:hAnsi="Times New Roman" w:cs="Times New Roman"/>
          <w:bCs/>
          <w:sz w:val="28"/>
          <w:szCs w:val="28"/>
          <w:lang w:eastAsia="uk-UA"/>
        </w:rPr>
        <w:t xml:space="preserve"> запит;</w:t>
      </w:r>
    </w:p>
    <w:p w:rsidR="006A3D47" w:rsidRPr="0018140E" w:rsidRDefault="008740C9" w:rsidP="000F38A2">
      <w:pPr>
        <w:spacing w:after="0" w:line="240" w:lineRule="auto"/>
        <w:ind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6A3D47" w:rsidRPr="0018140E">
        <w:rPr>
          <w:rFonts w:ascii="Times New Roman" w:eastAsia="Times New Roman" w:hAnsi="Times New Roman" w:cs="Times New Roman"/>
          <w:bCs/>
          <w:sz w:val="28"/>
          <w:szCs w:val="28"/>
          <w:lang w:eastAsia="uk-UA"/>
        </w:rPr>
        <w:t>перелік пе</w:t>
      </w:r>
      <w:r w:rsidR="00C20451" w:rsidRPr="0018140E">
        <w:rPr>
          <w:rFonts w:ascii="Times New Roman" w:eastAsia="Times New Roman" w:hAnsi="Times New Roman" w:cs="Times New Roman"/>
          <w:bCs/>
          <w:sz w:val="28"/>
          <w:szCs w:val="28"/>
          <w:lang w:eastAsia="uk-UA"/>
        </w:rPr>
        <w:t xml:space="preserve">рсональних даних, що </w:t>
      </w:r>
      <w:r w:rsidR="00696F5F" w:rsidRPr="0018140E">
        <w:rPr>
          <w:rFonts w:ascii="Times New Roman" w:eastAsia="Times New Roman" w:hAnsi="Times New Roman" w:cs="Times New Roman"/>
          <w:bCs/>
          <w:sz w:val="28"/>
          <w:szCs w:val="28"/>
          <w:lang w:eastAsia="uk-UA"/>
        </w:rPr>
        <w:t xml:space="preserve">їх </w:t>
      </w:r>
      <w:r w:rsidR="00C20451" w:rsidRPr="0018140E">
        <w:rPr>
          <w:rFonts w:ascii="Times New Roman" w:eastAsia="Times New Roman" w:hAnsi="Times New Roman" w:cs="Times New Roman"/>
          <w:bCs/>
          <w:sz w:val="28"/>
          <w:szCs w:val="28"/>
          <w:lang w:eastAsia="uk-UA"/>
        </w:rPr>
        <w:t>запитують, мета та</w:t>
      </w:r>
      <w:r w:rsidR="006A3D47" w:rsidRPr="0018140E">
        <w:rPr>
          <w:rFonts w:ascii="Times New Roman" w:eastAsia="Times New Roman" w:hAnsi="Times New Roman" w:cs="Times New Roman"/>
          <w:bCs/>
          <w:sz w:val="28"/>
          <w:szCs w:val="28"/>
          <w:lang w:eastAsia="uk-UA"/>
        </w:rPr>
        <w:t xml:space="preserve">/або </w:t>
      </w:r>
      <w:r w:rsidR="0014007B" w:rsidRPr="0018140E">
        <w:rPr>
          <w:rFonts w:ascii="Times New Roman" w:eastAsia="Times New Roman" w:hAnsi="Times New Roman" w:cs="Times New Roman"/>
          <w:bCs/>
          <w:sz w:val="28"/>
          <w:szCs w:val="28"/>
          <w:lang w:eastAsia="uk-UA"/>
        </w:rPr>
        <w:t>юридичн</w:t>
      </w:r>
      <w:r w:rsidR="006A3D47" w:rsidRPr="0018140E">
        <w:rPr>
          <w:rFonts w:ascii="Times New Roman" w:eastAsia="Times New Roman" w:hAnsi="Times New Roman" w:cs="Times New Roman"/>
          <w:bCs/>
          <w:sz w:val="28"/>
          <w:szCs w:val="28"/>
          <w:lang w:eastAsia="uk-UA"/>
        </w:rPr>
        <w:t>і підстави для запиту.</w:t>
      </w:r>
    </w:p>
    <w:p w:rsidR="006A3D47" w:rsidRPr="0018140E" w:rsidRDefault="006A3D47"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 xml:space="preserve">За умови встановлення правомірності запиту Відповідальна особа забезпечує надання відповіді на нього упродовж тридцяти календарних днів </w:t>
      </w:r>
      <w:r w:rsidR="00C20451" w:rsidRPr="0018140E">
        <w:rPr>
          <w:rFonts w:ascii="Times New Roman" w:eastAsia="Times New Roman" w:hAnsi="Times New Roman" w:cs="Times New Roman"/>
          <w:bCs/>
          <w:sz w:val="28"/>
          <w:szCs w:val="28"/>
          <w:lang w:eastAsia="uk-UA"/>
        </w:rPr>
        <w:t>і</w:t>
      </w:r>
      <w:r w:rsidRPr="0018140E">
        <w:rPr>
          <w:rFonts w:ascii="Times New Roman" w:eastAsia="Times New Roman" w:hAnsi="Times New Roman" w:cs="Times New Roman"/>
          <w:bCs/>
          <w:sz w:val="28"/>
          <w:szCs w:val="28"/>
          <w:lang w:eastAsia="uk-UA"/>
        </w:rPr>
        <w:t>з дня його надходження.</w:t>
      </w:r>
    </w:p>
    <w:p w:rsidR="006A3D47" w:rsidRPr="0018140E" w:rsidRDefault="00C20451"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Якщо неможливо</w:t>
      </w:r>
      <w:r w:rsidR="006A3D47" w:rsidRPr="0018140E">
        <w:rPr>
          <w:rFonts w:ascii="Times New Roman" w:eastAsia="Times New Roman" w:hAnsi="Times New Roman" w:cs="Times New Roman"/>
          <w:bCs/>
          <w:sz w:val="28"/>
          <w:szCs w:val="28"/>
          <w:lang w:eastAsia="uk-UA"/>
        </w:rPr>
        <w:t xml:space="preserve"> надати відповідь на запит у цей термін</w:t>
      </w:r>
      <w:r w:rsidR="00696F5F" w:rsidRPr="0018140E">
        <w:rPr>
          <w:rFonts w:ascii="Times New Roman" w:eastAsia="Times New Roman" w:hAnsi="Times New Roman" w:cs="Times New Roman"/>
          <w:bCs/>
          <w:sz w:val="28"/>
          <w:szCs w:val="28"/>
          <w:lang w:eastAsia="uk-UA"/>
        </w:rPr>
        <w:t>,</w:t>
      </w:r>
      <w:r w:rsidR="006A3D47" w:rsidRPr="0018140E">
        <w:rPr>
          <w:rFonts w:ascii="Times New Roman" w:eastAsia="Times New Roman" w:hAnsi="Times New Roman" w:cs="Times New Roman"/>
          <w:bCs/>
          <w:sz w:val="28"/>
          <w:szCs w:val="28"/>
          <w:lang w:eastAsia="uk-UA"/>
        </w:rPr>
        <w:t xml:space="preserve"> виконан</w:t>
      </w:r>
      <w:r w:rsidR="00FF6C09" w:rsidRPr="0018140E">
        <w:rPr>
          <w:rFonts w:ascii="Times New Roman" w:eastAsia="Times New Roman" w:hAnsi="Times New Roman" w:cs="Times New Roman"/>
          <w:bCs/>
          <w:sz w:val="28"/>
          <w:szCs w:val="28"/>
          <w:lang w:eastAsia="uk-UA"/>
        </w:rPr>
        <w:t>ня запиту може бути відстрочене</w:t>
      </w:r>
      <w:r w:rsidR="008740C9">
        <w:rPr>
          <w:rFonts w:ascii="Times New Roman" w:eastAsia="Times New Roman" w:hAnsi="Times New Roman" w:cs="Times New Roman"/>
          <w:bCs/>
          <w:sz w:val="28"/>
          <w:szCs w:val="28"/>
          <w:lang w:eastAsia="uk-UA"/>
        </w:rPr>
        <w:t>, а</w:t>
      </w:r>
      <w:r w:rsidRPr="0018140E">
        <w:rPr>
          <w:rFonts w:ascii="Times New Roman" w:eastAsia="Times New Roman" w:hAnsi="Times New Roman" w:cs="Times New Roman"/>
          <w:bCs/>
          <w:sz w:val="28"/>
          <w:szCs w:val="28"/>
          <w:lang w:eastAsia="uk-UA"/>
        </w:rPr>
        <w:t xml:space="preserve"> </w:t>
      </w:r>
      <w:r w:rsidR="006A3D47" w:rsidRPr="0018140E">
        <w:rPr>
          <w:rFonts w:ascii="Times New Roman" w:eastAsia="Times New Roman" w:hAnsi="Times New Roman" w:cs="Times New Roman"/>
          <w:bCs/>
          <w:sz w:val="28"/>
          <w:szCs w:val="28"/>
          <w:lang w:eastAsia="uk-UA"/>
        </w:rPr>
        <w:t>суб’єкта</w:t>
      </w:r>
      <w:r w:rsidRPr="0018140E">
        <w:rPr>
          <w:rFonts w:ascii="Times New Roman" w:eastAsia="Times New Roman" w:hAnsi="Times New Roman" w:cs="Times New Roman"/>
          <w:bCs/>
          <w:sz w:val="28"/>
          <w:szCs w:val="28"/>
          <w:lang w:eastAsia="uk-UA"/>
        </w:rPr>
        <w:t>, який подає запит,</w:t>
      </w:r>
      <w:r w:rsidR="008740C9">
        <w:rPr>
          <w:rFonts w:ascii="Times New Roman" w:eastAsia="Times New Roman" w:hAnsi="Times New Roman" w:cs="Times New Roman"/>
          <w:bCs/>
          <w:sz w:val="28"/>
          <w:szCs w:val="28"/>
          <w:lang w:eastAsia="uk-UA"/>
        </w:rPr>
        <w:t xml:space="preserve"> поінформовано про це</w:t>
      </w:r>
      <w:r w:rsidR="006A3D47" w:rsidRPr="0018140E">
        <w:rPr>
          <w:rFonts w:ascii="Times New Roman" w:eastAsia="Times New Roman" w:hAnsi="Times New Roman" w:cs="Times New Roman"/>
          <w:bCs/>
          <w:sz w:val="28"/>
          <w:szCs w:val="28"/>
          <w:lang w:eastAsia="uk-UA"/>
        </w:rPr>
        <w:t xml:space="preserve"> у порядку, визначеному Законом.</w:t>
      </w:r>
    </w:p>
    <w:p w:rsidR="006A3D47" w:rsidRPr="0018140E" w:rsidRDefault="00AF1047"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40</w:t>
      </w:r>
      <w:r w:rsidR="006A3D47" w:rsidRPr="0018140E">
        <w:rPr>
          <w:rFonts w:ascii="Times New Roman" w:eastAsia="Times New Roman" w:hAnsi="Times New Roman" w:cs="Times New Roman"/>
          <w:bCs/>
          <w:sz w:val="28"/>
          <w:szCs w:val="28"/>
          <w:lang w:eastAsia="uk-UA"/>
        </w:rPr>
        <w:t>. Пошир</w:t>
      </w:r>
      <w:r w:rsidR="00C20451" w:rsidRPr="0018140E">
        <w:rPr>
          <w:rFonts w:ascii="Times New Roman" w:eastAsia="Times New Roman" w:hAnsi="Times New Roman" w:cs="Times New Roman"/>
          <w:bCs/>
          <w:sz w:val="28"/>
          <w:szCs w:val="28"/>
          <w:lang w:eastAsia="uk-UA"/>
        </w:rPr>
        <w:t>юють</w:t>
      </w:r>
      <w:r w:rsidR="006A3D47" w:rsidRPr="0018140E">
        <w:rPr>
          <w:rFonts w:ascii="Times New Roman" w:eastAsia="Times New Roman" w:hAnsi="Times New Roman" w:cs="Times New Roman"/>
          <w:bCs/>
          <w:sz w:val="28"/>
          <w:szCs w:val="28"/>
          <w:lang w:eastAsia="uk-UA"/>
        </w:rPr>
        <w:t xml:space="preserve"> персональн</w:t>
      </w:r>
      <w:r w:rsidR="00C20451" w:rsidRPr="0018140E">
        <w:rPr>
          <w:rFonts w:ascii="Times New Roman" w:eastAsia="Times New Roman" w:hAnsi="Times New Roman" w:cs="Times New Roman"/>
          <w:bCs/>
          <w:sz w:val="28"/>
          <w:szCs w:val="28"/>
          <w:lang w:eastAsia="uk-UA"/>
        </w:rPr>
        <w:t>і</w:t>
      </w:r>
      <w:r w:rsidR="006A3D47" w:rsidRPr="0018140E">
        <w:rPr>
          <w:rFonts w:ascii="Times New Roman" w:eastAsia="Times New Roman" w:hAnsi="Times New Roman" w:cs="Times New Roman"/>
          <w:bCs/>
          <w:sz w:val="28"/>
          <w:szCs w:val="28"/>
          <w:lang w:eastAsia="uk-UA"/>
        </w:rPr>
        <w:t xml:space="preserve"> дан</w:t>
      </w:r>
      <w:r w:rsidR="00C20451" w:rsidRPr="0018140E">
        <w:rPr>
          <w:rFonts w:ascii="Times New Roman" w:eastAsia="Times New Roman" w:hAnsi="Times New Roman" w:cs="Times New Roman"/>
          <w:bCs/>
          <w:sz w:val="28"/>
          <w:szCs w:val="28"/>
          <w:lang w:eastAsia="uk-UA"/>
        </w:rPr>
        <w:t>і</w:t>
      </w:r>
      <w:r w:rsidR="006A3D47" w:rsidRPr="0018140E">
        <w:rPr>
          <w:rFonts w:ascii="Times New Roman" w:eastAsia="Times New Roman" w:hAnsi="Times New Roman" w:cs="Times New Roman"/>
          <w:bCs/>
          <w:sz w:val="28"/>
          <w:szCs w:val="28"/>
          <w:lang w:eastAsia="uk-UA"/>
        </w:rPr>
        <w:t xml:space="preserve"> з баз кадрового </w:t>
      </w:r>
      <w:proofErr w:type="spellStart"/>
      <w:r w:rsidR="006A3D47" w:rsidRPr="0018140E">
        <w:rPr>
          <w:rFonts w:ascii="Times New Roman" w:eastAsia="Times New Roman" w:hAnsi="Times New Roman" w:cs="Times New Roman"/>
          <w:bCs/>
          <w:sz w:val="28"/>
          <w:szCs w:val="28"/>
          <w:lang w:eastAsia="uk-UA"/>
        </w:rPr>
        <w:t>справочинства</w:t>
      </w:r>
      <w:proofErr w:type="spellEnd"/>
      <w:r w:rsidR="006A3D47" w:rsidRPr="0018140E">
        <w:rPr>
          <w:rFonts w:ascii="Times New Roman" w:eastAsia="Times New Roman" w:hAnsi="Times New Roman" w:cs="Times New Roman"/>
          <w:b/>
          <w:sz w:val="28"/>
          <w:szCs w:val="28"/>
          <w:lang w:eastAsia="uk-UA"/>
        </w:rPr>
        <w:t xml:space="preserve"> </w:t>
      </w:r>
      <w:r w:rsidR="006A3D47" w:rsidRPr="0018140E">
        <w:rPr>
          <w:rFonts w:ascii="Times New Roman" w:eastAsia="Times New Roman" w:hAnsi="Times New Roman" w:cs="Times New Roman"/>
          <w:bCs/>
          <w:sz w:val="28"/>
          <w:szCs w:val="28"/>
          <w:lang w:eastAsia="uk-UA"/>
        </w:rPr>
        <w:t>Суду лише за згодою суб’єкта персональних даних (</w:t>
      </w:r>
      <w:r w:rsidR="000F38A2">
        <w:rPr>
          <w:rFonts w:ascii="Times New Roman" w:eastAsia="Times New Roman" w:hAnsi="Times New Roman" w:cs="Times New Roman"/>
          <w:bCs/>
          <w:sz w:val="28"/>
          <w:szCs w:val="28"/>
          <w:lang w:eastAsia="uk-UA"/>
        </w:rPr>
        <w:t xml:space="preserve">судді Суду, </w:t>
      </w:r>
      <w:r w:rsidR="006A3D47" w:rsidRPr="0018140E">
        <w:rPr>
          <w:rFonts w:ascii="Times New Roman" w:eastAsia="Times New Roman" w:hAnsi="Times New Roman" w:cs="Times New Roman"/>
          <w:bCs/>
          <w:sz w:val="28"/>
          <w:szCs w:val="28"/>
          <w:lang w:eastAsia="uk-UA"/>
        </w:rPr>
        <w:t>працівника</w:t>
      </w:r>
      <w:r w:rsidR="00696F5F" w:rsidRPr="0018140E">
        <w:rPr>
          <w:rFonts w:ascii="Times New Roman" w:eastAsia="Times New Roman" w:hAnsi="Times New Roman" w:cs="Times New Roman"/>
          <w:bCs/>
          <w:sz w:val="28"/>
          <w:szCs w:val="28"/>
          <w:lang w:eastAsia="uk-UA"/>
        </w:rPr>
        <w:t xml:space="preserve"> Секретаріату Суду</w:t>
      </w:r>
      <w:r w:rsidR="006A3D47" w:rsidRPr="0018140E">
        <w:rPr>
          <w:rFonts w:ascii="Times New Roman" w:eastAsia="Times New Roman" w:hAnsi="Times New Roman" w:cs="Times New Roman"/>
          <w:bCs/>
          <w:sz w:val="28"/>
          <w:szCs w:val="28"/>
          <w:lang w:eastAsia="uk-UA"/>
        </w:rPr>
        <w:t>). Без такої згоди інформаці</w:t>
      </w:r>
      <w:r w:rsidR="00C20451" w:rsidRPr="0018140E">
        <w:rPr>
          <w:rFonts w:ascii="Times New Roman" w:eastAsia="Times New Roman" w:hAnsi="Times New Roman" w:cs="Times New Roman"/>
          <w:bCs/>
          <w:sz w:val="28"/>
          <w:szCs w:val="28"/>
          <w:lang w:eastAsia="uk-UA"/>
        </w:rPr>
        <w:t>ю</w:t>
      </w:r>
      <w:r w:rsidR="006A3D47" w:rsidRPr="0018140E">
        <w:rPr>
          <w:rFonts w:ascii="Times New Roman" w:eastAsia="Times New Roman" w:hAnsi="Times New Roman" w:cs="Times New Roman"/>
          <w:bCs/>
          <w:sz w:val="28"/>
          <w:szCs w:val="28"/>
          <w:lang w:eastAsia="uk-UA"/>
        </w:rPr>
        <w:t xml:space="preserve"> про персональні дані поширю</w:t>
      </w:r>
      <w:r w:rsidR="00C20451" w:rsidRPr="0018140E">
        <w:rPr>
          <w:rFonts w:ascii="Times New Roman" w:eastAsia="Times New Roman" w:hAnsi="Times New Roman" w:cs="Times New Roman"/>
          <w:bCs/>
          <w:sz w:val="28"/>
          <w:szCs w:val="28"/>
          <w:lang w:eastAsia="uk-UA"/>
        </w:rPr>
        <w:t>ють</w:t>
      </w:r>
      <w:r w:rsidR="006A3D47" w:rsidRPr="0018140E">
        <w:rPr>
          <w:rFonts w:ascii="Times New Roman" w:eastAsia="Times New Roman" w:hAnsi="Times New Roman" w:cs="Times New Roman"/>
          <w:bCs/>
          <w:sz w:val="28"/>
          <w:szCs w:val="28"/>
          <w:lang w:eastAsia="uk-UA"/>
        </w:rPr>
        <w:t xml:space="preserve"> у випадках, визначених законом, і лише в інтересах національної безпеки, економічного добробуту та прав людини.</w:t>
      </w:r>
    </w:p>
    <w:p w:rsidR="006A3D47" w:rsidRPr="0018140E" w:rsidRDefault="006A3D47" w:rsidP="000F38A2">
      <w:pPr>
        <w:spacing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bCs/>
          <w:sz w:val="28"/>
          <w:szCs w:val="28"/>
          <w:lang w:eastAsia="uk-UA"/>
        </w:rPr>
        <w:t>Пошир</w:t>
      </w:r>
      <w:r w:rsidR="00C20451" w:rsidRPr="0018140E">
        <w:rPr>
          <w:rFonts w:ascii="Times New Roman" w:eastAsia="Times New Roman" w:hAnsi="Times New Roman" w:cs="Times New Roman"/>
          <w:bCs/>
          <w:sz w:val="28"/>
          <w:szCs w:val="28"/>
          <w:lang w:eastAsia="uk-UA"/>
        </w:rPr>
        <w:t>юють</w:t>
      </w:r>
      <w:r w:rsidRPr="0018140E">
        <w:rPr>
          <w:rFonts w:ascii="Times New Roman" w:eastAsia="Times New Roman" w:hAnsi="Times New Roman" w:cs="Times New Roman"/>
          <w:bCs/>
          <w:sz w:val="28"/>
          <w:szCs w:val="28"/>
          <w:lang w:eastAsia="uk-UA"/>
        </w:rPr>
        <w:t xml:space="preserve"> персональн</w:t>
      </w:r>
      <w:r w:rsidR="00C20451" w:rsidRPr="0018140E">
        <w:rPr>
          <w:rFonts w:ascii="Times New Roman" w:eastAsia="Times New Roman" w:hAnsi="Times New Roman" w:cs="Times New Roman"/>
          <w:bCs/>
          <w:sz w:val="28"/>
          <w:szCs w:val="28"/>
          <w:lang w:eastAsia="uk-UA"/>
        </w:rPr>
        <w:t>і</w:t>
      </w:r>
      <w:r w:rsidRPr="0018140E">
        <w:rPr>
          <w:rFonts w:ascii="Times New Roman" w:eastAsia="Times New Roman" w:hAnsi="Times New Roman" w:cs="Times New Roman"/>
          <w:bCs/>
          <w:sz w:val="28"/>
          <w:szCs w:val="28"/>
          <w:lang w:eastAsia="uk-UA"/>
        </w:rPr>
        <w:t xml:space="preserve"> дан</w:t>
      </w:r>
      <w:r w:rsidR="00C20451" w:rsidRPr="0018140E">
        <w:rPr>
          <w:rFonts w:ascii="Times New Roman" w:eastAsia="Times New Roman" w:hAnsi="Times New Roman" w:cs="Times New Roman"/>
          <w:bCs/>
          <w:sz w:val="28"/>
          <w:szCs w:val="28"/>
          <w:lang w:eastAsia="uk-UA"/>
        </w:rPr>
        <w:t>і</w:t>
      </w:r>
      <w:r w:rsidRPr="0018140E">
        <w:rPr>
          <w:rFonts w:ascii="Times New Roman" w:eastAsia="Times New Roman" w:hAnsi="Times New Roman" w:cs="Times New Roman"/>
          <w:bCs/>
          <w:sz w:val="28"/>
          <w:szCs w:val="28"/>
          <w:lang w:eastAsia="uk-UA"/>
        </w:rPr>
        <w:t xml:space="preserve"> </w:t>
      </w:r>
      <w:r w:rsidR="00696F5F" w:rsidRPr="0018140E">
        <w:rPr>
          <w:rFonts w:ascii="Times New Roman" w:eastAsia="Times New Roman" w:hAnsi="Times New Roman" w:cs="Times New Roman"/>
          <w:bCs/>
          <w:sz w:val="28"/>
          <w:szCs w:val="28"/>
          <w:lang w:eastAsia="uk-UA"/>
        </w:rPr>
        <w:t>і</w:t>
      </w:r>
      <w:r w:rsidRPr="0018140E">
        <w:rPr>
          <w:rFonts w:ascii="Times New Roman" w:eastAsia="Times New Roman" w:hAnsi="Times New Roman" w:cs="Times New Roman"/>
          <w:bCs/>
          <w:sz w:val="28"/>
          <w:szCs w:val="28"/>
          <w:lang w:eastAsia="uk-UA"/>
        </w:rPr>
        <w:t xml:space="preserve">з Системи електронного документообігу Суду відповідно до </w:t>
      </w:r>
      <w:r w:rsidR="00927692" w:rsidRPr="0018140E">
        <w:rPr>
          <w:rFonts w:ascii="Times New Roman" w:eastAsia="Times New Roman" w:hAnsi="Times New Roman" w:cs="Times New Roman"/>
          <w:bCs/>
          <w:sz w:val="28"/>
          <w:szCs w:val="28"/>
          <w:lang w:eastAsia="uk-UA"/>
        </w:rPr>
        <w:t xml:space="preserve">чинного </w:t>
      </w:r>
      <w:r w:rsidRPr="0018140E">
        <w:rPr>
          <w:rFonts w:ascii="Times New Roman" w:eastAsia="Times New Roman" w:hAnsi="Times New Roman" w:cs="Times New Roman"/>
          <w:bCs/>
          <w:sz w:val="28"/>
          <w:szCs w:val="28"/>
          <w:lang w:eastAsia="uk-UA"/>
        </w:rPr>
        <w:t xml:space="preserve">законодавства України </w:t>
      </w:r>
      <w:r w:rsidR="00696F5F" w:rsidRPr="0018140E">
        <w:rPr>
          <w:rFonts w:ascii="Times New Roman" w:eastAsia="Times New Roman" w:hAnsi="Times New Roman" w:cs="Times New Roman"/>
          <w:sz w:val="28"/>
          <w:szCs w:val="28"/>
          <w:lang w:eastAsia="uk-UA"/>
        </w:rPr>
        <w:t>лише</w:t>
      </w:r>
      <w:r w:rsidRPr="0018140E">
        <w:rPr>
          <w:rFonts w:ascii="Times New Roman" w:eastAsia="Times New Roman" w:hAnsi="Times New Roman" w:cs="Times New Roman"/>
          <w:sz w:val="28"/>
          <w:szCs w:val="28"/>
          <w:lang w:eastAsia="uk-UA"/>
        </w:rPr>
        <w:t xml:space="preserve"> в обсягах, </w:t>
      </w:r>
      <w:r w:rsidR="00C20451" w:rsidRPr="0018140E">
        <w:rPr>
          <w:rFonts w:ascii="Times New Roman" w:eastAsia="Times New Roman" w:hAnsi="Times New Roman" w:cs="Times New Roman"/>
          <w:sz w:val="28"/>
          <w:szCs w:val="28"/>
          <w:lang w:eastAsia="uk-UA"/>
        </w:rPr>
        <w:t>потріб</w:t>
      </w:r>
      <w:r w:rsidRPr="0018140E">
        <w:rPr>
          <w:rFonts w:ascii="Times New Roman" w:eastAsia="Times New Roman" w:hAnsi="Times New Roman" w:cs="Times New Roman"/>
          <w:sz w:val="28"/>
          <w:szCs w:val="28"/>
          <w:lang w:eastAsia="uk-UA"/>
        </w:rPr>
        <w:t xml:space="preserve">них для виконання завдань </w:t>
      </w:r>
      <w:r w:rsidR="008740C9">
        <w:rPr>
          <w:rFonts w:ascii="Times New Roman" w:eastAsia="Times New Roman" w:hAnsi="Times New Roman" w:cs="Times New Roman"/>
          <w:sz w:val="28"/>
          <w:szCs w:val="28"/>
          <w:lang w:eastAsia="uk-UA"/>
        </w:rPr>
        <w:t>і</w:t>
      </w:r>
      <w:r w:rsidRPr="0018140E">
        <w:rPr>
          <w:rFonts w:ascii="Times New Roman" w:eastAsia="Times New Roman" w:hAnsi="Times New Roman" w:cs="Times New Roman"/>
          <w:sz w:val="28"/>
          <w:szCs w:val="28"/>
          <w:lang w:eastAsia="uk-UA"/>
        </w:rPr>
        <w:t xml:space="preserve"> повноважень Суду та Секретаріату</w:t>
      </w:r>
      <w:r w:rsidR="00927692" w:rsidRPr="0018140E">
        <w:rPr>
          <w:rFonts w:ascii="Times New Roman" w:eastAsia="Times New Roman" w:hAnsi="Times New Roman" w:cs="Times New Roman"/>
          <w:sz w:val="28"/>
          <w:szCs w:val="28"/>
          <w:lang w:eastAsia="uk-UA"/>
        </w:rPr>
        <w:t xml:space="preserve"> Суду</w:t>
      </w:r>
      <w:r w:rsidRPr="0018140E">
        <w:rPr>
          <w:rFonts w:ascii="Times New Roman" w:eastAsia="Times New Roman" w:hAnsi="Times New Roman" w:cs="Times New Roman"/>
          <w:sz w:val="28"/>
          <w:szCs w:val="28"/>
          <w:lang w:eastAsia="uk-UA"/>
        </w:rPr>
        <w:t>.</w:t>
      </w:r>
    </w:p>
    <w:p w:rsidR="006A3D47" w:rsidRPr="0018140E" w:rsidRDefault="006A3D47" w:rsidP="000F38A2">
      <w:pPr>
        <w:spacing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sz w:val="28"/>
          <w:szCs w:val="28"/>
          <w:lang w:eastAsia="uk-UA"/>
        </w:rPr>
        <w:t xml:space="preserve">Надаючи інформацію про персональні дані третім особам, Суд </w:t>
      </w:r>
      <w:r w:rsidR="00C20451" w:rsidRPr="0018140E">
        <w:rPr>
          <w:rFonts w:ascii="Times New Roman" w:eastAsia="Times New Roman" w:hAnsi="Times New Roman" w:cs="Times New Roman"/>
          <w:sz w:val="28"/>
          <w:szCs w:val="28"/>
          <w:lang w:eastAsia="uk-UA"/>
        </w:rPr>
        <w:t xml:space="preserve">має право </w:t>
      </w:r>
      <w:r w:rsidRPr="0018140E">
        <w:rPr>
          <w:rFonts w:ascii="Times New Roman" w:eastAsia="Times New Roman" w:hAnsi="Times New Roman" w:cs="Times New Roman"/>
          <w:sz w:val="28"/>
          <w:szCs w:val="28"/>
          <w:lang w:eastAsia="uk-UA"/>
        </w:rPr>
        <w:t>отримати від них підтвердження гарантій захисту</w:t>
      </w:r>
      <w:r w:rsidR="00C20451" w:rsidRPr="0018140E">
        <w:rPr>
          <w:rFonts w:ascii="Times New Roman" w:eastAsia="Times New Roman" w:hAnsi="Times New Roman" w:cs="Times New Roman"/>
          <w:sz w:val="28"/>
          <w:szCs w:val="28"/>
          <w:lang w:eastAsia="uk-UA"/>
        </w:rPr>
        <w:t xml:space="preserve"> такої інформації</w:t>
      </w:r>
      <w:r w:rsidRPr="0018140E">
        <w:rPr>
          <w:rFonts w:ascii="Times New Roman" w:eastAsia="Times New Roman" w:hAnsi="Times New Roman" w:cs="Times New Roman"/>
          <w:sz w:val="28"/>
          <w:szCs w:val="28"/>
          <w:lang w:eastAsia="uk-UA"/>
        </w:rPr>
        <w:t xml:space="preserve"> </w:t>
      </w:r>
      <w:r w:rsidR="008740C9">
        <w:rPr>
          <w:rFonts w:ascii="Times New Roman" w:eastAsia="Times New Roman" w:hAnsi="Times New Roman" w:cs="Times New Roman"/>
          <w:sz w:val="28"/>
          <w:szCs w:val="28"/>
          <w:lang w:eastAsia="uk-UA"/>
        </w:rPr>
        <w:t>та</w:t>
      </w:r>
      <w:r w:rsidRPr="0018140E">
        <w:rPr>
          <w:rFonts w:ascii="Times New Roman" w:eastAsia="Times New Roman" w:hAnsi="Times New Roman" w:cs="Times New Roman"/>
          <w:sz w:val="28"/>
          <w:szCs w:val="28"/>
          <w:lang w:eastAsia="uk-UA"/>
        </w:rPr>
        <w:t xml:space="preserve"> відмовитис</w:t>
      </w:r>
      <w:r w:rsidR="008740C9">
        <w:rPr>
          <w:rFonts w:ascii="Times New Roman" w:eastAsia="Times New Roman" w:hAnsi="Times New Roman" w:cs="Times New Roman"/>
          <w:sz w:val="28"/>
          <w:szCs w:val="28"/>
          <w:lang w:eastAsia="uk-UA"/>
        </w:rPr>
        <w:t>я</w:t>
      </w:r>
      <w:r w:rsidRPr="0018140E">
        <w:rPr>
          <w:rFonts w:ascii="Times New Roman" w:eastAsia="Times New Roman" w:hAnsi="Times New Roman" w:cs="Times New Roman"/>
          <w:sz w:val="28"/>
          <w:szCs w:val="28"/>
          <w:lang w:eastAsia="uk-UA"/>
        </w:rPr>
        <w:t xml:space="preserve"> від її надання,</w:t>
      </w:r>
      <w:r w:rsidR="00C20451" w:rsidRPr="0018140E">
        <w:rPr>
          <w:rFonts w:ascii="Times New Roman" w:eastAsia="Times New Roman" w:hAnsi="Times New Roman" w:cs="Times New Roman"/>
          <w:sz w:val="28"/>
          <w:szCs w:val="28"/>
          <w:lang w:eastAsia="uk-UA"/>
        </w:rPr>
        <w:t xml:space="preserve"> якщо так</w:t>
      </w:r>
      <w:r w:rsidR="008740C9">
        <w:rPr>
          <w:rFonts w:ascii="Times New Roman" w:eastAsia="Times New Roman" w:hAnsi="Times New Roman" w:cs="Times New Roman"/>
          <w:sz w:val="28"/>
          <w:szCs w:val="28"/>
          <w:lang w:eastAsia="uk-UA"/>
        </w:rPr>
        <w:t>их</w:t>
      </w:r>
      <w:r w:rsidR="00C20451" w:rsidRPr="0018140E">
        <w:rPr>
          <w:rFonts w:ascii="Times New Roman" w:eastAsia="Times New Roman" w:hAnsi="Times New Roman" w:cs="Times New Roman"/>
          <w:sz w:val="28"/>
          <w:szCs w:val="28"/>
          <w:lang w:eastAsia="uk-UA"/>
        </w:rPr>
        <w:t xml:space="preserve"> гаранті</w:t>
      </w:r>
      <w:r w:rsidR="008740C9">
        <w:rPr>
          <w:rFonts w:ascii="Times New Roman" w:eastAsia="Times New Roman" w:hAnsi="Times New Roman" w:cs="Times New Roman"/>
          <w:sz w:val="28"/>
          <w:szCs w:val="28"/>
          <w:lang w:eastAsia="uk-UA"/>
        </w:rPr>
        <w:t>й</w:t>
      </w:r>
      <w:r w:rsidR="00C20451" w:rsidRPr="0018140E">
        <w:rPr>
          <w:rFonts w:ascii="Times New Roman" w:eastAsia="Times New Roman" w:hAnsi="Times New Roman" w:cs="Times New Roman"/>
          <w:sz w:val="28"/>
          <w:szCs w:val="28"/>
          <w:lang w:eastAsia="uk-UA"/>
        </w:rPr>
        <w:t xml:space="preserve"> не надають</w:t>
      </w:r>
      <w:r w:rsidRPr="0018140E">
        <w:rPr>
          <w:rFonts w:ascii="Times New Roman" w:eastAsia="Times New Roman" w:hAnsi="Times New Roman" w:cs="Times New Roman"/>
          <w:sz w:val="28"/>
          <w:szCs w:val="28"/>
          <w:lang w:eastAsia="uk-UA"/>
        </w:rPr>
        <w:t>.</w:t>
      </w:r>
    </w:p>
    <w:p w:rsidR="00AB29BD" w:rsidRPr="0018140E" w:rsidRDefault="00AF78FC"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lang w:val="ru-RU"/>
        </w:rPr>
        <w:t>4</w:t>
      </w:r>
      <w:r w:rsidR="00AF1047" w:rsidRPr="0018140E">
        <w:rPr>
          <w:rFonts w:ascii="Times New Roman" w:hAnsi="Times New Roman" w:cs="Times New Roman"/>
          <w:sz w:val="28"/>
          <w:szCs w:val="28"/>
          <w:lang w:val="ru-RU"/>
        </w:rPr>
        <w:t>1</w:t>
      </w:r>
      <w:r w:rsidR="00AB29BD" w:rsidRPr="0018140E">
        <w:rPr>
          <w:rFonts w:ascii="Times New Roman" w:hAnsi="Times New Roman" w:cs="Times New Roman"/>
          <w:sz w:val="28"/>
          <w:szCs w:val="28"/>
          <w:lang w:val="ru-RU"/>
        </w:rPr>
        <w:t xml:space="preserve">. </w:t>
      </w:r>
      <w:r w:rsidR="00AB29BD" w:rsidRPr="0018140E">
        <w:rPr>
          <w:rFonts w:ascii="Times New Roman" w:hAnsi="Times New Roman" w:cs="Times New Roman"/>
          <w:sz w:val="28"/>
          <w:szCs w:val="28"/>
        </w:rPr>
        <w:t>Реалізуючи свої повноваження відповідно до статті 59 Закону</w:t>
      </w:r>
      <w:r w:rsidR="00C20451" w:rsidRPr="0018140E">
        <w:rPr>
          <w:rFonts w:ascii="Times New Roman" w:hAnsi="Times New Roman" w:cs="Times New Roman"/>
          <w:sz w:val="28"/>
          <w:szCs w:val="28"/>
        </w:rPr>
        <w:t xml:space="preserve"> України „Про Конституційний Суд України“</w:t>
      </w:r>
      <w:r w:rsidR="00AB29BD" w:rsidRPr="0018140E">
        <w:rPr>
          <w:rFonts w:ascii="Times New Roman" w:hAnsi="Times New Roman" w:cs="Times New Roman"/>
          <w:sz w:val="28"/>
          <w:szCs w:val="28"/>
        </w:rPr>
        <w:t xml:space="preserve"> та § 43 Регламенту Суду, суддя-доповідач </w:t>
      </w:r>
      <w:r w:rsidR="00927692" w:rsidRPr="0018140E">
        <w:rPr>
          <w:rFonts w:ascii="Times New Roman" w:hAnsi="Times New Roman" w:cs="Times New Roman"/>
          <w:sz w:val="28"/>
          <w:szCs w:val="28"/>
        </w:rPr>
        <w:t xml:space="preserve">у справі </w:t>
      </w:r>
      <w:r w:rsidR="00AB29BD" w:rsidRPr="0018140E">
        <w:rPr>
          <w:rFonts w:ascii="Times New Roman" w:hAnsi="Times New Roman" w:cs="Times New Roman"/>
          <w:sz w:val="28"/>
          <w:szCs w:val="28"/>
        </w:rPr>
        <w:t xml:space="preserve">може звертатися до третіх осіб </w:t>
      </w:r>
      <w:r w:rsidR="008740C9">
        <w:rPr>
          <w:rFonts w:ascii="Times New Roman" w:hAnsi="Times New Roman" w:cs="Times New Roman"/>
          <w:sz w:val="28"/>
          <w:szCs w:val="28"/>
        </w:rPr>
        <w:t>за</w:t>
      </w:r>
      <w:r w:rsidR="00696F5F" w:rsidRPr="0018140E">
        <w:rPr>
          <w:rFonts w:ascii="Times New Roman" w:hAnsi="Times New Roman" w:cs="Times New Roman"/>
          <w:sz w:val="28"/>
          <w:szCs w:val="28"/>
        </w:rPr>
        <w:t>для</w:t>
      </w:r>
      <w:r w:rsidR="00AB29BD" w:rsidRPr="0018140E">
        <w:rPr>
          <w:rFonts w:ascii="Times New Roman" w:hAnsi="Times New Roman" w:cs="Times New Roman"/>
          <w:sz w:val="28"/>
          <w:szCs w:val="28"/>
        </w:rPr>
        <w:t xml:space="preserve"> всебічного та повного розгляду справи для належного виконання своїх конституційних обов’язків.</w:t>
      </w:r>
    </w:p>
    <w:p w:rsidR="00A37FAB" w:rsidRPr="0018140E" w:rsidRDefault="00AB29BD"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За таких умов на працівників патронатних служб </w:t>
      </w:r>
      <w:r w:rsidR="00927692" w:rsidRPr="0018140E">
        <w:rPr>
          <w:rFonts w:ascii="Times New Roman" w:hAnsi="Times New Roman" w:cs="Times New Roman"/>
          <w:sz w:val="28"/>
          <w:szCs w:val="28"/>
        </w:rPr>
        <w:t xml:space="preserve">суддів Суду </w:t>
      </w:r>
      <w:r w:rsidRPr="0018140E">
        <w:rPr>
          <w:rFonts w:ascii="Times New Roman" w:hAnsi="Times New Roman" w:cs="Times New Roman"/>
          <w:sz w:val="28"/>
          <w:szCs w:val="28"/>
        </w:rPr>
        <w:t>поклад</w:t>
      </w:r>
      <w:r w:rsidR="00F55483" w:rsidRPr="0018140E">
        <w:rPr>
          <w:rFonts w:ascii="Times New Roman" w:hAnsi="Times New Roman" w:cs="Times New Roman"/>
          <w:sz w:val="28"/>
          <w:szCs w:val="28"/>
        </w:rPr>
        <w:t>ено</w:t>
      </w:r>
      <w:r w:rsidRPr="0018140E">
        <w:rPr>
          <w:rFonts w:ascii="Times New Roman" w:hAnsi="Times New Roman" w:cs="Times New Roman"/>
          <w:sz w:val="28"/>
          <w:szCs w:val="28"/>
        </w:rPr>
        <w:t xml:space="preserve"> обов’язок</w:t>
      </w:r>
      <w:r w:rsidR="00FF6C09" w:rsidRPr="0018140E">
        <w:rPr>
          <w:rFonts w:ascii="Times New Roman" w:hAnsi="Times New Roman" w:cs="Times New Roman"/>
          <w:sz w:val="28"/>
          <w:szCs w:val="28"/>
        </w:rPr>
        <w:t xml:space="preserve"> підготувати запит</w:t>
      </w:r>
      <w:r w:rsidR="008740C9">
        <w:rPr>
          <w:rFonts w:ascii="Times New Roman" w:hAnsi="Times New Roman" w:cs="Times New Roman"/>
          <w:sz w:val="28"/>
          <w:szCs w:val="28"/>
        </w:rPr>
        <w:t>,</w:t>
      </w:r>
      <w:r w:rsidR="00FF6C09" w:rsidRPr="0018140E">
        <w:rPr>
          <w:rFonts w:ascii="Times New Roman" w:hAnsi="Times New Roman" w:cs="Times New Roman"/>
          <w:sz w:val="28"/>
          <w:szCs w:val="28"/>
        </w:rPr>
        <w:t xml:space="preserve"> зазнач</w:t>
      </w:r>
      <w:r w:rsidR="008740C9">
        <w:rPr>
          <w:rFonts w:ascii="Times New Roman" w:hAnsi="Times New Roman" w:cs="Times New Roman"/>
          <w:sz w:val="28"/>
          <w:szCs w:val="28"/>
        </w:rPr>
        <w:t>ивши</w:t>
      </w:r>
      <w:r w:rsidR="00FF6C09" w:rsidRPr="0018140E">
        <w:rPr>
          <w:rFonts w:ascii="Times New Roman" w:hAnsi="Times New Roman" w:cs="Times New Roman"/>
          <w:sz w:val="28"/>
          <w:szCs w:val="28"/>
        </w:rPr>
        <w:t xml:space="preserve"> </w:t>
      </w:r>
      <w:r w:rsidR="00696F5F" w:rsidRPr="0018140E">
        <w:rPr>
          <w:rFonts w:ascii="Times New Roman" w:hAnsi="Times New Roman" w:cs="Times New Roman"/>
          <w:sz w:val="28"/>
          <w:szCs w:val="28"/>
        </w:rPr>
        <w:t>лише</w:t>
      </w:r>
      <w:r w:rsidR="00FF6C09" w:rsidRPr="0018140E">
        <w:rPr>
          <w:rFonts w:ascii="Times New Roman" w:hAnsi="Times New Roman" w:cs="Times New Roman"/>
          <w:sz w:val="28"/>
          <w:szCs w:val="28"/>
        </w:rPr>
        <w:t xml:space="preserve"> т</w:t>
      </w:r>
      <w:r w:rsidR="008740C9">
        <w:rPr>
          <w:rFonts w:ascii="Times New Roman" w:hAnsi="Times New Roman" w:cs="Times New Roman"/>
          <w:sz w:val="28"/>
          <w:szCs w:val="28"/>
        </w:rPr>
        <w:t>і</w:t>
      </w:r>
      <w:r w:rsidR="00FF6C09" w:rsidRPr="0018140E">
        <w:rPr>
          <w:rFonts w:ascii="Times New Roman" w:hAnsi="Times New Roman" w:cs="Times New Roman"/>
          <w:sz w:val="28"/>
          <w:szCs w:val="28"/>
        </w:rPr>
        <w:t xml:space="preserve"> персональн</w:t>
      </w:r>
      <w:r w:rsidR="008740C9">
        <w:rPr>
          <w:rFonts w:ascii="Times New Roman" w:hAnsi="Times New Roman" w:cs="Times New Roman"/>
          <w:sz w:val="28"/>
          <w:szCs w:val="28"/>
        </w:rPr>
        <w:t>і</w:t>
      </w:r>
      <w:r w:rsidR="00FF6C09" w:rsidRPr="0018140E">
        <w:rPr>
          <w:rFonts w:ascii="Times New Roman" w:hAnsi="Times New Roman" w:cs="Times New Roman"/>
          <w:sz w:val="28"/>
          <w:szCs w:val="28"/>
        </w:rPr>
        <w:t xml:space="preserve"> дан</w:t>
      </w:r>
      <w:r w:rsidR="008740C9">
        <w:rPr>
          <w:rFonts w:ascii="Times New Roman" w:hAnsi="Times New Roman" w:cs="Times New Roman"/>
          <w:sz w:val="28"/>
          <w:szCs w:val="28"/>
        </w:rPr>
        <w:t>і</w:t>
      </w:r>
      <w:r w:rsidR="00FF6C09" w:rsidRPr="0018140E">
        <w:rPr>
          <w:rFonts w:ascii="Times New Roman" w:hAnsi="Times New Roman" w:cs="Times New Roman"/>
          <w:sz w:val="28"/>
          <w:szCs w:val="28"/>
        </w:rPr>
        <w:t xml:space="preserve">, що </w:t>
      </w:r>
      <w:r w:rsidR="00696F5F" w:rsidRPr="0018140E">
        <w:rPr>
          <w:rFonts w:ascii="Times New Roman" w:hAnsi="Times New Roman" w:cs="Times New Roman"/>
          <w:sz w:val="28"/>
          <w:szCs w:val="28"/>
        </w:rPr>
        <w:t>потріб</w:t>
      </w:r>
      <w:r w:rsidR="00FF6C09" w:rsidRPr="0018140E">
        <w:rPr>
          <w:rFonts w:ascii="Times New Roman" w:hAnsi="Times New Roman" w:cs="Times New Roman"/>
          <w:sz w:val="28"/>
          <w:szCs w:val="28"/>
        </w:rPr>
        <w:t xml:space="preserve">ні для </w:t>
      </w:r>
      <w:r w:rsidR="00426188" w:rsidRPr="0018140E">
        <w:rPr>
          <w:rFonts w:ascii="Times New Roman" w:hAnsi="Times New Roman" w:cs="Times New Roman"/>
          <w:sz w:val="28"/>
          <w:szCs w:val="28"/>
        </w:rPr>
        <w:t>з’ясування позиції, наукових підходів до питань, які виникають у конституційному провадженні</w:t>
      </w:r>
      <w:r w:rsidR="00FF6C09" w:rsidRPr="0018140E">
        <w:rPr>
          <w:rFonts w:ascii="Times New Roman" w:hAnsi="Times New Roman" w:cs="Times New Roman"/>
          <w:sz w:val="28"/>
          <w:szCs w:val="28"/>
        </w:rPr>
        <w:t>.</w:t>
      </w:r>
    </w:p>
    <w:p w:rsidR="00CB0E37" w:rsidRPr="0018140E" w:rsidRDefault="00FF6C09"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У разі долучення </w:t>
      </w:r>
      <w:r w:rsidR="00426188" w:rsidRPr="0018140E">
        <w:rPr>
          <w:rFonts w:ascii="Times New Roman" w:hAnsi="Times New Roman" w:cs="Times New Roman"/>
          <w:sz w:val="28"/>
          <w:szCs w:val="28"/>
        </w:rPr>
        <w:t xml:space="preserve">до запиту судді-доповідача </w:t>
      </w:r>
      <w:r w:rsidR="00927692" w:rsidRPr="0018140E">
        <w:rPr>
          <w:rFonts w:ascii="Times New Roman" w:hAnsi="Times New Roman" w:cs="Times New Roman"/>
          <w:sz w:val="28"/>
          <w:szCs w:val="28"/>
        </w:rPr>
        <w:t xml:space="preserve">у справі </w:t>
      </w:r>
      <w:r w:rsidR="00426188" w:rsidRPr="0018140E">
        <w:rPr>
          <w:rFonts w:ascii="Times New Roman" w:hAnsi="Times New Roman" w:cs="Times New Roman"/>
          <w:sz w:val="28"/>
          <w:szCs w:val="28"/>
        </w:rPr>
        <w:t>копій</w:t>
      </w:r>
      <w:r w:rsidRPr="0018140E">
        <w:rPr>
          <w:rFonts w:ascii="Times New Roman" w:hAnsi="Times New Roman" w:cs="Times New Roman"/>
          <w:sz w:val="28"/>
          <w:szCs w:val="28"/>
        </w:rPr>
        <w:t xml:space="preserve"> конституційної </w:t>
      </w:r>
      <w:r w:rsidR="003F7871" w:rsidRPr="0018140E">
        <w:rPr>
          <w:rFonts w:ascii="Times New Roman" w:hAnsi="Times New Roman" w:cs="Times New Roman"/>
          <w:sz w:val="28"/>
          <w:szCs w:val="28"/>
        </w:rPr>
        <w:t>скарги</w:t>
      </w:r>
      <w:r w:rsidR="00CB0E37" w:rsidRPr="0018140E">
        <w:rPr>
          <w:rFonts w:ascii="Times New Roman" w:hAnsi="Times New Roman" w:cs="Times New Roman"/>
          <w:sz w:val="28"/>
          <w:szCs w:val="28"/>
        </w:rPr>
        <w:t xml:space="preserve">, </w:t>
      </w:r>
      <w:r w:rsidR="00927692" w:rsidRPr="0018140E">
        <w:rPr>
          <w:rFonts w:ascii="Times New Roman" w:hAnsi="Times New Roman" w:cs="Times New Roman"/>
          <w:sz w:val="28"/>
          <w:szCs w:val="28"/>
        </w:rPr>
        <w:t xml:space="preserve">конституційного </w:t>
      </w:r>
      <w:r w:rsidR="00CB0E37" w:rsidRPr="0018140E">
        <w:rPr>
          <w:rFonts w:ascii="Times New Roman" w:hAnsi="Times New Roman" w:cs="Times New Roman"/>
          <w:sz w:val="28"/>
          <w:szCs w:val="28"/>
        </w:rPr>
        <w:t xml:space="preserve">подання чи </w:t>
      </w:r>
      <w:r w:rsidR="00927692" w:rsidRPr="0018140E">
        <w:rPr>
          <w:rFonts w:ascii="Times New Roman" w:hAnsi="Times New Roman" w:cs="Times New Roman"/>
          <w:sz w:val="28"/>
          <w:szCs w:val="28"/>
        </w:rPr>
        <w:t xml:space="preserve">конституційного </w:t>
      </w:r>
      <w:r w:rsidR="00CB0E37" w:rsidRPr="0018140E">
        <w:rPr>
          <w:rFonts w:ascii="Times New Roman" w:hAnsi="Times New Roman" w:cs="Times New Roman"/>
          <w:sz w:val="28"/>
          <w:szCs w:val="28"/>
        </w:rPr>
        <w:t>звернення</w:t>
      </w:r>
      <w:r w:rsidR="003F7871" w:rsidRPr="0018140E">
        <w:rPr>
          <w:rFonts w:ascii="Times New Roman" w:hAnsi="Times New Roman" w:cs="Times New Roman"/>
          <w:sz w:val="28"/>
          <w:szCs w:val="28"/>
        </w:rPr>
        <w:t xml:space="preserve"> </w:t>
      </w:r>
      <w:r w:rsidR="0092235B" w:rsidRPr="0018140E">
        <w:rPr>
          <w:rFonts w:ascii="Times New Roman" w:hAnsi="Times New Roman" w:cs="Times New Roman"/>
          <w:sz w:val="28"/>
          <w:szCs w:val="28"/>
        </w:rPr>
        <w:t xml:space="preserve">мають бути знеособлені </w:t>
      </w:r>
      <w:r w:rsidR="003F7871" w:rsidRPr="0018140E">
        <w:rPr>
          <w:rFonts w:ascii="Times New Roman" w:hAnsi="Times New Roman" w:cs="Times New Roman"/>
          <w:sz w:val="28"/>
          <w:szCs w:val="28"/>
        </w:rPr>
        <w:t xml:space="preserve">персональні дані, що не впливають на </w:t>
      </w:r>
      <w:r w:rsidR="00426188" w:rsidRPr="0018140E">
        <w:rPr>
          <w:rFonts w:ascii="Times New Roman" w:hAnsi="Times New Roman" w:cs="Times New Roman"/>
          <w:sz w:val="28"/>
          <w:szCs w:val="28"/>
        </w:rPr>
        <w:t xml:space="preserve">досягнення зазначеної у цьому пункті мети </w:t>
      </w:r>
      <w:r w:rsidR="003F7871" w:rsidRPr="0018140E">
        <w:rPr>
          <w:rFonts w:ascii="Times New Roman" w:hAnsi="Times New Roman" w:cs="Times New Roman"/>
          <w:sz w:val="28"/>
          <w:szCs w:val="28"/>
        </w:rPr>
        <w:t>(</w:t>
      </w:r>
      <w:r w:rsidR="002B0601" w:rsidRPr="0018140E">
        <w:rPr>
          <w:rFonts w:ascii="Times New Roman" w:hAnsi="Times New Roman" w:cs="Times New Roman"/>
          <w:sz w:val="28"/>
          <w:szCs w:val="28"/>
        </w:rPr>
        <w:t xml:space="preserve">наприклад, </w:t>
      </w:r>
      <w:r w:rsidR="003F7871" w:rsidRPr="0018140E">
        <w:rPr>
          <w:rFonts w:ascii="Times New Roman" w:hAnsi="Times New Roman" w:cs="Times New Roman"/>
          <w:sz w:val="28"/>
          <w:szCs w:val="28"/>
        </w:rPr>
        <w:t>адреса зареєстрованого місця проживання особи чи місця перебування,</w:t>
      </w:r>
      <w:r w:rsidR="003F7871" w:rsidRPr="0018140E">
        <w:t xml:space="preserve"> </w:t>
      </w:r>
      <w:r w:rsidR="003F7871" w:rsidRPr="0018140E">
        <w:rPr>
          <w:rFonts w:ascii="Times New Roman" w:hAnsi="Times New Roman" w:cs="Times New Roman"/>
          <w:sz w:val="28"/>
          <w:szCs w:val="28"/>
        </w:rPr>
        <w:t>номер</w:t>
      </w:r>
      <w:r w:rsidR="000B1BD7" w:rsidRPr="0018140E">
        <w:rPr>
          <w:rFonts w:ascii="Times New Roman" w:hAnsi="Times New Roman" w:cs="Times New Roman"/>
          <w:sz w:val="28"/>
          <w:szCs w:val="28"/>
        </w:rPr>
        <w:t>и приватних телефонів</w:t>
      </w:r>
      <w:r w:rsidR="0014007B" w:rsidRPr="0018140E">
        <w:rPr>
          <w:rFonts w:ascii="Times New Roman" w:hAnsi="Times New Roman" w:cs="Times New Roman"/>
          <w:sz w:val="28"/>
          <w:szCs w:val="28"/>
        </w:rPr>
        <w:t xml:space="preserve"> (домашніх, мобільних)</w:t>
      </w:r>
      <w:r w:rsidR="003F7871" w:rsidRPr="0018140E">
        <w:rPr>
          <w:rFonts w:ascii="Times New Roman" w:hAnsi="Times New Roman" w:cs="Times New Roman"/>
          <w:sz w:val="28"/>
          <w:szCs w:val="28"/>
        </w:rPr>
        <w:t xml:space="preserve">, адреса </w:t>
      </w:r>
      <w:r w:rsidR="0014007B" w:rsidRPr="0018140E">
        <w:rPr>
          <w:rFonts w:ascii="Times New Roman" w:hAnsi="Times New Roman" w:cs="Times New Roman"/>
          <w:sz w:val="28"/>
          <w:szCs w:val="28"/>
        </w:rPr>
        <w:t xml:space="preserve">особистої </w:t>
      </w:r>
      <w:r w:rsidR="003F7871" w:rsidRPr="0018140E">
        <w:rPr>
          <w:rFonts w:ascii="Times New Roman" w:hAnsi="Times New Roman" w:cs="Times New Roman"/>
          <w:sz w:val="28"/>
          <w:szCs w:val="28"/>
        </w:rPr>
        <w:t>електронної пошти</w:t>
      </w:r>
      <w:r w:rsidR="0092235B" w:rsidRPr="0018140E">
        <w:rPr>
          <w:rFonts w:ascii="Times New Roman" w:hAnsi="Times New Roman" w:cs="Times New Roman"/>
          <w:sz w:val="28"/>
          <w:szCs w:val="28"/>
        </w:rPr>
        <w:t xml:space="preserve"> тощо)</w:t>
      </w:r>
      <w:r w:rsidR="003F7871" w:rsidRPr="0018140E">
        <w:rPr>
          <w:rFonts w:ascii="Times New Roman" w:hAnsi="Times New Roman" w:cs="Times New Roman"/>
          <w:sz w:val="28"/>
          <w:szCs w:val="28"/>
        </w:rPr>
        <w:t>.</w:t>
      </w:r>
      <w:r w:rsidR="00AB29BD" w:rsidRPr="0018140E">
        <w:rPr>
          <w:rFonts w:ascii="Times New Roman" w:hAnsi="Times New Roman" w:cs="Times New Roman"/>
          <w:sz w:val="28"/>
          <w:szCs w:val="28"/>
        </w:rPr>
        <w:t xml:space="preserve"> </w:t>
      </w:r>
      <w:r w:rsidR="00426188" w:rsidRPr="0018140E">
        <w:rPr>
          <w:rFonts w:ascii="Times New Roman" w:hAnsi="Times New Roman" w:cs="Times New Roman"/>
          <w:sz w:val="28"/>
          <w:szCs w:val="28"/>
        </w:rPr>
        <w:t xml:space="preserve"> </w:t>
      </w:r>
    </w:p>
    <w:p w:rsidR="00AB29BD" w:rsidRDefault="00AE5975" w:rsidP="000F38A2">
      <w:pPr>
        <w:spacing w:after="0" w:line="240" w:lineRule="auto"/>
        <w:ind w:firstLine="567"/>
        <w:jc w:val="both"/>
        <w:rPr>
          <w:rFonts w:ascii="Times New Roman" w:hAnsi="Times New Roman" w:cs="Times New Roman"/>
          <w:sz w:val="28"/>
          <w:szCs w:val="28"/>
        </w:rPr>
      </w:pPr>
      <w:r w:rsidRPr="00AE5975">
        <w:rPr>
          <w:rFonts w:ascii="Times New Roman" w:eastAsia="HiddenHorzOCR" w:hAnsi="Times New Roman" w:cs="Times New Roman"/>
          <w:color w:val="1A1A1B"/>
          <w:sz w:val="28"/>
          <w:szCs w:val="28"/>
        </w:rPr>
        <w:t xml:space="preserve">За потреби у наданні копій конституційної скарги, конституційного подання чи конституційного звернення без знеособлених персональних даних третім </w:t>
      </w:r>
      <w:r w:rsidRPr="00AE5975">
        <w:rPr>
          <w:rFonts w:ascii="Times New Roman" w:eastAsia="HiddenHorzOCR" w:hAnsi="Times New Roman" w:cs="Times New Roman"/>
          <w:color w:val="1A1A1B"/>
          <w:sz w:val="28"/>
          <w:szCs w:val="28"/>
        </w:rPr>
        <w:lastRenderedPageBreak/>
        <w:t xml:space="preserve">особам, які не мають обов’язку відповідно до чинного законодавства України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w:t>
      </w:r>
      <w:r w:rsidRPr="00AE5975">
        <w:rPr>
          <w:rFonts w:ascii="Times New Roman" w:hAnsi="Times New Roman" w:cs="Times New Roman"/>
          <w:sz w:val="28"/>
          <w:szCs w:val="28"/>
        </w:rPr>
        <w:t>відповідальні працівники патронатних служб суддів Суду чи Секретаріату Суду</w:t>
      </w:r>
      <w:r w:rsidRPr="00AE5975">
        <w:rPr>
          <w:rFonts w:ascii="Times New Roman" w:eastAsia="HiddenHorzOCR" w:hAnsi="Times New Roman" w:cs="Times New Roman"/>
          <w:color w:val="1A1A1B"/>
          <w:sz w:val="28"/>
          <w:szCs w:val="28"/>
        </w:rPr>
        <w:t xml:space="preserve"> мають повідомити про це суб’єкта персональних даних та отримати від нього згоду на поширення його персональних даних</w:t>
      </w:r>
      <w:r w:rsidR="002B0601" w:rsidRPr="00AE5975">
        <w:rPr>
          <w:rFonts w:ascii="Times New Roman" w:hAnsi="Times New Roman" w:cs="Times New Roman"/>
          <w:sz w:val="28"/>
          <w:szCs w:val="28"/>
        </w:rPr>
        <w:t>.</w:t>
      </w:r>
    </w:p>
    <w:p w:rsidR="00AE5975" w:rsidRDefault="00AE5975" w:rsidP="00AE5975">
      <w:pPr>
        <w:pStyle w:val="aa"/>
        <w:ind w:firstLine="709"/>
        <w:jc w:val="both"/>
        <w:rPr>
          <w:rFonts w:ascii="Times New Roman" w:hAnsi="Times New Roman"/>
          <w:i/>
          <w:sz w:val="24"/>
          <w:szCs w:val="24"/>
        </w:rPr>
      </w:pPr>
      <w:r w:rsidRPr="00D21FCA">
        <w:rPr>
          <w:rFonts w:ascii="Times New Roman" w:hAnsi="Times New Roman"/>
          <w:i/>
          <w:sz w:val="24"/>
          <w:szCs w:val="24"/>
        </w:rPr>
        <w:t>(</w:t>
      </w:r>
      <w:r>
        <w:rPr>
          <w:rFonts w:ascii="Times New Roman" w:hAnsi="Times New Roman"/>
          <w:i/>
          <w:sz w:val="24"/>
          <w:szCs w:val="24"/>
        </w:rPr>
        <w:t xml:space="preserve">абзац четвертий </w:t>
      </w:r>
      <w:r w:rsidR="00581EE1">
        <w:rPr>
          <w:rFonts w:ascii="Times New Roman" w:hAnsi="Times New Roman"/>
          <w:i/>
          <w:sz w:val="24"/>
          <w:szCs w:val="24"/>
        </w:rPr>
        <w:t xml:space="preserve">пункту 41 </w:t>
      </w:r>
      <w:r>
        <w:rPr>
          <w:rFonts w:ascii="Times New Roman" w:hAnsi="Times New Roman"/>
          <w:i/>
          <w:sz w:val="24"/>
          <w:szCs w:val="24"/>
        </w:rPr>
        <w:t>в редакції</w:t>
      </w:r>
      <w:r w:rsidRPr="00D21FCA">
        <w:rPr>
          <w:rFonts w:ascii="Times New Roman" w:hAnsi="Times New Roman"/>
          <w:i/>
          <w:sz w:val="24"/>
          <w:szCs w:val="24"/>
        </w:rPr>
        <w:t xml:space="preserve"> Розпорядження Голови Конституційного Суду України від </w:t>
      </w:r>
      <w:r>
        <w:rPr>
          <w:rFonts w:ascii="Times New Roman" w:hAnsi="Times New Roman"/>
          <w:i/>
          <w:sz w:val="24"/>
          <w:szCs w:val="24"/>
        </w:rPr>
        <w:t>23</w:t>
      </w:r>
      <w:r w:rsidRPr="00D21FCA">
        <w:rPr>
          <w:rFonts w:ascii="Times New Roman" w:hAnsi="Times New Roman"/>
          <w:i/>
          <w:sz w:val="24"/>
          <w:szCs w:val="24"/>
        </w:rPr>
        <w:t xml:space="preserve"> </w:t>
      </w:r>
      <w:r>
        <w:rPr>
          <w:rFonts w:ascii="Times New Roman" w:hAnsi="Times New Roman"/>
          <w:i/>
          <w:sz w:val="24"/>
          <w:szCs w:val="24"/>
        </w:rPr>
        <w:t>грудня</w:t>
      </w:r>
      <w:r w:rsidRPr="00D21FCA">
        <w:rPr>
          <w:rFonts w:ascii="Times New Roman" w:hAnsi="Times New Roman"/>
          <w:i/>
          <w:sz w:val="24"/>
          <w:szCs w:val="24"/>
        </w:rPr>
        <w:t xml:space="preserve"> 202</w:t>
      </w:r>
      <w:r>
        <w:rPr>
          <w:rFonts w:ascii="Times New Roman" w:hAnsi="Times New Roman"/>
          <w:i/>
          <w:sz w:val="24"/>
          <w:szCs w:val="24"/>
        </w:rPr>
        <w:t>4</w:t>
      </w:r>
      <w:r w:rsidRPr="00D21FCA">
        <w:rPr>
          <w:rFonts w:ascii="Times New Roman" w:hAnsi="Times New Roman"/>
          <w:i/>
          <w:sz w:val="24"/>
          <w:szCs w:val="24"/>
        </w:rPr>
        <w:t xml:space="preserve"> року № </w:t>
      </w:r>
      <w:r>
        <w:rPr>
          <w:rFonts w:ascii="Times New Roman" w:hAnsi="Times New Roman"/>
          <w:i/>
          <w:sz w:val="24"/>
          <w:szCs w:val="24"/>
        </w:rPr>
        <w:t>123</w:t>
      </w:r>
      <w:r w:rsidRPr="00D21FCA">
        <w:rPr>
          <w:rFonts w:ascii="Times New Roman" w:hAnsi="Times New Roman"/>
          <w:i/>
          <w:sz w:val="24"/>
          <w:szCs w:val="24"/>
        </w:rPr>
        <w:t>/01/202</w:t>
      </w:r>
      <w:r>
        <w:rPr>
          <w:rFonts w:ascii="Times New Roman" w:hAnsi="Times New Roman"/>
          <w:i/>
          <w:sz w:val="24"/>
          <w:szCs w:val="24"/>
        </w:rPr>
        <w:t>4</w:t>
      </w:r>
      <w:r w:rsidRPr="00D21FCA">
        <w:rPr>
          <w:rFonts w:ascii="Times New Roman" w:hAnsi="Times New Roman"/>
          <w:i/>
          <w:sz w:val="24"/>
          <w:szCs w:val="24"/>
        </w:rPr>
        <w:t>-</w:t>
      </w:r>
      <w:r>
        <w:rPr>
          <w:rFonts w:ascii="Times New Roman" w:hAnsi="Times New Roman"/>
          <w:i/>
          <w:sz w:val="24"/>
          <w:szCs w:val="24"/>
        </w:rPr>
        <w:t>ОД</w:t>
      </w:r>
      <w:r w:rsidRPr="00D21FCA">
        <w:rPr>
          <w:rFonts w:ascii="Times New Roman" w:hAnsi="Times New Roman"/>
          <w:i/>
          <w:sz w:val="24"/>
          <w:szCs w:val="24"/>
        </w:rPr>
        <w:t>)</w:t>
      </w:r>
    </w:p>
    <w:p w:rsidR="00AE5975" w:rsidRPr="00AE5975" w:rsidRDefault="00AE5975" w:rsidP="00AE5975">
      <w:pPr>
        <w:pStyle w:val="aa"/>
        <w:ind w:firstLine="709"/>
        <w:jc w:val="both"/>
        <w:rPr>
          <w:rFonts w:ascii="Times New Roman" w:hAnsi="Times New Roman"/>
          <w:i/>
          <w:sz w:val="28"/>
          <w:szCs w:val="28"/>
        </w:rPr>
      </w:pPr>
      <w:r w:rsidRPr="00AE5975">
        <w:rPr>
          <w:rFonts w:ascii="Times New Roman" w:eastAsia="HiddenHorzOCR" w:hAnsi="Times New Roman"/>
          <w:color w:val="1A1A1B"/>
          <w:sz w:val="28"/>
          <w:szCs w:val="28"/>
        </w:rPr>
        <w:t xml:space="preserve">Конституційні скарги, конституційні подання чи конституційні звернення надають учасникам конституційного провадження, визначеним частиною першою статті 70 Закону України „Про Конституційний Суд України“ (крім залучених учасників конституційного провадження), для реалізації їх прав та </w:t>
      </w:r>
      <w:proofErr w:type="spellStart"/>
      <w:r w:rsidRPr="00AE5975">
        <w:rPr>
          <w:rFonts w:ascii="Times New Roman" w:eastAsia="HiddenHorzOCR" w:hAnsi="Times New Roman"/>
          <w:color w:val="1A1A1B"/>
          <w:sz w:val="28"/>
          <w:szCs w:val="28"/>
        </w:rPr>
        <w:t>обов</w:t>
      </w:r>
      <w:proofErr w:type="spellEnd"/>
      <w:r w:rsidRPr="00AE5975">
        <w:rPr>
          <w:rFonts w:ascii="Times New Roman" w:eastAsia="HiddenHorzOCR" w:hAnsi="Times New Roman"/>
          <w:color w:val="1A1A1B"/>
          <w:sz w:val="28"/>
          <w:szCs w:val="28"/>
          <w:lang w:val="ru-RU"/>
        </w:rPr>
        <w:t>’</w:t>
      </w:r>
      <w:proofErr w:type="spellStart"/>
      <w:r w:rsidRPr="00AE5975">
        <w:rPr>
          <w:rFonts w:ascii="Times New Roman" w:eastAsia="HiddenHorzOCR" w:hAnsi="Times New Roman"/>
          <w:color w:val="1A1A1B"/>
          <w:sz w:val="28"/>
          <w:szCs w:val="28"/>
        </w:rPr>
        <w:t>язків</w:t>
      </w:r>
      <w:proofErr w:type="spellEnd"/>
      <w:r w:rsidRPr="00AE5975">
        <w:rPr>
          <w:rFonts w:ascii="Times New Roman" w:eastAsia="HiddenHorzOCR" w:hAnsi="Times New Roman"/>
          <w:color w:val="1A1A1B"/>
          <w:sz w:val="28"/>
          <w:szCs w:val="28"/>
        </w:rPr>
        <w:t>,</w:t>
      </w:r>
      <w:r w:rsidRPr="00AE5975">
        <w:rPr>
          <w:rFonts w:ascii="Times New Roman" w:eastAsia="HiddenHorzOCR" w:hAnsi="Times New Roman"/>
          <w:color w:val="1A1A1B"/>
          <w:sz w:val="28"/>
          <w:szCs w:val="28"/>
          <w:lang w:val="ru-RU"/>
        </w:rPr>
        <w:t xml:space="preserve"> </w:t>
      </w:r>
      <w:r w:rsidRPr="00AE5975">
        <w:rPr>
          <w:rFonts w:ascii="Times New Roman" w:eastAsia="HiddenHorzOCR" w:hAnsi="Times New Roman"/>
          <w:color w:val="1A1A1B"/>
          <w:sz w:val="28"/>
          <w:szCs w:val="28"/>
        </w:rPr>
        <w:t>установлених статтею 71 Закону України „Про Конституційний Суд України“, без знеособлення персональних даних.</w:t>
      </w:r>
    </w:p>
    <w:p w:rsidR="00AE5975" w:rsidRDefault="00AE5975" w:rsidP="00AE5975">
      <w:pPr>
        <w:pStyle w:val="aa"/>
        <w:ind w:firstLine="709"/>
        <w:jc w:val="both"/>
        <w:rPr>
          <w:rFonts w:ascii="Times New Roman" w:hAnsi="Times New Roman"/>
          <w:i/>
          <w:sz w:val="24"/>
          <w:szCs w:val="24"/>
        </w:rPr>
      </w:pPr>
      <w:r w:rsidRPr="00D21FCA">
        <w:rPr>
          <w:rFonts w:ascii="Times New Roman" w:hAnsi="Times New Roman"/>
          <w:i/>
          <w:sz w:val="24"/>
          <w:szCs w:val="24"/>
        </w:rPr>
        <w:t xml:space="preserve">(пункт </w:t>
      </w:r>
      <w:r>
        <w:rPr>
          <w:rFonts w:ascii="Times New Roman" w:hAnsi="Times New Roman"/>
          <w:i/>
          <w:sz w:val="24"/>
          <w:szCs w:val="24"/>
        </w:rPr>
        <w:t>41</w:t>
      </w:r>
      <w:r w:rsidRPr="00D21FCA">
        <w:rPr>
          <w:rFonts w:ascii="Times New Roman" w:hAnsi="Times New Roman"/>
          <w:i/>
          <w:sz w:val="24"/>
          <w:szCs w:val="24"/>
        </w:rPr>
        <w:t xml:space="preserve"> </w:t>
      </w:r>
      <w:r>
        <w:rPr>
          <w:rFonts w:ascii="Times New Roman" w:hAnsi="Times New Roman"/>
          <w:i/>
          <w:sz w:val="24"/>
          <w:szCs w:val="24"/>
        </w:rPr>
        <w:t xml:space="preserve">доповнено абзацом п’ятим згідно із </w:t>
      </w:r>
      <w:r w:rsidRPr="00D21FCA">
        <w:rPr>
          <w:rFonts w:ascii="Times New Roman" w:hAnsi="Times New Roman"/>
          <w:i/>
          <w:sz w:val="24"/>
          <w:szCs w:val="24"/>
        </w:rPr>
        <w:t>Розпорядження</w:t>
      </w:r>
      <w:r>
        <w:rPr>
          <w:rFonts w:ascii="Times New Roman" w:hAnsi="Times New Roman"/>
          <w:i/>
          <w:sz w:val="24"/>
          <w:szCs w:val="24"/>
        </w:rPr>
        <w:t>м</w:t>
      </w:r>
      <w:r w:rsidRPr="00D21FCA">
        <w:rPr>
          <w:rFonts w:ascii="Times New Roman" w:hAnsi="Times New Roman"/>
          <w:i/>
          <w:sz w:val="24"/>
          <w:szCs w:val="24"/>
        </w:rPr>
        <w:t xml:space="preserve"> Голови Конституційного Суду України від </w:t>
      </w:r>
      <w:r>
        <w:rPr>
          <w:rFonts w:ascii="Times New Roman" w:hAnsi="Times New Roman"/>
          <w:i/>
          <w:sz w:val="24"/>
          <w:szCs w:val="24"/>
        </w:rPr>
        <w:t>23</w:t>
      </w:r>
      <w:r w:rsidRPr="00D21FCA">
        <w:rPr>
          <w:rFonts w:ascii="Times New Roman" w:hAnsi="Times New Roman"/>
          <w:i/>
          <w:sz w:val="24"/>
          <w:szCs w:val="24"/>
        </w:rPr>
        <w:t xml:space="preserve"> </w:t>
      </w:r>
      <w:r>
        <w:rPr>
          <w:rFonts w:ascii="Times New Roman" w:hAnsi="Times New Roman"/>
          <w:i/>
          <w:sz w:val="24"/>
          <w:szCs w:val="24"/>
        </w:rPr>
        <w:t>грудня</w:t>
      </w:r>
      <w:r w:rsidRPr="00D21FCA">
        <w:rPr>
          <w:rFonts w:ascii="Times New Roman" w:hAnsi="Times New Roman"/>
          <w:i/>
          <w:sz w:val="24"/>
          <w:szCs w:val="24"/>
        </w:rPr>
        <w:t xml:space="preserve"> 202</w:t>
      </w:r>
      <w:r>
        <w:rPr>
          <w:rFonts w:ascii="Times New Roman" w:hAnsi="Times New Roman"/>
          <w:i/>
          <w:sz w:val="24"/>
          <w:szCs w:val="24"/>
        </w:rPr>
        <w:t>4</w:t>
      </w:r>
      <w:r w:rsidRPr="00D21FCA">
        <w:rPr>
          <w:rFonts w:ascii="Times New Roman" w:hAnsi="Times New Roman"/>
          <w:i/>
          <w:sz w:val="24"/>
          <w:szCs w:val="24"/>
        </w:rPr>
        <w:t xml:space="preserve"> року № </w:t>
      </w:r>
      <w:r>
        <w:rPr>
          <w:rFonts w:ascii="Times New Roman" w:hAnsi="Times New Roman"/>
          <w:i/>
          <w:sz w:val="24"/>
          <w:szCs w:val="24"/>
        </w:rPr>
        <w:t>123</w:t>
      </w:r>
      <w:r w:rsidRPr="00D21FCA">
        <w:rPr>
          <w:rFonts w:ascii="Times New Roman" w:hAnsi="Times New Roman"/>
          <w:i/>
          <w:sz w:val="24"/>
          <w:szCs w:val="24"/>
        </w:rPr>
        <w:t>/01/202</w:t>
      </w:r>
      <w:r>
        <w:rPr>
          <w:rFonts w:ascii="Times New Roman" w:hAnsi="Times New Roman"/>
          <w:i/>
          <w:sz w:val="24"/>
          <w:szCs w:val="24"/>
        </w:rPr>
        <w:t>4</w:t>
      </w:r>
      <w:r w:rsidRPr="00D21FCA">
        <w:rPr>
          <w:rFonts w:ascii="Times New Roman" w:hAnsi="Times New Roman"/>
          <w:i/>
          <w:sz w:val="24"/>
          <w:szCs w:val="24"/>
        </w:rPr>
        <w:t>-</w:t>
      </w:r>
      <w:r>
        <w:rPr>
          <w:rFonts w:ascii="Times New Roman" w:hAnsi="Times New Roman"/>
          <w:i/>
          <w:sz w:val="24"/>
          <w:szCs w:val="24"/>
        </w:rPr>
        <w:t>ОД</w:t>
      </w:r>
      <w:r w:rsidRPr="00D21FCA">
        <w:rPr>
          <w:rFonts w:ascii="Times New Roman" w:hAnsi="Times New Roman"/>
          <w:i/>
          <w:sz w:val="24"/>
          <w:szCs w:val="24"/>
        </w:rPr>
        <w:t>)</w:t>
      </w:r>
    </w:p>
    <w:p w:rsidR="00AE5975" w:rsidRPr="00AE5975" w:rsidRDefault="00AE5975" w:rsidP="00AE5975">
      <w:pPr>
        <w:pStyle w:val="aa"/>
        <w:ind w:firstLine="709"/>
        <w:jc w:val="both"/>
        <w:rPr>
          <w:rFonts w:ascii="Times New Roman" w:hAnsi="Times New Roman"/>
          <w:i/>
          <w:sz w:val="24"/>
          <w:szCs w:val="24"/>
        </w:rPr>
      </w:pPr>
    </w:p>
    <w:p w:rsidR="00401528" w:rsidRPr="0018140E" w:rsidRDefault="00764816"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4</w:t>
      </w:r>
      <w:r w:rsidR="00AF1047" w:rsidRPr="0018140E">
        <w:rPr>
          <w:rFonts w:ascii="Times New Roman" w:hAnsi="Times New Roman" w:cs="Times New Roman"/>
          <w:sz w:val="28"/>
          <w:szCs w:val="28"/>
        </w:rPr>
        <w:t>2</w:t>
      </w:r>
      <w:r w:rsidR="00401528" w:rsidRPr="0018140E">
        <w:rPr>
          <w:rFonts w:ascii="Times New Roman" w:hAnsi="Times New Roman" w:cs="Times New Roman"/>
          <w:sz w:val="28"/>
          <w:szCs w:val="28"/>
        </w:rPr>
        <w:t xml:space="preserve">. </w:t>
      </w:r>
      <w:r w:rsidR="00F55483" w:rsidRPr="0018140E">
        <w:rPr>
          <w:rFonts w:ascii="Times New Roman" w:hAnsi="Times New Roman" w:cs="Times New Roman"/>
          <w:sz w:val="28"/>
          <w:szCs w:val="28"/>
        </w:rPr>
        <w:t>Якщо Суд оприлюднює</w:t>
      </w:r>
      <w:r w:rsidR="00401528" w:rsidRPr="0018140E">
        <w:rPr>
          <w:rFonts w:ascii="Times New Roman" w:hAnsi="Times New Roman" w:cs="Times New Roman"/>
          <w:sz w:val="28"/>
          <w:szCs w:val="28"/>
        </w:rPr>
        <w:t xml:space="preserve"> документ</w:t>
      </w:r>
      <w:r w:rsidR="00F55483" w:rsidRPr="0018140E">
        <w:rPr>
          <w:rFonts w:ascii="Times New Roman" w:hAnsi="Times New Roman" w:cs="Times New Roman"/>
          <w:sz w:val="28"/>
          <w:szCs w:val="28"/>
        </w:rPr>
        <w:t>и</w:t>
      </w:r>
      <w:r w:rsidR="00401528" w:rsidRPr="0018140E">
        <w:rPr>
          <w:rFonts w:ascii="Times New Roman" w:hAnsi="Times New Roman" w:cs="Times New Roman"/>
          <w:sz w:val="28"/>
          <w:szCs w:val="28"/>
        </w:rPr>
        <w:t xml:space="preserve">, що надійшли до </w:t>
      </w:r>
      <w:r w:rsidR="00F55483" w:rsidRPr="0018140E">
        <w:rPr>
          <w:rFonts w:ascii="Times New Roman" w:hAnsi="Times New Roman" w:cs="Times New Roman"/>
          <w:sz w:val="28"/>
          <w:szCs w:val="28"/>
        </w:rPr>
        <w:t>нього</w:t>
      </w:r>
      <w:r w:rsidR="00401528" w:rsidRPr="0018140E">
        <w:rPr>
          <w:rFonts w:ascii="Times New Roman" w:hAnsi="Times New Roman" w:cs="Times New Roman"/>
          <w:sz w:val="28"/>
          <w:szCs w:val="28"/>
        </w:rPr>
        <w:t>,</w:t>
      </w:r>
      <w:r w:rsidR="008740C9">
        <w:rPr>
          <w:rFonts w:ascii="Times New Roman" w:hAnsi="Times New Roman" w:cs="Times New Roman"/>
          <w:sz w:val="28"/>
          <w:szCs w:val="28"/>
        </w:rPr>
        <w:t xml:space="preserve"> –</w:t>
      </w:r>
      <w:r w:rsidR="00401528" w:rsidRPr="0018140E">
        <w:rPr>
          <w:rFonts w:ascii="Times New Roman" w:hAnsi="Times New Roman" w:cs="Times New Roman"/>
          <w:sz w:val="28"/>
          <w:szCs w:val="28"/>
        </w:rPr>
        <w:t xml:space="preserve"> персональні дані, які </w:t>
      </w:r>
      <w:r w:rsidR="00F55483" w:rsidRPr="0018140E">
        <w:rPr>
          <w:rFonts w:ascii="Times New Roman" w:hAnsi="Times New Roman" w:cs="Times New Roman"/>
          <w:sz w:val="28"/>
          <w:szCs w:val="28"/>
        </w:rPr>
        <w:t>вони містять</w:t>
      </w:r>
      <w:r w:rsidR="00401528" w:rsidRPr="0018140E">
        <w:rPr>
          <w:rFonts w:ascii="Times New Roman" w:hAnsi="Times New Roman" w:cs="Times New Roman"/>
          <w:sz w:val="28"/>
          <w:szCs w:val="28"/>
        </w:rPr>
        <w:t>, знеособл</w:t>
      </w:r>
      <w:r w:rsidR="00F55483" w:rsidRPr="0018140E">
        <w:rPr>
          <w:rFonts w:ascii="Times New Roman" w:hAnsi="Times New Roman" w:cs="Times New Roman"/>
          <w:sz w:val="28"/>
          <w:szCs w:val="28"/>
        </w:rPr>
        <w:t xml:space="preserve">юють </w:t>
      </w:r>
      <w:r w:rsidR="00401528" w:rsidRPr="0018140E">
        <w:rPr>
          <w:rFonts w:ascii="Times New Roman" w:hAnsi="Times New Roman" w:cs="Times New Roman"/>
          <w:sz w:val="28"/>
          <w:szCs w:val="28"/>
        </w:rPr>
        <w:t>(за ви</w:t>
      </w:r>
      <w:r w:rsidR="00F55483" w:rsidRPr="0018140E">
        <w:rPr>
          <w:rFonts w:ascii="Times New Roman" w:hAnsi="Times New Roman" w:cs="Times New Roman"/>
          <w:sz w:val="28"/>
          <w:szCs w:val="28"/>
        </w:rPr>
        <w:t>нятком</w:t>
      </w:r>
      <w:r w:rsidR="00401528" w:rsidRPr="0018140E">
        <w:rPr>
          <w:rFonts w:ascii="Times New Roman" w:hAnsi="Times New Roman" w:cs="Times New Roman"/>
          <w:sz w:val="28"/>
          <w:szCs w:val="28"/>
        </w:rPr>
        <w:t xml:space="preserve"> випадків, </w:t>
      </w:r>
      <w:r w:rsidR="00F55483" w:rsidRPr="0018140E">
        <w:rPr>
          <w:rFonts w:ascii="Times New Roman" w:hAnsi="Times New Roman" w:cs="Times New Roman"/>
          <w:sz w:val="28"/>
          <w:szCs w:val="28"/>
        </w:rPr>
        <w:t>визна</w:t>
      </w:r>
      <w:r w:rsidR="00401528" w:rsidRPr="0018140E">
        <w:rPr>
          <w:rFonts w:ascii="Times New Roman" w:hAnsi="Times New Roman" w:cs="Times New Roman"/>
          <w:sz w:val="28"/>
          <w:szCs w:val="28"/>
        </w:rPr>
        <w:t xml:space="preserve">чених </w:t>
      </w:r>
      <w:r w:rsidR="00F55483" w:rsidRPr="0018140E">
        <w:rPr>
          <w:rFonts w:ascii="Times New Roman" w:hAnsi="Times New Roman" w:cs="Times New Roman"/>
          <w:sz w:val="28"/>
          <w:szCs w:val="28"/>
        </w:rPr>
        <w:t>у законі</w:t>
      </w:r>
      <w:r w:rsidR="00401528" w:rsidRPr="0018140E">
        <w:rPr>
          <w:rFonts w:ascii="Times New Roman" w:hAnsi="Times New Roman" w:cs="Times New Roman"/>
          <w:sz w:val="28"/>
          <w:szCs w:val="28"/>
        </w:rPr>
        <w:t>).</w:t>
      </w:r>
    </w:p>
    <w:p w:rsidR="00401528" w:rsidRPr="0018140E" w:rsidRDefault="00764816"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4</w:t>
      </w:r>
      <w:r w:rsidR="00AF1047" w:rsidRPr="0018140E">
        <w:rPr>
          <w:rFonts w:ascii="Times New Roman" w:hAnsi="Times New Roman" w:cs="Times New Roman"/>
          <w:sz w:val="28"/>
          <w:szCs w:val="28"/>
        </w:rPr>
        <w:t>3</w:t>
      </w:r>
      <w:r w:rsidR="00F55483" w:rsidRPr="0018140E">
        <w:rPr>
          <w:rFonts w:ascii="Times New Roman" w:hAnsi="Times New Roman" w:cs="Times New Roman"/>
          <w:sz w:val="28"/>
          <w:szCs w:val="28"/>
        </w:rPr>
        <w:t>. Інформацію</w:t>
      </w:r>
      <w:r w:rsidR="00401528" w:rsidRPr="0018140E">
        <w:rPr>
          <w:rFonts w:ascii="Times New Roman" w:hAnsi="Times New Roman" w:cs="Times New Roman"/>
          <w:sz w:val="28"/>
          <w:szCs w:val="28"/>
        </w:rPr>
        <w:t xml:space="preserve"> про </w:t>
      </w:r>
      <w:r w:rsidR="00F55483" w:rsidRPr="0018140E">
        <w:rPr>
          <w:rFonts w:ascii="Times New Roman" w:hAnsi="Times New Roman" w:cs="Times New Roman"/>
          <w:sz w:val="28"/>
          <w:szCs w:val="28"/>
        </w:rPr>
        <w:t>пода</w:t>
      </w:r>
      <w:r w:rsidR="00341985" w:rsidRPr="0018140E">
        <w:rPr>
          <w:rFonts w:ascii="Times New Roman" w:hAnsi="Times New Roman" w:cs="Times New Roman"/>
          <w:sz w:val="28"/>
          <w:szCs w:val="28"/>
        </w:rPr>
        <w:t>ні до Суду конституційні скарги</w:t>
      </w:r>
      <w:r w:rsidR="00110C9A" w:rsidRPr="0018140E">
        <w:rPr>
          <w:rFonts w:ascii="Times New Roman" w:hAnsi="Times New Roman" w:cs="Times New Roman"/>
          <w:sz w:val="28"/>
          <w:szCs w:val="28"/>
        </w:rPr>
        <w:t>, конституційні подання, конституційні звернення</w:t>
      </w:r>
      <w:r w:rsidR="00401528" w:rsidRPr="0018140E">
        <w:rPr>
          <w:rFonts w:ascii="Times New Roman" w:hAnsi="Times New Roman" w:cs="Times New Roman"/>
          <w:sz w:val="28"/>
          <w:szCs w:val="28"/>
        </w:rPr>
        <w:t xml:space="preserve"> оприлюдню</w:t>
      </w:r>
      <w:r w:rsidR="00F55483" w:rsidRPr="0018140E">
        <w:rPr>
          <w:rFonts w:ascii="Times New Roman" w:hAnsi="Times New Roman" w:cs="Times New Roman"/>
          <w:sz w:val="28"/>
          <w:szCs w:val="28"/>
        </w:rPr>
        <w:t>ють</w:t>
      </w:r>
      <w:r w:rsidR="00401528" w:rsidRPr="0018140E">
        <w:rPr>
          <w:rFonts w:ascii="Times New Roman" w:hAnsi="Times New Roman" w:cs="Times New Roman"/>
          <w:sz w:val="28"/>
          <w:szCs w:val="28"/>
        </w:rPr>
        <w:t xml:space="preserve"> відповідно до вимог пункту </w:t>
      </w:r>
      <w:r w:rsidR="00927692" w:rsidRPr="0018140E">
        <w:rPr>
          <w:rFonts w:ascii="Times New Roman" w:hAnsi="Times New Roman" w:cs="Times New Roman"/>
          <w:sz w:val="28"/>
          <w:szCs w:val="28"/>
        </w:rPr>
        <w:t>1</w:t>
      </w:r>
      <w:r w:rsidR="00401528" w:rsidRPr="0018140E">
        <w:rPr>
          <w:rFonts w:ascii="Times New Roman" w:hAnsi="Times New Roman" w:cs="Times New Roman"/>
          <w:sz w:val="28"/>
          <w:szCs w:val="28"/>
        </w:rPr>
        <w:t xml:space="preserve"> частини тр</w:t>
      </w:r>
      <w:r w:rsidR="00F55483" w:rsidRPr="0018140E">
        <w:rPr>
          <w:rFonts w:ascii="Times New Roman" w:hAnsi="Times New Roman" w:cs="Times New Roman"/>
          <w:sz w:val="28"/>
          <w:szCs w:val="28"/>
        </w:rPr>
        <w:t>етьої статті 42 Закону України „</w:t>
      </w:r>
      <w:r w:rsidR="00401528" w:rsidRPr="0018140E">
        <w:rPr>
          <w:rFonts w:ascii="Times New Roman" w:hAnsi="Times New Roman" w:cs="Times New Roman"/>
          <w:sz w:val="28"/>
          <w:szCs w:val="28"/>
        </w:rPr>
        <w:t xml:space="preserve">Про Конституційний </w:t>
      </w:r>
      <w:r w:rsidR="00F55483" w:rsidRPr="0018140E">
        <w:rPr>
          <w:rFonts w:ascii="Times New Roman" w:hAnsi="Times New Roman" w:cs="Times New Roman"/>
          <w:sz w:val="28"/>
          <w:szCs w:val="28"/>
        </w:rPr>
        <w:t>Суд України“</w:t>
      </w:r>
      <w:r w:rsidR="00401528" w:rsidRPr="0018140E">
        <w:rPr>
          <w:rFonts w:ascii="Times New Roman" w:hAnsi="Times New Roman" w:cs="Times New Roman"/>
          <w:sz w:val="28"/>
          <w:szCs w:val="28"/>
        </w:rPr>
        <w:t xml:space="preserve">, абзацу другого пункту </w:t>
      </w:r>
      <w:r w:rsidR="00927692" w:rsidRPr="0018140E">
        <w:rPr>
          <w:rFonts w:ascii="Times New Roman" w:hAnsi="Times New Roman" w:cs="Times New Roman"/>
          <w:sz w:val="28"/>
          <w:szCs w:val="28"/>
        </w:rPr>
        <w:t>1</w:t>
      </w:r>
      <w:r w:rsidR="00401528" w:rsidRPr="0018140E">
        <w:rPr>
          <w:rFonts w:ascii="Times New Roman" w:hAnsi="Times New Roman" w:cs="Times New Roman"/>
          <w:sz w:val="28"/>
          <w:szCs w:val="28"/>
        </w:rPr>
        <w:t xml:space="preserve"> § 32 Регламенту Суду, </w:t>
      </w:r>
      <w:r w:rsidR="00F55483" w:rsidRPr="0018140E">
        <w:rPr>
          <w:rFonts w:ascii="Times New Roman" w:hAnsi="Times New Roman" w:cs="Times New Roman"/>
          <w:sz w:val="28"/>
          <w:szCs w:val="28"/>
        </w:rPr>
        <w:t xml:space="preserve">і вона </w:t>
      </w:r>
      <w:r w:rsidR="00401528" w:rsidRPr="0018140E">
        <w:rPr>
          <w:rFonts w:ascii="Times New Roman" w:hAnsi="Times New Roman" w:cs="Times New Roman"/>
          <w:sz w:val="28"/>
          <w:szCs w:val="28"/>
        </w:rPr>
        <w:t xml:space="preserve">не </w:t>
      </w:r>
      <w:r w:rsidR="001D6056" w:rsidRPr="0018140E">
        <w:rPr>
          <w:rFonts w:ascii="Times New Roman" w:hAnsi="Times New Roman" w:cs="Times New Roman"/>
          <w:sz w:val="28"/>
          <w:szCs w:val="28"/>
        </w:rPr>
        <w:t xml:space="preserve">повинна </w:t>
      </w:r>
      <w:r w:rsidR="009B0B6B" w:rsidRPr="0018140E">
        <w:rPr>
          <w:rFonts w:ascii="Times New Roman" w:hAnsi="Times New Roman" w:cs="Times New Roman"/>
          <w:sz w:val="28"/>
          <w:szCs w:val="28"/>
        </w:rPr>
        <w:t>містити так</w:t>
      </w:r>
      <w:r w:rsidR="008740C9">
        <w:rPr>
          <w:rFonts w:ascii="Times New Roman" w:hAnsi="Times New Roman" w:cs="Times New Roman"/>
          <w:sz w:val="28"/>
          <w:szCs w:val="28"/>
        </w:rPr>
        <w:t>их</w:t>
      </w:r>
      <w:r w:rsidR="001D6056" w:rsidRPr="0018140E">
        <w:rPr>
          <w:rFonts w:ascii="Times New Roman" w:hAnsi="Times New Roman" w:cs="Times New Roman"/>
          <w:sz w:val="28"/>
          <w:szCs w:val="28"/>
        </w:rPr>
        <w:t xml:space="preserve"> </w:t>
      </w:r>
      <w:r w:rsidR="00401528" w:rsidRPr="0018140E">
        <w:rPr>
          <w:rFonts w:ascii="Times New Roman" w:hAnsi="Times New Roman" w:cs="Times New Roman"/>
          <w:sz w:val="28"/>
          <w:szCs w:val="28"/>
        </w:rPr>
        <w:t>відомост</w:t>
      </w:r>
      <w:r w:rsidR="008740C9">
        <w:rPr>
          <w:rFonts w:ascii="Times New Roman" w:hAnsi="Times New Roman" w:cs="Times New Roman"/>
          <w:sz w:val="28"/>
          <w:szCs w:val="28"/>
        </w:rPr>
        <w:t>ей</w:t>
      </w:r>
      <w:r w:rsidR="00D91559" w:rsidRPr="0018140E">
        <w:rPr>
          <w:rFonts w:ascii="Times New Roman" w:hAnsi="Times New Roman" w:cs="Times New Roman"/>
          <w:sz w:val="28"/>
          <w:szCs w:val="28"/>
        </w:rPr>
        <w:t xml:space="preserve"> (у разі їх наведення)</w:t>
      </w:r>
      <w:r w:rsidR="00401528" w:rsidRPr="0018140E">
        <w:rPr>
          <w:rFonts w:ascii="Times New Roman" w:hAnsi="Times New Roman" w:cs="Times New Roman"/>
          <w:sz w:val="28"/>
          <w:szCs w:val="28"/>
        </w:rPr>
        <w:t xml:space="preserve">: </w:t>
      </w:r>
    </w:p>
    <w:p w:rsidR="00401528" w:rsidRPr="0018140E" w:rsidRDefault="008740C9"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41985" w:rsidRPr="0018140E">
        <w:rPr>
          <w:rFonts w:ascii="Times New Roman" w:hAnsi="Times New Roman" w:cs="Times New Roman"/>
          <w:sz w:val="28"/>
          <w:szCs w:val="28"/>
        </w:rPr>
        <w:t>п</w:t>
      </w:r>
      <w:r w:rsidR="00401528" w:rsidRPr="0018140E">
        <w:rPr>
          <w:rFonts w:ascii="Times New Roman" w:hAnsi="Times New Roman" w:cs="Times New Roman"/>
          <w:sz w:val="28"/>
          <w:szCs w:val="28"/>
        </w:rPr>
        <w:t>різвищ</w:t>
      </w:r>
      <w:r>
        <w:rPr>
          <w:rFonts w:ascii="Times New Roman" w:hAnsi="Times New Roman" w:cs="Times New Roman"/>
          <w:sz w:val="28"/>
          <w:szCs w:val="28"/>
        </w:rPr>
        <w:t>е</w:t>
      </w:r>
      <w:r w:rsidR="00341985" w:rsidRPr="0018140E">
        <w:rPr>
          <w:rFonts w:ascii="Times New Roman" w:hAnsi="Times New Roman" w:cs="Times New Roman"/>
          <w:sz w:val="28"/>
          <w:szCs w:val="28"/>
        </w:rPr>
        <w:t>,</w:t>
      </w:r>
      <w:r w:rsidR="009B0B6B" w:rsidRPr="0018140E">
        <w:rPr>
          <w:rFonts w:ascii="Times New Roman" w:hAnsi="Times New Roman" w:cs="Times New Roman"/>
          <w:sz w:val="28"/>
          <w:szCs w:val="28"/>
        </w:rPr>
        <w:t xml:space="preserve"> ім’я та</w:t>
      </w:r>
      <w:r w:rsidR="00401528" w:rsidRPr="0018140E">
        <w:rPr>
          <w:rFonts w:ascii="Times New Roman" w:hAnsi="Times New Roman" w:cs="Times New Roman"/>
          <w:sz w:val="28"/>
          <w:szCs w:val="28"/>
        </w:rPr>
        <w:t xml:space="preserve"> по батькові фізичних осіб, </w:t>
      </w:r>
      <w:r w:rsidR="009B0B6B" w:rsidRPr="0018140E">
        <w:rPr>
          <w:rFonts w:ascii="Times New Roman" w:hAnsi="Times New Roman" w:cs="Times New Roman"/>
          <w:sz w:val="28"/>
          <w:szCs w:val="28"/>
        </w:rPr>
        <w:t xml:space="preserve">про яких </w:t>
      </w:r>
      <w:r w:rsidR="00374A6A">
        <w:rPr>
          <w:rFonts w:ascii="Times New Roman" w:hAnsi="Times New Roman" w:cs="Times New Roman"/>
          <w:sz w:val="28"/>
          <w:szCs w:val="28"/>
        </w:rPr>
        <w:t>і</w:t>
      </w:r>
      <w:r w:rsidR="009B0B6B" w:rsidRPr="0018140E">
        <w:rPr>
          <w:rFonts w:ascii="Times New Roman" w:hAnsi="Times New Roman" w:cs="Times New Roman"/>
          <w:sz w:val="28"/>
          <w:szCs w:val="28"/>
        </w:rPr>
        <w:t>деться</w:t>
      </w:r>
      <w:r w:rsidR="00401528" w:rsidRPr="0018140E">
        <w:rPr>
          <w:rFonts w:ascii="Times New Roman" w:hAnsi="Times New Roman" w:cs="Times New Roman"/>
          <w:sz w:val="28"/>
          <w:szCs w:val="28"/>
        </w:rPr>
        <w:t xml:space="preserve"> (за ви</w:t>
      </w:r>
      <w:r w:rsidR="009B0B6B" w:rsidRPr="0018140E">
        <w:rPr>
          <w:rFonts w:ascii="Times New Roman" w:hAnsi="Times New Roman" w:cs="Times New Roman"/>
          <w:sz w:val="28"/>
          <w:szCs w:val="28"/>
        </w:rPr>
        <w:t>нятком прізвища</w:t>
      </w:r>
      <w:r w:rsidR="00341985" w:rsidRPr="0018140E">
        <w:rPr>
          <w:rFonts w:ascii="Times New Roman" w:hAnsi="Times New Roman" w:cs="Times New Roman"/>
          <w:sz w:val="28"/>
          <w:szCs w:val="28"/>
        </w:rPr>
        <w:t>,</w:t>
      </w:r>
      <w:r w:rsidR="009B0B6B" w:rsidRPr="0018140E">
        <w:rPr>
          <w:rFonts w:ascii="Times New Roman" w:hAnsi="Times New Roman" w:cs="Times New Roman"/>
          <w:sz w:val="28"/>
          <w:szCs w:val="28"/>
        </w:rPr>
        <w:t xml:space="preserve"> ім’я та</w:t>
      </w:r>
      <w:r w:rsidR="00401528" w:rsidRPr="0018140E">
        <w:rPr>
          <w:rFonts w:ascii="Times New Roman" w:hAnsi="Times New Roman" w:cs="Times New Roman"/>
          <w:sz w:val="28"/>
          <w:szCs w:val="28"/>
        </w:rPr>
        <w:t xml:space="preserve"> по батькові суб’єкт</w:t>
      </w:r>
      <w:r w:rsidR="009109C9" w:rsidRPr="0018140E">
        <w:rPr>
          <w:rFonts w:ascii="Times New Roman" w:hAnsi="Times New Roman" w:cs="Times New Roman"/>
          <w:sz w:val="28"/>
          <w:szCs w:val="28"/>
        </w:rPr>
        <w:t>ів</w:t>
      </w:r>
      <w:r w:rsidR="00401528" w:rsidRPr="0018140E">
        <w:rPr>
          <w:rFonts w:ascii="Times New Roman" w:hAnsi="Times New Roman" w:cs="Times New Roman"/>
          <w:sz w:val="28"/>
          <w:szCs w:val="28"/>
        </w:rPr>
        <w:t xml:space="preserve"> права на конституційну скаргу</w:t>
      </w:r>
      <w:r w:rsidR="009109C9" w:rsidRPr="0018140E">
        <w:rPr>
          <w:rFonts w:ascii="Times New Roman" w:hAnsi="Times New Roman" w:cs="Times New Roman"/>
          <w:sz w:val="28"/>
          <w:szCs w:val="28"/>
        </w:rPr>
        <w:t>, конституційне подання, конституційне звернення</w:t>
      </w:r>
      <w:r w:rsidR="00401528" w:rsidRPr="0018140E">
        <w:rPr>
          <w:rFonts w:ascii="Times New Roman" w:hAnsi="Times New Roman" w:cs="Times New Roman"/>
          <w:sz w:val="28"/>
          <w:szCs w:val="28"/>
        </w:rPr>
        <w:t>);</w:t>
      </w:r>
    </w:p>
    <w:p w:rsidR="00401528" w:rsidRPr="0018140E" w:rsidRDefault="008740C9"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1528" w:rsidRPr="0018140E">
        <w:rPr>
          <w:rFonts w:ascii="Times New Roman" w:hAnsi="Times New Roman" w:cs="Times New Roman"/>
          <w:sz w:val="28"/>
          <w:szCs w:val="28"/>
        </w:rPr>
        <w:t>національність, освіт</w:t>
      </w:r>
      <w:r w:rsidR="009B0B6B" w:rsidRPr="0018140E">
        <w:rPr>
          <w:rFonts w:ascii="Times New Roman" w:hAnsi="Times New Roman" w:cs="Times New Roman"/>
          <w:sz w:val="28"/>
          <w:szCs w:val="28"/>
        </w:rPr>
        <w:t>а</w:t>
      </w:r>
      <w:r w:rsidR="00401528" w:rsidRPr="0018140E">
        <w:rPr>
          <w:rFonts w:ascii="Times New Roman" w:hAnsi="Times New Roman" w:cs="Times New Roman"/>
          <w:sz w:val="28"/>
          <w:szCs w:val="28"/>
        </w:rPr>
        <w:t>, сімейний стан, релігійні переконання, стан здоров’я, дат</w:t>
      </w:r>
      <w:r w:rsidR="009B0B6B" w:rsidRPr="0018140E">
        <w:rPr>
          <w:rFonts w:ascii="Times New Roman" w:hAnsi="Times New Roman" w:cs="Times New Roman"/>
          <w:sz w:val="28"/>
          <w:szCs w:val="28"/>
        </w:rPr>
        <w:t>а</w:t>
      </w:r>
      <w:r w:rsidR="00341985" w:rsidRPr="0018140E">
        <w:rPr>
          <w:rFonts w:ascii="Times New Roman" w:hAnsi="Times New Roman" w:cs="Times New Roman"/>
          <w:sz w:val="28"/>
          <w:szCs w:val="28"/>
        </w:rPr>
        <w:t xml:space="preserve"> і місце народження, адреси</w:t>
      </w:r>
      <w:r w:rsidR="00401528" w:rsidRPr="0018140E">
        <w:rPr>
          <w:rFonts w:ascii="Times New Roman" w:hAnsi="Times New Roman" w:cs="Times New Roman"/>
          <w:sz w:val="28"/>
          <w:szCs w:val="28"/>
        </w:rPr>
        <w:t xml:space="preserve"> місця проживання або перебування </w:t>
      </w:r>
      <w:r w:rsidR="00D91559" w:rsidRPr="0018140E">
        <w:rPr>
          <w:rFonts w:ascii="Times New Roman" w:hAnsi="Times New Roman" w:cs="Times New Roman"/>
          <w:sz w:val="28"/>
          <w:szCs w:val="28"/>
        </w:rPr>
        <w:t xml:space="preserve">фізичних осіб, </w:t>
      </w:r>
      <w:r w:rsidR="00401528" w:rsidRPr="0018140E">
        <w:rPr>
          <w:rFonts w:ascii="Times New Roman" w:hAnsi="Times New Roman" w:cs="Times New Roman"/>
          <w:sz w:val="28"/>
          <w:szCs w:val="28"/>
        </w:rPr>
        <w:t>з</w:t>
      </w:r>
      <w:r w:rsidR="00070769" w:rsidRPr="0018140E">
        <w:rPr>
          <w:rFonts w:ascii="Times New Roman" w:hAnsi="Times New Roman" w:cs="Times New Roman"/>
          <w:sz w:val="28"/>
          <w:szCs w:val="28"/>
        </w:rPr>
        <w:t>азначе</w:t>
      </w:r>
      <w:r w:rsidR="00401528" w:rsidRPr="0018140E">
        <w:rPr>
          <w:rFonts w:ascii="Times New Roman" w:hAnsi="Times New Roman" w:cs="Times New Roman"/>
          <w:sz w:val="28"/>
          <w:szCs w:val="28"/>
        </w:rPr>
        <w:t xml:space="preserve">них у </w:t>
      </w:r>
      <w:r w:rsidR="00D91559" w:rsidRPr="0018140E">
        <w:rPr>
          <w:rFonts w:ascii="Times New Roman" w:hAnsi="Times New Roman" w:cs="Times New Roman"/>
          <w:sz w:val="28"/>
          <w:szCs w:val="28"/>
        </w:rPr>
        <w:t>конституційній скарзі, конституційному поданні, конституційному зверненні</w:t>
      </w:r>
      <w:r w:rsidR="00401528" w:rsidRPr="0018140E">
        <w:rPr>
          <w:rFonts w:ascii="Times New Roman" w:hAnsi="Times New Roman" w:cs="Times New Roman"/>
          <w:sz w:val="28"/>
          <w:szCs w:val="28"/>
        </w:rPr>
        <w:t>;</w:t>
      </w:r>
    </w:p>
    <w:p w:rsidR="00401528" w:rsidRPr="0018140E" w:rsidRDefault="008740C9"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4105" w:rsidRPr="0018140E">
        <w:rPr>
          <w:rFonts w:ascii="Times New Roman" w:hAnsi="Times New Roman" w:cs="Times New Roman"/>
          <w:sz w:val="28"/>
          <w:szCs w:val="28"/>
        </w:rPr>
        <w:t xml:space="preserve">номери </w:t>
      </w:r>
      <w:r w:rsidR="008F15A6" w:rsidRPr="0018140E">
        <w:rPr>
          <w:rFonts w:ascii="Times New Roman" w:hAnsi="Times New Roman" w:cs="Times New Roman"/>
          <w:sz w:val="28"/>
          <w:szCs w:val="28"/>
        </w:rPr>
        <w:t xml:space="preserve">приватних </w:t>
      </w:r>
      <w:r w:rsidR="009E4105" w:rsidRPr="0018140E">
        <w:rPr>
          <w:rFonts w:ascii="Times New Roman" w:hAnsi="Times New Roman" w:cs="Times New Roman"/>
          <w:sz w:val="28"/>
          <w:szCs w:val="28"/>
        </w:rPr>
        <w:t>телефонів</w:t>
      </w:r>
      <w:r w:rsidR="0014007B" w:rsidRPr="0018140E">
        <w:rPr>
          <w:rFonts w:ascii="Times New Roman" w:hAnsi="Times New Roman" w:cs="Times New Roman"/>
          <w:sz w:val="28"/>
          <w:szCs w:val="28"/>
        </w:rPr>
        <w:t xml:space="preserve"> (домашніх, мобільних)</w:t>
      </w:r>
      <w:r w:rsidR="00401528" w:rsidRPr="0018140E">
        <w:rPr>
          <w:rFonts w:ascii="Times New Roman" w:hAnsi="Times New Roman" w:cs="Times New Roman"/>
          <w:sz w:val="28"/>
          <w:szCs w:val="28"/>
        </w:rPr>
        <w:t xml:space="preserve">, адреса </w:t>
      </w:r>
      <w:r w:rsidR="00205A7B" w:rsidRPr="0018140E">
        <w:rPr>
          <w:rFonts w:ascii="Times New Roman" w:hAnsi="Times New Roman" w:cs="Times New Roman"/>
          <w:sz w:val="28"/>
          <w:szCs w:val="28"/>
        </w:rPr>
        <w:t xml:space="preserve">особистої </w:t>
      </w:r>
      <w:r w:rsidR="00401528" w:rsidRPr="0018140E">
        <w:rPr>
          <w:rFonts w:ascii="Times New Roman" w:hAnsi="Times New Roman" w:cs="Times New Roman"/>
          <w:sz w:val="28"/>
          <w:szCs w:val="28"/>
        </w:rPr>
        <w:t xml:space="preserve">електронної пошти, реєстраційний номер транспортного засобу, </w:t>
      </w:r>
      <w:r w:rsidR="00205A7B" w:rsidRPr="0018140E">
        <w:rPr>
          <w:rFonts w:ascii="Times New Roman" w:hAnsi="Times New Roman" w:cs="Times New Roman"/>
          <w:sz w:val="28"/>
          <w:szCs w:val="28"/>
        </w:rPr>
        <w:t>РНОКПП</w:t>
      </w:r>
      <w:r w:rsidR="00401528" w:rsidRPr="0018140E">
        <w:rPr>
          <w:rFonts w:ascii="Times New Roman" w:hAnsi="Times New Roman" w:cs="Times New Roman"/>
          <w:sz w:val="28"/>
          <w:szCs w:val="28"/>
        </w:rPr>
        <w:t xml:space="preserve"> або номер документа, що дає можливість ідентифікувати </w:t>
      </w:r>
      <w:r w:rsidR="00D91559" w:rsidRPr="0018140E">
        <w:rPr>
          <w:rFonts w:ascii="Times New Roman" w:hAnsi="Times New Roman" w:cs="Times New Roman"/>
          <w:sz w:val="28"/>
          <w:szCs w:val="28"/>
        </w:rPr>
        <w:t xml:space="preserve">фізичних осіб, </w:t>
      </w:r>
      <w:r>
        <w:rPr>
          <w:rFonts w:ascii="Times New Roman" w:hAnsi="Times New Roman" w:cs="Times New Roman"/>
          <w:sz w:val="28"/>
          <w:szCs w:val="28"/>
        </w:rPr>
        <w:t>зазначених</w:t>
      </w:r>
      <w:r w:rsidR="00401528" w:rsidRPr="0018140E">
        <w:rPr>
          <w:rFonts w:ascii="Times New Roman" w:hAnsi="Times New Roman" w:cs="Times New Roman"/>
          <w:sz w:val="28"/>
          <w:szCs w:val="28"/>
        </w:rPr>
        <w:t xml:space="preserve"> у </w:t>
      </w:r>
      <w:r w:rsidR="00D91559" w:rsidRPr="0018140E">
        <w:rPr>
          <w:rFonts w:ascii="Times New Roman" w:hAnsi="Times New Roman" w:cs="Times New Roman"/>
          <w:sz w:val="28"/>
          <w:szCs w:val="28"/>
        </w:rPr>
        <w:t>конституційній скарзі, конституційному поданні, конституційному зверненні</w:t>
      </w:r>
      <w:r w:rsidR="00401528" w:rsidRPr="0018140E">
        <w:rPr>
          <w:rFonts w:ascii="Times New Roman" w:hAnsi="Times New Roman" w:cs="Times New Roman"/>
          <w:sz w:val="28"/>
          <w:szCs w:val="28"/>
        </w:rPr>
        <w:t>;</w:t>
      </w:r>
    </w:p>
    <w:p w:rsidR="00401528" w:rsidRPr="0018140E" w:rsidRDefault="008740C9"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w:t>
      </w:r>
      <w:r w:rsidR="00401528" w:rsidRPr="0018140E">
        <w:rPr>
          <w:rFonts w:ascii="Times New Roman" w:hAnsi="Times New Roman" w:cs="Times New Roman"/>
          <w:sz w:val="28"/>
          <w:szCs w:val="28"/>
        </w:rPr>
        <w:t xml:space="preserve"> майн</w:t>
      </w:r>
      <w:r>
        <w:rPr>
          <w:rFonts w:ascii="Times New Roman" w:hAnsi="Times New Roman" w:cs="Times New Roman"/>
          <w:sz w:val="28"/>
          <w:szCs w:val="28"/>
        </w:rPr>
        <w:t>о</w:t>
      </w:r>
      <w:r w:rsidR="00401528" w:rsidRPr="0018140E">
        <w:rPr>
          <w:rFonts w:ascii="Times New Roman" w:hAnsi="Times New Roman" w:cs="Times New Roman"/>
          <w:sz w:val="28"/>
          <w:szCs w:val="28"/>
        </w:rPr>
        <w:t xml:space="preserve"> </w:t>
      </w:r>
      <w:r w:rsidR="00D91559" w:rsidRPr="0018140E">
        <w:rPr>
          <w:rFonts w:ascii="Times New Roman" w:hAnsi="Times New Roman" w:cs="Times New Roman"/>
          <w:sz w:val="28"/>
          <w:szCs w:val="28"/>
        </w:rPr>
        <w:t xml:space="preserve">фізичних осіб, зазначених у конституційній скарзі, конституційному поданні, конституційному зверненні </w:t>
      </w:r>
      <w:r w:rsidR="00401528" w:rsidRPr="0018140E">
        <w:rPr>
          <w:rFonts w:ascii="Times New Roman" w:hAnsi="Times New Roman" w:cs="Times New Roman"/>
          <w:sz w:val="28"/>
          <w:szCs w:val="28"/>
        </w:rPr>
        <w:t>(зокрема, його варт</w:t>
      </w:r>
      <w:r>
        <w:rPr>
          <w:rFonts w:ascii="Times New Roman" w:hAnsi="Times New Roman" w:cs="Times New Roman"/>
          <w:sz w:val="28"/>
          <w:szCs w:val="28"/>
        </w:rPr>
        <w:t>ість</w:t>
      </w:r>
      <w:r w:rsidR="00401528" w:rsidRPr="0018140E">
        <w:rPr>
          <w:rFonts w:ascii="Times New Roman" w:hAnsi="Times New Roman" w:cs="Times New Roman"/>
          <w:sz w:val="28"/>
          <w:szCs w:val="28"/>
        </w:rPr>
        <w:t xml:space="preserve"> </w:t>
      </w:r>
      <w:r>
        <w:rPr>
          <w:rFonts w:ascii="Times New Roman" w:hAnsi="Times New Roman" w:cs="Times New Roman"/>
          <w:sz w:val="28"/>
          <w:szCs w:val="28"/>
        </w:rPr>
        <w:t>і</w:t>
      </w:r>
      <w:r w:rsidR="00401528" w:rsidRPr="0018140E">
        <w:rPr>
          <w:rFonts w:ascii="Times New Roman" w:hAnsi="Times New Roman" w:cs="Times New Roman"/>
          <w:sz w:val="28"/>
          <w:szCs w:val="28"/>
        </w:rPr>
        <w:t xml:space="preserve"> місцезнаходження); </w:t>
      </w:r>
    </w:p>
    <w:p w:rsidR="003F311F" w:rsidRPr="0018140E" w:rsidRDefault="008740C9"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1528" w:rsidRPr="0018140E">
        <w:rPr>
          <w:rFonts w:ascii="Times New Roman" w:hAnsi="Times New Roman" w:cs="Times New Roman"/>
          <w:sz w:val="28"/>
          <w:szCs w:val="28"/>
        </w:rPr>
        <w:t xml:space="preserve">що дають можливість конкретно ідентифікувати фізичних осіб, </w:t>
      </w:r>
      <w:r>
        <w:rPr>
          <w:rFonts w:ascii="Times New Roman" w:hAnsi="Times New Roman" w:cs="Times New Roman"/>
          <w:sz w:val="28"/>
          <w:szCs w:val="28"/>
        </w:rPr>
        <w:t>зазначених</w:t>
      </w:r>
      <w:r w:rsidR="00401528" w:rsidRPr="0018140E">
        <w:rPr>
          <w:rFonts w:ascii="Times New Roman" w:hAnsi="Times New Roman" w:cs="Times New Roman"/>
          <w:sz w:val="28"/>
          <w:szCs w:val="28"/>
        </w:rPr>
        <w:t xml:space="preserve"> у </w:t>
      </w:r>
      <w:r w:rsidR="00D91559" w:rsidRPr="0018140E">
        <w:rPr>
          <w:rFonts w:ascii="Times New Roman" w:hAnsi="Times New Roman" w:cs="Times New Roman"/>
          <w:sz w:val="28"/>
          <w:szCs w:val="28"/>
        </w:rPr>
        <w:t>конституційній скарзі, конституційному поданні, конституційному зверненні</w:t>
      </w:r>
      <w:r w:rsidR="00401528" w:rsidRPr="0018140E">
        <w:rPr>
          <w:rFonts w:ascii="Times New Roman" w:hAnsi="Times New Roman" w:cs="Times New Roman"/>
          <w:sz w:val="28"/>
          <w:szCs w:val="28"/>
        </w:rPr>
        <w:t xml:space="preserve">. </w:t>
      </w:r>
    </w:p>
    <w:p w:rsidR="001D6056" w:rsidRPr="0018140E" w:rsidRDefault="00070769"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Відповідальна особа має заретушувати </w:t>
      </w:r>
      <w:r w:rsidR="008740C9">
        <w:rPr>
          <w:rFonts w:ascii="Times New Roman" w:hAnsi="Times New Roman" w:cs="Times New Roman"/>
          <w:sz w:val="28"/>
          <w:szCs w:val="28"/>
        </w:rPr>
        <w:t>ці</w:t>
      </w:r>
      <w:r w:rsidR="001D6056" w:rsidRPr="0018140E">
        <w:rPr>
          <w:rFonts w:ascii="Times New Roman" w:hAnsi="Times New Roman" w:cs="Times New Roman"/>
          <w:sz w:val="28"/>
          <w:szCs w:val="28"/>
        </w:rPr>
        <w:t xml:space="preserve"> відомості у відповідних документах. </w:t>
      </w:r>
    </w:p>
    <w:p w:rsidR="00EC5E0C" w:rsidRPr="0018140E" w:rsidRDefault="00EC5E0C" w:rsidP="000F38A2">
      <w:pPr>
        <w:spacing w:after="0" w:line="240" w:lineRule="auto"/>
        <w:ind w:firstLine="567"/>
        <w:jc w:val="both"/>
        <w:rPr>
          <w:rFonts w:ascii="Times New Roman" w:hAnsi="Times New Roman" w:cs="Times New Roman"/>
          <w:sz w:val="28"/>
          <w:szCs w:val="28"/>
        </w:rPr>
      </w:pPr>
    </w:p>
    <w:p w:rsidR="00EC5E0C" w:rsidRPr="0018140E" w:rsidRDefault="00CE2D09" w:rsidP="000F38A2">
      <w:pPr>
        <w:spacing w:after="0" w:line="240" w:lineRule="auto"/>
        <w:jc w:val="center"/>
        <w:rPr>
          <w:rFonts w:ascii="Times New Roman" w:hAnsi="Times New Roman" w:cs="Times New Roman"/>
          <w:b/>
          <w:sz w:val="28"/>
          <w:szCs w:val="28"/>
        </w:rPr>
      </w:pPr>
      <w:r w:rsidRPr="0018140E">
        <w:rPr>
          <w:rFonts w:ascii="Times New Roman" w:hAnsi="Times New Roman" w:cs="Times New Roman"/>
          <w:b/>
          <w:sz w:val="28"/>
          <w:szCs w:val="28"/>
          <w:lang w:val="en-US"/>
        </w:rPr>
        <w:lastRenderedPageBreak/>
        <w:t>V</w:t>
      </w:r>
      <w:r w:rsidR="00E1643B" w:rsidRPr="0018140E">
        <w:rPr>
          <w:rFonts w:ascii="Times New Roman" w:hAnsi="Times New Roman" w:cs="Times New Roman"/>
          <w:b/>
          <w:sz w:val="28"/>
          <w:szCs w:val="28"/>
        </w:rPr>
        <w:t>І</w:t>
      </w:r>
      <w:r w:rsidR="0081695E" w:rsidRPr="0018140E">
        <w:rPr>
          <w:rFonts w:ascii="Times New Roman" w:hAnsi="Times New Roman" w:cs="Times New Roman"/>
          <w:b/>
          <w:sz w:val="28"/>
          <w:szCs w:val="28"/>
        </w:rPr>
        <w:t>. О</w:t>
      </w:r>
      <w:r w:rsidR="00013F4C" w:rsidRPr="0018140E">
        <w:rPr>
          <w:rFonts w:ascii="Times New Roman" w:hAnsi="Times New Roman" w:cs="Times New Roman"/>
          <w:b/>
          <w:sz w:val="28"/>
          <w:szCs w:val="28"/>
        </w:rPr>
        <w:t>собливості оброб</w:t>
      </w:r>
      <w:r w:rsidR="008740C9">
        <w:rPr>
          <w:rFonts w:ascii="Times New Roman" w:hAnsi="Times New Roman" w:cs="Times New Roman"/>
          <w:b/>
          <w:sz w:val="28"/>
          <w:szCs w:val="28"/>
        </w:rPr>
        <w:t>л</w:t>
      </w:r>
      <w:r w:rsidR="000F38A2">
        <w:rPr>
          <w:rFonts w:ascii="Times New Roman" w:hAnsi="Times New Roman" w:cs="Times New Roman"/>
          <w:b/>
          <w:sz w:val="28"/>
          <w:szCs w:val="28"/>
        </w:rPr>
        <w:t>ювання</w:t>
      </w:r>
      <w:r w:rsidR="0081695E" w:rsidRPr="0018140E">
        <w:rPr>
          <w:rFonts w:ascii="Times New Roman" w:hAnsi="Times New Roman" w:cs="Times New Roman"/>
          <w:b/>
          <w:sz w:val="28"/>
          <w:szCs w:val="28"/>
        </w:rPr>
        <w:t xml:space="preserve"> персональних даних </w:t>
      </w:r>
      <w:r w:rsidR="00646DFE" w:rsidRPr="0018140E">
        <w:rPr>
          <w:rFonts w:ascii="Times New Roman" w:hAnsi="Times New Roman" w:cs="Times New Roman"/>
          <w:b/>
          <w:sz w:val="28"/>
          <w:szCs w:val="28"/>
        </w:rPr>
        <w:t xml:space="preserve">суддів Суду, </w:t>
      </w:r>
    </w:p>
    <w:p w:rsidR="00533A40" w:rsidRPr="0018140E" w:rsidRDefault="0081695E" w:rsidP="000F38A2">
      <w:pPr>
        <w:spacing w:after="0" w:line="240" w:lineRule="auto"/>
        <w:jc w:val="center"/>
        <w:rPr>
          <w:rFonts w:ascii="Times New Roman" w:hAnsi="Times New Roman" w:cs="Times New Roman"/>
          <w:b/>
          <w:sz w:val="28"/>
          <w:szCs w:val="28"/>
        </w:rPr>
      </w:pPr>
      <w:r w:rsidRPr="0018140E">
        <w:rPr>
          <w:rFonts w:ascii="Times New Roman" w:hAnsi="Times New Roman" w:cs="Times New Roman"/>
          <w:b/>
          <w:sz w:val="28"/>
          <w:szCs w:val="28"/>
        </w:rPr>
        <w:t xml:space="preserve">працівників </w:t>
      </w:r>
      <w:r w:rsidR="00E1643B" w:rsidRPr="0018140E">
        <w:rPr>
          <w:rFonts w:ascii="Times New Roman" w:hAnsi="Times New Roman" w:cs="Times New Roman"/>
          <w:b/>
          <w:sz w:val="28"/>
          <w:szCs w:val="28"/>
        </w:rPr>
        <w:t xml:space="preserve">Секретаріату </w:t>
      </w:r>
      <w:r w:rsidRPr="0018140E">
        <w:rPr>
          <w:rFonts w:ascii="Times New Roman" w:hAnsi="Times New Roman" w:cs="Times New Roman"/>
          <w:b/>
          <w:sz w:val="28"/>
          <w:szCs w:val="28"/>
        </w:rPr>
        <w:t>Суду</w:t>
      </w:r>
    </w:p>
    <w:p w:rsidR="00EC5E0C" w:rsidRPr="0018140E" w:rsidRDefault="00EC5E0C" w:rsidP="000F38A2">
      <w:pPr>
        <w:spacing w:after="0" w:line="240" w:lineRule="auto"/>
        <w:ind w:firstLine="567"/>
        <w:jc w:val="center"/>
        <w:rPr>
          <w:rFonts w:ascii="Times New Roman" w:hAnsi="Times New Roman" w:cs="Times New Roman"/>
          <w:sz w:val="28"/>
          <w:szCs w:val="28"/>
        </w:rPr>
      </w:pPr>
    </w:p>
    <w:p w:rsidR="005002F2" w:rsidRPr="0018140E" w:rsidRDefault="009C761F"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4</w:t>
      </w:r>
      <w:r w:rsidR="00AF1047" w:rsidRPr="0018140E">
        <w:rPr>
          <w:rFonts w:ascii="Times New Roman" w:eastAsia="Times New Roman" w:hAnsi="Times New Roman" w:cs="Times New Roman"/>
          <w:bCs/>
          <w:sz w:val="28"/>
          <w:szCs w:val="28"/>
          <w:lang w:eastAsia="uk-UA"/>
        </w:rPr>
        <w:t>4</w:t>
      </w:r>
      <w:r w:rsidRPr="0018140E">
        <w:rPr>
          <w:rFonts w:ascii="Times New Roman" w:eastAsia="Times New Roman" w:hAnsi="Times New Roman" w:cs="Times New Roman"/>
          <w:bCs/>
          <w:sz w:val="28"/>
          <w:szCs w:val="28"/>
          <w:lang w:eastAsia="uk-UA"/>
        </w:rPr>
        <w:t xml:space="preserve">. </w:t>
      </w:r>
      <w:r w:rsidR="005002F2" w:rsidRPr="0018140E">
        <w:rPr>
          <w:rFonts w:ascii="Times New Roman" w:eastAsia="Times New Roman" w:hAnsi="Times New Roman" w:cs="Times New Roman"/>
          <w:bCs/>
          <w:sz w:val="28"/>
          <w:szCs w:val="28"/>
          <w:lang w:eastAsia="uk-UA"/>
        </w:rPr>
        <w:t>Керівник Управління роботи з персоналом</w:t>
      </w:r>
      <w:r w:rsidR="00E1643B" w:rsidRPr="0018140E">
        <w:rPr>
          <w:rFonts w:ascii="Times New Roman" w:eastAsia="Times New Roman" w:hAnsi="Times New Roman" w:cs="Times New Roman"/>
          <w:bCs/>
          <w:sz w:val="28"/>
          <w:szCs w:val="28"/>
          <w:lang w:eastAsia="uk-UA"/>
        </w:rPr>
        <w:t xml:space="preserve"> Секретаріату Суду</w:t>
      </w:r>
      <w:r w:rsidR="005002F2" w:rsidRPr="0018140E">
        <w:rPr>
          <w:rFonts w:ascii="Times New Roman" w:eastAsia="Times New Roman" w:hAnsi="Times New Roman" w:cs="Times New Roman"/>
          <w:bCs/>
          <w:sz w:val="28"/>
          <w:szCs w:val="28"/>
          <w:lang w:eastAsia="uk-UA"/>
        </w:rPr>
        <w:t xml:space="preserve"> повідомляє працівника </w:t>
      </w:r>
      <w:r w:rsidR="00E1643B" w:rsidRPr="0018140E">
        <w:rPr>
          <w:rFonts w:ascii="Times New Roman" w:eastAsia="Times New Roman" w:hAnsi="Times New Roman" w:cs="Times New Roman"/>
          <w:bCs/>
          <w:sz w:val="28"/>
          <w:szCs w:val="28"/>
          <w:lang w:eastAsia="uk-UA"/>
        </w:rPr>
        <w:t xml:space="preserve">Секретаріату Суду </w:t>
      </w:r>
      <w:r w:rsidR="005002F2" w:rsidRPr="0018140E">
        <w:rPr>
          <w:rFonts w:ascii="Times New Roman" w:eastAsia="Times New Roman" w:hAnsi="Times New Roman" w:cs="Times New Roman"/>
          <w:bCs/>
          <w:sz w:val="28"/>
          <w:szCs w:val="28"/>
          <w:lang w:eastAsia="uk-UA"/>
        </w:rPr>
        <w:t>про його права, мету збору</w:t>
      </w:r>
      <w:r w:rsidR="00070769" w:rsidRPr="0018140E">
        <w:rPr>
          <w:rFonts w:ascii="Times New Roman" w:eastAsia="Times New Roman" w:hAnsi="Times New Roman" w:cs="Times New Roman"/>
          <w:bCs/>
          <w:sz w:val="28"/>
          <w:szCs w:val="28"/>
          <w:lang w:eastAsia="uk-UA"/>
        </w:rPr>
        <w:t xml:space="preserve"> даних та осіб, яким передають</w:t>
      </w:r>
      <w:r w:rsidR="005002F2" w:rsidRPr="0018140E">
        <w:rPr>
          <w:rFonts w:ascii="Times New Roman" w:eastAsia="Times New Roman" w:hAnsi="Times New Roman" w:cs="Times New Roman"/>
          <w:bCs/>
          <w:sz w:val="28"/>
          <w:szCs w:val="28"/>
          <w:lang w:eastAsia="uk-UA"/>
        </w:rPr>
        <w:t xml:space="preserve"> його персональні дані. </w:t>
      </w:r>
      <w:r w:rsidR="00DA17DA" w:rsidRPr="0018140E">
        <w:rPr>
          <w:rFonts w:ascii="Times New Roman" w:eastAsia="Times New Roman" w:hAnsi="Times New Roman" w:cs="Times New Roman"/>
          <w:bCs/>
          <w:sz w:val="28"/>
          <w:szCs w:val="28"/>
          <w:lang w:eastAsia="uk-UA"/>
        </w:rPr>
        <w:t>Так</w:t>
      </w:r>
      <w:r w:rsidR="005002F2" w:rsidRPr="0018140E">
        <w:rPr>
          <w:rFonts w:ascii="Times New Roman" w:eastAsia="Times New Roman" w:hAnsi="Times New Roman" w:cs="Times New Roman"/>
          <w:bCs/>
          <w:sz w:val="28"/>
          <w:szCs w:val="28"/>
          <w:lang w:eastAsia="uk-UA"/>
        </w:rPr>
        <w:t>е повідомлення оформл</w:t>
      </w:r>
      <w:r w:rsidR="00DA17DA" w:rsidRPr="0018140E">
        <w:rPr>
          <w:rFonts w:ascii="Times New Roman" w:eastAsia="Times New Roman" w:hAnsi="Times New Roman" w:cs="Times New Roman"/>
          <w:bCs/>
          <w:sz w:val="28"/>
          <w:szCs w:val="28"/>
          <w:lang w:eastAsia="uk-UA"/>
        </w:rPr>
        <w:t>яють письмово та ознайомлюють</w:t>
      </w:r>
      <w:r w:rsidR="005002F2" w:rsidRPr="0018140E">
        <w:rPr>
          <w:rFonts w:ascii="Times New Roman" w:eastAsia="Times New Roman" w:hAnsi="Times New Roman" w:cs="Times New Roman"/>
          <w:bCs/>
          <w:sz w:val="28"/>
          <w:szCs w:val="28"/>
          <w:lang w:eastAsia="uk-UA"/>
        </w:rPr>
        <w:t xml:space="preserve"> </w:t>
      </w:r>
      <w:r w:rsidR="00DA17DA" w:rsidRPr="0018140E">
        <w:rPr>
          <w:rFonts w:ascii="Times New Roman" w:eastAsia="Times New Roman" w:hAnsi="Times New Roman" w:cs="Times New Roman"/>
          <w:bCs/>
          <w:sz w:val="28"/>
          <w:szCs w:val="28"/>
          <w:lang w:eastAsia="uk-UA"/>
        </w:rPr>
        <w:t>працівника</w:t>
      </w:r>
      <w:r w:rsidR="005002F2" w:rsidRPr="0018140E">
        <w:rPr>
          <w:rFonts w:ascii="Times New Roman" w:eastAsia="Times New Roman" w:hAnsi="Times New Roman" w:cs="Times New Roman"/>
          <w:bCs/>
          <w:sz w:val="28"/>
          <w:szCs w:val="28"/>
          <w:lang w:eastAsia="uk-UA"/>
        </w:rPr>
        <w:t xml:space="preserve"> </w:t>
      </w:r>
      <w:r w:rsidR="00E1643B" w:rsidRPr="0018140E">
        <w:rPr>
          <w:rFonts w:ascii="Times New Roman" w:eastAsia="Times New Roman" w:hAnsi="Times New Roman" w:cs="Times New Roman"/>
          <w:bCs/>
          <w:sz w:val="28"/>
          <w:szCs w:val="28"/>
          <w:lang w:eastAsia="uk-UA"/>
        </w:rPr>
        <w:t xml:space="preserve">Секретаріату Суду </w:t>
      </w:r>
      <w:r w:rsidR="005002F2" w:rsidRPr="0018140E">
        <w:rPr>
          <w:rFonts w:ascii="Times New Roman" w:eastAsia="Times New Roman" w:hAnsi="Times New Roman" w:cs="Times New Roman"/>
          <w:bCs/>
          <w:sz w:val="28"/>
          <w:szCs w:val="28"/>
          <w:lang w:eastAsia="uk-UA"/>
        </w:rPr>
        <w:t>під підпис</w:t>
      </w:r>
      <w:r w:rsidR="00DA17DA" w:rsidRPr="0018140E">
        <w:rPr>
          <w:rFonts w:ascii="Times New Roman" w:eastAsia="Times New Roman" w:hAnsi="Times New Roman" w:cs="Times New Roman"/>
          <w:bCs/>
          <w:sz w:val="28"/>
          <w:szCs w:val="28"/>
          <w:lang w:eastAsia="uk-UA"/>
        </w:rPr>
        <w:t>.</w:t>
      </w:r>
      <w:r w:rsidR="005002F2" w:rsidRPr="0018140E">
        <w:rPr>
          <w:rFonts w:ascii="Times New Roman" w:eastAsia="Times New Roman" w:hAnsi="Times New Roman" w:cs="Times New Roman"/>
          <w:bCs/>
          <w:sz w:val="28"/>
          <w:szCs w:val="28"/>
          <w:lang w:eastAsia="uk-UA"/>
        </w:rPr>
        <w:t xml:space="preserve"> </w:t>
      </w:r>
      <w:r w:rsidR="008740C9">
        <w:rPr>
          <w:rFonts w:ascii="Times New Roman" w:eastAsia="Times New Roman" w:hAnsi="Times New Roman" w:cs="Times New Roman"/>
          <w:bCs/>
          <w:sz w:val="28"/>
          <w:szCs w:val="28"/>
          <w:lang w:eastAsia="uk-UA"/>
        </w:rPr>
        <w:t>П</w:t>
      </w:r>
      <w:r w:rsidR="00DA17DA" w:rsidRPr="0018140E">
        <w:rPr>
          <w:rFonts w:ascii="Times New Roman" w:eastAsia="Times New Roman" w:hAnsi="Times New Roman" w:cs="Times New Roman"/>
          <w:bCs/>
          <w:sz w:val="28"/>
          <w:szCs w:val="28"/>
          <w:lang w:eastAsia="uk-UA"/>
        </w:rPr>
        <w:t xml:space="preserve">овідомлення </w:t>
      </w:r>
      <w:r w:rsidR="005002F2" w:rsidRPr="0018140E">
        <w:rPr>
          <w:rFonts w:ascii="Times New Roman" w:eastAsia="Times New Roman" w:hAnsi="Times New Roman" w:cs="Times New Roman"/>
          <w:bCs/>
          <w:sz w:val="28"/>
          <w:szCs w:val="28"/>
          <w:lang w:eastAsia="uk-UA"/>
        </w:rPr>
        <w:t>зберіга</w:t>
      </w:r>
      <w:r w:rsidR="00DA17DA" w:rsidRPr="0018140E">
        <w:rPr>
          <w:rFonts w:ascii="Times New Roman" w:eastAsia="Times New Roman" w:hAnsi="Times New Roman" w:cs="Times New Roman"/>
          <w:bCs/>
          <w:sz w:val="28"/>
          <w:szCs w:val="28"/>
          <w:lang w:eastAsia="uk-UA"/>
        </w:rPr>
        <w:t>ють</w:t>
      </w:r>
      <w:r w:rsidR="005002F2" w:rsidRPr="0018140E">
        <w:rPr>
          <w:rFonts w:ascii="Times New Roman" w:eastAsia="Times New Roman" w:hAnsi="Times New Roman" w:cs="Times New Roman"/>
          <w:bCs/>
          <w:sz w:val="28"/>
          <w:szCs w:val="28"/>
          <w:lang w:eastAsia="uk-UA"/>
        </w:rPr>
        <w:t xml:space="preserve"> в особовій справі </w:t>
      </w:r>
      <w:r w:rsidR="00DA17DA" w:rsidRPr="0018140E">
        <w:rPr>
          <w:rFonts w:ascii="Times New Roman" w:eastAsia="Times New Roman" w:hAnsi="Times New Roman" w:cs="Times New Roman"/>
          <w:bCs/>
          <w:sz w:val="28"/>
          <w:szCs w:val="28"/>
          <w:lang w:eastAsia="uk-UA"/>
        </w:rPr>
        <w:t>працівника Секретаріату Суду</w:t>
      </w:r>
      <w:r w:rsidR="008F15A6" w:rsidRPr="0018140E">
        <w:rPr>
          <w:rFonts w:ascii="Times New Roman" w:eastAsia="Times New Roman" w:hAnsi="Times New Roman" w:cs="Times New Roman"/>
          <w:bCs/>
          <w:sz w:val="28"/>
          <w:szCs w:val="28"/>
          <w:lang w:eastAsia="uk-UA"/>
        </w:rPr>
        <w:t xml:space="preserve"> (текст визначено у </w:t>
      </w:r>
      <w:r w:rsidR="008740C9">
        <w:rPr>
          <w:rFonts w:ascii="Times New Roman" w:eastAsia="Times New Roman" w:hAnsi="Times New Roman" w:cs="Times New Roman"/>
          <w:bCs/>
          <w:sz w:val="28"/>
          <w:szCs w:val="28"/>
          <w:lang w:eastAsia="uk-UA"/>
        </w:rPr>
        <w:t>Д</w:t>
      </w:r>
      <w:r w:rsidR="008F15A6" w:rsidRPr="0018140E">
        <w:rPr>
          <w:rFonts w:ascii="Times New Roman" w:eastAsia="Times New Roman" w:hAnsi="Times New Roman" w:cs="Times New Roman"/>
          <w:bCs/>
          <w:sz w:val="28"/>
          <w:szCs w:val="28"/>
          <w:lang w:eastAsia="uk-UA"/>
        </w:rPr>
        <w:t>одатку 2 до Положення)</w:t>
      </w:r>
      <w:r w:rsidR="005002F2" w:rsidRPr="0018140E">
        <w:rPr>
          <w:rFonts w:ascii="Times New Roman" w:eastAsia="Times New Roman" w:hAnsi="Times New Roman" w:cs="Times New Roman"/>
          <w:bCs/>
          <w:sz w:val="28"/>
          <w:szCs w:val="28"/>
          <w:lang w:eastAsia="uk-UA"/>
        </w:rPr>
        <w:t>.</w:t>
      </w:r>
      <w:r w:rsidR="00E1643B" w:rsidRPr="0018140E">
        <w:rPr>
          <w:rFonts w:ascii="Times New Roman" w:eastAsia="Times New Roman" w:hAnsi="Times New Roman" w:cs="Times New Roman"/>
          <w:bCs/>
          <w:sz w:val="28"/>
          <w:szCs w:val="28"/>
          <w:lang w:eastAsia="uk-UA"/>
        </w:rPr>
        <w:t xml:space="preserve"> </w:t>
      </w:r>
    </w:p>
    <w:p w:rsidR="005002F2" w:rsidRPr="0018140E" w:rsidRDefault="005002F2"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4</w:t>
      </w:r>
      <w:r w:rsidR="00AF1047" w:rsidRPr="0018140E">
        <w:rPr>
          <w:rFonts w:ascii="Times New Roman" w:eastAsia="Times New Roman" w:hAnsi="Times New Roman" w:cs="Times New Roman"/>
          <w:bCs/>
          <w:sz w:val="28"/>
          <w:szCs w:val="28"/>
          <w:lang w:eastAsia="uk-UA"/>
        </w:rPr>
        <w:t>5</w:t>
      </w:r>
      <w:r w:rsidRPr="0018140E">
        <w:rPr>
          <w:rFonts w:ascii="Times New Roman" w:eastAsia="Times New Roman" w:hAnsi="Times New Roman" w:cs="Times New Roman"/>
          <w:bCs/>
          <w:sz w:val="28"/>
          <w:szCs w:val="28"/>
          <w:lang w:eastAsia="uk-UA"/>
        </w:rPr>
        <w:t xml:space="preserve">. В обсягах, обумовлених </w:t>
      </w:r>
      <w:r w:rsidR="00DA17DA" w:rsidRPr="0018140E">
        <w:rPr>
          <w:rFonts w:ascii="Times New Roman" w:eastAsia="Times New Roman" w:hAnsi="Times New Roman" w:cs="Times New Roman"/>
          <w:bCs/>
          <w:sz w:val="28"/>
          <w:szCs w:val="28"/>
          <w:lang w:eastAsia="uk-UA"/>
        </w:rPr>
        <w:t>трудов</w:t>
      </w:r>
      <w:r w:rsidRPr="0018140E">
        <w:rPr>
          <w:rFonts w:ascii="Times New Roman" w:eastAsia="Times New Roman" w:hAnsi="Times New Roman" w:cs="Times New Roman"/>
          <w:bCs/>
          <w:sz w:val="28"/>
          <w:szCs w:val="28"/>
          <w:lang w:eastAsia="uk-UA"/>
        </w:rPr>
        <w:t>ими</w:t>
      </w:r>
      <w:r w:rsidR="00DA17DA" w:rsidRPr="0018140E">
        <w:rPr>
          <w:rFonts w:ascii="Times New Roman" w:eastAsia="Times New Roman" w:hAnsi="Times New Roman" w:cs="Times New Roman"/>
          <w:bCs/>
          <w:sz w:val="28"/>
          <w:szCs w:val="28"/>
          <w:lang w:eastAsia="uk-UA"/>
        </w:rPr>
        <w:t>, соціально-економічними</w:t>
      </w:r>
      <w:r w:rsidRPr="0018140E">
        <w:rPr>
          <w:rFonts w:ascii="Times New Roman" w:eastAsia="Times New Roman" w:hAnsi="Times New Roman" w:cs="Times New Roman"/>
          <w:bCs/>
          <w:sz w:val="28"/>
          <w:szCs w:val="28"/>
          <w:lang w:eastAsia="uk-UA"/>
        </w:rPr>
        <w:t xml:space="preserve"> та іншими потребами, персональні дані працівників </w:t>
      </w:r>
      <w:r w:rsidR="00B269E9" w:rsidRPr="0018140E">
        <w:rPr>
          <w:rFonts w:ascii="Times New Roman" w:eastAsia="Times New Roman" w:hAnsi="Times New Roman" w:cs="Times New Roman"/>
          <w:bCs/>
          <w:sz w:val="28"/>
          <w:szCs w:val="28"/>
          <w:lang w:eastAsia="uk-UA"/>
        </w:rPr>
        <w:t>Секретаріату Суду</w:t>
      </w:r>
      <w:r w:rsidR="00DA17DA" w:rsidRPr="0018140E">
        <w:rPr>
          <w:rFonts w:ascii="Times New Roman" w:eastAsia="Times New Roman" w:hAnsi="Times New Roman" w:cs="Times New Roman"/>
          <w:bCs/>
          <w:sz w:val="28"/>
          <w:szCs w:val="28"/>
          <w:lang w:eastAsia="uk-UA"/>
        </w:rPr>
        <w:t xml:space="preserve"> мож</w:t>
      </w:r>
      <w:r w:rsidR="00070769" w:rsidRPr="0018140E">
        <w:rPr>
          <w:rFonts w:ascii="Times New Roman" w:eastAsia="Times New Roman" w:hAnsi="Times New Roman" w:cs="Times New Roman"/>
          <w:bCs/>
          <w:sz w:val="28"/>
          <w:szCs w:val="28"/>
          <w:lang w:eastAsia="uk-UA"/>
        </w:rPr>
        <w:t>на</w:t>
      </w:r>
      <w:r w:rsidR="00DA17DA" w:rsidRPr="0018140E">
        <w:rPr>
          <w:rFonts w:ascii="Times New Roman" w:eastAsia="Times New Roman" w:hAnsi="Times New Roman" w:cs="Times New Roman"/>
          <w:bCs/>
          <w:sz w:val="28"/>
          <w:szCs w:val="28"/>
          <w:lang w:eastAsia="uk-UA"/>
        </w:rPr>
        <w:t xml:space="preserve"> збирати та зберігати</w:t>
      </w:r>
      <w:r w:rsidRPr="0018140E">
        <w:rPr>
          <w:rFonts w:ascii="Times New Roman" w:eastAsia="Times New Roman" w:hAnsi="Times New Roman" w:cs="Times New Roman"/>
          <w:bCs/>
          <w:sz w:val="28"/>
          <w:szCs w:val="28"/>
          <w:lang w:eastAsia="uk-UA"/>
        </w:rPr>
        <w:t xml:space="preserve"> </w:t>
      </w:r>
      <w:r w:rsidR="00070769" w:rsidRPr="0018140E">
        <w:rPr>
          <w:rFonts w:ascii="Times New Roman" w:eastAsia="Times New Roman" w:hAnsi="Times New Roman" w:cs="Times New Roman"/>
          <w:bCs/>
          <w:sz w:val="28"/>
          <w:szCs w:val="28"/>
          <w:lang w:eastAsia="uk-UA"/>
        </w:rPr>
        <w:t>у</w:t>
      </w:r>
      <w:r w:rsidRPr="0018140E">
        <w:rPr>
          <w:rFonts w:ascii="Times New Roman" w:eastAsia="Times New Roman" w:hAnsi="Times New Roman" w:cs="Times New Roman"/>
          <w:bCs/>
          <w:sz w:val="28"/>
          <w:szCs w:val="28"/>
          <w:lang w:eastAsia="uk-UA"/>
        </w:rPr>
        <w:t xml:space="preserve"> структурних підрозділах</w:t>
      </w:r>
      <w:r w:rsidR="00B269E9" w:rsidRPr="0018140E">
        <w:t xml:space="preserve"> </w:t>
      </w:r>
      <w:r w:rsidR="00B269E9" w:rsidRPr="0018140E">
        <w:rPr>
          <w:rFonts w:ascii="Times New Roman" w:eastAsia="Times New Roman" w:hAnsi="Times New Roman" w:cs="Times New Roman"/>
          <w:bCs/>
          <w:sz w:val="28"/>
          <w:szCs w:val="28"/>
          <w:lang w:eastAsia="uk-UA"/>
        </w:rPr>
        <w:t>Секретаріату Суду</w:t>
      </w:r>
      <w:r w:rsidRPr="0018140E">
        <w:rPr>
          <w:rFonts w:ascii="Times New Roman" w:eastAsia="Times New Roman" w:hAnsi="Times New Roman" w:cs="Times New Roman"/>
          <w:bCs/>
          <w:sz w:val="28"/>
          <w:szCs w:val="28"/>
          <w:lang w:eastAsia="uk-UA"/>
        </w:rPr>
        <w:t xml:space="preserve">, у яких вони працюють, в осередках громадських організацій, що функціонують на базі Суду на законних підставах. У таких випадках персональні дані </w:t>
      </w:r>
      <w:r w:rsidR="00DA17DA" w:rsidRPr="0018140E">
        <w:rPr>
          <w:rFonts w:ascii="Times New Roman" w:eastAsia="Times New Roman" w:hAnsi="Times New Roman" w:cs="Times New Roman"/>
          <w:bCs/>
          <w:sz w:val="28"/>
          <w:szCs w:val="28"/>
          <w:lang w:eastAsia="uk-UA"/>
        </w:rPr>
        <w:t>працівник</w:t>
      </w:r>
      <w:r w:rsidRPr="0018140E">
        <w:rPr>
          <w:rFonts w:ascii="Times New Roman" w:eastAsia="Times New Roman" w:hAnsi="Times New Roman" w:cs="Times New Roman"/>
          <w:bCs/>
          <w:sz w:val="28"/>
          <w:szCs w:val="28"/>
          <w:lang w:eastAsia="uk-UA"/>
        </w:rPr>
        <w:t xml:space="preserve">и </w:t>
      </w:r>
      <w:r w:rsidR="00B269E9" w:rsidRPr="0018140E">
        <w:rPr>
          <w:rFonts w:ascii="Times New Roman" w:eastAsia="Times New Roman" w:hAnsi="Times New Roman" w:cs="Times New Roman"/>
          <w:bCs/>
          <w:sz w:val="28"/>
          <w:szCs w:val="28"/>
          <w:lang w:eastAsia="uk-UA"/>
        </w:rPr>
        <w:t>Секретаріату Суду</w:t>
      </w:r>
      <w:r w:rsidRPr="0018140E">
        <w:rPr>
          <w:rFonts w:ascii="Times New Roman" w:eastAsia="Times New Roman" w:hAnsi="Times New Roman" w:cs="Times New Roman"/>
          <w:bCs/>
          <w:sz w:val="28"/>
          <w:szCs w:val="28"/>
          <w:lang w:eastAsia="uk-UA"/>
        </w:rPr>
        <w:t xml:space="preserve"> </w:t>
      </w:r>
      <w:r w:rsidR="00DA17DA" w:rsidRPr="0018140E">
        <w:rPr>
          <w:rFonts w:ascii="Times New Roman" w:eastAsia="Times New Roman" w:hAnsi="Times New Roman" w:cs="Times New Roman"/>
          <w:bCs/>
          <w:sz w:val="28"/>
          <w:szCs w:val="28"/>
          <w:lang w:eastAsia="uk-UA"/>
        </w:rPr>
        <w:t xml:space="preserve">надають </w:t>
      </w:r>
      <w:r w:rsidRPr="0018140E">
        <w:rPr>
          <w:rFonts w:ascii="Times New Roman" w:eastAsia="Times New Roman" w:hAnsi="Times New Roman" w:cs="Times New Roman"/>
          <w:bCs/>
          <w:sz w:val="28"/>
          <w:szCs w:val="28"/>
          <w:lang w:eastAsia="uk-UA"/>
        </w:rPr>
        <w:t>добровільно.</w:t>
      </w:r>
    </w:p>
    <w:p w:rsidR="005002F2" w:rsidRPr="0018140E" w:rsidRDefault="005002F2"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 xml:space="preserve">Володільцями персональних даних, відповідальними за їх захист, є керівники цих </w:t>
      </w:r>
      <w:r w:rsidR="00B269E9" w:rsidRPr="0018140E">
        <w:rPr>
          <w:rFonts w:ascii="Times New Roman" w:eastAsia="Times New Roman" w:hAnsi="Times New Roman" w:cs="Times New Roman"/>
          <w:bCs/>
          <w:sz w:val="28"/>
          <w:szCs w:val="28"/>
          <w:lang w:eastAsia="uk-UA"/>
        </w:rPr>
        <w:t xml:space="preserve">структурних </w:t>
      </w:r>
      <w:r w:rsidRPr="0018140E">
        <w:rPr>
          <w:rFonts w:ascii="Times New Roman" w:eastAsia="Times New Roman" w:hAnsi="Times New Roman" w:cs="Times New Roman"/>
          <w:bCs/>
          <w:sz w:val="28"/>
          <w:szCs w:val="28"/>
          <w:lang w:eastAsia="uk-UA"/>
        </w:rPr>
        <w:t xml:space="preserve">підрозділів </w:t>
      </w:r>
      <w:r w:rsidR="00B269E9" w:rsidRPr="0018140E">
        <w:rPr>
          <w:rFonts w:ascii="Times New Roman" w:eastAsia="Times New Roman" w:hAnsi="Times New Roman" w:cs="Times New Roman"/>
          <w:bCs/>
          <w:sz w:val="28"/>
          <w:szCs w:val="28"/>
          <w:lang w:eastAsia="uk-UA"/>
        </w:rPr>
        <w:t xml:space="preserve">Секретаріату Суду </w:t>
      </w:r>
      <w:r w:rsidRPr="0018140E">
        <w:rPr>
          <w:rFonts w:ascii="Times New Roman" w:eastAsia="Times New Roman" w:hAnsi="Times New Roman" w:cs="Times New Roman"/>
          <w:bCs/>
          <w:sz w:val="28"/>
          <w:szCs w:val="28"/>
          <w:lang w:eastAsia="uk-UA"/>
        </w:rPr>
        <w:t>та організацій.</w:t>
      </w:r>
      <w:r w:rsidR="00B269E9" w:rsidRPr="0018140E">
        <w:rPr>
          <w:rFonts w:ascii="Times New Roman" w:eastAsia="Times New Roman" w:hAnsi="Times New Roman" w:cs="Times New Roman"/>
          <w:bCs/>
          <w:sz w:val="28"/>
          <w:szCs w:val="28"/>
          <w:lang w:eastAsia="uk-UA"/>
        </w:rPr>
        <w:t xml:space="preserve"> </w:t>
      </w:r>
      <w:r w:rsidR="00C50A13" w:rsidRPr="0018140E">
        <w:rPr>
          <w:rFonts w:ascii="Times New Roman" w:eastAsia="Times New Roman" w:hAnsi="Times New Roman" w:cs="Times New Roman"/>
          <w:sz w:val="28"/>
          <w:szCs w:val="28"/>
          <w:lang w:eastAsia="uk-UA"/>
        </w:rPr>
        <w:t xml:space="preserve">  </w:t>
      </w:r>
    </w:p>
    <w:p w:rsidR="0081695E" w:rsidRPr="0018140E" w:rsidRDefault="00B43638" w:rsidP="000F38A2">
      <w:pPr>
        <w:spacing w:before="120"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sz w:val="28"/>
          <w:szCs w:val="28"/>
          <w:lang w:eastAsia="uk-UA"/>
        </w:rPr>
        <w:t>4</w:t>
      </w:r>
      <w:r w:rsidR="004973CD" w:rsidRPr="0018140E">
        <w:rPr>
          <w:rFonts w:ascii="Times New Roman" w:eastAsia="Times New Roman" w:hAnsi="Times New Roman" w:cs="Times New Roman"/>
          <w:sz w:val="28"/>
          <w:szCs w:val="28"/>
          <w:lang w:eastAsia="uk-UA"/>
        </w:rPr>
        <w:t>6</w:t>
      </w:r>
      <w:r w:rsidR="00C30D5E" w:rsidRPr="0018140E">
        <w:rPr>
          <w:rFonts w:ascii="Times New Roman" w:eastAsia="Times New Roman" w:hAnsi="Times New Roman" w:cs="Times New Roman"/>
          <w:sz w:val="28"/>
          <w:szCs w:val="28"/>
          <w:lang w:eastAsia="uk-UA"/>
        </w:rPr>
        <w:t>. Оброб</w:t>
      </w:r>
      <w:r w:rsidR="0000342C">
        <w:rPr>
          <w:rFonts w:ascii="Times New Roman" w:eastAsia="Times New Roman" w:hAnsi="Times New Roman" w:cs="Times New Roman"/>
          <w:sz w:val="28"/>
          <w:szCs w:val="28"/>
          <w:lang w:eastAsia="uk-UA"/>
        </w:rPr>
        <w:t>ляють</w:t>
      </w:r>
      <w:r w:rsidR="0081695E" w:rsidRPr="0018140E">
        <w:rPr>
          <w:rFonts w:ascii="Times New Roman" w:eastAsia="Times New Roman" w:hAnsi="Times New Roman" w:cs="Times New Roman"/>
          <w:sz w:val="28"/>
          <w:szCs w:val="28"/>
          <w:lang w:eastAsia="uk-UA"/>
        </w:rPr>
        <w:t xml:space="preserve"> персональн</w:t>
      </w:r>
      <w:r w:rsidR="0000342C">
        <w:rPr>
          <w:rFonts w:ascii="Times New Roman" w:eastAsia="Times New Roman" w:hAnsi="Times New Roman" w:cs="Times New Roman"/>
          <w:sz w:val="28"/>
          <w:szCs w:val="28"/>
          <w:lang w:eastAsia="uk-UA"/>
        </w:rPr>
        <w:t>і</w:t>
      </w:r>
      <w:r w:rsidR="0081695E" w:rsidRPr="0018140E">
        <w:rPr>
          <w:rFonts w:ascii="Times New Roman" w:eastAsia="Times New Roman" w:hAnsi="Times New Roman" w:cs="Times New Roman"/>
          <w:sz w:val="28"/>
          <w:szCs w:val="28"/>
          <w:lang w:eastAsia="uk-UA"/>
        </w:rPr>
        <w:t xml:space="preserve"> дан</w:t>
      </w:r>
      <w:r w:rsidR="0000342C">
        <w:rPr>
          <w:rFonts w:ascii="Times New Roman" w:eastAsia="Times New Roman" w:hAnsi="Times New Roman" w:cs="Times New Roman"/>
          <w:sz w:val="28"/>
          <w:szCs w:val="28"/>
          <w:lang w:eastAsia="uk-UA"/>
        </w:rPr>
        <w:t>і</w:t>
      </w:r>
      <w:r w:rsidR="0081695E" w:rsidRPr="0018140E">
        <w:rPr>
          <w:rFonts w:ascii="Times New Roman" w:eastAsia="Times New Roman" w:hAnsi="Times New Roman" w:cs="Times New Roman"/>
          <w:sz w:val="28"/>
          <w:szCs w:val="28"/>
          <w:lang w:eastAsia="uk-UA"/>
        </w:rPr>
        <w:t xml:space="preserve"> суддів</w:t>
      </w:r>
      <w:r w:rsidR="00B269E9" w:rsidRPr="0018140E">
        <w:rPr>
          <w:rFonts w:ascii="Times New Roman" w:eastAsia="Times New Roman" w:hAnsi="Times New Roman" w:cs="Times New Roman"/>
          <w:sz w:val="28"/>
          <w:szCs w:val="28"/>
          <w:lang w:eastAsia="uk-UA"/>
        </w:rPr>
        <w:t xml:space="preserve"> Суду</w:t>
      </w:r>
      <w:r w:rsidR="0081695E" w:rsidRPr="0018140E">
        <w:rPr>
          <w:rFonts w:ascii="Times New Roman" w:eastAsia="Times New Roman" w:hAnsi="Times New Roman" w:cs="Times New Roman"/>
          <w:sz w:val="28"/>
          <w:szCs w:val="28"/>
          <w:lang w:eastAsia="uk-UA"/>
        </w:rPr>
        <w:t xml:space="preserve">, працівників </w:t>
      </w:r>
      <w:r w:rsidR="00B269E9" w:rsidRPr="0018140E">
        <w:rPr>
          <w:rFonts w:ascii="Times New Roman" w:eastAsia="Times New Roman" w:hAnsi="Times New Roman" w:cs="Times New Roman"/>
          <w:sz w:val="28"/>
          <w:szCs w:val="28"/>
          <w:lang w:eastAsia="uk-UA"/>
        </w:rPr>
        <w:t>Секретаріату Суду</w:t>
      </w:r>
      <w:r w:rsidR="00C30D5E" w:rsidRPr="0018140E">
        <w:rPr>
          <w:rFonts w:ascii="Times New Roman" w:eastAsia="Times New Roman" w:hAnsi="Times New Roman" w:cs="Times New Roman"/>
          <w:sz w:val="28"/>
          <w:szCs w:val="28"/>
          <w:lang w:eastAsia="uk-UA"/>
        </w:rPr>
        <w:t xml:space="preserve"> </w:t>
      </w:r>
      <w:r w:rsidR="0081695E" w:rsidRPr="0018140E">
        <w:rPr>
          <w:rFonts w:ascii="Times New Roman" w:eastAsia="Times New Roman" w:hAnsi="Times New Roman" w:cs="Times New Roman"/>
          <w:sz w:val="28"/>
          <w:szCs w:val="28"/>
          <w:lang w:eastAsia="uk-UA"/>
        </w:rPr>
        <w:t>в Управлінні роботи з персоналом</w:t>
      </w:r>
      <w:r w:rsidR="00B269E9" w:rsidRPr="0018140E">
        <w:t xml:space="preserve"> </w:t>
      </w:r>
      <w:r w:rsidR="00B269E9" w:rsidRPr="0018140E">
        <w:rPr>
          <w:rFonts w:ascii="Times New Roman" w:eastAsia="Times New Roman" w:hAnsi="Times New Roman" w:cs="Times New Roman"/>
          <w:sz w:val="28"/>
          <w:szCs w:val="28"/>
          <w:lang w:eastAsia="uk-UA"/>
        </w:rPr>
        <w:t>Секретаріату Суду</w:t>
      </w:r>
      <w:r w:rsidR="0081695E" w:rsidRPr="0018140E">
        <w:rPr>
          <w:rFonts w:ascii="Times New Roman" w:eastAsia="Times New Roman" w:hAnsi="Times New Roman" w:cs="Times New Roman"/>
          <w:sz w:val="28"/>
          <w:szCs w:val="28"/>
          <w:lang w:eastAsia="uk-UA"/>
        </w:rPr>
        <w:t>, Бухгалтерській службі</w:t>
      </w:r>
      <w:r w:rsidR="00B269E9" w:rsidRPr="0018140E">
        <w:rPr>
          <w:rFonts w:ascii="Times New Roman" w:eastAsia="Times New Roman" w:hAnsi="Times New Roman" w:cs="Times New Roman"/>
          <w:sz w:val="28"/>
          <w:szCs w:val="28"/>
          <w:lang w:eastAsia="uk-UA"/>
        </w:rPr>
        <w:t xml:space="preserve"> Суду</w:t>
      </w:r>
      <w:r w:rsidR="0081695E" w:rsidRPr="0018140E">
        <w:rPr>
          <w:rFonts w:ascii="Times New Roman" w:eastAsia="Times New Roman" w:hAnsi="Times New Roman" w:cs="Times New Roman"/>
          <w:sz w:val="28"/>
          <w:szCs w:val="28"/>
          <w:lang w:eastAsia="uk-UA"/>
        </w:rPr>
        <w:t>, Адміністративно-фінансовому департаменті</w:t>
      </w:r>
      <w:r w:rsidR="00B269E9" w:rsidRPr="0018140E">
        <w:t xml:space="preserve"> </w:t>
      </w:r>
      <w:r w:rsidR="00B269E9" w:rsidRPr="0018140E">
        <w:rPr>
          <w:rFonts w:ascii="Times New Roman" w:eastAsia="Times New Roman" w:hAnsi="Times New Roman" w:cs="Times New Roman"/>
          <w:sz w:val="28"/>
          <w:szCs w:val="28"/>
          <w:lang w:eastAsia="uk-UA"/>
        </w:rPr>
        <w:t>Секретаріату Суду</w:t>
      </w:r>
      <w:r w:rsidR="0081695E" w:rsidRPr="0018140E">
        <w:rPr>
          <w:rFonts w:ascii="Times New Roman" w:eastAsia="Times New Roman" w:hAnsi="Times New Roman" w:cs="Times New Roman"/>
          <w:sz w:val="28"/>
          <w:szCs w:val="28"/>
          <w:lang w:eastAsia="uk-UA"/>
        </w:rPr>
        <w:t xml:space="preserve">, </w:t>
      </w:r>
      <w:proofErr w:type="spellStart"/>
      <w:r w:rsidR="0081695E" w:rsidRPr="0018140E">
        <w:rPr>
          <w:rFonts w:ascii="Times New Roman" w:eastAsia="Times New Roman" w:hAnsi="Times New Roman" w:cs="Times New Roman"/>
          <w:sz w:val="28"/>
          <w:szCs w:val="28"/>
          <w:lang w:eastAsia="uk-UA"/>
        </w:rPr>
        <w:t>Режимно</w:t>
      </w:r>
      <w:proofErr w:type="spellEnd"/>
      <w:r w:rsidR="0081695E" w:rsidRPr="0018140E">
        <w:rPr>
          <w:rFonts w:ascii="Times New Roman" w:eastAsia="Times New Roman" w:hAnsi="Times New Roman" w:cs="Times New Roman"/>
          <w:sz w:val="28"/>
          <w:szCs w:val="28"/>
          <w:lang w:eastAsia="uk-UA"/>
        </w:rPr>
        <w:t>-секретному секторі</w:t>
      </w:r>
      <w:r w:rsidR="0087105F" w:rsidRPr="0018140E">
        <w:rPr>
          <w:rFonts w:ascii="Times New Roman" w:eastAsia="Times New Roman" w:hAnsi="Times New Roman" w:cs="Times New Roman"/>
          <w:sz w:val="28"/>
          <w:szCs w:val="28"/>
          <w:lang w:eastAsia="uk-UA"/>
        </w:rPr>
        <w:t xml:space="preserve"> Секретаріату Суду</w:t>
      </w:r>
      <w:r w:rsidR="0081695E" w:rsidRPr="0018140E">
        <w:rPr>
          <w:rFonts w:ascii="Times New Roman" w:eastAsia="Times New Roman" w:hAnsi="Times New Roman" w:cs="Times New Roman"/>
          <w:sz w:val="28"/>
          <w:szCs w:val="28"/>
          <w:lang w:eastAsia="uk-UA"/>
        </w:rPr>
        <w:t>,</w:t>
      </w:r>
      <w:r w:rsidR="0000342C">
        <w:rPr>
          <w:rFonts w:ascii="Times New Roman" w:eastAsia="Times New Roman" w:hAnsi="Times New Roman" w:cs="Times New Roman"/>
          <w:sz w:val="28"/>
          <w:szCs w:val="28"/>
          <w:lang w:eastAsia="uk-UA"/>
        </w:rPr>
        <w:t xml:space="preserve"> а також</w:t>
      </w:r>
      <w:r w:rsidR="00374A6A">
        <w:rPr>
          <w:rFonts w:ascii="Times New Roman" w:eastAsia="Times New Roman" w:hAnsi="Times New Roman" w:cs="Times New Roman"/>
          <w:sz w:val="28"/>
          <w:szCs w:val="28"/>
          <w:lang w:eastAsia="uk-UA"/>
        </w:rPr>
        <w:t xml:space="preserve"> –</w:t>
      </w:r>
      <w:r w:rsidR="0081695E" w:rsidRPr="0000342C">
        <w:rPr>
          <w:rFonts w:ascii="Times New Roman" w:eastAsia="Times New Roman" w:hAnsi="Times New Roman" w:cs="Times New Roman"/>
          <w:sz w:val="28"/>
          <w:szCs w:val="28"/>
          <w:lang w:eastAsia="uk-UA"/>
        </w:rPr>
        <w:t xml:space="preserve"> </w:t>
      </w:r>
      <w:r w:rsidR="00C30D5E" w:rsidRPr="0018140E">
        <w:rPr>
          <w:rFonts w:ascii="Times New Roman" w:eastAsia="Times New Roman" w:hAnsi="Times New Roman" w:cs="Times New Roman"/>
          <w:sz w:val="28"/>
          <w:szCs w:val="28"/>
          <w:lang w:eastAsia="uk-UA"/>
        </w:rPr>
        <w:t>головний спеціаліст</w:t>
      </w:r>
      <w:r w:rsidR="0081695E" w:rsidRPr="0018140E">
        <w:rPr>
          <w:rFonts w:ascii="Times New Roman" w:eastAsia="Times New Roman" w:hAnsi="Times New Roman" w:cs="Times New Roman"/>
          <w:sz w:val="28"/>
          <w:szCs w:val="28"/>
          <w:lang w:eastAsia="uk-UA"/>
        </w:rPr>
        <w:t xml:space="preserve"> </w:t>
      </w:r>
      <w:r w:rsidR="000F38A2">
        <w:rPr>
          <w:rFonts w:ascii="Times New Roman" w:eastAsia="Times New Roman" w:hAnsi="Times New Roman" w:cs="Times New Roman"/>
          <w:sz w:val="28"/>
          <w:szCs w:val="28"/>
          <w:lang w:eastAsia="uk-UA"/>
        </w:rPr>
        <w:t>і</w:t>
      </w:r>
      <w:r w:rsidR="0081695E" w:rsidRPr="0018140E">
        <w:rPr>
          <w:rFonts w:ascii="Times New Roman" w:eastAsia="Times New Roman" w:hAnsi="Times New Roman" w:cs="Times New Roman"/>
          <w:sz w:val="28"/>
          <w:szCs w:val="28"/>
          <w:lang w:eastAsia="uk-UA"/>
        </w:rPr>
        <w:t>з мобілізаційної роботи</w:t>
      </w:r>
      <w:r w:rsidR="0081695E" w:rsidRPr="0018140E">
        <w:rPr>
          <w:rFonts w:ascii="Times New Roman" w:eastAsia="Times New Roman" w:hAnsi="Times New Roman" w:cs="Times New Roman"/>
          <w:b/>
          <w:bCs/>
          <w:sz w:val="28"/>
          <w:szCs w:val="28"/>
          <w:lang w:eastAsia="uk-UA"/>
        </w:rPr>
        <w:t xml:space="preserve"> </w:t>
      </w:r>
      <w:r w:rsidR="00E037D3" w:rsidRPr="0018140E">
        <w:rPr>
          <w:rFonts w:ascii="Times New Roman" w:eastAsia="Times New Roman" w:hAnsi="Times New Roman" w:cs="Times New Roman"/>
          <w:bCs/>
          <w:sz w:val="28"/>
          <w:szCs w:val="28"/>
          <w:lang w:eastAsia="uk-UA"/>
        </w:rPr>
        <w:t>Секретаріату Суду</w:t>
      </w:r>
      <w:r w:rsidR="00E037D3" w:rsidRPr="0018140E">
        <w:rPr>
          <w:rFonts w:ascii="Times New Roman" w:eastAsia="Times New Roman" w:hAnsi="Times New Roman" w:cs="Times New Roman"/>
          <w:b/>
          <w:bCs/>
          <w:sz w:val="28"/>
          <w:szCs w:val="28"/>
          <w:lang w:eastAsia="uk-UA"/>
        </w:rPr>
        <w:t xml:space="preserve"> </w:t>
      </w:r>
      <w:r w:rsidR="0081695E" w:rsidRPr="0018140E">
        <w:rPr>
          <w:rFonts w:ascii="Times New Roman" w:eastAsia="Times New Roman" w:hAnsi="Times New Roman" w:cs="Times New Roman"/>
          <w:sz w:val="28"/>
          <w:szCs w:val="28"/>
          <w:lang w:eastAsia="uk-UA"/>
        </w:rPr>
        <w:t xml:space="preserve">за допомогою автоматизованих систем та </w:t>
      </w:r>
      <w:proofErr w:type="spellStart"/>
      <w:r w:rsidR="0081695E" w:rsidRPr="0018140E">
        <w:rPr>
          <w:rFonts w:ascii="Times New Roman" w:eastAsia="Times New Roman" w:hAnsi="Times New Roman" w:cs="Times New Roman"/>
          <w:sz w:val="28"/>
          <w:szCs w:val="28"/>
          <w:lang w:eastAsia="uk-UA"/>
        </w:rPr>
        <w:t>картотек</w:t>
      </w:r>
      <w:proofErr w:type="spellEnd"/>
      <w:r w:rsidR="0081695E" w:rsidRPr="0018140E">
        <w:rPr>
          <w:rFonts w:ascii="Times New Roman" w:eastAsia="Times New Roman" w:hAnsi="Times New Roman" w:cs="Times New Roman"/>
          <w:sz w:val="28"/>
          <w:szCs w:val="28"/>
          <w:lang w:eastAsia="uk-UA"/>
        </w:rPr>
        <w:t>.</w:t>
      </w:r>
    </w:p>
    <w:p w:rsidR="0081695E" w:rsidRPr="0018140E" w:rsidRDefault="00B43638"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sz w:val="28"/>
          <w:szCs w:val="28"/>
          <w:lang w:eastAsia="uk-UA"/>
        </w:rPr>
        <w:t>4</w:t>
      </w:r>
      <w:r w:rsidR="004973CD" w:rsidRPr="0018140E">
        <w:rPr>
          <w:rFonts w:ascii="Times New Roman" w:eastAsia="Times New Roman" w:hAnsi="Times New Roman" w:cs="Times New Roman"/>
          <w:sz w:val="28"/>
          <w:szCs w:val="28"/>
          <w:lang w:eastAsia="uk-UA"/>
        </w:rPr>
        <w:t>7</w:t>
      </w:r>
      <w:r w:rsidR="0081695E" w:rsidRPr="0018140E">
        <w:rPr>
          <w:rFonts w:ascii="Times New Roman" w:eastAsia="Times New Roman" w:hAnsi="Times New Roman" w:cs="Times New Roman"/>
          <w:sz w:val="28"/>
          <w:szCs w:val="28"/>
          <w:lang w:eastAsia="uk-UA"/>
        </w:rPr>
        <w:t xml:space="preserve">. В Управлінні роботи з персоналом </w:t>
      </w:r>
      <w:r w:rsidR="0087105F" w:rsidRPr="0018140E">
        <w:rPr>
          <w:rFonts w:ascii="Times New Roman" w:eastAsia="Times New Roman" w:hAnsi="Times New Roman" w:cs="Times New Roman"/>
          <w:sz w:val="28"/>
          <w:szCs w:val="28"/>
          <w:lang w:eastAsia="uk-UA"/>
        </w:rPr>
        <w:t xml:space="preserve">Секретаріату Суду </w:t>
      </w:r>
      <w:r w:rsidR="0081695E" w:rsidRPr="0018140E">
        <w:rPr>
          <w:rFonts w:ascii="Times New Roman" w:eastAsia="Times New Roman" w:hAnsi="Times New Roman" w:cs="Times New Roman"/>
          <w:sz w:val="28"/>
          <w:szCs w:val="28"/>
          <w:lang w:eastAsia="uk-UA"/>
        </w:rPr>
        <w:t>персональн</w:t>
      </w:r>
      <w:r w:rsidR="0000342C">
        <w:rPr>
          <w:rFonts w:ascii="Times New Roman" w:eastAsia="Times New Roman" w:hAnsi="Times New Roman" w:cs="Times New Roman"/>
          <w:sz w:val="28"/>
          <w:szCs w:val="28"/>
          <w:lang w:eastAsia="uk-UA"/>
        </w:rPr>
        <w:t>і</w:t>
      </w:r>
      <w:r w:rsidR="0081695E" w:rsidRPr="0018140E">
        <w:rPr>
          <w:rFonts w:ascii="Times New Roman" w:eastAsia="Times New Roman" w:hAnsi="Times New Roman" w:cs="Times New Roman"/>
          <w:sz w:val="28"/>
          <w:szCs w:val="28"/>
          <w:lang w:eastAsia="uk-UA"/>
        </w:rPr>
        <w:t xml:space="preserve"> дан</w:t>
      </w:r>
      <w:r w:rsidR="0000342C">
        <w:rPr>
          <w:rFonts w:ascii="Times New Roman" w:eastAsia="Times New Roman" w:hAnsi="Times New Roman" w:cs="Times New Roman"/>
          <w:sz w:val="28"/>
          <w:szCs w:val="28"/>
          <w:lang w:eastAsia="uk-UA"/>
        </w:rPr>
        <w:t>і</w:t>
      </w:r>
      <w:r w:rsidR="0081695E" w:rsidRPr="0018140E">
        <w:rPr>
          <w:rFonts w:ascii="Times New Roman" w:eastAsia="Times New Roman" w:hAnsi="Times New Roman" w:cs="Times New Roman"/>
          <w:sz w:val="28"/>
          <w:szCs w:val="28"/>
          <w:lang w:eastAsia="uk-UA"/>
        </w:rPr>
        <w:t xml:space="preserve"> </w:t>
      </w:r>
      <w:r w:rsidR="00E8440A" w:rsidRPr="0018140E">
        <w:rPr>
          <w:rFonts w:ascii="Times New Roman" w:eastAsia="Times New Roman" w:hAnsi="Times New Roman" w:cs="Times New Roman"/>
          <w:sz w:val="28"/>
          <w:szCs w:val="28"/>
          <w:lang w:eastAsia="uk-UA"/>
        </w:rPr>
        <w:t xml:space="preserve">суддів Суду, </w:t>
      </w:r>
      <w:r w:rsidR="0081695E" w:rsidRPr="0018140E">
        <w:rPr>
          <w:rFonts w:ascii="Times New Roman" w:eastAsia="Times New Roman" w:hAnsi="Times New Roman" w:cs="Times New Roman"/>
          <w:bCs/>
          <w:sz w:val="28"/>
          <w:szCs w:val="28"/>
          <w:lang w:eastAsia="uk-UA"/>
        </w:rPr>
        <w:t xml:space="preserve">працівників </w:t>
      </w:r>
      <w:r w:rsidR="0087105F" w:rsidRPr="0018140E">
        <w:rPr>
          <w:rFonts w:ascii="Times New Roman" w:eastAsia="Times New Roman" w:hAnsi="Times New Roman" w:cs="Times New Roman"/>
          <w:bCs/>
          <w:sz w:val="28"/>
          <w:szCs w:val="28"/>
          <w:lang w:eastAsia="uk-UA"/>
        </w:rPr>
        <w:t xml:space="preserve">Секретаріату </w:t>
      </w:r>
      <w:r w:rsidR="0081695E" w:rsidRPr="0018140E">
        <w:rPr>
          <w:rFonts w:ascii="Times New Roman" w:eastAsia="Times New Roman" w:hAnsi="Times New Roman" w:cs="Times New Roman"/>
          <w:bCs/>
          <w:sz w:val="28"/>
          <w:szCs w:val="28"/>
          <w:lang w:eastAsia="uk-UA"/>
        </w:rPr>
        <w:t xml:space="preserve">Суду </w:t>
      </w:r>
      <w:r w:rsidR="0000342C">
        <w:rPr>
          <w:rFonts w:ascii="Times New Roman" w:eastAsia="Times New Roman" w:hAnsi="Times New Roman" w:cs="Times New Roman"/>
          <w:bCs/>
          <w:sz w:val="28"/>
          <w:szCs w:val="28"/>
          <w:lang w:eastAsia="uk-UA"/>
        </w:rPr>
        <w:t>обробляють</w:t>
      </w:r>
      <w:r w:rsidR="0081695E" w:rsidRPr="0018140E">
        <w:rPr>
          <w:rFonts w:ascii="Times New Roman" w:eastAsia="Times New Roman" w:hAnsi="Times New Roman" w:cs="Times New Roman"/>
          <w:sz w:val="28"/>
          <w:szCs w:val="28"/>
          <w:lang w:eastAsia="uk-UA"/>
        </w:rPr>
        <w:t>:</w:t>
      </w:r>
    </w:p>
    <w:p w:rsidR="0081695E" w:rsidRPr="0018140E" w:rsidRDefault="0081695E"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 в електронному ви</w:t>
      </w:r>
      <w:r w:rsidR="00070769" w:rsidRPr="0018140E">
        <w:rPr>
          <w:rFonts w:ascii="Times New Roman" w:eastAsia="Times New Roman" w:hAnsi="Times New Roman" w:cs="Times New Roman"/>
          <w:bCs/>
          <w:sz w:val="28"/>
          <w:szCs w:val="28"/>
          <w:lang w:eastAsia="uk-UA"/>
        </w:rPr>
        <w:t>гля</w:t>
      </w:r>
      <w:r w:rsidRPr="0018140E">
        <w:rPr>
          <w:rFonts w:ascii="Times New Roman" w:eastAsia="Times New Roman" w:hAnsi="Times New Roman" w:cs="Times New Roman"/>
          <w:bCs/>
          <w:sz w:val="28"/>
          <w:szCs w:val="28"/>
          <w:lang w:eastAsia="uk-UA"/>
        </w:rPr>
        <w:t xml:space="preserve">ді </w:t>
      </w:r>
      <w:r w:rsidR="0000342C">
        <w:rPr>
          <w:rFonts w:ascii="Times New Roman" w:eastAsia="Times New Roman" w:hAnsi="Times New Roman" w:cs="Times New Roman"/>
          <w:bCs/>
          <w:sz w:val="28"/>
          <w:szCs w:val="28"/>
          <w:lang w:eastAsia="uk-UA"/>
        </w:rPr>
        <w:t>в</w:t>
      </w:r>
      <w:r w:rsidRPr="0018140E">
        <w:rPr>
          <w:rFonts w:ascii="Times New Roman" w:eastAsia="Times New Roman" w:hAnsi="Times New Roman" w:cs="Times New Roman"/>
          <w:bCs/>
          <w:sz w:val="28"/>
          <w:szCs w:val="28"/>
          <w:lang w:eastAsia="uk-UA"/>
        </w:rPr>
        <w:t xml:space="preserve"> автоматизованій </w:t>
      </w:r>
      <w:r w:rsidR="0087105F" w:rsidRPr="0018140E">
        <w:rPr>
          <w:rFonts w:ascii="Times New Roman" w:eastAsia="Times New Roman" w:hAnsi="Times New Roman" w:cs="Times New Roman"/>
          <w:bCs/>
          <w:sz w:val="28"/>
          <w:szCs w:val="28"/>
          <w:lang w:eastAsia="uk-UA"/>
        </w:rPr>
        <w:t xml:space="preserve">інформаційно-аналітичній </w:t>
      </w:r>
      <w:r w:rsidRPr="0018140E">
        <w:rPr>
          <w:rFonts w:ascii="Times New Roman" w:eastAsia="Times New Roman" w:hAnsi="Times New Roman" w:cs="Times New Roman"/>
          <w:bCs/>
          <w:sz w:val="28"/>
          <w:szCs w:val="28"/>
          <w:lang w:eastAsia="uk-UA"/>
        </w:rPr>
        <w:t>системі „Кадри</w:t>
      </w:r>
      <w:r w:rsidR="0087105F" w:rsidRPr="0018140E">
        <w:rPr>
          <w:rFonts w:ascii="Times New Roman" w:eastAsia="Times New Roman" w:hAnsi="Times New Roman" w:cs="Times New Roman"/>
          <w:bCs/>
          <w:sz w:val="28"/>
          <w:szCs w:val="28"/>
          <w:lang w:eastAsia="uk-UA"/>
        </w:rPr>
        <w:t xml:space="preserve"> – </w:t>
      </w:r>
      <w:r w:rsidR="0087105F" w:rsidRPr="0018140E">
        <w:rPr>
          <w:rFonts w:ascii="Times New Roman" w:eastAsia="Times New Roman" w:hAnsi="Times New Roman" w:cs="Times New Roman"/>
          <w:bCs/>
          <w:sz w:val="28"/>
          <w:szCs w:val="28"/>
          <w:lang w:val="en-US" w:eastAsia="uk-UA"/>
        </w:rPr>
        <w:t>WEB</w:t>
      </w:r>
      <w:r w:rsidR="00C30D5E" w:rsidRPr="0018140E">
        <w:rPr>
          <w:rFonts w:ascii="Times New Roman" w:eastAsia="Times New Roman" w:hAnsi="Times New Roman" w:cs="Times New Roman"/>
          <w:bCs/>
          <w:sz w:val="28"/>
          <w:szCs w:val="28"/>
          <w:lang w:val="ru-RU" w:eastAsia="uk-UA"/>
        </w:rPr>
        <w:t>“</w:t>
      </w:r>
      <w:r w:rsidRPr="0018140E">
        <w:rPr>
          <w:rFonts w:ascii="Times New Roman" w:eastAsia="Times New Roman" w:hAnsi="Times New Roman" w:cs="Times New Roman"/>
          <w:bCs/>
          <w:sz w:val="28"/>
          <w:szCs w:val="28"/>
          <w:lang w:eastAsia="uk-UA"/>
        </w:rPr>
        <w:t>;</w:t>
      </w:r>
    </w:p>
    <w:p w:rsidR="0081695E" w:rsidRPr="0018140E" w:rsidRDefault="0081695E"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 на паперових носіях у ви</w:t>
      </w:r>
      <w:r w:rsidR="00070769" w:rsidRPr="0018140E">
        <w:rPr>
          <w:rFonts w:ascii="Times New Roman" w:eastAsia="Times New Roman" w:hAnsi="Times New Roman" w:cs="Times New Roman"/>
          <w:bCs/>
          <w:sz w:val="28"/>
          <w:szCs w:val="28"/>
          <w:lang w:eastAsia="uk-UA"/>
        </w:rPr>
        <w:t>гля</w:t>
      </w:r>
      <w:r w:rsidRPr="0018140E">
        <w:rPr>
          <w:rFonts w:ascii="Times New Roman" w:eastAsia="Times New Roman" w:hAnsi="Times New Roman" w:cs="Times New Roman"/>
          <w:bCs/>
          <w:sz w:val="28"/>
          <w:szCs w:val="28"/>
          <w:lang w:eastAsia="uk-UA"/>
        </w:rPr>
        <w:t xml:space="preserve">ді особових карток, особових справ, відповідних журналів обліку, інших документів, які містять відомості </w:t>
      </w:r>
      <w:r w:rsidR="0000342C">
        <w:rPr>
          <w:rFonts w:ascii="Times New Roman" w:eastAsia="Times New Roman" w:hAnsi="Times New Roman" w:cs="Times New Roman"/>
          <w:bCs/>
          <w:sz w:val="28"/>
          <w:szCs w:val="28"/>
          <w:lang w:eastAsia="uk-UA"/>
        </w:rPr>
        <w:t>про</w:t>
      </w:r>
      <w:r w:rsidRPr="0018140E">
        <w:rPr>
          <w:rFonts w:ascii="Times New Roman" w:eastAsia="Times New Roman" w:hAnsi="Times New Roman" w:cs="Times New Roman"/>
          <w:bCs/>
          <w:sz w:val="28"/>
          <w:szCs w:val="28"/>
          <w:lang w:eastAsia="uk-UA"/>
        </w:rPr>
        <w:t xml:space="preserve"> персональн</w:t>
      </w:r>
      <w:r w:rsidR="0000342C">
        <w:rPr>
          <w:rFonts w:ascii="Times New Roman" w:eastAsia="Times New Roman" w:hAnsi="Times New Roman" w:cs="Times New Roman"/>
          <w:bCs/>
          <w:sz w:val="28"/>
          <w:szCs w:val="28"/>
          <w:lang w:eastAsia="uk-UA"/>
        </w:rPr>
        <w:t>і</w:t>
      </w:r>
      <w:r w:rsidRPr="0018140E">
        <w:rPr>
          <w:rFonts w:ascii="Times New Roman" w:eastAsia="Times New Roman" w:hAnsi="Times New Roman" w:cs="Times New Roman"/>
          <w:bCs/>
          <w:sz w:val="28"/>
          <w:szCs w:val="28"/>
          <w:lang w:eastAsia="uk-UA"/>
        </w:rPr>
        <w:t xml:space="preserve"> дан</w:t>
      </w:r>
      <w:r w:rsidR="0000342C">
        <w:rPr>
          <w:rFonts w:ascii="Times New Roman" w:eastAsia="Times New Roman" w:hAnsi="Times New Roman" w:cs="Times New Roman"/>
          <w:bCs/>
          <w:sz w:val="28"/>
          <w:szCs w:val="28"/>
          <w:lang w:eastAsia="uk-UA"/>
        </w:rPr>
        <w:t>і</w:t>
      </w:r>
      <w:r w:rsidRPr="0018140E">
        <w:rPr>
          <w:rFonts w:ascii="Times New Roman" w:eastAsia="Times New Roman" w:hAnsi="Times New Roman" w:cs="Times New Roman"/>
          <w:bCs/>
          <w:sz w:val="28"/>
          <w:szCs w:val="28"/>
          <w:lang w:eastAsia="uk-UA"/>
        </w:rPr>
        <w:t xml:space="preserve"> особи. </w:t>
      </w:r>
    </w:p>
    <w:p w:rsidR="0081695E" w:rsidRPr="0018140E" w:rsidRDefault="0081695E"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 xml:space="preserve">Порядок доступу до особових справ суддів </w:t>
      </w:r>
      <w:r w:rsidR="0087105F" w:rsidRPr="0018140E">
        <w:rPr>
          <w:rFonts w:ascii="Times New Roman" w:eastAsia="Times New Roman" w:hAnsi="Times New Roman" w:cs="Times New Roman"/>
          <w:bCs/>
          <w:sz w:val="28"/>
          <w:szCs w:val="28"/>
          <w:lang w:eastAsia="uk-UA"/>
        </w:rPr>
        <w:t>Суд</w:t>
      </w:r>
      <w:r w:rsidR="00C30D5E" w:rsidRPr="0018140E">
        <w:rPr>
          <w:rFonts w:ascii="Times New Roman" w:eastAsia="Times New Roman" w:hAnsi="Times New Roman" w:cs="Times New Roman"/>
          <w:bCs/>
          <w:sz w:val="28"/>
          <w:szCs w:val="28"/>
          <w:lang w:eastAsia="uk-UA"/>
        </w:rPr>
        <w:t>у</w:t>
      </w:r>
      <w:r w:rsidR="0087105F" w:rsidRPr="0018140E">
        <w:rPr>
          <w:rFonts w:ascii="Times New Roman" w:eastAsia="Times New Roman" w:hAnsi="Times New Roman" w:cs="Times New Roman"/>
          <w:bCs/>
          <w:sz w:val="28"/>
          <w:szCs w:val="28"/>
          <w:lang w:eastAsia="uk-UA"/>
        </w:rPr>
        <w:t xml:space="preserve"> </w:t>
      </w:r>
      <w:r w:rsidRPr="0018140E">
        <w:rPr>
          <w:rFonts w:ascii="Times New Roman" w:eastAsia="Times New Roman" w:hAnsi="Times New Roman" w:cs="Times New Roman"/>
          <w:bCs/>
          <w:sz w:val="28"/>
          <w:szCs w:val="28"/>
          <w:lang w:eastAsia="uk-UA"/>
        </w:rPr>
        <w:t xml:space="preserve">та працівників Секретаріату </w:t>
      </w:r>
      <w:r w:rsidR="0087105F" w:rsidRPr="0018140E">
        <w:rPr>
          <w:rFonts w:ascii="Times New Roman" w:eastAsia="Times New Roman" w:hAnsi="Times New Roman" w:cs="Times New Roman"/>
          <w:bCs/>
          <w:sz w:val="28"/>
          <w:szCs w:val="28"/>
          <w:lang w:eastAsia="uk-UA"/>
        </w:rPr>
        <w:t xml:space="preserve">Суду </w:t>
      </w:r>
      <w:r w:rsidRPr="0018140E">
        <w:rPr>
          <w:rFonts w:ascii="Times New Roman" w:eastAsia="Times New Roman" w:hAnsi="Times New Roman" w:cs="Times New Roman"/>
          <w:bCs/>
          <w:sz w:val="28"/>
          <w:szCs w:val="28"/>
          <w:lang w:eastAsia="uk-UA"/>
        </w:rPr>
        <w:t>визначає</w:t>
      </w:r>
      <w:r w:rsidR="00C30D5E" w:rsidRPr="0018140E">
        <w:rPr>
          <w:rFonts w:ascii="Times New Roman" w:eastAsia="Times New Roman" w:hAnsi="Times New Roman" w:cs="Times New Roman"/>
          <w:bCs/>
          <w:sz w:val="28"/>
          <w:szCs w:val="28"/>
          <w:lang w:eastAsia="uk-UA"/>
        </w:rPr>
        <w:t xml:space="preserve"> керівник</w:t>
      </w:r>
      <w:r w:rsidRPr="0018140E">
        <w:rPr>
          <w:rFonts w:ascii="Times New Roman" w:eastAsia="Times New Roman" w:hAnsi="Times New Roman" w:cs="Times New Roman"/>
          <w:bCs/>
          <w:sz w:val="28"/>
          <w:szCs w:val="28"/>
          <w:lang w:eastAsia="uk-UA"/>
        </w:rPr>
        <w:t xml:space="preserve"> Секретаріату </w:t>
      </w:r>
      <w:r w:rsidR="0087105F" w:rsidRPr="0018140E">
        <w:rPr>
          <w:rFonts w:ascii="Times New Roman" w:eastAsia="Times New Roman" w:hAnsi="Times New Roman" w:cs="Times New Roman"/>
          <w:bCs/>
          <w:sz w:val="28"/>
          <w:szCs w:val="28"/>
          <w:lang w:eastAsia="uk-UA"/>
        </w:rPr>
        <w:t xml:space="preserve">Суду </w:t>
      </w:r>
      <w:r w:rsidRPr="0018140E">
        <w:rPr>
          <w:rFonts w:ascii="Times New Roman" w:eastAsia="Times New Roman" w:hAnsi="Times New Roman" w:cs="Times New Roman"/>
          <w:bCs/>
          <w:sz w:val="28"/>
          <w:szCs w:val="28"/>
          <w:lang w:eastAsia="uk-UA"/>
        </w:rPr>
        <w:t>і погоджує Голов</w:t>
      </w:r>
      <w:r w:rsidR="00C30D5E" w:rsidRPr="0018140E">
        <w:rPr>
          <w:rFonts w:ascii="Times New Roman" w:eastAsia="Times New Roman" w:hAnsi="Times New Roman" w:cs="Times New Roman"/>
          <w:bCs/>
          <w:sz w:val="28"/>
          <w:szCs w:val="28"/>
          <w:lang w:eastAsia="uk-UA"/>
        </w:rPr>
        <w:t>а</w:t>
      </w:r>
      <w:r w:rsidRPr="0018140E">
        <w:rPr>
          <w:rFonts w:ascii="Times New Roman" w:eastAsia="Times New Roman" w:hAnsi="Times New Roman" w:cs="Times New Roman"/>
          <w:bCs/>
          <w:sz w:val="28"/>
          <w:szCs w:val="28"/>
          <w:lang w:eastAsia="uk-UA"/>
        </w:rPr>
        <w:t xml:space="preserve"> Суду.</w:t>
      </w:r>
    </w:p>
    <w:p w:rsidR="0081695E" w:rsidRPr="0018140E" w:rsidRDefault="00B43638"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4</w:t>
      </w:r>
      <w:r w:rsidR="004973CD" w:rsidRPr="0018140E">
        <w:rPr>
          <w:rFonts w:ascii="Times New Roman" w:eastAsia="Times New Roman" w:hAnsi="Times New Roman" w:cs="Times New Roman"/>
          <w:bCs/>
          <w:sz w:val="28"/>
          <w:szCs w:val="28"/>
          <w:lang w:eastAsia="uk-UA"/>
        </w:rPr>
        <w:t>8</w:t>
      </w:r>
      <w:r w:rsidR="0081695E" w:rsidRPr="0018140E">
        <w:rPr>
          <w:rFonts w:ascii="Times New Roman" w:eastAsia="Times New Roman" w:hAnsi="Times New Roman" w:cs="Times New Roman"/>
          <w:bCs/>
          <w:sz w:val="28"/>
          <w:szCs w:val="28"/>
          <w:lang w:eastAsia="uk-UA"/>
        </w:rPr>
        <w:t>.</w:t>
      </w:r>
      <w:r w:rsidR="0081695E" w:rsidRPr="0018140E">
        <w:rPr>
          <w:rFonts w:ascii="Times New Roman" w:eastAsia="Times New Roman" w:hAnsi="Times New Roman" w:cs="Times New Roman"/>
          <w:b/>
          <w:bCs/>
          <w:sz w:val="28"/>
          <w:szCs w:val="28"/>
          <w:lang w:eastAsia="uk-UA"/>
        </w:rPr>
        <w:t xml:space="preserve"> </w:t>
      </w:r>
      <w:r w:rsidR="00070769" w:rsidRPr="0018140E">
        <w:rPr>
          <w:rFonts w:ascii="Times New Roman" w:eastAsia="Times New Roman" w:hAnsi="Times New Roman" w:cs="Times New Roman"/>
          <w:bCs/>
          <w:sz w:val="28"/>
          <w:szCs w:val="28"/>
          <w:lang w:eastAsia="uk-UA"/>
        </w:rPr>
        <w:t>У</w:t>
      </w:r>
      <w:r w:rsidR="0081695E" w:rsidRPr="0018140E">
        <w:rPr>
          <w:rFonts w:ascii="Times New Roman" w:eastAsia="Times New Roman" w:hAnsi="Times New Roman" w:cs="Times New Roman"/>
          <w:bCs/>
          <w:sz w:val="28"/>
          <w:szCs w:val="28"/>
          <w:lang w:eastAsia="uk-UA"/>
        </w:rPr>
        <w:t xml:space="preserve"> Бухгалтерській службі </w:t>
      </w:r>
      <w:r w:rsidR="0087105F" w:rsidRPr="0018140E">
        <w:rPr>
          <w:rFonts w:ascii="Times New Roman" w:eastAsia="Times New Roman" w:hAnsi="Times New Roman" w:cs="Times New Roman"/>
          <w:bCs/>
          <w:sz w:val="28"/>
          <w:szCs w:val="28"/>
          <w:lang w:eastAsia="uk-UA"/>
        </w:rPr>
        <w:t xml:space="preserve">Суду </w:t>
      </w:r>
      <w:r w:rsidR="0081695E" w:rsidRPr="0018140E">
        <w:rPr>
          <w:rFonts w:ascii="Times New Roman" w:eastAsia="Times New Roman" w:hAnsi="Times New Roman" w:cs="Times New Roman"/>
          <w:sz w:val="28"/>
          <w:szCs w:val="28"/>
          <w:lang w:eastAsia="uk-UA"/>
        </w:rPr>
        <w:t>персональн</w:t>
      </w:r>
      <w:r w:rsidR="0000342C">
        <w:rPr>
          <w:rFonts w:ascii="Times New Roman" w:eastAsia="Times New Roman" w:hAnsi="Times New Roman" w:cs="Times New Roman"/>
          <w:sz w:val="28"/>
          <w:szCs w:val="28"/>
          <w:lang w:eastAsia="uk-UA"/>
        </w:rPr>
        <w:t>і</w:t>
      </w:r>
      <w:r w:rsidR="0081695E" w:rsidRPr="0018140E">
        <w:rPr>
          <w:rFonts w:ascii="Times New Roman" w:eastAsia="Times New Roman" w:hAnsi="Times New Roman" w:cs="Times New Roman"/>
          <w:sz w:val="28"/>
          <w:szCs w:val="28"/>
          <w:lang w:eastAsia="uk-UA"/>
        </w:rPr>
        <w:t xml:space="preserve"> дан</w:t>
      </w:r>
      <w:r w:rsidR="0000342C">
        <w:rPr>
          <w:rFonts w:ascii="Times New Roman" w:eastAsia="Times New Roman" w:hAnsi="Times New Roman" w:cs="Times New Roman"/>
          <w:sz w:val="28"/>
          <w:szCs w:val="28"/>
          <w:lang w:eastAsia="uk-UA"/>
        </w:rPr>
        <w:t>і</w:t>
      </w:r>
      <w:r w:rsidR="0081695E" w:rsidRPr="0018140E">
        <w:rPr>
          <w:rFonts w:ascii="Times New Roman" w:eastAsia="Times New Roman" w:hAnsi="Times New Roman" w:cs="Times New Roman"/>
          <w:sz w:val="28"/>
          <w:szCs w:val="28"/>
          <w:lang w:eastAsia="uk-UA"/>
        </w:rPr>
        <w:t xml:space="preserve"> </w:t>
      </w:r>
      <w:r w:rsidR="00E8440A" w:rsidRPr="0018140E">
        <w:rPr>
          <w:rFonts w:ascii="Times New Roman" w:eastAsia="Times New Roman" w:hAnsi="Times New Roman" w:cs="Times New Roman"/>
          <w:sz w:val="28"/>
          <w:szCs w:val="28"/>
          <w:lang w:eastAsia="uk-UA"/>
        </w:rPr>
        <w:t xml:space="preserve">суддів Суду, </w:t>
      </w:r>
      <w:r w:rsidR="0081695E" w:rsidRPr="0018140E">
        <w:rPr>
          <w:rFonts w:ascii="Times New Roman" w:eastAsia="Times New Roman" w:hAnsi="Times New Roman" w:cs="Times New Roman"/>
          <w:bCs/>
          <w:sz w:val="28"/>
          <w:szCs w:val="28"/>
          <w:lang w:eastAsia="uk-UA"/>
        </w:rPr>
        <w:t xml:space="preserve">працівників </w:t>
      </w:r>
      <w:r w:rsidR="00E8440A" w:rsidRPr="0018140E">
        <w:rPr>
          <w:rFonts w:ascii="Times New Roman" w:eastAsia="Times New Roman" w:hAnsi="Times New Roman" w:cs="Times New Roman"/>
          <w:bCs/>
          <w:sz w:val="28"/>
          <w:szCs w:val="28"/>
          <w:lang w:eastAsia="uk-UA"/>
        </w:rPr>
        <w:t xml:space="preserve">Секретаріату </w:t>
      </w:r>
      <w:r w:rsidR="0081695E" w:rsidRPr="0018140E">
        <w:rPr>
          <w:rFonts w:ascii="Times New Roman" w:eastAsia="Times New Roman" w:hAnsi="Times New Roman" w:cs="Times New Roman"/>
          <w:bCs/>
          <w:sz w:val="28"/>
          <w:szCs w:val="28"/>
          <w:lang w:eastAsia="uk-UA"/>
        </w:rPr>
        <w:t xml:space="preserve">Суду </w:t>
      </w:r>
      <w:r w:rsidR="0000342C">
        <w:rPr>
          <w:rFonts w:ascii="Times New Roman" w:eastAsia="Times New Roman" w:hAnsi="Times New Roman" w:cs="Times New Roman"/>
          <w:bCs/>
          <w:sz w:val="28"/>
          <w:szCs w:val="28"/>
          <w:lang w:eastAsia="uk-UA"/>
        </w:rPr>
        <w:t>обробляють</w:t>
      </w:r>
      <w:r w:rsidR="0081695E" w:rsidRPr="0018140E">
        <w:rPr>
          <w:rFonts w:ascii="Times New Roman" w:eastAsia="Times New Roman" w:hAnsi="Times New Roman" w:cs="Times New Roman"/>
          <w:sz w:val="28"/>
          <w:szCs w:val="28"/>
          <w:lang w:eastAsia="uk-UA"/>
        </w:rPr>
        <w:t>:</w:t>
      </w:r>
    </w:p>
    <w:p w:rsidR="0081695E" w:rsidRPr="0018140E" w:rsidRDefault="0081695E"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 в електронному ви</w:t>
      </w:r>
      <w:r w:rsidR="00070769" w:rsidRPr="0018140E">
        <w:rPr>
          <w:rFonts w:ascii="Times New Roman" w:eastAsia="Times New Roman" w:hAnsi="Times New Roman" w:cs="Times New Roman"/>
          <w:bCs/>
          <w:sz w:val="28"/>
          <w:szCs w:val="28"/>
          <w:lang w:eastAsia="uk-UA"/>
        </w:rPr>
        <w:t>гля</w:t>
      </w:r>
      <w:r w:rsidRPr="0018140E">
        <w:rPr>
          <w:rFonts w:ascii="Times New Roman" w:eastAsia="Times New Roman" w:hAnsi="Times New Roman" w:cs="Times New Roman"/>
          <w:bCs/>
          <w:sz w:val="28"/>
          <w:szCs w:val="28"/>
          <w:lang w:eastAsia="uk-UA"/>
        </w:rPr>
        <w:t xml:space="preserve">ді у комп’ютерній програмі </w:t>
      </w:r>
      <w:r w:rsidR="0000342C">
        <w:rPr>
          <w:rFonts w:ascii="Times New Roman" w:eastAsia="Times New Roman" w:hAnsi="Times New Roman" w:cs="Times New Roman"/>
          <w:bCs/>
          <w:sz w:val="28"/>
          <w:szCs w:val="28"/>
          <w:lang w:eastAsia="uk-UA"/>
        </w:rPr>
        <w:t>„</w:t>
      </w:r>
      <w:r w:rsidRPr="0018140E">
        <w:rPr>
          <w:rFonts w:ascii="Times New Roman" w:eastAsia="Times New Roman" w:hAnsi="Times New Roman" w:cs="Times New Roman"/>
          <w:bCs/>
          <w:sz w:val="28"/>
          <w:szCs w:val="28"/>
          <w:lang w:eastAsia="uk-UA"/>
        </w:rPr>
        <w:t>IS-p</w:t>
      </w:r>
      <w:r w:rsidRPr="0018140E">
        <w:rPr>
          <w:rFonts w:ascii="Times New Roman" w:eastAsia="Times New Roman" w:hAnsi="Times New Roman" w:cs="Times New Roman"/>
          <w:bCs/>
          <w:sz w:val="28"/>
          <w:szCs w:val="28"/>
          <w:lang w:val="en-US" w:eastAsia="uk-UA"/>
        </w:rPr>
        <w:t>r</w:t>
      </w:r>
      <w:r w:rsidRPr="0018140E">
        <w:rPr>
          <w:rFonts w:ascii="Times New Roman" w:eastAsia="Times New Roman" w:hAnsi="Times New Roman" w:cs="Times New Roman"/>
          <w:bCs/>
          <w:sz w:val="28"/>
          <w:szCs w:val="28"/>
          <w:lang w:eastAsia="uk-UA"/>
        </w:rPr>
        <w:t>o</w:t>
      </w:r>
      <w:r w:rsidR="0000342C">
        <w:rPr>
          <w:rFonts w:ascii="Times New Roman" w:eastAsia="Times New Roman" w:hAnsi="Times New Roman" w:cs="Times New Roman"/>
          <w:bCs/>
          <w:sz w:val="28"/>
          <w:szCs w:val="28"/>
          <w:lang w:eastAsia="uk-UA"/>
        </w:rPr>
        <w:t>“</w:t>
      </w:r>
      <w:r w:rsidRPr="0018140E">
        <w:rPr>
          <w:rFonts w:ascii="Times New Roman" w:eastAsia="Times New Roman" w:hAnsi="Times New Roman" w:cs="Times New Roman"/>
          <w:bCs/>
          <w:sz w:val="28"/>
          <w:szCs w:val="28"/>
          <w:lang w:eastAsia="uk-UA"/>
        </w:rPr>
        <w:t>;</w:t>
      </w:r>
    </w:p>
    <w:p w:rsidR="0081695E" w:rsidRPr="0018140E" w:rsidRDefault="0081695E"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 на паперових носіях у ви</w:t>
      </w:r>
      <w:r w:rsidR="00070769" w:rsidRPr="0018140E">
        <w:rPr>
          <w:rFonts w:ascii="Times New Roman" w:eastAsia="Times New Roman" w:hAnsi="Times New Roman" w:cs="Times New Roman"/>
          <w:bCs/>
          <w:sz w:val="28"/>
          <w:szCs w:val="28"/>
          <w:lang w:eastAsia="uk-UA"/>
        </w:rPr>
        <w:t>гля</w:t>
      </w:r>
      <w:r w:rsidRPr="0018140E">
        <w:rPr>
          <w:rFonts w:ascii="Times New Roman" w:eastAsia="Times New Roman" w:hAnsi="Times New Roman" w:cs="Times New Roman"/>
          <w:bCs/>
          <w:sz w:val="28"/>
          <w:szCs w:val="28"/>
          <w:lang w:eastAsia="uk-UA"/>
        </w:rPr>
        <w:t xml:space="preserve">ді </w:t>
      </w:r>
      <w:proofErr w:type="spellStart"/>
      <w:r w:rsidRPr="0018140E">
        <w:rPr>
          <w:rFonts w:ascii="Times New Roman" w:eastAsia="Times New Roman" w:hAnsi="Times New Roman" w:cs="Times New Roman"/>
          <w:bCs/>
          <w:sz w:val="28"/>
          <w:szCs w:val="28"/>
          <w:lang w:eastAsia="uk-UA"/>
        </w:rPr>
        <w:t>картотек</w:t>
      </w:r>
      <w:proofErr w:type="spellEnd"/>
      <w:r w:rsidRPr="0018140E">
        <w:rPr>
          <w:rFonts w:ascii="Times New Roman" w:eastAsia="Times New Roman" w:hAnsi="Times New Roman" w:cs="Times New Roman"/>
          <w:bCs/>
          <w:sz w:val="28"/>
          <w:szCs w:val="28"/>
          <w:lang w:eastAsia="uk-UA"/>
        </w:rPr>
        <w:t xml:space="preserve">, відповідних журналів обліку, інших документів, які містять відомості </w:t>
      </w:r>
      <w:r w:rsidR="0000342C">
        <w:rPr>
          <w:rFonts w:ascii="Times New Roman" w:eastAsia="Times New Roman" w:hAnsi="Times New Roman" w:cs="Times New Roman"/>
          <w:bCs/>
          <w:sz w:val="28"/>
          <w:szCs w:val="28"/>
          <w:lang w:eastAsia="uk-UA"/>
        </w:rPr>
        <w:t>про</w:t>
      </w:r>
      <w:r w:rsidRPr="0018140E">
        <w:rPr>
          <w:rFonts w:ascii="Times New Roman" w:eastAsia="Times New Roman" w:hAnsi="Times New Roman" w:cs="Times New Roman"/>
          <w:bCs/>
          <w:sz w:val="28"/>
          <w:szCs w:val="28"/>
          <w:lang w:eastAsia="uk-UA"/>
        </w:rPr>
        <w:t xml:space="preserve"> персональн</w:t>
      </w:r>
      <w:r w:rsidR="0000342C">
        <w:rPr>
          <w:rFonts w:ascii="Times New Roman" w:eastAsia="Times New Roman" w:hAnsi="Times New Roman" w:cs="Times New Roman"/>
          <w:bCs/>
          <w:sz w:val="28"/>
          <w:szCs w:val="28"/>
          <w:lang w:eastAsia="uk-UA"/>
        </w:rPr>
        <w:t>і</w:t>
      </w:r>
      <w:r w:rsidRPr="0018140E">
        <w:rPr>
          <w:rFonts w:ascii="Times New Roman" w:eastAsia="Times New Roman" w:hAnsi="Times New Roman" w:cs="Times New Roman"/>
          <w:bCs/>
          <w:sz w:val="28"/>
          <w:szCs w:val="28"/>
          <w:lang w:eastAsia="uk-UA"/>
        </w:rPr>
        <w:t xml:space="preserve"> дан</w:t>
      </w:r>
      <w:r w:rsidR="0000342C">
        <w:rPr>
          <w:rFonts w:ascii="Times New Roman" w:eastAsia="Times New Roman" w:hAnsi="Times New Roman" w:cs="Times New Roman"/>
          <w:bCs/>
          <w:sz w:val="28"/>
          <w:szCs w:val="28"/>
          <w:lang w:eastAsia="uk-UA"/>
        </w:rPr>
        <w:t>і</w:t>
      </w:r>
      <w:r w:rsidRPr="0018140E">
        <w:rPr>
          <w:rFonts w:ascii="Times New Roman" w:eastAsia="Times New Roman" w:hAnsi="Times New Roman" w:cs="Times New Roman"/>
          <w:bCs/>
          <w:sz w:val="28"/>
          <w:szCs w:val="28"/>
          <w:lang w:eastAsia="uk-UA"/>
        </w:rPr>
        <w:t xml:space="preserve"> особи. </w:t>
      </w:r>
    </w:p>
    <w:p w:rsidR="0009000A" w:rsidRPr="0018140E" w:rsidRDefault="004973CD"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sz w:val="28"/>
          <w:szCs w:val="28"/>
          <w:lang w:eastAsia="uk-UA"/>
        </w:rPr>
        <w:t>49</w:t>
      </w:r>
      <w:r w:rsidR="0081695E" w:rsidRPr="0018140E">
        <w:rPr>
          <w:rFonts w:ascii="Times New Roman" w:eastAsia="Times New Roman" w:hAnsi="Times New Roman" w:cs="Times New Roman"/>
          <w:sz w:val="28"/>
          <w:szCs w:val="28"/>
          <w:lang w:eastAsia="uk-UA"/>
        </w:rPr>
        <w:t xml:space="preserve">. У </w:t>
      </w:r>
      <w:proofErr w:type="spellStart"/>
      <w:r w:rsidR="0081695E" w:rsidRPr="0018140E">
        <w:rPr>
          <w:rFonts w:ascii="Times New Roman" w:eastAsia="Times New Roman" w:hAnsi="Times New Roman" w:cs="Times New Roman"/>
          <w:sz w:val="28"/>
          <w:szCs w:val="28"/>
          <w:lang w:eastAsia="uk-UA"/>
        </w:rPr>
        <w:t>Режимно</w:t>
      </w:r>
      <w:proofErr w:type="spellEnd"/>
      <w:r w:rsidR="0081695E" w:rsidRPr="0018140E">
        <w:rPr>
          <w:rFonts w:ascii="Times New Roman" w:eastAsia="Times New Roman" w:hAnsi="Times New Roman" w:cs="Times New Roman"/>
          <w:sz w:val="28"/>
          <w:szCs w:val="28"/>
          <w:lang w:eastAsia="uk-UA"/>
        </w:rPr>
        <w:t xml:space="preserve">-секретному секторі </w:t>
      </w:r>
      <w:r w:rsidR="0087105F" w:rsidRPr="0018140E">
        <w:rPr>
          <w:rFonts w:ascii="Times New Roman" w:eastAsia="Times New Roman" w:hAnsi="Times New Roman" w:cs="Times New Roman"/>
          <w:sz w:val="28"/>
          <w:szCs w:val="28"/>
          <w:lang w:eastAsia="uk-UA"/>
        </w:rPr>
        <w:t xml:space="preserve">Секретаріату Суду </w:t>
      </w:r>
      <w:r w:rsidR="0081695E" w:rsidRPr="0018140E">
        <w:rPr>
          <w:rFonts w:ascii="Times New Roman" w:eastAsia="Times New Roman" w:hAnsi="Times New Roman" w:cs="Times New Roman"/>
          <w:bCs/>
          <w:sz w:val="28"/>
          <w:szCs w:val="28"/>
          <w:lang w:eastAsia="uk-UA"/>
        </w:rPr>
        <w:t>персональн</w:t>
      </w:r>
      <w:r w:rsidR="0000342C">
        <w:rPr>
          <w:rFonts w:ascii="Times New Roman" w:eastAsia="Times New Roman" w:hAnsi="Times New Roman" w:cs="Times New Roman"/>
          <w:bCs/>
          <w:sz w:val="28"/>
          <w:szCs w:val="28"/>
          <w:lang w:eastAsia="uk-UA"/>
        </w:rPr>
        <w:t>і</w:t>
      </w:r>
      <w:r w:rsidR="0081695E" w:rsidRPr="0018140E">
        <w:rPr>
          <w:rFonts w:ascii="Times New Roman" w:eastAsia="Times New Roman" w:hAnsi="Times New Roman" w:cs="Times New Roman"/>
          <w:bCs/>
          <w:sz w:val="28"/>
          <w:szCs w:val="28"/>
          <w:lang w:eastAsia="uk-UA"/>
        </w:rPr>
        <w:t xml:space="preserve"> дан</w:t>
      </w:r>
      <w:r w:rsidR="0000342C">
        <w:rPr>
          <w:rFonts w:ascii="Times New Roman" w:eastAsia="Times New Roman" w:hAnsi="Times New Roman" w:cs="Times New Roman"/>
          <w:bCs/>
          <w:sz w:val="28"/>
          <w:szCs w:val="28"/>
          <w:lang w:eastAsia="uk-UA"/>
        </w:rPr>
        <w:t>і</w:t>
      </w:r>
      <w:r w:rsidR="0081695E" w:rsidRPr="0018140E">
        <w:rPr>
          <w:rFonts w:ascii="Times New Roman" w:eastAsia="Times New Roman" w:hAnsi="Times New Roman" w:cs="Times New Roman"/>
          <w:bCs/>
          <w:sz w:val="28"/>
          <w:szCs w:val="28"/>
          <w:lang w:eastAsia="uk-UA"/>
        </w:rPr>
        <w:t xml:space="preserve"> суддів</w:t>
      </w:r>
      <w:r w:rsidR="0087105F" w:rsidRPr="0018140E">
        <w:rPr>
          <w:rFonts w:ascii="Times New Roman" w:eastAsia="Times New Roman" w:hAnsi="Times New Roman" w:cs="Times New Roman"/>
          <w:bCs/>
          <w:sz w:val="28"/>
          <w:szCs w:val="28"/>
          <w:lang w:eastAsia="uk-UA"/>
        </w:rPr>
        <w:t xml:space="preserve"> Суду</w:t>
      </w:r>
      <w:r w:rsidR="0081695E" w:rsidRPr="0018140E">
        <w:rPr>
          <w:rFonts w:ascii="Times New Roman" w:eastAsia="Times New Roman" w:hAnsi="Times New Roman" w:cs="Times New Roman"/>
          <w:bCs/>
          <w:sz w:val="28"/>
          <w:szCs w:val="28"/>
          <w:lang w:eastAsia="uk-UA"/>
        </w:rPr>
        <w:t xml:space="preserve">, працівників Секретаріату </w:t>
      </w:r>
      <w:r w:rsidR="0087105F" w:rsidRPr="0018140E">
        <w:rPr>
          <w:rFonts w:ascii="Times New Roman" w:eastAsia="Times New Roman" w:hAnsi="Times New Roman" w:cs="Times New Roman"/>
          <w:bCs/>
          <w:sz w:val="28"/>
          <w:szCs w:val="28"/>
          <w:lang w:eastAsia="uk-UA"/>
        </w:rPr>
        <w:t xml:space="preserve">Суду </w:t>
      </w:r>
      <w:r w:rsidR="0000342C">
        <w:rPr>
          <w:rFonts w:ascii="Times New Roman" w:eastAsia="Times New Roman" w:hAnsi="Times New Roman" w:cs="Times New Roman"/>
          <w:bCs/>
          <w:sz w:val="28"/>
          <w:szCs w:val="28"/>
          <w:lang w:eastAsia="uk-UA"/>
        </w:rPr>
        <w:t>обробляють</w:t>
      </w:r>
      <w:r w:rsidR="0081695E" w:rsidRPr="0018140E">
        <w:rPr>
          <w:rFonts w:ascii="Times New Roman" w:eastAsia="Times New Roman" w:hAnsi="Times New Roman" w:cs="Times New Roman"/>
          <w:bCs/>
          <w:sz w:val="28"/>
          <w:szCs w:val="28"/>
          <w:lang w:eastAsia="uk-UA"/>
        </w:rPr>
        <w:t xml:space="preserve"> в автоматизованих системах та на паперових носіях (картках обліку).</w:t>
      </w:r>
    </w:p>
    <w:p w:rsidR="0081695E" w:rsidRPr="0018140E" w:rsidRDefault="0009000A"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lastRenderedPageBreak/>
        <w:t>5</w:t>
      </w:r>
      <w:r w:rsidR="004973CD" w:rsidRPr="0018140E">
        <w:rPr>
          <w:rFonts w:ascii="Times New Roman" w:eastAsia="Times New Roman" w:hAnsi="Times New Roman" w:cs="Times New Roman"/>
          <w:bCs/>
          <w:sz w:val="28"/>
          <w:szCs w:val="28"/>
          <w:lang w:eastAsia="uk-UA"/>
        </w:rPr>
        <w:t>0</w:t>
      </w:r>
      <w:r w:rsidRPr="0018140E">
        <w:rPr>
          <w:rFonts w:ascii="Times New Roman" w:eastAsia="Times New Roman" w:hAnsi="Times New Roman" w:cs="Times New Roman"/>
          <w:bCs/>
          <w:sz w:val="28"/>
          <w:szCs w:val="28"/>
          <w:lang w:eastAsia="uk-UA"/>
        </w:rPr>
        <w:t>. У Секторі з питань запобіганн</w:t>
      </w:r>
      <w:r w:rsidR="0000342C">
        <w:rPr>
          <w:rFonts w:ascii="Times New Roman" w:eastAsia="Times New Roman" w:hAnsi="Times New Roman" w:cs="Times New Roman"/>
          <w:bCs/>
          <w:sz w:val="28"/>
          <w:szCs w:val="28"/>
          <w:lang w:eastAsia="uk-UA"/>
        </w:rPr>
        <w:t>я</w:t>
      </w:r>
      <w:r w:rsidRPr="0018140E">
        <w:rPr>
          <w:rFonts w:ascii="Times New Roman" w:eastAsia="Times New Roman" w:hAnsi="Times New Roman" w:cs="Times New Roman"/>
          <w:bCs/>
          <w:sz w:val="28"/>
          <w:szCs w:val="28"/>
          <w:lang w:eastAsia="uk-UA"/>
        </w:rPr>
        <w:t xml:space="preserve"> і виявлення корупції </w:t>
      </w:r>
      <w:r w:rsidR="0087105F" w:rsidRPr="0018140E">
        <w:rPr>
          <w:rFonts w:ascii="Times New Roman" w:eastAsia="Times New Roman" w:hAnsi="Times New Roman" w:cs="Times New Roman"/>
          <w:bCs/>
          <w:sz w:val="28"/>
          <w:szCs w:val="28"/>
          <w:lang w:eastAsia="uk-UA"/>
        </w:rPr>
        <w:t xml:space="preserve">Секретаріату Суду </w:t>
      </w:r>
      <w:r w:rsidRPr="0018140E">
        <w:rPr>
          <w:rFonts w:ascii="Times New Roman" w:eastAsia="Times New Roman" w:hAnsi="Times New Roman" w:cs="Times New Roman"/>
          <w:bCs/>
          <w:sz w:val="28"/>
          <w:szCs w:val="28"/>
          <w:lang w:eastAsia="uk-UA"/>
        </w:rPr>
        <w:t>персональн</w:t>
      </w:r>
      <w:r w:rsidR="0000342C">
        <w:rPr>
          <w:rFonts w:ascii="Times New Roman" w:eastAsia="Times New Roman" w:hAnsi="Times New Roman" w:cs="Times New Roman"/>
          <w:bCs/>
          <w:sz w:val="28"/>
          <w:szCs w:val="28"/>
          <w:lang w:eastAsia="uk-UA"/>
        </w:rPr>
        <w:t>і</w:t>
      </w:r>
      <w:r w:rsidRPr="0018140E">
        <w:rPr>
          <w:rFonts w:ascii="Times New Roman" w:eastAsia="Times New Roman" w:hAnsi="Times New Roman" w:cs="Times New Roman"/>
          <w:bCs/>
          <w:sz w:val="28"/>
          <w:szCs w:val="28"/>
          <w:lang w:eastAsia="uk-UA"/>
        </w:rPr>
        <w:t xml:space="preserve"> дан</w:t>
      </w:r>
      <w:r w:rsidR="0000342C">
        <w:rPr>
          <w:rFonts w:ascii="Times New Roman" w:eastAsia="Times New Roman" w:hAnsi="Times New Roman" w:cs="Times New Roman"/>
          <w:bCs/>
          <w:sz w:val="28"/>
          <w:szCs w:val="28"/>
          <w:lang w:eastAsia="uk-UA"/>
        </w:rPr>
        <w:t>і</w:t>
      </w:r>
      <w:r w:rsidRPr="0018140E">
        <w:rPr>
          <w:rFonts w:ascii="Times New Roman" w:eastAsia="Times New Roman" w:hAnsi="Times New Roman" w:cs="Times New Roman"/>
          <w:bCs/>
          <w:sz w:val="28"/>
          <w:szCs w:val="28"/>
          <w:lang w:eastAsia="uk-UA"/>
        </w:rPr>
        <w:t xml:space="preserve"> викривачів та осіб, </w:t>
      </w:r>
      <w:r w:rsidR="0000342C">
        <w:rPr>
          <w:rFonts w:ascii="Times New Roman" w:eastAsia="Times New Roman" w:hAnsi="Times New Roman" w:cs="Times New Roman"/>
          <w:bCs/>
          <w:sz w:val="28"/>
          <w:szCs w:val="28"/>
          <w:lang w:eastAsia="uk-UA"/>
        </w:rPr>
        <w:t>про яких повідомлено, обробляють</w:t>
      </w:r>
      <w:r w:rsidRPr="0018140E">
        <w:rPr>
          <w:rFonts w:ascii="Times New Roman" w:eastAsia="Times New Roman" w:hAnsi="Times New Roman" w:cs="Times New Roman"/>
          <w:bCs/>
          <w:sz w:val="28"/>
          <w:szCs w:val="28"/>
          <w:lang w:eastAsia="uk-UA"/>
        </w:rPr>
        <w:t xml:space="preserve"> в автоматизованих системах та на паперових носіях (журнал обліку).</w:t>
      </w:r>
    </w:p>
    <w:p w:rsidR="0081695E" w:rsidRPr="0018140E" w:rsidRDefault="0009000A"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5</w:t>
      </w:r>
      <w:r w:rsidR="004973CD" w:rsidRPr="0018140E">
        <w:rPr>
          <w:rFonts w:ascii="Times New Roman" w:eastAsia="Times New Roman" w:hAnsi="Times New Roman" w:cs="Times New Roman"/>
          <w:bCs/>
          <w:sz w:val="28"/>
          <w:szCs w:val="28"/>
          <w:lang w:eastAsia="uk-UA"/>
        </w:rPr>
        <w:t>1</w:t>
      </w:r>
      <w:r w:rsidR="0081695E" w:rsidRPr="0018140E">
        <w:rPr>
          <w:rFonts w:ascii="Times New Roman" w:eastAsia="Times New Roman" w:hAnsi="Times New Roman" w:cs="Times New Roman"/>
          <w:bCs/>
          <w:sz w:val="28"/>
          <w:szCs w:val="28"/>
          <w:lang w:eastAsia="uk-UA"/>
        </w:rPr>
        <w:t>. Відповідальними за збереження (захист) інформації про персональні дані суддів</w:t>
      </w:r>
      <w:r w:rsidR="0087105F" w:rsidRPr="0018140E">
        <w:rPr>
          <w:rFonts w:ascii="Times New Roman" w:eastAsia="Times New Roman" w:hAnsi="Times New Roman" w:cs="Times New Roman"/>
          <w:bCs/>
          <w:sz w:val="28"/>
          <w:szCs w:val="28"/>
          <w:lang w:eastAsia="uk-UA"/>
        </w:rPr>
        <w:t xml:space="preserve"> Суду</w:t>
      </w:r>
      <w:r w:rsidR="0081695E" w:rsidRPr="0018140E">
        <w:rPr>
          <w:rFonts w:ascii="Times New Roman" w:eastAsia="Times New Roman" w:hAnsi="Times New Roman" w:cs="Times New Roman"/>
          <w:bCs/>
          <w:sz w:val="28"/>
          <w:szCs w:val="28"/>
          <w:lang w:eastAsia="uk-UA"/>
        </w:rPr>
        <w:t>, працівників Секретаріату</w:t>
      </w:r>
      <w:r w:rsidR="0087105F" w:rsidRPr="0018140E">
        <w:rPr>
          <w:rFonts w:ascii="Times New Roman" w:eastAsia="Times New Roman" w:hAnsi="Times New Roman" w:cs="Times New Roman"/>
          <w:bCs/>
          <w:sz w:val="28"/>
          <w:szCs w:val="28"/>
          <w:lang w:eastAsia="uk-UA"/>
        </w:rPr>
        <w:t xml:space="preserve"> Суду</w:t>
      </w:r>
      <w:r w:rsidR="0081695E" w:rsidRPr="0018140E">
        <w:rPr>
          <w:rFonts w:ascii="Times New Roman" w:eastAsia="Times New Roman" w:hAnsi="Times New Roman" w:cs="Times New Roman"/>
          <w:bCs/>
          <w:sz w:val="28"/>
          <w:szCs w:val="28"/>
          <w:lang w:eastAsia="uk-UA"/>
        </w:rPr>
        <w:t xml:space="preserve"> як в автоматизованих системах, так і на інших носіях є:</w:t>
      </w:r>
    </w:p>
    <w:p w:rsidR="0081695E" w:rsidRPr="0018140E" w:rsidRDefault="0081695E"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i/>
          <w:iCs/>
          <w:sz w:val="28"/>
          <w:szCs w:val="28"/>
          <w:lang w:eastAsia="uk-UA"/>
        </w:rPr>
        <w:t>Управління роботи з персоналом</w:t>
      </w:r>
      <w:r w:rsidRPr="0018140E">
        <w:rPr>
          <w:rFonts w:ascii="Times New Roman" w:eastAsia="Times New Roman" w:hAnsi="Times New Roman" w:cs="Times New Roman"/>
          <w:bCs/>
          <w:sz w:val="28"/>
          <w:szCs w:val="28"/>
          <w:lang w:eastAsia="uk-UA"/>
        </w:rPr>
        <w:t xml:space="preserve"> </w:t>
      </w:r>
      <w:r w:rsidR="0087105F" w:rsidRPr="0018140E">
        <w:rPr>
          <w:rFonts w:ascii="Times New Roman" w:eastAsia="Times New Roman" w:hAnsi="Times New Roman" w:cs="Times New Roman"/>
          <w:bCs/>
          <w:i/>
          <w:sz w:val="28"/>
          <w:szCs w:val="28"/>
          <w:lang w:eastAsia="uk-UA"/>
        </w:rPr>
        <w:t>Секретаріату Суду</w:t>
      </w:r>
      <w:r w:rsidR="0087105F" w:rsidRPr="0018140E">
        <w:rPr>
          <w:rFonts w:ascii="Times New Roman" w:eastAsia="Times New Roman" w:hAnsi="Times New Roman" w:cs="Times New Roman"/>
          <w:bCs/>
          <w:sz w:val="28"/>
          <w:szCs w:val="28"/>
          <w:lang w:eastAsia="uk-UA"/>
        </w:rPr>
        <w:t xml:space="preserve"> </w:t>
      </w:r>
      <w:r w:rsidRPr="0018140E">
        <w:rPr>
          <w:rFonts w:ascii="Times New Roman" w:eastAsia="Times New Roman" w:hAnsi="Times New Roman" w:cs="Times New Roman"/>
          <w:bCs/>
          <w:sz w:val="28"/>
          <w:szCs w:val="28"/>
          <w:lang w:eastAsia="uk-UA"/>
        </w:rPr>
        <w:t xml:space="preserve">– </w:t>
      </w:r>
      <w:r w:rsidR="00E8440A" w:rsidRPr="0018140E">
        <w:rPr>
          <w:rFonts w:ascii="Times New Roman" w:eastAsia="Times New Roman" w:hAnsi="Times New Roman" w:cs="Times New Roman"/>
          <w:bCs/>
          <w:sz w:val="28"/>
          <w:szCs w:val="28"/>
          <w:lang w:eastAsia="uk-UA"/>
        </w:rPr>
        <w:t>у</w:t>
      </w:r>
      <w:r w:rsidRPr="0018140E">
        <w:rPr>
          <w:rFonts w:ascii="Times New Roman" w:eastAsia="Times New Roman" w:hAnsi="Times New Roman" w:cs="Times New Roman"/>
          <w:bCs/>
          <w:sz w:val="28"/>
          <w:szCs w:val="28"/>
          <w:lang w:eastAsia="uk-UA"/>
        </w:rPr>
        <w:t xml:space="preserve"> частині інформації, зазначеної у пункті </w:t>
      </w:r>
      <w:r w:rsidR="009C761F" w:rsidRPr="0018140E">
        <w:rPr>
          <w:rFonts w:ascii="Times New Roman" w:eastAsia="Times New Roman" w:hAnsi="Times New Roman" w:cs="Times New Roman"/>
          <w:bCs/>
          <w:sz w:val="28"/>
          <w:szCs w:val="28"/>
          <w:lang w:eastAsia="uk-UA"/>
        </w:rPr>
        <w:t>13</w:t>
      </w:r>
      <w:r w:rsidRPr="0018140E">
        <w:rPr>
          <w:rFonts w:ascii="Times New Roman" w:eastAsia="Times New Roman" w:hAnsi="Times New Roman" w:cs="Times New Roman"/>
          <w:bCs/>
          <w:sz w:val="28"/>
          <w:szCs w:val="28"/>
          <w:lang w:eastAsia="uk-UA"/>
        </w:rPr>
        <w:t xml:space="preserve"> Положення;</w:t>
      </w:r>
      <w:r w:rsidR="0087105F" w:rsidRPr="0018140E">
        <w:t xml:space="preserve"> </w:t>
      </w:r>
    </w:p>
    <w:p w:rsidR="0081695E" w:rsidRPr="0018140E" w:rsidRDefault="0081695E" w:rsidP="000F38A2">
      <w:pPr>
        <w:spacing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i/>
          <w:sz w:val="28"/>
          <w:szCs w:val="28"/>
          <w:lang w:eastAsia="uk-UA"/>
        </w:rPr>
        <w:t>Бухгалтерська служба</w:t>
      </w:r>
      <w:r w:rsidRPr="0018140E">
        <w:rPr>
          <w:rFonts w:ascii="Times New Roman" w:eastAsia="Times New Roman" w:hAnsi="Times New Roman" w:cs="Times New Roman"/>
          <w:sz w:val="28"/>
          <w:szCs w:val="28"/>
          <w:lang w:eastAsia="uk-UA"/>
        </w:rPr>
        <w:t xml:space="preserve"> </w:t>
      </w:r>
      <w:r w:rsidR="0087105F" w:rsidRPr="0018140E">
        <w:rPr>
          <w:rFonts w:ascii="Times New Roman" w:eastAsia="Times New Roman" w:hAnsi="Times New Roman" w:cs="Times New Roman"/>
          <w:i/>
          <w:sz w:val="28"/>
          <w:szCs w:val="28"/>
          <w:lang w:eastAsia="uk-UA"/>
        </w:rPr>
        <w:t>Суду</w:t>
      </w:r>
      <w:r w:rsidR="0087105F" w:rsidRPr="0018140E">
        <w:rPr>
          <w:rFonts w:ascii="Times New Roman" w:eastAsia="Times New Roman" w:hAnsi="Times New Roman" w:cs="Times New Roman"/>
          <w:sz w:val="28"/>
          <w:szCs w:val="28"/>
          <w:lang w:eastAsia="uk-UA"/>
        </w:rPr>
        <w:t xml:space="preserve"> </w:t>
      </w:r>
      <w:r w:rsidRPr="0018140E">
        <w:rPr>
          <w:rFonts w:ascii="Times New Roman" w:eastAsia="Times New Roman" w:hAnsi="Times New Roman" w:cs="Times New Roman"/>
          <w:sz w:val="28"/>
          <w:szCs w:val="28"/>
          <w:lang w:eastAsia="uk-UA"/>
        </w:rPr>
        <w:t xml:space="preserve">– </w:t>
      </w:r>
      <w:r w:rsidR="00E8440A" w:rsidRPr="0018140E">
        <w:rPr>
          <w:rFonts w:ascii="Times New Roman" w:eastAsia="Times New Roman" w:hAnsi="Times New Roman" w:cs="Times New Roman"/>
          <w:sz w:val="28"/>
          <w:szCs w:val="28"/>
          <w:lang w:eastAsia="uk-UA"/>
        </w:rPr>
        <w:t>у</w:t>
      </w:r>
      <w:r w:rsidRPr="0018140E">
        <w:rPr>
          <w:rFonts w:ascii="Times New Roman" w:eastAsia="Times New Roman" w:hAnsi="Times New Roman" w:cs="Times New Roman"/>
          <w:sz w:val="28"/>
          <w:szCs w:val="28"/>
          <w:lang w:eastAsia="uk-UA"/>
        </w:rPr>
        <w:t xml:space="preserve"> частині питань, що стосуються винагороди </w:t>
      </w:r>
      <w:r w:rsidR="004E5A93" w:rsidRPr="0018140E">
        <w:rPr>
          <w:rFonts w:ascii="Times New Roman" w:eastAsia="Times New Roman" w:hAnsi="Times New Roman" w:cs="Times New Roman"/>
          <w:sz w:val="28"/>
          <w:szCs w:val="28"/>
          <w:lang w:eastAsia="uk-UA"/>
        </w:rPr>
        <w:t xml:space="preserve">суддів Суду </w:t>
      </w:r>
      <w:r w:rsidRPr="0018140E">
        <w:rPr>
          <w:rFonts w:ascii="Times New Roman" w:eastAsia="Times New Roman" w:hAnsi="Times New Roman" w:cs="Times New Roman"/>
          <w:sz w:val="28"/>
          <w:szCs w:val="28"/>
          <w:lang w:eastAsia="uk-UA"/>
        </w:rPr>
        <w:t>та інших виплат суддям</w:t>
      </w:r>
      <w:r w:rsidR="0087105F" w:rsidRPr="0018140E">
        <w:rPr>
          <w:rFonts w:ascii="Times New Roman" w:eastAsia="Times New Roman" w:hAnsi="Times New Roman" w:cs="Times New Roman"/>
          <w:sz w:val="28"/>
          <w:szCs w:val="28"/>
          <w:lang w:eastAsia="uk-UA"/>
        </w:rPr>
        <w:t xml:space="preserve"> Суду</w:t>
      </w:r>
      <w:r w:rsidRPr="0018140E">
        <w:rPr>
          <w:rFonts w:ascii="Times New Roman" w:eastAsia="Times New Roman" w:hAnsi="Times New Roman" w:cs="Times New Roman"/>
          <w:sz w:val="28"/>
          <w:szCs w:val="28"/>
          <w:lang w:eastAsia="uk-UA"/>
        </w:rPr>
        <w:t>, працівникам Секретаріату</w:t>
      </w:r>
      <w:r w:rsidR="0087105F" w:rsidRPr="0018140E">
        <w:rPr>
          <w:rFonts w:ascii="Times New Roman" w:eastAsia="Times New Roman" w:hAnsi="Times New Roman" w:cs="Times New Roman"/>
          <w:sz w:val="28"/>
          <w:szCs w:val="28"/>
          <w:lang w:eastAsia="uk-UA"/>
        </w:rPr>
        <w:t xml:space="preserve"> Суду</w:t>
      </w:r>
      <w:r w:rsidRPr="0018140E">
        <w:rPr>
          <w:rFonts w:ascii="Times New Roman" w:eastAsia="Times New Roman" w:hAnsi="Times New Roman" w:cs="Times New Roman"/>
          <w:sz w:val="28"/>
          <w:szCs w:val="28"/>
          <w:lang w:eastAsia="uk-UA"/>
        </w:rPr>
        <w:t xml:space="preserve">, пов’язаних </w:t>
      </w:r>
      <w:r w:rsidR="00C30D5E" w:rsidRPr="0018140E">
        <w:rPr>
          <w:rFonts w:ascii="Times New Roman" w:eastAsia="Times New Roman" w:hAnsi="Times New Roman" w:cs="Times New Roman"/>
          <w:sz w:val="28"/>
          <w:szCs w:val="28"/>
          <w:lang w:eastAsia="uk-UA"/>
        </w:rPr>
        <w:t>і</w:t>
      </w:r>
      <w:r w:rsidRPr="0018140E">
        <w:rPr>
          <w:rFonts w:ascii="Times New Roman" w:eastAsia="Times New Roman" w:hAnsi="Times New Roman" w:cs="Times New Roman"/>
          <w:sz w:val="28"/>
          <w:szCs w:val="28"/>
          <w:lang w:eastAsia="uk-UA"/>
        </w:rPr>
        <w:t>з службовою діяльністю;</w:t>
      </w:r>
    </w:p>
    <w:p w:rsidR="0081695E" w:rsidRPr="0018140E" w:rsidRDefault="0081695E"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i/>
          <w:iCs/>
          <w:sz w:val="28"/>
          <w:szCs w:val="28"/>
          <w:lang w:eastAsia="uk-UA"/>
        </w:rPr>
        <w:t>Адміністративно-фінансовий департамент</w:t>
      </w:r>
      <w:r w:rsidR="0087105F" w:rsidRPr="0018140E">
        <w:rPr>
          <w:rFonts w:ascii="Times New Roman" w:eastAsia="Times New Roman" w:hAnsi="Times New Roman" w:cs="Times New Roman"/>
          <w:bCs/>
          <w:i/>
          <w:iCs/>
          <w:sz w:val="28"/>
          <w:szCs w:val="28"/>
          <w:lang w:eastAsia="uk-UA"/>
        </w:rPr>
        <w:t xml:space="preserve"> Секретаріату Суду</w:t>
      </w:r>
      <w:r w:rsidRPr="0018140E">
        <w:rPr>
          <w:rFonts w:ascii="Times New Roman" w:eastAsia="Times New Roman" w:hAnsi="Times New Roman" w:cs="Times New Roman"/>
          <w:bCs/>
          <w:iCs/>
          <w:sz w:val="28"/>
          <w:szCs w:val="28"/>
          <w:lang w:eastAsia="uk-UA"/>
        </w:rPr>
        <w:t xml:space="preserve">, </w:t>
      </w:r>
      <w:r w:rsidR="00C30D5E" w:rsidRPr="0018140E">
        <w:rPr>
          <w:rFonts w:ascii="Times New Roman" w:eastAsia="Times New Roman" w:hAnsi="Times New Roman" w:cs="Times New Roman"/>
          <w:bCs/>
          <w:iCs/>
          <w:sz w:val="28"/>
          <w:szCs w:val="28"/>
          <w:lang w:eastAsia="uk-UA"/>
        </w:rPr>
        <w:t>а саме</w:t>
      </w:r>
      <w:r w:rsidRPr="0018140E">
        <w:rPr>
          <w:rFonts w:ascii="Times New Roman" w:eastAsia="Times New Roman" w:hAnsi="Times New Roman" w:cs="Times New Roman"/>
          <w:bCs/>
          <w:sz w:val="28"/>
          <w:szCs w:val="28"/>
          <w:lang w:eastAsia="uk-UA"/>
        </w:rPr>
        <w:t>:</w:t>
      </w:r>
    </w:p>
    <w:p w:rsidR="0081695E" w:rsidRPr="0018140E" w:rsidRDefault="00EC5E0C" w:rsidP="000F38A2">
      <w:pPr>
        <w:spacing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sz w:val="28"/>
          <w:szCs w:val="28"/>
          <w:lang w:eastAsia="uk-UA"/>
        </w:rPr>
        <w:t>–</w:t>
      </w:r>
      <w:r w:rsidRPr="0018140E">
        <w:rPr>
          <w:rFonts w:ascii="Times New Roman" w:eastAsia="Times New Roman" w:hAnsi="Times New Roman" w:cs="Times New Roman"/>
          <w:sz w:val="28"/>
          <w:szCs w:val="28"/>
          <w:lang w:val="ru-RU" w:eastAsia="uk-UA"/>
        </w:rPr>
        <w:t> </w:t>
      </w:r>
      <w:r w:rsidR="00DB69D6" w:rsidRPr="0018140E">
        <w:rPr>
          <w:rFonts w:ascii="Times New Roman" w:eastAsia="Times New Roman" w:hAnsi="Times New Roman" w:cs="Times New Roman"/>
          <w:sz w:val="28"/>
          <w:szCs w:val="28"/>
          <w:lang w:eastAsia="uk-UA"/>
        </w:rPr>
        <w:t>у</w:t>
      </w:r>
      <w:r w:rsidR="0081695E" w:rsidRPr="0018140E">
        <w:rPr>
          <w:rFonts w:ascii="Times New Roman" w:eastAsia="Times New Roman" w:hAnsi="Times New Roman" w:cs="Times New Roman"/>
          <w:sz w:val="28"/>
          <w:szCs w:val="28"/>
          <w:lang w:eastAsia="uk-UA"/>
        </w:rPr>
        <w:t>правління інформа</w:t>
      </w:r>
      <w:r w:rsidR="00C30D5E" w:rsidRPr="0018140E">
        <w:rPr>
          <w:rFonts w:ascii="Times New Roman" w:eastAsia="Times New Roman" w:hAnsi="Times New Roman" w:cs="Times New Roman"/>
          <w:sz w:val="28"/>
          <w:szCs w:val="28"/>
          <w:lang w:eastAsia="uk-UA"/>
        </w:rPr>
        <w:t xml:space="preserve">ційно-комунікаційних технологій </w:t>
      </w:r>
      <w:r w:rsidR="0087105F" w:rsidRPr="0018140E">
        <w:rPr>
          <w:rFonts w:ascii="Times New Roman" w:eastAsia="Times New Roman" w:hAnsi="Times New Roman" w:cs="Times New Roman"/>
          <w:sz w:val="28"/>
          <w:szCs w:val="28"/>
          <w:lang w:eastAsia="uk-UA"/>
        </w:rPr>
        <w:t xml:space="preserve">Адміністративно-фінансового департаменту Секретаріату Суду </w:t>
      </w:r>
      <w:r w:rsidR="0081695E" w:rsidRPr="0018140E">
        <w:rPr>
          <w:rFonts w:ascii="Times New Roman" w:eastAsia="Times New Roman" w:hAnsi="Times New Roman" w:cs="Times New Roman"/>
          <w:sz w:val="28"/>
          <w:szCs w:val="28"/>
          <w:lang w:eastAsia="uk-UA"/>
        </w:rPr>
        <w:t xml:space="preserve">– </w:t>
      </w:r>
      <w:r w:rsidR="00C30D5E" w:rsidRPr="0018140E">
        <w:rPr>
          <w:rFonts w:ascii="Times New Roman" w:eastAsia="Times New Roman" w:hAnsi="Times New Roman" w:cs="Times New Roman"/>
          <w:sz w:val="28"/>
          <w:szCs w:val="28"/>
          <w:lang w:eastAsia="uk-UA"/>
        </w:rPr>
        <w:t>у</w:t>
      </w:r>
      <w:r w:rsidR="0081695E" w:rsidRPr="0018140E">
        <w:rPr>
          <w:rFonts w:ascii="Times New Roman" w:eastAsia="Times New Roman" w:hAnsi="Times New Roman" w:cs="Times New Roman"/>
          <w:sz w:val="28"/>
          <w:szCs w:val="28"/>
          <w:lang w:eastAsia="uk-UA"/>
        </w:rPr>
        <w:t xml:space="preserve"> частині відомостей про персональні дані, що стали або мо</w:t>
      </w:r>
      <w:r w:rsidR="00013F4C" w:rsidRPr="0018140E">
        <w:rPr>
          <w:rFonts w:ascii="Times New Roman" w:eastAsia="Times New Roman" w:hAnsi="Times New Roman" w:cs="Times New Roman"/>
          <w:sz w:val="28"/>
          <w:szCs w:val="28"/>
          <w:lang w:eastAsia="uk-UA"/>
        </w:rPr>
        <w:t>жуть стати відом</w:t>
      </w:r>
      <w:r w:rsidR="0000342C">
        <w:rPr>
          <w:rFonts w:ascii="Times New Roman" w:eastAsia="Times New Roman" w:hAnsi="Times New Roman" w:cs="Times New Roman"/>
          <w:sz w:val="28"/>
          <w:szCs w:val="28"/>
          <w:lang w:eastAsia="uk-UA"/>
        </w:rPr>
        <w:t>і</w:t>
      </w:r>
      <w:r w:rsidR="00013F4C" w:rsidRPr="0018140E">
        <w:rPr>
          <w:rFonts w:ascii="Times New Roman" w:eastAsia="Times New Roman" w:hAnsi="Times New Roman" w:cs="Times New Roman"/>
          <w:sz w:val="28"/>
          <w:szCs w:val="28"/>
          <w:lang w:eastAsia="uk-UA"/>
        </w:rPr>
        <w:t xml:space="preserve"> працівникам</w:t>
      </w:r>
      <w:r w:rsidR="0081695E" w:rsidRPr="0018140E">
        <w:rPr>
          <w:rFonts w:ascii="Times New Roman" w:eastAsia="Times New Roman" w:hAnsi="Times New Roman" w:cs="Times New Roman"/>
          <w:sz w:val="28"/>
          <w:szCs w:val="28"/>
          <w:lang w:eastAsia="uk-UA"/>
        </w:rPr>
        <w:t xml:space="preserve"> </w:t>
      </w:r>
      <w:r w:rsidR="00C30D5E" w:rsidRPr="0018140E">
        <w:rPr>
          <w:rFonts w:ascii="Times New Roman" w:eastAsia="Times New Roman" w:hAnsi="Times New Roman" w:cs="Times New Roman"/>
          <w:sz w:val="28"/>
          <w:szCs w:val="28"/>
          <w:lang w:eastAsia="uk-UA"/>
        </w:rPr>
        <w:t xml:space="preserve">цього </w:t>
      </w:r>
      <w:r w:rsidR="00070769" w:rsidRPr="0018140E">
        <w:rPr>
          <w:rFonts w:ascii="Times New Roman" w:eastAsia="Times New Roman" w:hAnsi="Times New Roman" w:cs="Times New Roman"/>
          <w:sz w:val="28"/>
          <w:szCs w:val="28"/>
          <w:lang w:eastAsia="uk-UA"/>
        </w:rPr>
        <w:t>у</w:t>
      </w:r>
      <w:r w:rsidR="0081695E" w:rsidRPr="0018140E">
        <w:rPr>
          <w:rFonts w:ascii="Times New Roman" w:eastAsia="Times New Roman" w:hAnsi="Times New Roman" w:cs="Times New Roman"/>
          <w:sz w:val="28"/>
          <w:szCs w:val="28"/>
          <w:lang w:eastAsia="uk-UA"/>
        </w:rPr>
        <w:t xml:space="preserve">правління під час </w:t>
      </w:r>
      <w:proofErr w:type="spellStart"/>
      <w:r w:rsidR="0000342C">
        <w:rPr>
          <w:rFonts w:ascii="Times New Roman" w:eastAsia="Times New Roman" w:hAnsi="Times New Roman" w:cs="Times New Roman"/>
          <w:sz w:val="28"/>
          <w:szCs w:val="28"/>
          <w:lang w:eastAsia="uk-UA"/>
        </w:rPr>
        <w:t>розвʼязання</w:t>
      </w:r>
      <w:proofErr w:type="spellEnd"/>
      <w:r w:rsidR="0081695E" w:rsidRPr="0018140E">
        <w:rPr>
          <w:rFonts w:ascii="Times New Roman" w:eastAsia="Times New Roman" w:hAnsi="Times New Roman" w:cs="Times New Roman"/>
          <w:sz w:val="28"/>
          <w:szCs w:val="28"/>
          <w:lang w:eastAsia="uk-UA"/>
        </w:rPr>
        <w:t xml:space="preserve"> питань захисту інформації </w:t>
      </w:r>
      <w:r w:rsidR="008A3EE7" w:rsidRPr="0018140E">
        <w:rPr>
          <w:rFonts w:ascii="Times New Roman" w:eastAsia="Times New Roman" w:hAnsi="Times New Roman" w:cs="Times New Roman"/>
          <w:sz w:val="28"/>
          <w:szCs w:val="28"/>
          <w:lang w:eastAsia="uk-UA"/>
        </w:rPr>
        <w:t>у</w:t>
      </w:r>
      <w:r w:rsidR="0081695E" w:rsidRPr="0018140E">
        <w:rPr>
          <w:rFonts w:ascii="Times New Roman" w:eastAsia="Times New Roman" w:hAnsi="Times New Roman" w:cs="Times New Roman"/>
          <w:sz w:val="28"/>
          <w:szCs w:val="28"/>
          <w:lang w:eastAsia="uk-UA"/>
        </w:rPr>
        <w:t xml:space="preserve"> телекомунікаційних мережах та </w:t>
      </w:r>
      <w:r w:rsidR="00070769" w:rsidRPr="0018140E">
        <w:rPr>
          <w:rFonts w:ascii="Times New Roman" w:eastAsia="Times New Roman" w:hAnsi="Times New Roman" w:cs="Times New Roman"/>
          <w:sz w:val="28"/>
          <w:szCs w:val="28"/>
          <w:lang w:eastAsia="uk-UA"/>
        </w:rPr>
        <w:t>у процесі</w:t>
      </w:r>
      <w:r w:rsidR="0081695E" w:rsidRPr="0018140E">
        <w:rPr>
          <w:rFonts w:ascii="Times New Roman" w:eastAsia="Times New Roman" w:hAnsi="Times New Roman" w:cs="Times New Roman"/>
          <w:sz w:val="28"/>
          <w:szCs w:val="28"/>
          <w:lang w:eastAsia="uk-UA"/>
        </w:rPr>
        <w:t xml:space="preserve"> адміністрування інформаційних мереж </w:t>
      </w:r>
      <w:r w:rsidR="0000342C">
        <w:rPr>
          <w:rFonts w:ascii="Times New Roman" w:eastAsia="Times New Roman" w:hAnsi="Times New Roman" w:cs="Times New Roman"/>
          <w:sz w:val="28"/>
          <w:szCs w:val="28"/>
          <w:lang w:eastAsia="uk-UA"/>
        </w:rPr>
        <w:t>і</w:t>
      </w:r>
      <w:r w:rsidR="0081695E" w:rsidRPr="0018140E">
        <w:rPr>
          <w:rFonts w:ascii="Times New Roman" w:eastAsia="Times New Roman" w:hAnsi="Times New Roman" w:cs="Times New Roman"/>
          <w:sz w:val="28"/>
          <w:szCs w:val="28"/>
          <w:lang w:eastAsia="uk-UA"/>
        </w:rPr>
        <w:t xml:space="preserve"> баз даних</w:t>
      </w:r>
      <w:r w:rsidR="001C48E5" w:rsidRPr="0018140E">
        <w:rPr>
          <w:rFonts w:ascii="Times New Roman" w:eastAsia="Times New Roman" w:hAnsi="Times New Roman" w:cs="Times New Roman"/>
          <w:sz w:val="28"/>
          <w:szCs w:val="28"/>
          <w:lang w:eastAsia="uk-UA"/>
        </w:rPr>
        <w:t>, а також під час організації електронних довірчих послуг у Суді</w:t>
      </w:r>
      <w:r w:rsidR="0081695E" w:rsidRPr="0018140E">
        <w:rPr>
          <w:rFonts w:ascii="Times New Roman" w:eastAsia="Times New Roman" w:hAnsi="Times New Roman" w:cs="Times New Roman"/>
          <w:sz w:val="28"/>
          <w:szCs w:val="28"/>
          <w:lang w:eastAsia="uk-UA"/>
        </w:rPr>
        <w:t>;</w:t>
      </w:r>
    </w:p>
    <w:p w:rsidR="0081695E" w:rsidRPr="0018140E" w:rsidRDefault="00EC5E0C" w:rsidP="000F38A2">
      <w:pPr>
        <w:spacing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sz w:val="28"/>
          <w:szCs w:val="28"/>
          <w:lang w:eastAsia="uk-UA"/>
        </w:rPr>
        <w:t>–</w:t>
      </w:r>
      <w:r w:rsidRPr="0018140E">
        <w:rPr>
          <w:rFonts w:ascii="Times New Roman" w:eastAsia="Times New Roman" w:hAnsi="Times New Roman" w:cs="Times New Roman"/>
          <w:sz w:val="28"/>
          <w:szCs w:val="28"/>
          <w:lang w:val="ru-RU" w:eastAsia="uk-UA"/>
        </w:rPr>
        <w:t> </w:t>
      </w:r>
      <w:r w:rsidR="00DB69D6" w:rsidRPr="0018140E">
        <w:rPr>
          <w:rFonts w:ascii="Times New Roman" w:eastAsia="Times New Roman" w:hAnsi="Times New Roman" w:cs="Times New Roman"/>
          <w:sz w:val="28"/>
          <w:szCs w:val="28"/>
          <w:lang w:eastAsia="uk-UA"/>
        </w:rPr>
        <w:t>в</w:t>
      </w:r>
      <w:r w:rsidR="0081695E" w:rsidRPr="0018140E">
        <w:rPr>
          <w:rFonts w:ascii="Times New Roman" w:eastAsia="Times New Roman" w:hAnsi="Times New Roman" w:cs="Times New Roman"/>
          <w:sz w:val="28"/>
          <w:szCs w:val="28"/>
          <w:lang w:eastAsia="uk-UA"/>
        </w:rPr>
        <w:t>ідділ юридичного забезпечення діяльності Суду</w:t>
      </w:r>
      <w:r w:rsidR="0087105F" w:rsidRPr="0018140E">
        <w:rPr>
          <w:rFonts w:ascii="Times New Roman" w:eastAsia="Times New Roman" w:hAnsi="Times New Roman" w:cs="Times New Roman"/>
          <w:sz w:val="28"/>
          <w:szCs w:val="28"/>
          <w:lang w:eastAsia="uk-UA"/>
        </w:rPr>
        <w:t xml:space="preserve"> Адміністративно-фінансового департаменту Секретаріату Суду</w:t>
      </w:r>
      <w:r w:rsidR="0081695E" w:rsidRPr="0018140E">
        <w:rPr>
          <w:rFonts w:ascii="Times New Roman" w:eastAsia="Times New Roman" w:hAnsi="Times New Roman" w:cs="Times New Roman"/>
          <w:sz w:val="28"/>
          <w:szCs w:val="28"/>
          <w:lang w:eastAsia="uk-UA"/>
        </w:rPr>
        <w:t xml:space="preserve"> – </w:t>
      </w:r>
      <w:r w:rsidR="008A3EE7" w:rsidRPr="0018140E">
        <w:rPr>
          <w:rFonts w:ascii="Times New Roman" w:eastAsia="Times New Roman" w:hAnsi="Times New Roman" w:cs="Times New Roman"/>
          <w:sz w:val="28"/>
          <w:szCs w:val="28"/>
          <w:lang w:eastAsia="uk-UA"/>
        </w:rPr>
        <w:t>у</w:t>
      </w:r>
      <w:r w:rsidR="0081695E" w:rsidRPr="0018140E">
        <w:rPr>
          <w:rFonts w:ascii="Times New Roman" w:eastAsia="Times New Roman" w:hAnsi="Times New Roman" w:cs="Times New Roman"/>
          <w:sz w:val="28"/>
          <w:szCs w:val="28"/>
          <w:lang w:eastAsia="uk-UA"/>
        </w:rPr>
        <w:t xml:space="preserve"> частині  відомостей про персональні дані суддів</w:t>
      </w:r>
      <w:r w:rsidR="0087105F" w:rsidRPr="0018140E">
        <w:rPr>
          <w:rFonts w:ascii="Times New Roman" w:eastAsia="Times New Roman" w:hAnsi="Times New Roman" w:cs="Times New Roman"/>
          <w:sz w:val="28"/>
          <w:szCs w:val="28"/>
          <w:lang w:eastAsia="uk-UA"/>
        </w:rPr>
        <w:t xml:space="preserve"> Суду</w:t>
      </w:r>
      <w:r w:rsidR="0081695E" w:rsidRPr="0018140E">
        <w:rPr>
          <w:rFonts w:ascii="Times New Roman" w:eastAsia="Times New Roman" w:hAnsi="Times New Roman" w:cs="Times New Roman"/>
          <w:sz w:val="28"/>
          <w:szCs w:val="28"/>
          <w:lang w:eastAsia="uk-UA"/>
        </w:rPr>
        <w:t xml:space="preserve">, суддів Суду у відставці, </w:t>
      </w:r>
      <w:r w:rsidR="00B3096A" w:rsidRPr="0018140E">
        <w:rPr>
          <w:rFonts w:ascii="Times New Roman" w:eastAsia="Times New Roman" w:hAnsi="Times New Roman" w:cs="Times New Roman"/>
          <w:sz w:val="28"/>
          <w:szCs w:val="28"/>
          <w:lang w:eastAsia="uk-UA"/>
        </w:rPr>
        <w:t>працівників Секретаріату Суду</w:t>
      </w:r>
      <w:r w:rsidR="0081695E" w:rsidRPr="0018140E">
        <w:rPr>
          <w:rFonts w:ascii="Times New Roman" w:eastAsia="Times New Roman" w:hAnsi="Times New Roman" w:cs="Times New Roman"/>
          <w:sz w:val="28"/>
          <w:szCs w:val="28"/>
          <w:lang w:eastAsia="uk-UA"/>
        </w:rPr>
        <w:t>, що стали відом</w:t>
      </w:r>
      <w:r w:rsidR="0000342C">
        <w:rPr>
          <w:rFonts w:ascii="Times New Roman" w:eastAsia="Times New Roman" w:hAnsi="Times New Roman" w:cs="Times New Roman"/>
          <w:sz w:val="28"/>
          <w:szCs w:val="28"/>
          <w:lang w:eastAsia="uk-UA"/>
        </w:rPr>
        <w:t>і</w:t>
      </w:r>
      <w:r w:rsidR="0081695E" w:rsidRPr="0018140E">
        <w:rPr>
          <w:rFonts w:ascii="Times New Roman" w:eastAsia="Times New Roman" w:hAnsi="Times New Roman" w:cs="Times New Roman"/>
          <w:sz w:val="28"/>
          <w:szCs w:val="28"/>
          <w:lang w:eastAsia="uk-UA"/>
        </w:rPr>
        <w:t xml:space="preserve"> у зв’язку з юридичною підтримкою правових відносин за їх</w:t>
      </w:r>
      <w:r w:rsidR="0000342C">
        <w:rPr>
          <w:rFonts w:ascii="Times New Roman" w:eastAsia="Times New Roman" w:hAnsi="Times New Roman" w:cs="Times New Roman"/>
          <w:sz w:val="28"/>
          <w:szCs w:val="28"/>
          <w:lang w:eastAsia="uk-UA"/>
        </w:rPr>
        <w:t>ньою</w:t>
      </w:r>
      <w:r w:rsidR="0081695E" w:rsidRPr="0018140E">
        <w:rPr>
          <w:rFonts w:ascii="Times New Roman" w:eastAsia="Times New Roman" w:hAnsi="Times New Roman" w:cs="Times New Roman"/>
          <w:sz w:val="28"/>
          <w:szCs w:val="28"/>
          <w:lang w:eastAsia="uk-UA"/>
        </w:rPr>
        <w:t xml:space="preserve"> участю; </w:t>
      </w:r>
    </w:p>
    <w:p w:rsidR="0081695E" w:rsidRPr="0018140E" w:rsidRDefault="00EC5E0C" w:rsidP="000F38A2">
      <w:pPr>
        <w:spacing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sz w:val="28"/>
          <w:szCs w:val="28"/>
          <w:lang w:val="ru-RU" w:eastAsia="uk-UA"/>
        </w:rPr>
        <w:t>– </w:t>
      </w:r>
      <w:r w:rsidR="00DB69D6" w:rsidRPr="0018140E">
        <w:rPr>
          <w:rFonts w:ascii="Times New Roman" w:eastAsia="Times New Roman" w:hAnsi="Times New Roman" w:cs="Times New Roman"/>
          <w:sz w:val="28"/>
          <w:szCs w:val="28"/>
          <w:lang w:eastAsia="uk-UA"/>
        </w:rPr>
        <w:t>у</w:t>
      </w:r>
      <w:r w:rsidR="0081695E" w:rsidRPr="0018140E">
        <w:rPr>
          <w:rFonts w:ascii="Times New Roman" w:eastAsia="Times New Roman" w:hAnsi="Times New Roman" w:cs="Times New Roman"/>
          <w:sz w:val="28"/>
          <w:szCs w:val="28"/>
          <w:lang w:eastAsia="uk-UA"/>
        </w:rPr>
        <w:t xml:space="preserve">правління державного майна </w:t>
      </w:r>
      <w:r w:rsidR="00DB69D6" w:rsidRPr="0018140E">
        <w:rPr>
          <w:rFonts w:ascii="Times New Roman" w:eastAsia="Times New Roman" w:hAnsi="Times New Roman" w:cs="Times New Roman"/>
          <w:sz w:val="28"/>
          <w:szCs w:val="28"/>
          <w:lang w:eastAsia="uk-UA"/>
        </w:rPr>
        <w:t xml:space="preserve">Адміністративно-фінансового департаменту Секретаріату Суду </w:t>
      </w:r>
      <w:r w:rsidR="0081695E" w:rsidRPr="0018140E">
        <w:rPr>
          <w:rFonts w:ascii="Times New Roman" w:eastAsia="Times New Roman" w:hAnsi="Times New Roman" w:cs="Times New Roman"/>
          <w:sz w:val="28"/>
          <w:szCs w:val="28"/>
          <w:lang w:eastAsia="uk-UA"/>
        </w:rPr>
        <w:t xml:space="preserve">– </w:t>
      </w:r>
      <w:r w:rsidR="008A3EE7" w:rsidRPr="0018140E">
        <w:rPr>
          <w:rFonts w:ascii="Times New Roman" w:eastAsia="Times New Roman" w:hAnsi="Times New Roman" w:cs="Times New Roman"/>
          <w:sz w:val="28"/>
          <w:szCs w:val="28"/>
          <w:lang w:eastAsia="uk-UA"/>
        </w:rPr>
        <w:t>у</w:t>
      </w:r>
      <w:r w:rsidR="0081292D" w:rsidRPr="0018140E">
        <w:rPr>
          <w:rFonts w:ascii="Times New Roman" w:eastAsia="Times New Roman" w:hAnsi="Times New Roman" w:cs="Times New Roman"/>
          <w:sz w:val="28"/>
          <w:szCs w:val="28"/>
          <w:lang w:eastAsia="uk-UA"/>
        </w:rPr>
        <w:t xml:space="preserve"> частині інформації, що містить персональні дан</w:t>
      </w:r>
      <w:r w:rsidR="00070769" w:rsidRPr="0018140E">
        <w:rPr>
          <w:rFonts w:ascii="Times New Roman" w:eastAsia="Times New Roman" w:hAnsi="Times New Roman" w:cs="Times New Roman"/>
          <w:sz w:val="28"/>
          <w:szCs w:val="28"/>
          <w:lang w:eastAsia="uk-UA"/>
        </w:rPr>
        <w:t>і, які стали відомі у зв’язку з</w:t>
      </w:r>
      <w:r w:rsidR="0081292D" w:rsidRPr="0018140E">
        <w:rPr>
          <w:rFonts w:ascii="Times New Roman" w:eastAsia="Times New Roman" w:hAnsi="Times New Roman" w:cs="Times New Roman"/>
          <w:sz w:val="28"/>
          <w:szCs w:val="28"/>
          <w:lang w:eastAsia="uk-UA"/>
        </w:rPr>
        <w:t xml:space="preserve"> </w:t>
      </w:r>
      <w:r w:rsidR="00070769" w:rsidRPr="0018140E">
        <w:rPr>
          <w:rFonts w:ascii="Times New Roman" w:eastAsia="Times New Roman" w:hAnsi="Times New Roman" w:cs="Times New Roman"/>
          <w:sz w:val="28"/>
          <w:szCs w:val="28"/>
          <w:lang w:eastAsia="uk-UA"/>
        </w:rPr>
        <w:t>виконан</w:t>
      </w:r>
      <w:r w:rsidR="0081292D" w:rsidRPr="0018140E">
        <w:rPr>
          <w:rFonts w:ascii="Times New Roman" w:eastAsia="Times New Roman" w:hAnsi="Times New Roman" w:cs="Times New Roman"/>
          <w:sz w:val="28"/>
          <w:szCs w:val="28"/>
          <w:lang w:eastAsia="uk-UA"/>
        </w:rPr>
        <w:t>ням його функцій (пр</w:t>
      </w:r>
      <w:r w:rsidR="0000342C">
        <w:rPr>
          <w:rFonts w:ascii="Times New Roman" w:eastAsia="Times New Roman" w:hAnsi="Times New Roman" w:cs="Times New Roman"/>
          <w:sz w:val="28"/>
          <w:szCs w:val="28"/>
          <w:lang w:eastAsia="uk-UA"/>
        </w:rPr>
        <w:t xml:space="preserve">оведення публічних </w:t>
      </w:r>
      <w:proofErr w:type="spellStart"/>
      <w:r w:rsidR="0000342C">
        <w:rPr>
          <w:rFonts w:ascii="Times New Roman" w:eastAsia="Times New Roman" w:hAnsi="Times New Roman" w:cs="Times New Roman"/>
          <w:sz w:val="28"/>
          <w:szCs w:val="28"/>
          <w:lang w:eastAsia="uk-UA"/>
        </w:rPr>
        <w:t>закупівель</w:t>
      </w:r>
      <w:proofErr w:type="spellEnd"/>
      <w:r w:rsidR="0000342C">
        <w:rPr>
          <w:rFonts w:ascii="Times New Roman" w:eastAsia="Times New Roman" w:hAnsi="Times New Roman" w:cs="Times New Roman"/>
          <w:sz w:val="28"/>
          <w:szCs w:val="28"/>
          <w:lang w:eastAsia="uk-UA"/>
        </w:rPr>
        <w:t xml:space="preserve">, </w:t>
      </w:r>
      <w:r w:rsidR="0081292D" w:rsidRPr="0018140E">
        <w:rPr>
          <w:rFonts w:ascii="Times New Roman" w:eastAsia="Times New Roman" w:hAnsi="Times New Roman" w:cs="Times New Roman"/>
          <w:sz w:val="28"/>
          <w:szCs w:val="28"/>
          <w:lang w:eastAsia="uk-UA"/>
        </w:rPr>
        <w:t>укладання договорів</w:t>
      </w:r>
      <w:r w:rsidR="006B58FC" w:rsidRPr="0018140E">
        <w:rPr>
          <w:rFonts w:ascii="Times New Roman" w:eastAsia="Times New Roman" w:hAnsi="Times New Roman" w:cs="Times New Roman"/>
          <w:sz w:val="28"/>
          <w:szCs w:val="28"/>
          <w:lang w:eastAsia="uk-UA"/>
        </w:rPr>
        <w:t>,</w:t>
      </w:r>
      <w:r w:rsidR="0081292D" w:rsidRPr="0018140E">
        <w:rPr>
          <w:rFonts w:ascii="Times New Roman" w:eastAsia="Times New Roman" w:hAnsi="Times New Roman" w:cs="Times New Roman"/>
          <w:sz w:val="28"/>
          <w:szCs w:val="28"/>
          <w:lang w:eastAsia="uk-UA"/>
        </w:rPr>
        <w:t xml:space="preserve"> </w:t>
      </w:r>
      <w:r w:rsidR="0000342C">
        <w:rPr>
          <w:rFonts w:ascii="Times New Roman" w:eastAsia="Times New Roman" w:hAnsi="Times New Roman" w:cs="Times New Roman"/>
          <w:sz w:val="28"/>
          <w:szCs w:val="28"/>
          <w:lang w:eastAsia="uk-UA"/>
        </w:rPr>
        <w:t>під час</w:t>
      </w:r>
      <w:r w:rsidR="0081292D" w:rsidRPr="0018140E">
        <w:rPr>
          <w:rFonts w:ascii="Times New Roman" w:eastAsia="Times New Roman" w:hAnsi="Times New Roman" w:cs="Times New Roman"/>
          <w:sz w:val="28"/>
          <w:szCs w:val="28"/>
          <w:lang w:eastAsia="uk-UA"/>
        </w:rPr>
        <w:t xml:space="preserve"> оформленн</w:t>
      </w:r>
      <w:r w:rsidR="0000342C">
        <w:rPr>
          <w:rFonts w:ascii="Times New Roman" w:eastAsia="Times New Roman" w:hAnsi="Times New Roman" w:cs="Times New Roman"/>
          <w:sz w:val="28"/>
          <w:szCs w:val="28"/>
          <w:lang w:eastAsia="uk-UA"/>
        </w:rPr>
        <w:t>я</w:t>
      </w:r>
      <w:r w:rsidR="0081292D" w:rsidRPr="0018140E">
        <w:rPr>
          <w:rFonts w:ascii="Times New Roman" w:eastAsia="Times New Roman" w:hAnsi="Times New Roman" w:cs="Times New Roman"/>
          <w:sz w:val="28"/>
          <w:szCs w:val="28"/>
          <w:lang w:eastAsia="uk-UA"/>
        </w:rPr>
        <w:t xml:space="preserve"> докуме</w:t>
      </w:r>
      <w:r w:rsidR="000256E7" w:rsidRPr="0018140E">
        <w:rPr>
          <w:rFonts w:ascii="Times New Roman" w:eastAsia="Times New Roman" w:hAnsi="Times New Roman" w:cs="Times New Roman"/>
          <w:sz w:val="28"/>
          <w:szCs w:val="28"/>
          <w:lang w:eastAsia="uk-UA"/>
        </w:rPr>
        <w:t xml:space="preserve">нтів </w:t>
      </w:r>
      <w:r w:rsidR="00070769" w:rsidRPr="0018140E">
        <w:rPr>
          <w:rFonts w:ascii="Times New Roman" w:eastAsia="Times New Roman" w:hAnsi="Times New Roman" w:cs="Times New Roman"/>
          <w:sz w:val="28"/>
          <w:szCs w:val="28"/>
          <w:lang w:eastAsia="uk-UA"/>
        </w:rPr>
        <w:t>у</w:t>
      </w:r>
      <w:r w:rsidR="000256E7" w:rsidRPr="0018140E">
        <w:rPr>
          <w:rFonts w:ascii="Times New Roman" w:eastAsia="Times New Roman" w:hAnsi="Times New Roman" w:cs="Times New Roman"/>
          <w:sz w:val="28"/>
          <w:szCs w:val="28"/>
          <w:lang w:eastAsia="uk-UA"/>
        </w:rPr>
        <w:t xml:space="preserve"> правоохоронних органах,</w:t>
      </w:r>
      <w:r w:rsidR="0081292D" w:rsidRPr="0018140E">
        <w:rPr>
          <w:rFonts w:ascii="Times New Roman" w:eastAsia="Times New Roman" w:hAnsi="Times New Roman" w:cs="Times New Roman"/>
          <w:sz w:val="28"/>
          <w:szCs w:val="28"/>
          <w:lang w:eastAsia="uk-UA"/>
        </w:rPr>
        <w:t xml:space="preserve"> органах місцево</w:t>
      </w:r>
      <w:r w:rsidR="00DB69D6" w:rsidRPr="0018140E">
        <w:rPr>
          <w:rFonts w:ascii="Times New Roman" w:eastAsia="Times New Roman" w:hAnsi="Times New Roman" w:cs="Times New Roman"/>
          <w:sz w:val="28"/>
          <w:szCs w:val="28"/>
          <w:lang w:eastAsia="uk-UA"/>
        </w:rPr>
        <w:t>го самоврядування</w:t>
      </w:r>
      <w:r w:rsidR="006D0AE2" w:rsidRPr="0018140E">
        <w:rPr>
          <w:rFonts w:ascii="Times New Roman" w:eastAsia="Times New Roman" w:hAnsi="Times New Roman" w:cs="Times New Roman"/>
          <w:sz w:val="28"/>
          <w:szCs w:val="28"/>
          <w:lang w:eastAsia="uk-UA"/>
        </w:rPr>
        <w:t xml:space="preserve"> </w:t>
      </w:r>
      <w:r w:rsidR="0081292D" w:rsidRPr="0018140E">
        <w:rPr>
          <w:rFonts w:ascii="Times New Roman" w:eastAsia="Times New Roman" w:hAnsi="Times New Roman" w:cs="Times New Roman"/>
          <w:sz w:val="28"/>
          <w:szCs w:val="28"/>
          <w:lang w:eastAsia="uk-UA"/>
        </w:rPr>
        <w:t>тощо);</w:t>
      </w:r>
    </w:p>
    <w:p w:rsidR="0081695E" w:rsidRPr="0018140E" w:rsidRDefault="00EC5E0C" w:rsidP="000F38A2">
      <w:pPr>
        <w:spacing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sz w:val="28"/>
          <w:szCs w:val="28"/>
          <w:lang w:eastAsia="uk-UA"/>
        </w:rPr>
        <w:t>–</w:t>
      </w:r>
      <w:r w:rsidRPr="0018140E">
        <w:rPr>
          <w:rFonts w:ascii="Times New Roman" w:eastAsia="Times New Roman" w:hAnsi="Times New Roman" w:cs="Times New Roman"/>
          <w:sz w:val="28"/>
          <w:szCs w:val="28"/>
          <w:lang w:val="ru-RU" w:eastAsia="uk-UA"/>
        </w:rPr>
        <w:t> </w:t>
      </w:r>
      <w:r w:rsidR="00DB69D6" w:rsidRPr="0018140E">
        <w:rPr>
          <w:rFonts w:ascii="Times New Roman" w:eastAsia="Times New Roman" w:hAnsi="Times New Roman" w:cs="Times New Roman"/>
          <w:sz w:val="28"/>
          <w:szCs w:val="28"/>
          <w:lang w:eastAsia="uk-UA"/>
        </w:rPr>
        <w:t>г</w:t>
      </w:r>
      <w:r w:rsidR="0081695E" w:rsidRPr="0018140E">
        <w:rPr>
          <w:rFonts w:ascii="Times New Roman" w:eastAsia="Times New Roman" w:hAnsi="Times New Roman" w:cs="Times New Roman"/>
          <w:sz w:val="28"/>
          <w:szCs w:val="28"/>
          <w:lang w:eastAsia="uk-UA"/>
        </w:rPr>
        <w:t xml:space="preserve">оловний спеціаліст з охорони праці – </w:t>
      </w:r>
      <w:r w:rsidR="008A3EE7" w:rsidRPr="0018140E">
        <w:rPr>
          <w:rFonts w:ascii="Times New Roman" w:eastAsia="Times New Roman" w:hAnsi="Times New Roman" w:cs="Times New Roman"/>
          <w:sz w:val="28"/>
          <w:szCs w:val="28"/>
          <w:lang w:eastAsia="uk-UA"/>
        </w:rPr>
        <w:t>у</w:t>
      </w:r>
      <w:r w:rsidR="0081695E" w:rsidRPr="0018140E">
        <w:rPr>
          <w:rFonts w:ascii="Times New Roman" w:eastAsia="Times New Roman" w:hAnsi="Times New Roman" w:cs="Times New Roman"/>
          <w:sz w:val="28"/>
          <w:szCs w:val="28"/>
          <w:lang w:eastAsia="uk-UA"/>
        </w:rPr>
        <w:t xml:space="preserve"> частині </w:t>
      </w:r>
      <w:r w:rsidR="008A3EE7" w:rsidRPr="0018140E">
        <w:rPr>
          <w:rFonts w:ascii="Times New Roman" w:eastAsia="Times New Roman" w:hAnsi="Times New Roman" w:cs="Times New Roman"/>
          <w:sz w:val="28"/>
          <w:szCs w:val="28"/>
          <w:lang w:eastAsia="uk-UA"/>
        </w:rPr>
        <w:t>відомостей про персональні дані</w:t>
      </w:r>
      <w:r w:rsidR="0081695E" w:rsidRPr="0018140E">
        <w:rPr>
          <w:rFonts w:ascii="Times New Roman" w:eastAsia="Times New Roman" w:hAnsi="Times New Roman" w:cs="Times New Roman"/>
          <w:sz w:val="28"/>
          <w:szCs w:val="28"/>
          <w:lang w:eastAsia="uk-UA"/>
        </w:rPr>
        <w:t xml:space="preserve"> суддів </w:t>
      </w:r>
      <w:r w:rsidR="00D9586D" w:rsidRPr="0018140E">
        <w:rPr>
          <w:rFonts w:ascii="Times New Roman" w:eastAsia="Times New Roman" w:hAnsi="Times New Roman" w:cs="Times New Roman"/>
          <w:sz w:val="28"/>
          <w:szCs w:val="28"/>
          <w:lang w:eastAsia="uk-UA"/>
        </w:rPr>
        <w:t>Суду</w:t>
      </w:r>
      <w:r w:rsidR="0081695E" w:rsidRPr="0018140E">
        <w:rPr>
          <w:rFonts w:ascii="Times New Roman" w:eastAsia="Times New Roman" w:hAnsi="Times New Roman" w:cs="Times New Roman"/>
          <w:sz w:val="28"/>
          <w:szCs w:val="28"/>
          <w:lang w:eastAsia="uk-UA"/>
        </w:rPr>
        <w:t xml:space="preserve">, </w:t>
      </w:r>
      <w:r w:rsidR="00B3096A" w:rsidRPr="0018140E">
        <w:rPr>
          <w:rFonts w:ascii="Times New Roman" w:eastAsia="Times New Roman" w:hAnsi="Times New Roman" w:cs="Times New Roman"/>
          <w:sz w:val="28"/>
          <w:szCs w:val="28"/>
          <w:lang w:eastAsia="uk-UA"/>
        </w:rPr>
        <w:t>працівників Секретаріату Суду</w:t>
      </w:r>
      <w:r w:rsidR="0081695E" w:rsidRPr="0018140E">
        <w:rPr>
          <w:rFonts w:ascii="Times New Roman" w:eastAsia="Times New Roman" w:hAnsi="Times New Roman" w:cs="Times New Roman"/>
          <w:sz w:val="28"/>
          <w:szCs w:val="28"/>
          <w:lang w:eastAsia="uk-UA"/>
        </w:rPr>
        <w:t>, що стали відом</w:t>
      </w:r>
      <w:r w:rsidR="0000342C">
        <w:rPr>
          <w:rFonts w:ascii="Times New Roman" w:eastAsia="Times New Roman" w:hAnsi="Times New Roman" w:cs="Times New Roman"/>
          <w:sz w:val="28"/>
          <w:szCs w:val="28"/>
          <w:lang w:eastAsia="uk-UA"/>
        </w:rPr>
        <w:t>і</w:t>
      </w:r>
      <w:r w:rsidR="0081695E" w:rsidRPr="0018140E">
        <w:rPr>
          <w:rFonts w:ascii="Times New Roman" w:eastAsia="Times New Roman" w:hAnsi="Times New Roman" w:cs="Times New Roman"/>
          <w:sz w:val="28"/>
          <w:szCs w:val="28"/>
          <w:lang w:eastAsia="uk-UA"/>
        </w:rPr>
        <w:t xml:space="preserve"> у зв’язку з виконанням функцій з охорони праці та пожежної безпеки;</w:t>
      </w:r>
    </w:p>
    <w:p w:rsidR="0081695E" w:rsidRDefault="0081695E" w:rsidP="000F38A2">
      <w:pPr>
        <w:spacing w:after="0" w:line="240" w:lineRule="auto"/>
        <w:ind w:firstLine="567"/>
        <w:jc w:val="both"/>
        <w:rPr>
          <w:rFonts w:ascii="Times New Roman" w:eastAsia="Times New Roman" w:hAnsi="Times New Roman" w:cs="Times New Roman"/>
          <w:sz w:val="28"/>
          <w:szCs w:val="28"/>
          <w:lang w:eastAsia="uk-UA"/>
        </w:rPr>
      </w:pPr>
      <w:proofErr w:type="spellStart"/>
      <w:r w:rsidRPr="0018140E">
        <w:rPr>
          <w:rFonts w:ascii="Times New Roman" w:eastAsia="Times New Roman" w:hAnsi="Times New Roman" w:cs="Times New Roman"/>
          <w:i/>
          <w:iCs/>
          <w:sz w:val="28"/>
          <w:szCs w:val="28"/>
          <w:lang w:eastAsia="uk-UA"/>
        </w:rPr>
        <w:t>Режимно</w:t>
      </w:r>
      <w:proofErr w:type="spellEnd"/>
      <w:r w:rsidRPr="0018140E">
        <w:rPr>
          <w:rFonts w:ascii="Times New Roman" w:eastAsia="Times New Roman" w:hAnsi="Times New Roman" w:cs="Times New Roman"/>
          <w:i/>
          <w:iCs/>
          <w:sz w:val="28"/>
          <w:szCs w:val="28"/>
          <w:lang w:eastAsia="uk-UA"/>
        </w:rPr>
        <w:t>-секретний сектор</w:t>
      </w:r>
      <w:r w:rsidRPr="0018140E">
        <w:rPr>
          <w:rFonts w:ascii="Times New Roman" w:eastAsia="Times New Roman" w:hAnsi="Times New Roman" w:cs="Times New Roman"/>
          <w:sz w:val="28"/>
          <w:szCs w:val="28"/>
          <w:lang w:eastAsia="uk-UA"/>
        </w:rPr>
        <w:t xml:space="preserve"> </w:t>
      </w:r>
      <w:r w:rsidR="00DB69D6" w:rsidRPr="0018140E">
        <w:rPr>
          <w:rFonts w:ascii="Times New Roman" w:eastAsia="Times New Roman" w:hAnsi="Times New Roman" w:cs="Times New Roman"/>
          <w:i/>
          <w:sz w:val="28"/>
          <w:szCs w:val="28"/>
          <w:lang w:eastAsia="uk-UA"/>
        </w:rPr>
        <w:t>Секретаріату Суду</w:t>
      </w:r>
      <w:r w:rsidR="00DB69D6" w:rsidRPr="0018140E">
        <w:rPr>
          <w:rFonts w:ascii="Times New Roman" w:eastAsia="Times New Roman" w:hAnsi="Times New Roman" w:cs="Times New Roman"/>
          <w:sz w:val="28"/>
          <w:szCs w:val="28"/>
          <w:lang w:eastAsia="uk-UA"/>
        </w:rPr>
        <w:t xml:space="preserve"> </w:t>
      </w:r>
      <w:r w:rsidRPr="0018140E">
        <w:rPr>
          <w:rFonts w:ascii="Times New Roman" w:eastAsia="Times New Roman" w:hAnsi="Times New Roman" w:cs="Times New Roman"/>
          <w:sz w:val="28"/>
          <w:szCs w:val="28"/>
          <w:lang w:eastAsia="uk-UA"/>
        </w:rPr>
        <w:t xml:space="preserve">– </w:t>
      </w:r>
      <w:r w:rsidR="008A3EE7" w:rsidRPr="0018140E">
        <w:rPr>
          <w:rFonts w:ascii="Times New Roman" w:eastAsia="Times New Roman" w:hAnsi="Times New Roman" w:cs="Times New Roman"/>
          <w:sz w:val="28"/>
          <w:szCs w:val="28"/>
          <w:lang w:eastAsia="uk-UA"/>
        </w:rPr>
        <w:t>у</w:t>
      </w:r>
      <w:r w:rsidRPr="0018140E">
        <w:rPr>
          <w:rFonts w:ascii="Times New Roman" w:eastAsia="Times New Roman" w:hAnsi="Times New Roman" w:cs="Times New Roman"/>
          <w:sz w:val="28"/>
          <w:szCs w:val="28"/>
          <w:lang w:eastAsia="uk-UA"/>
        </w:rPr>
        <w:t xml:space="preserve"> частині інформації про суддів</w:t>
      </w:r>
      <w:r w:rsidR="00DB69D6" w:rsidRPr="0018140E">
        <w:rPr>
          <w:rFonts w:ascii="Times New Roman" w:eastAsia="Times New Roman" w:hAnsi="Times New Roman" w:cs="Times New Roman"/>
          <w:sz w:val="28"/>
          <w:szCs w:val="28"/>
          <w:lang w:eastAsia="uk-UA"/>
        </w:rPr>
        <w:t xml:space="preserve"> Суду</w:t>
      </w:r>
      <w:r w:rsidRPr="0018140E">
        <w:rPr>
          <w:rFonts w:ascii="Times New Roman" w:eastAsia="Times New Roman" w:hAnsi="Times New Roman" w:cs="Times New Roman"/>
          <w:sz w:val="28"/>
          <w:szCs w:val="28"/>
          <w:lang w:eastAsia="uk-UA"/>
        </w:rPr>
        <w:t xml:space="preserve">, працівників Секретаріату </w:t>
      </w:r>
      <w:r w:rsidR="00DB69D6" w:rsidRPr="0018140E">
        <w:rPr>
          <w:rFonts w:ascii="Times New Roman" w:eastAsia="Times New Roman" w:hAnsi="Times New Roman" w:cs="Times New Roman"/>
          <w:sz w:val="28"/>
          <w:szCs w:val="28"/>
          <w:lang w:eastAsia="uk-UA"/>
        </w:rPr>
        <w:t>Суду</w:t>
      </w:r>
      <w:r w:rsidRPr="0018140E">
        <w:rPr>
          <w:rFonts w:ascii="Times New Roman" w:eastAsia="Times New Roman" w:hAnsi="Times New Roman" w:cs="Times New Roman"/>
          <w:sz w:val="28"/>
          <w:szCs w:val="28"/>
          <w:lang w:eastAsia="uk-UA"/>
        </w:rPr>
        <w:t>, які обіймають посади, перебування на яких потребує оформлення допуску та надання доступу до державної таємниці;</w:t>
      </w:r>
    </w:p>
    <w:p w:rsidR="00297931" w:rsidRPr="0018140E" w:rsidRDefault="00297931" w:rsidP="00297931">
      <w:pPr>
        <w:spacing w:after="0" w:line="240" w:lineRule="auto"/>
        <w:ind w:firstLine="567"/>
        <w:jc w:val="both"/>
        <w:rPr>
          <w:rFonts w:ascii="Times New Roman" w:eastAsia="Times New Roman" w:hAnsi="Times New Roman" w:cs="Times New Roman"/>
          <w:sz w:val="28"/>
          <w:szCs w:val="28"/>
          <w:lang w:eastAsia="uk-UA"/>
        </w:rPr>
      </w:pPr>
      <w:r w:rsidRPr="00297931">
        <w:rPr>
          <w:rFonts w:ascii="Times New Roman" w:eastAsia="Times New Roman" w:hAnsi="Times New Roman" w:cs="Times New Roman"/>
          <w:i/>
          <w:sz w:val="28"/>
          <w:szCs w:val="28"/>
          <w:lang w:eastAsia="uk-UA"/>
        </w:rPr>
        <w:t>головний спеціаліст з внутрішнього аудиту</w:t>
      </w:r>
      <w:r w:rsidRPr="0018140E">
        <w:rPr>
          <w:rFonts w:ascii="Times New Roman" w:eastAsia="Times New Roman" w:hAnsi="Times New Roman" w:cs="Times New Roman"/>
          <w:sz w:val="28"/>
          <w:szCs w:val="28"/>
          <w:lang w:eastAsia="uk-UA"/>
        </w:rPr>
        <w:t xml:space="preserve"> </w:t>
      </w:r>
      <w:r w:rsidRPr="0018140E">
        <w:rPr>
          <w:rFonts w:ascii="Times New Roman" w:eastAsia="Times New Roman" w:hAnsi="Times New Roman" w:cs="Times New Roman"/>
          <w:i/>
          <w:sz w:val="28"/>
          <w:szCs w:val="28"/>
          <w:lang w:eastAsia="uk-UA"/>
        </w:rPr>
        <w:t>Секретаріату Суду</w:t>
      </w:r>
      <w:r w:rsidRPr="0018140E">
        <w:rPr>
          <w:rFonts w:ascii="Times New Roman" w:eastAsia="Times New Roman" w:hAnsi="Times New Roman" w:cs="Times New Roman"/>
          <w:sz w:val="28"/>
          <w:szCs w:val="28"/>
          <w:lang w:eastAsia="uk-UA"/>
        </w:rPr>
        <w:t xml:space="preserve"> – у частині відомостей про персональні дані суддів Суду, працівників Секретаріату Суду, що стали відом</w:t>
      </w:r>
      <w:r>
        <w:rPr>
          <w:rFonts w:ascii="Times New Roman" w:eastAsia="Times New Roman" w:hAnsi="Times New Roman" w:cs="Times New Roman"/>
          <w:sz w:val="28"/>
          <w:szCs w:val="28"/>
          <w:lang w:eastAsia="uk-UA"/>
        </w:rPr>
        <w:t>і</w:t>
      </w:r>
      <w:r w:rsidRPr="0018140E">
        <w:rPr>
          <w:rFonts w:ascii="Times New Roman" w:eastAsia="Times New Roman" w:hAnsi="Times New Roman" w:cs="Times New Roman"/>
          <w:sz w:val="28"/>
          <w:szCs w:val="28"/>
          <w:lang w:eastAsia="uk-UA"/>
        </w:rPr>
        <w:t xml:space="preserve"> у зв’язку з виконанням функцій з </w:t>
      </w:r>
      <w:r>
        <w:rPr>
          <w:rFonts w:ascii="Times New Roman" w:eastAsia="Times New Roman" w:hAnsi="Times New Roman" w:cs="Times New Roman"/>
          <w:sz w:val="28"/>
          <w:szCs w:val="28"/>
          <w:lang w:eastAsia="uk-UA"/>
        </w:rPr>
        <w:t>внутрішнього аудиту</w:t>
      </w:r>
      <w:r w:rsidRPr="0018140E">
        <w:rPr>
          <w:rFonts w:ascii="Times New Roman" w:eastAsia="Times New Roman" w:hAnsi="Times New Roman" w:cs="Times New Roman"/>
          <w:sz w:val="28"/>
          <w:szCs w:val="28"/>
          <w:lang w:eastAsia="uk-UA"/>
        </w:rPr>
        <w:t>;</w:t>
      </w:r>
    </w:p>
    <w:p w:rsidR="0081695E" w:rsidRPr="0018140E" w:rsidRDefault="008A3EE7" w:rsidP="000F38A2">
      <w:pPr>
        <w:spacing w:after="0" w:line="240" w:lineRule="auto"/>
        <w:ind w:firstLine="567"/>
        <w:jc w:val="both"/>
        <w:rPr>
          <w:rFonts w:ascii="Times New Roman" w:eastAsia="Times New Roman" w:hAnsi="Times New Roman" w:cs="Times New Roman"/>
          <w:sz w:val="28"/>
          <w:szCs w:val="28"/>
          <w:lang w:eastAsia="uk-UA"/>
        </w:rPr>
      </w:pPr>
      <w:r w:rsidRPr="0018140E">
        <w:rPr>
          <w:rFonts w:ascii="Times New Roman" w:eastAsia="Times New Roman" w:hAnsi="Times New Roman" w:cs="Times New Roman"/>
          <w:i/>
          <w:sz w:val="28"/>
          <w:szCs w:val="28"/>
          <w:lang w:eastAsia="uk-UA"/>
        </w:rPr>
        <w:t>г</w:t>
      </w:r>
      <w:r w:rsidR="0081695E" w:rsidRPr="0018140E">
        <w:rPr>
          <w:rFonts w:ascii="Times New Roman" w:eastAsia="Times New Roman" w:hAnsi="Times New Roman" w:cs="Times New Roman"/>
          <w:i/>
          <w:sz w:val="28"/>
          <w:szCs w:val="28"/>
          <w:lang w:eastAsia="uk-UA"/>
        </w:rPr>
        <w:t xml:space="preserve">оловний спеціаліст </w:t>
      </w:r>
      <w:r w:rsidR="0000342C">
        <w:rPr>
          <w:rFonts w:ascii="Times New Roman" w:eastAsia="Times New Roman" w:hAnsi="Times New Roman" w:cs="Times New Roman"/>
          <w:i/>
          <w:sz w:val="28"/>
          <w:szCs w:val="28"/>
          <w:lang w:eastAsia="uk-UA"/>
        </w:rPr>
        <w:t>і</w:t>
      </w:r>
      <w:r w:rsidR="0081695E" w:rsidRPr="0018140E">
        <w:rPr>
          <w:rFonts w:ascii="Times New Roman" w:eastAsia="Times New Roman" w:hAnsi="Times New Roman" w:cs="Times New Roman"/>
          <w:i/>
          <w:sz w:val="28"/>
          <w:szCs w:val="28"/>
          <w:lang w:eastAsia="uk-UA"/>
        </w:rPr>
        <w:t>з мобілізаційної роботи</w:t>
      </w:r>
      <w:r w:rsidR="0081695E" w:rsidRPr="0018140E">
        <w:rPr>
          <w:rFonts w:ascii="Times New Roman" w:eastAsia="Times New Roman" w:hAnsi="Times New Roman" w:cs="Times New Roman"/>
          <w:sz w:val="28"/>
          <w:szCs w:val="28"/>
          <w:lang w:eastAsia="uk-UA"/>
        </w:rPr>
        <w:t xml:space="preserve"> </w:t>
      </w:r>
      <w:r w:rsidR="00DB69D6" w:rsidRPr="0018140E">
        <w:rPr>
          <w:rFonts w:ascii="Times New Roman" w:eastAsia="Times New Roman" w:hAnsi="Times New Roman" w:cs="Times New Roman"/>
          <w:i/>
          <w:sz w:val="28"/>
          <w:szCs w:val="28"/>
          <w:lang w:eastAsia="uk-UA"/>
        </w:rPr>
        <w:t>Секретаріату Суду</w:t>
      </w:r>
      <w:r w:rsidR="00DB69D6" w:rsidRPr="0018140E">
        <w:rPr>
          <w:rFonts w:ascii="Times New Roman" w:eastAsia="Times New Roman" w:hAnsi="Times New Roman" w:cs="Times New Roman"/>
          <w:sz w:val="28"/>
          <w:szCs w:val="28"/>
          <w:lang w:eastAsia="uk-UA"/>
        </w:rPr>
        <w:t xml:space="preserve"> </w:t>
      </w:r>
      <w:r w:rsidR="0081695E" w:rsidRPr="0018140E">
        <w:rPr>
          <w:rFonts w:ascii="Times New Roman" w:eastAsia="Times New Roman" w:hAnsi="Times New Roman" w:cs="Times New Roman"/>
          <w:sz w:val="28"/>
          <w:szCs w:val="28"/>
          <w:lang w:eastAsia="uk-UA"/>
        </w:rPr>
        <w:t xml:space="preserve">– </w:t>
      </w:r>
      <w:r w:rsidRPr="0018140E">
        <w:rPr>
          <w:rFonts w:ascii="Times New Roman" w:eastAsia="Times New Roman" w:hAnsi="Times New Roman" w:cs="Times New Roman"/>
          <w:sz w:val="28"/>
          <w:szCs w:val="28"/>
          <w:lang w:eastAsia="uk-UA"/>
        </w:rPr>
        <w:t>у</w:t>
      </w:r>
      <w:r w:rsidR="0081695E" w:rsidRPr="0018140E">
        <w:rPr>
          <w:rFonts w:ascii="Times New Roman" w:eastAsia="Times New Roman" w:hAnsi="Times New Roman" w:cs="Times New Roman"/>
          <w:sz w:val="28"/>
          <w:szCs w:val="28"/>
          <w:lang w:eastAsia="uk-UA"/>
        </w:rPr>
        <w:t xml:space="preserve"> частині відомостей про персональні дані суддів Суду, працівників Секретаріату</w:t>
      </w:r>
      <w:r w:rsidR="00B3096A" w:rsidRPr="0018140E">
        <w:rPr>
          <w:rFonts w:ascii="Times New Roman" w:eastAsia="Times New Roman" w:hAnsi="Times New Roman" w:cs="Times New Roman"/>
          <w:sz w:val="28"/>
          <w:szCs w:val="28"/>
          <w:lang w:eastAsia="uk-UA"/>
        </w:rPr>
        <w:t xml:space="preserve"> Суду</w:t>
      </w:r>
      <w:r w:rsidR="0081695E" w:rsidRPr="0018140E">
        <w:rPr>
          <w:rFonts w:ascii="Times New Roman" w:eastAsia="Times New Roman" w:hAnsi="Times New Roman" w:cs="Times New Roman"/>
          <w:sz w:val="28"/>
          <w:szCs w:val="28"/>
          <w:lang w:eastAsia="uk-UA"/>
        </w:rPr>
        <w:t>, що стали відом</w:t>
      </w:r>
      <w:r w:rsidR="0000342C">
        <w:rPr>
          <w:rFonts w:ascii="Times New Roman" w:eastAsia="Times New Roman" w:hAnsi="Times New Roman" w:cs="Times New Roman"/>
          <w:sz w:val="28"/>
          <w:szCs w:val="28"/>
          <w:lang w:eastAsia="uk-UA"/>
        </w:rPr>
        <w:t>і</w:t>
      </w:r>
      <w:r w:rsidR="0081695E" w:rsidRPr="0018140E">
        <w:rPr>
          <w:rFonts w:ascii="Times New Roman" w:eastAsia="Times New Roman" w:hAnsi="Times New Roman" w:cs="Times New Roman"/>
          <w:sz w:val="28"/>
          <w:szCs w:val="28"/>
          <w:lang w:eastAsia="uk-UA"/>
        </w:rPr>
        <w:t xml:space="preserve"> у зв’язку з виконанням функці</w:t>
      </w:r>
      <w:r w:rsidR="0000342C">
        <w:rPr>
          <w:rFonts w:ascii="Times New Roman" w:eastAsia="Times New Roman" w:hAnsi="Times New Roman" w:cs="Times New Roman"/>
          <w:sz w:val="28"/>
          <w:szCs w:val="28"/>
          <w:lang w:eastAsia="uk-UA"/>
        </w:rPr>
        <w:t>й</w:t>
      </w:r>
      <w:r w:rsidR="0081695E" w:rsidRPr="0018140E">
        <w:rPr>
          <w:rFonts w:ascii="Times New Roman" w:eastAsia="Times New Roman" w:hAnsi="Times New Roman" w:cs="Times New Roman"/>
          <w:sz w:val="28"/>
          <w:szCs w:val="28"/>
          <w:lang w:eastAsia="uk-UA"/>
        </w:rPr>
        <w:t xml:space="preserve"> з оформлення бронювання військовозобов’язани</w:t>
      </w:r>
      <w:r w:rsidR="00D9586D" w:rsidRPr="0018140E">
        <w:rPr>
          <w:rFonts w:ascii="Times New Roman" w:eastAsia="Times New Roman" w:hAnsi="Times New Roman" w:cs="Times New Roman"/>
          <w:sz w:val="28"/>
          <w:szCs w:val="28"/>
          <w:lang w:eastAsia="uk-UA"/>
        </w:rPr>
        <w:t>х</w:t>
      </w:r>
      <w:r w:rsidR="0081695E" w:rsidRPr="0018140E">
        <w:rPr>
          <w:rFonts w:ascii="Times New Roman" w:eastAsia="Times New Roman" w:hAnsi="Times New Roman" w:cs="Times New Roman"/>
          <w:sz w:val="28"/>
          <w:szCs w:val="28"/>
          <w:lang w:eastAsia="uk-UA"/>
        </w:rPr>
        <w:t xml:space="preserve"> на періо</w:t>
      </w:r>
      <w:r w:rsidR="004F6AAC" w:rsidRPr="0018140E">
        <w:rPr>
          <w:rFonts w:ascii="Times New Roman" w:eastAsia="Times New Roman" w:hAnsi="Times New Roman" w:cs="Times New Roman"/>
          <w:sz w:val="28"/>
          <w:szCs w:val="28"/>
          <w:lang w:eastAsia="uk-UA"/>
        </w:rPr>
        <w:t>д мобілізації та на воєнний час;</w:t>
      </w:r>
    </w:p>
    <w:p w:rsidR="004F6AAC" w:rsidRPr="0018140E" w:rsidRDefault="004F6AAC" w:rsidP="000F38A2">
      <w:pPr>
        <w:spacing w:after="0" w:line="240" w:lineRule="auto"/>
        <w:ind w:firstLine="567"/>
        <w:jc w:val="both"/>
        <w:rPr>
          <w:rFonts w:ascii="Times New Roman" w:eastAsia="Times New Roman" w:hAnsi="Times New Roman" w:cs="Times New Roman"/>
          <w:i/>
          <w:sz w:val="28"/>
          <w:szCs w:val="28"/>
          <w:lang w:eastAsia="uk-UA"/>
        </w:rPr>
      </w:pPr>
      <w:r w:rsidRPr="0018140E">
        <w:rPr>
          <w:rFonts w:ascii="Times New Roman" w:eastAsia="Times New Roman" w:hAnsi="Times New Roman" w:cs="Times New Roman"/>
          <w:i/>
          <w:sz w:val="28"/>
          <w:szCs w:val="28"/>
          <w:lang w:eastAsia="uk-UA"/>
        </w:rPr>
        <w:t xml:space="preserve">Сектор </w:t>
      </w:r>
      <w:r w:rsidR="0000342C">
        <w:rPr>
          <w:rFonts w:ascii="Times New Roman" w:eastAsia="Times New Roman" w:hAnsi="Times New Roman" w:cs="Times New Roman"/>
          <w:i/>
          <w:sz w:val="28"/>
          <w:szCs w:val="28"/>
          <w:lang w:eastAsia="uk-UA"/>
        </w:rPr>
        <w:t>і</w:t>
      </w:r>
      <w:r w:rsidRPr="0018140E">
        <w:rPr>
          <w:rFonts w:ascii="Times New Roman" w:eastAsia="Times New Roman" w:hAnsi="Times New Roman" w:cs="Times New Roman"/>
          <w:i/>
          <w:sz w:val="28"/>
          <w:szCs w:val="28"/>
          <w:lang w:eastAsia="uk-UA"/>
        </w:rPr>
        <w:t>з питань запобігання і виявлення корупції</w:t>
      </w:r>
      <w:r w:rsidR="0009000A" w:rsidRPr="0018140E">
        <w:rPr>
          <w:rFonts w:ascii="Times New Roman" w:eastAsia="Times New Roman" w:hAnsi="Times New Roman" w:cs="Times New Roman"/>
          <w:i/>
          <w:sz w:val="28"/>
          <w:szCs w:val="28"/>
          <w:lang w:eastAsia="uk-UA"/>
        </w:rPr>
        <w:t xml:space="preserve"> </w:t>
      </w:r>
      <w:r w:rsidR="00DB69D6" w:rsidRPr="0018140E">
        <w:rPr>
          <w:rFonts w:ascii="Times New Roman" w:eastAsia="Times New Roman" w:hAnsi="Times New Roman" w:cs="Times New Roman"/>
          <w:i/>
          <w:sz w:val="28"/>
          <w:szCs w:val="28"/>
          <w:lang w:eastAsia="uk-UA"/>
        </w:rPr>
        <w:t>Секретаріату Суду</w:t>
      </w:r>
      <w:r w:rsidR="00DB69D6" w:rsidRPr="0018140E">
        <w:rPr>
          <w:rFonts w:ascii="Times New Roman" w:eastAsia="Times New Roman" w:hAnsi="Times New Roman" w:cs="Times New Roman"/>
          <w:sz w:val="28"/>
          <w:szCs w:val="28"/>
          <w:lang w:eastAsia="uk-UA"/>
        </w:rPr>
        <w:t xml:space="preserve"> </w:t>
      </w:r>
      <w:r w:rsidR="0009000A" w:rsidRPr="0018140E">
        <w:rPr>
          <w:rFonts w:ascii="Times New Roman" w:eastAsia="Times New Roman" w:hAnsi="Times New Roman" w:cs="Times New Roman"/>
          <w:i/>
          <w:sz w:val="28"/>
          <w:szCs w:val="28"/>
          <w:lang w:eastAsia="uk-UA"/>
        </w:rPr>
        <w:t>–</w:t>
      </w:r>
      <w:r w:rsidRPr="0018140E">
        <w:rPr>
          <w:rFonts w:ascii="Times New Roman" w:eastAsia="Times New Roman" w:hAnsi="Times New Roman" w:cs="Times New Roman"/>
          <w:i/>
          <w:sz w:val="28"/>
          <w:szCs w:val="28"/>
          <w:lang w:eastAsia="uk-UA"/>
        </w:rPr>
        <w:t xml:space="preserve"> </w:t>
      </w:r>
      <w:r w:rsidR="008A3EE7" w:rsidRPr="0018140E">
        <w:rPr>
          <w:rFonts w:ascii="Times New Roman" w:eastAsia="Times New Roman" w:hAnsi="Times New Roman" w:cs="Times New Roman"/>
          <w:sz w:val="28"/>
          <w:szCs w:val="28"/>
          <w:lang w:eastAsia="uk-UA"/>
        </w:rPr>
        <w:t>у</w:t>
      </w:r>
      <w:r w:rsidR="0009000A" w:rsidRPr="0018140E">
        <w:rPr>
          <w:rFonts w:ascii="Times New Roman" w:eastAsia="Times New Roman" w:hAnsi="Times New Roman" w:cs="Times New Roman"/>
          <w:sz w:val="28"/>
          <w:szCs w:val="28"/>
          <w:lang w:eastAsia="uk-UA"/>
        </w:rPr>
        <w:t xml:space="preserve"> частині відомостей про персональні дані викривача, а також особи, </w:t>
      </w:r>
      <w:r w:rsidR="0000342C">
        <w:rPr>
          <w:rFonts w:ascii="Times New Roman" w:eastAsia="Times New Roman" w:hAnsi="Times New Roman" w:cs="Times New Roman"/>
          <w:sz w:val="28"/>
          <w:szCs w:val="28"/>
          <w:lang w:eastAsia="uk-UA"/>
        </w:rPr>
        <w:t>про</w:t>
      </w:r>
      <w:r w:rsidR="0009000A" w:rsidRPr="0018140E">
        <w:rPr>
          <w:rFonts w:ascii="Times New Roman" w:eastAsia="Times New Roman" w:hAnsi="Times New Roman" w:cs="Times New Roman"/>
          <w:sz w:val="28"/>
          <w:szCs w:val="28"/>
          <w:lang w:eastAsia="uk-UA"/>
        </w:rPr>
        <w:t xml:space="preserve"> як</w:t>
      </w:r>
      <w:r w:rsidR="0000342C">
        <w:rPr>
          <w:rFonts w:ascii="Times New Roman" w:eastAsia="Times New Roman" w:hAnsi="Times New Roman" w:cs="Times New Roman"/>
          <w:sz w:val="28"/>
          <w:szCs w:val="28"/>
          <w:lang w:eastAsia="uk-UA"/>
        </w:rPr>
        <w:t>у</w:t>
      </w:r>
      <w:r w:rsidR="0009000A" w:rsidRPr="0018140E">
        <w:rPr>
          <w:rFonts w:ascii="Times New Roman" w:eastAsia="Times New Roman" w:hAnsi="Times New Roman" w:cs="Times New Roman"/>
          <w:sz w:val="28"/>
          <w:szCs w:val="28"/>
          <w:lang w:eastAsia="uk-UA"/>
        </w:rPr>
        <w:t xml:space="preserve"> </w:t>
      </w:r>
      <w:r w:rsidR="0009000A" w:rsidRPr="0018140E">
        <w:rPr>
          <w:rFonts w:ascii="Times New Roman" w:eastAsia="Times New Roman" w:hAnsi="Times New Roman" w:cs="Times New Roman"/>
          <w:sz w:val="28"/>
          <w:szCs w:val="28"/>
          <w:lang w:eastAsia="uk-UA"/>
        </w:rPr>
        <w:lastRenderedPageBreak/>
        <w:t xml:space="preserve">повідомлено, </w:t>
      </w:r>
      <w:r w:rsidR="008A3EE7" w:rsidRPr="0018140E">
        <w:rPr>
          <w:rFonts w:ascii="Times New Roman" w:eastAsia="Times New Roman" w:hAnsi="Times New Roman" w:cs="Times New Roman"/>
          <w:sz w:val="28"/>
          <w:szCs w:val="28"/>
          <w:lang w:eastAsia="uk-UA"/>
        </w:rPr>
        <w:t>і</w:t>
      </w:r>
      <w:r w:rsidR="0009000A" w:rsidRPr="0018140E">
        <w:rPr>
          <w:rFonts w:ascii="Times New Roman" w:eastAsia="Times New Roman" w:hAnsi="Times New Roman" w:cs="Times New Roman"/>
          <w:sz w:val="28"/>
          <w:szCs w:val="28"/>
          <w:lang w:eastAsia="uk-UA"/>
        </w:rPr>
        <w:t xml:space="preserve">з подальшим </w:t>
      </w:r>
      <w:r w:rsidR="008A3EE7" w:rsidRPr="0018140E">
        <w:rPr>
          <w:rFonts w:ascii="Times New Roman" w:eastAsia="Times New Roman" w:hAnsi="Times New Roman" w:cs="Times New Roman"/>
          <w:sz w:val="28"/>
          <w:szCs w:val="28"/>
          <w:lang w:eastAsia="uk-UA"/>
        </w:rPr>
        <w:t>у</w:t>
      </w:r>
      <w:r w:rsidR="0009000A" w:rsidRPr="0018140E">
        <w:rPr>
          <w:rFonts w:ascii="Times New Roman" w:eastAsia="Times New Roman" w:hAnsi="Times New Roman" w:cs="Times New Roman"/>
          <w:sz w:val="28"/>
          <w:szCs w:val="28"/>
          <w:lang w:eastAsia="uk-UA"/>
        </w:rPr>
        <w:t>несенням інформації до Єдиного порталу повідомлень викривачів.</w:t>
      </w:r>
    </w:p>
    <w:p w:rsidR="00281C55" w:rsidRPr="0018140E" w:rsidRDefault="0009000A" w:rsidP="000F38A2">
      <w:pPr>
        <w:spacing w:before="120"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5</w:t>
      </w:r>
      <w:r w:rsidR="004973CD" w:rsidRPr="0018140E">
        <w:rPr>
          <w:rFonts w:ascii="Times New Roman" w:eastAsia="Times New Roman" w:hAnsi="Times New Roman" w:cs="Times New Roman"/>
          <w:bCs/>
          <w:sz w:val="28"/>
          <w:szCs w:val="28"/>
          <w:lang w:eastAsia="uk-UA"/>
        </w:rPr>
        <w:t>2</w:t>
      </w:r>
      <w:r w:rsidR="00281C55" w:rsidRPr="0018140E">
        <w:rPr>
          <w:rFonts w:ascii="Times New Roman" w:eastAsia="Times New Roman" w:hAnsi="Times New Roman" w:cs="Times New Roman"/>
          <w:bCs/>
          <w:sz w:val="28"/>
          <w:szCs w:val="28"/>
          <w:lang w:eastAsia="uk-UA"/>
        </w:rPr>
        <w:t xml:space="preserve">. У разі зміни змісту чи обсягу персональних даних, що </w:t>
      </w:r>
      <w:r w:rsidR="008A3EE7" w:rsidRPr="0018140E">
        <w:rPr>
          <w:rFonts w:ascii="Times New Roman" w:eastAsia="Times New Roman" w:hAnsi="Times New Roman" w:cs="Times New Roman"/>
          <w:bCs/>
          <w:sz w:val="28"/>
          <w:szCs w:val="28"/>
          <w:lang w:eastAsia="uk-UA"/>
        </w:rPr>
        <w:t xml:space="preserve">їх </w:t>
      </w:r>
      <w:r w:rsidR="00281C55" w:rsidRPr="0018140E">
        <w:rPr>
          <w:rFonts w:ascii="Times New Roman" w:eastAsia="Times New Roman" w:hAnsi="Times New Roman" w:cs="Times New Roman"/>
          <w:bCs/>
          <w:sz w:val="28"/>
          <w:szCs w:val="28"/>
          <w:lang w:eastAsia="uk-UA"/>
        </w:rPr>
        <w:t xml:space="preserve">обробляють </w:t>
      </w:r>
      <w:r w:rsidR="008A3EE7" w:rsidRPr="0018140E">
        <w:rPr>
          <w:rFonts w:ascii="Times New Roman" w:eastAsia="Times New Roman" w:hAnsi="Times New Roman" w:cs="Times New Roman"/>
          <w:bCs/>
          <w:sz w:val="28"/>
          <w:szCs w:val="28"/>
          <w:lang w:eastAsia="uk-UA"/>
        </w:rPr>
        <w:t>у</w:t>
      </w:r>
      <w:r w:rsidR="00281C55" w:rsidRPr="0018140E">
        <w:rPr>
          <w:rFonts w:ascii="Times New Roman" w:eastAsia="Times New Roman" w:hAnsi="Times New Roman" w:cs="Times New Roman"/>
          <w:bCs/>
          <w:sz w:val="28"/>
          <w:szCs w:val="28"/>
          <w:lang w:eastAsia="uk-UA"/>
        </w:rPr>
        <w:t xml:space="preserve"> Суді, працівник</w:t>
      </w:r>
      <w:r w:rsidR="00DB69D6" w:rsidRPr="0018140E">
        <w:t xml:space="preserve"> </w:t>
      </w:r>
      <w:r w:rsidR="00DB69D6" w:rsidRPr="0018140E">
        <w:rPr>
          <w:rFonts w:ascii="Times New Roman" w:eastAsia="Times New Roman" w:hAnsi="Times New Roman" w:cs="Times New Roman"/>
          <w:bCs/>
          <w:sz w:val="28"/>
          <w:szCs w:val="28"/>
          <w:lang w:eastAsia="uk-UA"/>
        </w:rPr>
        <w:t>Секретаріату Суду</w:t>
      </w:r>
      <w:r w:rsidR="00281C55" w:rsidRPr="0018140E">
        <w:rPr>
          <w:rFonts w:ascii="Times New Roman" w:eastAsia="Times New Roman" w:hAnsi="Times New Roman" w:cs="Times New Roman"/>
          <w:bCs/>
          <w:sz w:val="28"/>
          <w:szCs w:val="28"/>
          <w:lang w:eastAsia="uk-UA"/>
        </w:rPr>
        <w:t xml:space="preserve"> невідкладно звертається до керівника відповідного </w:t>
      </w:r>
      <w:r w:rsidR="00DB69D6" w:rsidRPr="0018140E">
        <w:rPr>
          <w:rFonts w:ascii="Times New Roman" w:eastAsia="Times New Roman" w:hAnsi="Times New Roman" w:cs="Times New Roman"/>
          <w:bCs/>
          <w:sz w:val="28"/>
          <w:szCs w:val="28"/>
          <w:lang w:eastAsia="uk-UA"/>
        </w:rPr>
        <w:t xml:space="preserve">структурного </w:t>
      </w:r>
      <w:r w:rsidR="00281C55" w:rsidRPr="0018140E">
        <w:rPr>
          <w:rFonts w:ascii="Times New Roman" w:eastAsia="Times New Roman" w:hAnsi="Times New Roman" w:cs="Times New Roman"/>
          <w:bCs/>
          <w:sz w:val="28"/>
          <w:szCs w:val="28"/>
          <w:lang w:eastAsia="uk-UA"/>
        </w:rPr>
        <w:t xml:space="preserve">підрозділу </w:t>
      </w:r>
      <w:r w:rsidR="00DB69D6" w:rsidRPr="0018140E">
        <w:rPr>
          <w:rFonts w:ascii="Times New Roman" w:eastAsia="Times New Roman" w:hAnsi="Times New Roman" w:cs="Times New Roman"/>
          <w:bCs/>
          <w:sz w:val="28"/>
          <w:szCs w:val="28"/>
          <w:lang w:eastAsia="uk-UA"/>
        </w:rPr>
        <w:t xml:space="preserve">Секретаріату Суду </w:t>
      </w:r>
      <w:r w:rsidR="00281C55" w:rsidRPr="0018140E">
        <w:rPr>
          <w:rFonts w:ascii="Times New Roman" w:eastAsia="Times New Roman" w:hAnsi="Times New Roman" w:cs="Times New Roman"/>
          <w:bCs/>
          <w:sz w:val="28"/>
          <w:szCs w:val="28"/>
          <w:lang w:eastAsia="uk-UA"/>
        </w:rPr>
        <w:t xml:space="preserve">із заявою </w:t>
      </w:r>
      <w:r w:rsidR="0000342C">
        <w:rPr>
          <w:rFonts w:ascii="Times New Roman" w:eastAsia="Times New Roman" w:hAnsi="Times New Roman" w:cs="Times New Roman"/>
          <w:bCs/>
          <w:sz w:val="28"/>
          <w:szCs w:val="28"/>
          <w:lang w:eastAsia="uk-UA"/>
        </w:rPr>
        <w:t>про</w:t>
      </w:r>
      <w:r w:rsidR="00281C55" w:rsidRPr="0018140E">
        <w:rPr>
          <w:rFonts w:ascii="Times New Roman" w:eastAsia="Times New Roman" w:hAnsi="Times New Roman" w:cs="Times New Roman"/>
          <w:bCs/>
          <w:sz w:val="28"/>
          <w:szCs w:val="28"/>
          <w:lang w:eastAsia="uk-UA"/>
        </w:rPr>
        <w:t xml:space="preserve"> внесення змін до бази персональних даних </w:t>
      </w:r>
      <w:r w:rsidR="008A3EE7" w:rsidRPr="0018140E">
        <w:rPr>
          <w:rFonts w:ascii="Times New Roman" w:eastAsia="Times New Roman" w:hAnsi="Times New Roman" w:cs="Times New Roman"/>
          <w:bCs/>
          <w:sz w:val="28"/>
          <w:szCs w:val="28"/>
          <w:lang w:eastAsia="uk-UA"/>
        </w:rPr>
        <w:t>і</w:t>
      </w:r>
      <w:r w:rsidR="00281C55" w:rsidRPr="0018140E">
        <w:rPr>
          <w:rFonts w:ascii="Times New Roman" w:eastAsia="Times New Roman" w:hAnsi="Times New Roman" w:cs="Times New Roman"/>
          <w:bCs/>
          <w:sz w:val="28"/>
          <w:szCs w:val="28"/>
          <w:lang w:eastAsia="uk-UA"/>
        </w:rPr>
        <w:t>з наданням оригіналу (засвідченої копії) відповідних документів.</w:t>
      </w:r>
    </w:p>
    <w:p w:rsidR="00281C55" w:rsidRPr="0018140E" w:rsidRDefault="008A3EE7" w:rsidP="000F38A2">
      <w:pPr>
        <w:spacing w:after="0" w:line="240" w:lineRule="auto"/>
        <w:ind w:firstLine="567"/>
        <w:jc w:val="both"/>
        <w:rPr>
          <w:rFonts w:ascii="Times New Roman" w:eastAsia="Times New Roman" w:hAnsi="Times New Roman" w:cs="Times New Roman"/>
          <w:bCs/>
          <w:sz w:val="28"/>
          <w:szCs w:val="28"/>
          <w:lang w:eastAsia="uk-UA"/>
        </w:rPr>
      </w:pPr>
      <w:r w:rsidRPr="0018140E">
        <w:rPr>
          <w:rFonts w:ascii="Times New Roman" w:eastAsia="Times New Roman" w:hAnsi="Times New Roman" w:cs="Times New Roman"/>
          <w:bCs/>
          <w:sz w:val="28"/>
          <w:szCs w:val="28"/>
          <w:lang w:eastAsia="uk-UA"/>
        </w:rPr>
        <w:t>З</w:t>
      </w:r>
      <w:r w:rsidR="00070769" w:rsidRPr="0018140E">
        <w:rPr>
          <w:rFonts w:ascii="Times New Roman" w:eastAsia="Times New Roman" w:hAnsi="Times New Roman" w:cs="Times New Roman"/>
          <w:bCs/>
          <w:sz w:val="28"/>
          <w:szCs w:val="28"/>
          <w:lang w:eastAsia="uk-UA"/>
        </w:rPr>
        <w:t>азначе</w:t>
      </w:r>
      <w:r w:rsidRPr="0018140E">
        <w:rPr>
          <w:rFonts w:ascii="Times New Roman" w:eastAsia="Times New Roman" w:hAnsi="Times New Roman" w:cs="Times New Roman"/>
          <w:bCs/>
          <w:sz w:val="28"/>
          <w:szCs w:val="28"/>
          <w:lang w:eastAsia="uk-UA"/>
        </w:rPr>
        <w:t>ні зміни вносять</w:t>
      </w:r>
      <w:r w:rsidR="00281C55" w:rsidRPr="0018140E">
        <w:rPr>
          <w:rFonts w:ascii="Times New Roman" w:eastAsia="Times New Roman" w:hAnsi="Times New Roman" w:cs="Times New Roman"/>
          <w:bCs/>
          <w:sz w:val="28"/>
          <w:szCs w:val="28"/>
          <w:lang w:eastAsia="uk-UA"/>
        </w:rPr>
        <w:t xml:space="preserve"> до баз персональних даних не пізніше наступного дня після такого звернення.</w:t>
      </w:r>
      <w:r w:rsidR="00BF524D" w:rsidRPr="0018140E">
        <w:rPr>
          <w:rFonts w:ascii="Times New Roman" w:eastAsia="Times New Roman" w:hAnsi="Times New Roman" w:cs="Times New Roman"/>
          <w:bCs/>
          <w:sz w:val="28"/>
          <w:szCs w:val="28"/>
          <w:lang w:eastAsia="uk-UA"/>
        </w:rPr>
        <w:t xml:space="preserve"> </w:t>
      </w:r>
    </w:p>
    <w:p w:rsidR="00EC5E0C" w:rsidRPr="0018140E" w:rsidRDefault="00EC5E0C" w:rsidP="000F38A2">
      <w:pPr>
        <w:spacing w:after="0" w:line="240" w:lineRule="auto"/>
        <w:ind w:firstLine="567"/>
        <w:jc w:val="both"/>
        <w:rPr>
          <w:rFonts w:ascii="Times New Roman" w:eastAsia="Times New Roman" w:hAnsi="Times New Roman" w:cs="Times New Roman"/>
          <w:bCs/>
          <w:sz w:val="28"/>
          <w:szCs w:val="28"/>
          <w:lang w:eastAsia="uk-UA"/>
        </w:rPr>
      </w:pPr>
    </w:p>
    <w:p w:rsidR="00EC5E0C" w:rsidRPr="0018140E" w:rsidRDefault="00BA2A72" w:rsidP="000F38A2">
      <w:pPr>
        <w:spacing w:after="0" w:line="240" w:lineRule="auto"/>
        <w:jc w:val="center"/>
        <w:rPr>
          <w:rFonts w:ascii="Times New Roman" w:hAnsi="Times New Roman" w:cs="Times New Roman"/>
          <w:b/>
          <w:sz w:val="28"/>
          <w:szCs w:val="28"/>
        </w:rPr>
      </w:pPr>
      <w:r w:rsidRPr="0018140E">
        <w:rPr>
          <w:rFonts w:ascii="Times New Roman" w:hAnsi="Times New Roman" w:cs="Times New Roman"/>
          <w:b/>
          <w:sz w:val="28"/>
          <w:szCs w:val="28"/>
          <w:lang w:val="en-US"/>
        </w:rPr>
        <w:t>V</w:t>
      </w:r>
      <w:r w:rsidR="00CE2D09" w:rsidRPr="0018140E">
        <w:rPr>
          <w:rFonts w:ascii="Times New Roman" w:hAnsi="Times New Roman" w:cs="Times New Roman"/>
          <w:b/>
          <w:sz w:val="28"/>
          <w:szCs w:val="28"/>
          <w:lang w:val="en-US"/>
        </w:rPr>
        <w:t>I</w:t>
      </w:r>
      <w:r w:rsidR="00DB69D6" w:rsidRPr="0018140E">
        <w:rPr>
          <w:rFonts w:ascii="Times New Roman" w:hAnsi="Times New Roman" w:cs="Times New Roman"/>
          <w:b/>
          <w:sz w:val="28"/>
          <w:szCs w:val="28"/>
        </w:rPr>
        <w:t>І</w:t>
      </w:r>
      <w:r w:rsidRPr="0018140E">
        <w:rPr>
          <w:rFonts w:ascii="Times New Roman" w:hAnsi="Times New Roman" w:cs="Times New Roman"/>
          <w:b/>
          <w:sz w:val="28"/>
          <w:szCs w:val="28"/>
          <w:lang w:val="ru-RU"/>
        </w:rPr>
        <w:t xml:space="preserve">. Заходи </w:t>
      </w:r>
      <w:proofErr w:type="spellStart"/>
      <w:r w:rsidR="00070769" w:rsidRPr="0018140E">
        <w:rPr>
          <w:rFonts w:ascii="Times New Roman" w:hAnsi="Times New Roman" w:cs="Times New Roman"/>
          <w:b/>
          <w:sz w:val="28"/>
          <w:szCs w:val="28"/>
          <w:lang w:val="ru-RU"/>
        </w:rPr>
        <w:t>щодо</w:t>
      </w:r>
      <w:proofErr w:type="spellEnd"/>
      <w:r w:rsidRPr="0018140E">
        <w:rPr>
          <w:rFonts w:ascii="Times New Roman" w:hAnsi="Times New Roman" w:cs="Times New Roman"/>
          <w:b/>
          <w:sz w:val="28"/>
          <w:szCs w:val="28"/>
        </w:rPr>
        <w:t xml:space="preserve"> захисту персональних даних</w:t>
      </w:r>
      <w:r w:rsidR="006A78DA" w:rsidRPr="0018140E">
        <w:rPr>
          <w:rFonts w:ascii="Times New Roman" w:hAnsi="Times New Roman" w:cs="Times New Roman"/>
          <w:b/>
          <w:sz w:val="28"/>
          <w:szCs w:val="28"/>
        </w:rPr>
        <w:t xml:space="preserve"> та відповідальність </w:t>
      </w:r>
    </w:p>
    <w:p w:rsidR="00BA2A72" w:rsidRPr="0018140E" w:rsidRDefault="006A78DA" w:rsidP="000F38A2">
      <w:pPr>
        <w:spacing w:after="0" w:line="240" w:lineRule="auto"/>
        <w:jc w:val="center"/>
        <w:rPr>
          <w:rFonts w:ascii="Times New Roman" w:hAnsi="Times New Roman" w:cs="Times New Roman"/>
          <w:b/>
          <w:sz w:val="28"/>
          <w:szCs w:val="28"/>
        </w:rPr>
      </w:pPr>
      <w:r w:rsidRPr="0018140E">
        <w:rPr>
          <w:rFonts w:ascii="Times New Roman" w:hAnsi="Times New Roman" w:cs="Times New Roman"/>
          <w:b/>
          <w:sz w:val="28"/>
          <w:szCs w:val="28"/>
        </w:rPr>
        <w:t>за порушення законодавства про захист персональних даних</w:t>
      </w:r>
    </w:p>
    <w:p w:rsidR="00EC5E0C" w:rsidRPr="0018140E" w:rsidRDefault="00EC5E0C" w:rsidP="000F38A2">
      <w:pPr>
        <w:spacing w:after="0" w:line="240" w:lineRule="auto"/>
        <w:ind w:firstLine="567"/>
        <w:jc w:val="center"/>
        <w:rPr>
          <w:rFonts w:ascii="Times New Roman" w:hAnsi="Times New Roman" w:cs="Times New Roman"/>
          <w:b/>
          <w:sz w:val="28"/>
          <w:szCs w:val="28"/>
        </w:rPr>
      </w:pPr>
    </w:p>
    <w:p w:rsidR="001F4E72" w:rsidRPr="0018140E" w:rsidRDefault="0059496C"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5</w:t>
      </w:r>
      <w:r w:rsidR="004973CD" w:rsidRPr="0018140E">
        <w:rPr>
          <w:rFonts w:ascii="Times New Roman" w:hAnsi="Times New Roman" w:cs="Times New Roman"/>
          <w:sz w:val="28"/>
          <w:szCs w:val="28"/>
        </w:rPr>
        <w:t>3</w:t>
      </w:r>
      <w:r w:rsidR="001F4E72" w:rsidRPr="0018140E">
        <w:rPr>
          <w:rFonts w:ascii="Times New Roman" w:hAnsi="Times New Roman" w:cs="Times New Roman"/>
          <w:sz w:val="28"/>
          <w:szCs w:val="28"/>
        </w:rPr>
        <w:t xml:space="preserve">. </w:t>
      </w:r>
      <w:r w:rsidR="008A3EE7" w:rsidRPr="0018140E">
        <w:rPr>
          <w:rFonts w:ascii="Times New Roman" w:hAnsi="Times New Roman" w:cs="Times New Roman"/>
          <w:sz w:val="28"/>
          <w:szCs w:val="28"/>
        </w:rPr>
        <w:t>Відповідальну особу призначає керівник</w:t>
      </w:r>
      <w:r w:rsidR="001F4E72" w:rsidRPr="0018140E">
        <w:rPr>
          <w:rFonts w:ascii="Times New Roman" w:hAnsi="Times New Roman" w:cs="Times New Roman"/>
          <w:sz w:val="28"/>
          <w:szCs w:val="28"/>
        </w:rPr>
        <w:t xml:space="preserve"> Секретаріату </w:t>
      </w:r>
      <w:r w:rsidR="00BF524D" w:rsidRPr="0018140E">
        <w:rPr>
          <w:rFonts w:ascii="Times New Roman" w:hAnsi="Times New Roman" w:cs="Times New Roman"/>
          <w:sz w:val="28"/>
          <w:szCs w:val="28"/>
        </w:rPr>
        <w:t xml:space="preserve">Суду </w:t>
      </w:r>
      <w:r w:rsidR="008A3EE7" w:rsidRPr="0018140E">
        <w:rPr>
          <w:rFonts w:ascii="Times New Roman" w:hAnsi="Times New Roman" w:cs="Times New Roman"/>
          <w:sz w:val="28"/>
          <w:szCs w:val="28"/>
        </w:rPr>
        <w:t xml:space="preserve">розпорядженням, яке </w:t>
      </w:r>
      <w:r w:rsidR="001F4E72" w:rsidRPr="0018140E">
        <w:rPr>
          <w:rFonts w:ascii="Times New Roman" w:hAnsi="Times New Roman" w:cs="Times New Roman"/>
          <w:sz w:val="28"/>
          <w:szCs w:val="28"/>
        </w:rPr>
        <w:t>довод</w:t>
      </w:r>
      <w:r w:rsidR="008A3EE7" w:rsidRPr="0018140E">
        <w:rPr>
          <w:rFonts w:ascii="Times New Roman" w:hAnsi="Times New Roman" w:cs="Times New Roman"/>
          <w:sz w:val="28"/>
          <w:szCs w:val="28"/>
        </w:rPr>
        <w:t>ять</w:t>
      </w:r>
      <w:r w:rsidR="001F4E72" w:rsidRPr="0018140E">
        <w:rPr>
          <w:rFonts w:ascii="Times New Roman" w:hAnsi="Times New Roman" w:cs="Times New Roman"/>
          <w:sz w:val="28"/>
          <w:szCs w:val="28"/>
        </w:rPr>
        <w:t xml:space="preserve"> до відома </w:t>
      </w:r>
      <w:r w:rsidR="008A3EE7" w:rsidRPr="0018140E">
        <w:rPr>
          <w:rFonts w:ascii="Times New Roman" w:hAnsi="Times New Roman" w:cs="Times New Roman"/>
          <w:sz w:val="28"/>
          <w:szCs w:val="28"/>
        </w:rPr>
        <w:t>Відповідальної особи</w:t>
      </w:r>
      <w:r w:rsidR="001F4E72" w:rsidRPr="0018140E">
        <w:rPr>
          <w:rFonts w:ascii="Times New Roman" w:hAnsi="Times New Roman" w:cs="Times New Roman"/>
          <w:sz w:val="28"/>
          <w:szCs w:val="28"/>
        </w:rPr>
        <w:t xml:space="preserve"> під підпис.</w:t>
      </w:r>
    </w:p>
    <w:p w:rsidR="001F4E72" w:rsidRPr="0018140E" w:rsidRDefault="00B43638"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5</w:t>
      </w:r>
      <w:r w:rsidR="004973CD" w:rsidRPr="0018140E">
        <w:rPr>
          <w:rFonts w:ascii="Times New Roman" w:hAnsi="Times New Roman" w:cs="Times New Roman"/>
          <w:sz w:val="28"/>
          <w:szCs w:val="28"/>
        </w:rPr>
        <w:t>4</w:t>
      </w:r>
      <w:r w:rsidR="001F4E72" w:rsidRPr="0018140E">
        <w:rPr>
          <w:rFonts w:ascii="Times New Roman" w:hAnsi="Times New Roman" w:cs="Times New Roman"/>
          <w:sz w:val="28"/>
          <w:szCs w:val="28"/>
        </w:rPr>
        <w:t xml:space="preserve">. Відповідальна особа: </w:t>
      </w:r>
    </w:p>
    <w:p w:rsidR="00CE2D09" w:rsidRPr="0018140E" w:rsidRDefault="007F6A50"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E2D09" w:rsidRPr="0018140E">
        <w:rPr>
          <w:rFonts w:ascii="Times New Roman" w:hAnsi="Times New Roman" w:cs="Times New Roman"/>
          <w:sz w:val="28"/>
          <w:szCs w:val="28"/>
        </w:rPr>
        <w:t xml:space="preserve">інформує та консультує керівництво Суду </w:t>
      </w:r>
      <w:r>
        <w:rPr>
          <w:rFonts w:ascii="Times New Roman" w:hAnsi="Times New Roman" w:cs="Times New Roman"/>
          <w:sz w:val="28"/>
          <w:szCs w:val="28"/>
        </w:rPr>
        <w:t>і</w:t>
      </w:r>
      <w:r w:rsidR="00CE2D09" w:rsidRPr="0018140E">
        <w:rPr>
          <w:rFonts w:ascii="Times New Roman" w:hAnsi="Times New Roman" w:cs="Times New Roman"/>
          <w:sz w:val="28"/>
          <w:szCs w:val="28"/>
        </w:rPr>
        <w:t xml:space="preserve"> Секретаріату </w:t>
      </w:r>
      <w:r w:rsidR="00BF524D" w:rsidRPr="0018140E">
        <w:rPr>
          <w:rFonts w:ascii="Times New Roman" w:hAnsi="Times New Roman" w:cs="Times New Roman"/>
          <w:sz w:val="28"/>
          <w:szCs w:val="28"/>
        </w:rPr>
        <w:t xml:space="preserve">Суду </w:t>
      </w:r>
      <w:r w:rsidR="00CE2D09" w:rsidRPr="0018140E">
        <w:rPr>
          <w:rFonts w:ascii="Times New Roman" w:hAnsi="Times New Roman" w:cs="Times New Roman"/>
          <w:sz w:val="28"/>
          <w:szCs w:val="28"/>
        </w:rPr>
        <w:t>з питань додержання законодавства про захист персональних даних;</w:t>
      </w:r>
    </w:p>
    <w:p w:rsidR="00CE2D09" w:rsidRPr="0018140E" w:rsidRDefault="007F6A50" w:rsidP="000F38A2">
      <w:pPr>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CE2D09" w:rsidRPr="0018140E">
        <w:rPr>
          <w:rFonts w:ascii="Times New Roman" w:hAnsi="Times New Roman" w:cs="Times New Roman"/>
          <w:sz w:val="28"/>
          <w:szCs w:val="28"/>
        </w:rPr>
        <w:t xml:space="preserve">організовує ознайомлення з вимогами законодавства </w:t>
      </w:r>
      <w:r w:rsidR="008A3EE7" w:rsidRPr="0018140E">
        <w:rPr>
          <w:rFonts w:ascii="Times New Roman" w:hAnsi="Times New Roman" w:cs="Times New Roman"/>
          <w:sz w:val="28"/>
          <w:szCs w:val="28"/>
        </w:rPr>
        <w:t xml:space="preserve">України </w:t>
      </w:r>
      <w:r w:rsidR="00CE2D09" w:rsidRPr="0018140E">
        <w:rPr>
          <w:rFonts w:ascii="Times New Roman" w:hAnsi="Times New Roman" w:cs="Times New Roman"/>
          <w:sz w:val="28"/>
          <w:szCs w:val="28"/>
        </w:rPr>
        <w:t>про захист персональних даних керівників та працівників структурних підрозділів</w:t>
      </w:r>
      <w:r w:rsidR="00BF524D" w:rsidRPr="0018140E">
        <w:rPr>
          <w:rFonts w:ascii="Times New Roman" w:hAnsi="Times New Roman" w:cs="Times New Roman"/>
          <w:sz w:val="28"/>
          <w:szCs w:val="28"/>
        </w:rPr>
        <w:t xml:space="preserve"> Секретаріату Суду</w:t>
      </w:r>
      <w:r w:rsidR="00CE2D09" w:rsidRPr="0018140E">
        <w:rPr>
          <w:rFonts w:ascii="Times New Roman" w:hAnsi="Times New Roman" w:cs="Times New Roman"/>
          <w:sz w:val="28"/>
          <w:szCs w:val="28"/>
        </w:rPr>
        <w:t>, у яких здійсню</w:t>
      </w:r>
      <w:r w:rsidR="008A3EE7" w:rsidRPr="0018140E">
        <w:rPr>
          <w:rFonts w:ascii="Times New Roman" w:hAnsi="Times New Roman" w:cs="Times New Roman"/>
          <w:sz w:val="28"/>
          <w:szCs w:val="28"/>
        </w:rPr>
        <w:t>ють</w:t>
      </w:r>
      <w:r w:rsidR="00CE2D09" w:rsidRPr="0018140E">
        <w:rPr>
          <w:rFonts w:ascii="Times New Roman" w:hAnsi="Times New Roman" w:cs="Times New Roman"/>
          <w:sz w:val="28"/>
          <w:szCs w:val="28"/>
        </w:rPr>
        <w:t xml:space="preserve"> оброб</w:t>
      </w:r>
      <w:r w:rsidR="000F38A2">
        <w:rPr>
          <w:rFonts w:ascii="Times New Roman" w:hAnsi="Times New Roman" w:cs="Times New Roman"/>
          <w:sz w:val="28"/>
          <w:szCs w:val="28"/>
        </w:rPr>
        <w:t>лювання</w:t>
      </w:r>
      <w:r w:rsidR="00CE2D09" w:rsidRPr="0018140E">
        <w:rPr>
          <w:rFonts w:ascii="Times New Roman" w:hAnsi="Times New Roman" w:cs="Times New Roman"/>
          <w:sz w:val="28"/>
          <w:szCs w:val="28"/>
        </w:rPr>
        <w:t xml:space="preserve"> персональних даних, веде облік працівників, </w:t>
      </w:r>
      <w:r>
        <w:rPr>
          <w:rFonts w:ascii="Times New Roman" w:hAnsi="Times New Roman" w:cs="Times New Roman"/>
          <w:sz w:val="28"/>
          <w:szCs w:val="28"/>
        </w:rPr>
        <w:t>які</w:t>
      </w:r>
      <w:r w:rsidR="00CE2D09" w:rsidRPr="0018140E">
        <w:rPr>
          <w:rFonts w:ascii="Times New Roman" w:hAnsi="Times New Roman" w:cs="Times New Roman"/>
          <w:sz w:val="28"/>
          <w:szCs w:val="28"/>
        </w:rPr>
        <w:t xml:space="preserve"> мають доступ до персональних даних;</w:t>
      </w:r>
      <w:r w:rsidR="00CE2D09" w:rsidRPr="0018140E">
        <w:rPr>
          <w:rFonts w:ascii="Times New Roman" w:hAnsi="Times New Roman" w:cs="Times New Roman"/>
          <w:sz w:val="28"/>
          <w:szCs w:val="28"/>
          <w:highlight w:val="yellow"/>
        </w:rPr>
        <w:t xml:space="preserve"> </w:t>
      </w:r>
    </w:p>
    <w:p w:rsidR="001F4E72" w:rsidRPr="0018140E" w:rsidRDefault="007F6A50"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F4E72" w:rsidRPr="0018140E">
        <w:rPr>
          <w:rFonts w:ascii="Times New Roman" w:hAnsi="Times New Roman" w:cs="Times New Roman"/>
          <w:sz w:val="28"/>
          <w:szCs w:val="28"/>
        </w:rPr>
        <w:t>організ</w:t>
      </w:r>
      <w:r w:rsidR="008A3EE7" w:rsidRPr="0018140E">
        <w:rPr>
          <w:rFonts w:ascii="Times New Roman" w:hAnsi="Times New Roman" w:cs="Times New Roman"/>
          <w:sz w:val="28"/>
          <w:szCs w:val="28"/>
        </w:rPr>
        <w:t>овує</w:t>
      </w:r>
      <w:r w:rsidR="001F4E72" w:rsidRPr="0018140E">
        <w:rPr>
          <w:rFonts w:ascii="Times New Roman" w:hAnsi="Times New Roman" w:cs="Times New Roman"/>
          <w:sz w:val="28"/>
          <w:szCs w:val="28"/>
        </w:rPr>
        <w:t xml:space="preserve"> оброб</w:t>
      </w:r>
      <w:r w:rsidR="000F38A2">
        <w:rPr>
          <w:rFonts w:ascii="Times New Roman" w:hAnsi="Times New Roman" w:cs="Times New Roman"/>
          <w:sz w:val="28"/>
          <w:szCs w:val="28"/>
        </w:rPr>
        <w:t>лювання</w:t>
      </w:r>
      <w:r w:rsidR="001F4E72" w:rsidRPr="0018140E">
        <w:rPr>
          <w:rFonts w:ascii="Times New Roman" w:hAnsi="Times New Roman" w:cs="Times New Roman"/>
          <w:sz w:val="28"/>
          <w:szCs w:val="28"/>
        </w:rPr>
        <w:t xml:space="preserve"> персональних даних у </w:t>
      </w:r>
      <w:r w:rsidR="00BF524D" w:rsidRPr="0018140E">
        <w:rPr>
          <w:rFonts w:ascii="Times New Roman" w:hAnsi="Times New Roman" w:cs="Times New Roman"/>
          <w:sz w:val="28"/>
          <w:szCs w:val="28"/>
        </w:rPr>
        <w:t xml:space="preserve">структурних </w:t>
      </w:r>
      <w:r w:rsidR="001F4E72" w:rsidRPr="0018140E">
        <w:rPr>
          <w:rFonts w:ascii="Times New Roman" w:hAnsi="Times New Roman" w:cs="Times New Roman"/>
          <w:sz w:val="28"/>
          <w:szCs w:val="28"/>
        </w:rPr>
        <w:t xml:space="preserve">підрозділах Секретаріату </w:t>
      </w:r>
      <w:r w:rsidR="00BF524D" w:rsidRPr="0018140E">
        <w:rPr>
          <w:rFonts w:ascii="Times New Roman" w:hAnsi="Times New Roman" w:cs="Times New Roman"/>
          <w:sz w:val="28"/>
          <w:szCs w:val="28"/>
        </w:rPr>
        <w:t xml:space="preserve">Суду </w:t>
      </w:r>
      <w:r w:rsidR="001F4E72" w:rsidRPr="0018140E">
        <w:rPr>
          <w:rFonts w:ascii="Times New Roman" w:hAnsi="Times New Roman" w:cs="Times New Roman"/>
          <w:sz w:val="28"/>
          <w:szCs w:val="28"/>
        </w:rPr>
        <w:t xml:space="preserve">відповідно до виконуваних ними завдань і функцій в обсязі, </w:t>
      </w:r>
      <w:r w:rsidR="008A3EE7" w:rsidRPr="0018140E">
        <w:rPr>
          <w:rFonts w:ascii="Times New Roman" w:hAnsi="Times New Roman" w:cs="Times New Roman"/>
          <w:sz w:val="28"/>
          <w:szCs w:val="28"/>
        </w:rPr>
        <w:t>потріб</w:t>
      </w:r>
      <w:r w:rsidR="001F4E72" w:rsidRPr="0018140E">
        <w:rPr>
          <w:rFonts w:ascii="Times New Roman" w:hAnsi="Times New Roman" w:cs="Times New Roman"/>
          <w:sz w:val="28"/>
          <w:szCs w:val="28"/>
        </w:rPr>
        <w:t>ному для такого виконання;</w:t>
      </w:r>
    </w:p>
    <w:p w:rsidR="001F4E72" w:rsidRPr="0018140E" w:rsidRDefault="007F6A50"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F4E72" w:rsidRPr="0018140E">
        <w:rPr>
          <w:rFonts w:ascii="Times New Roman" w:hAnsi="Times New Roman" w:cs="Times New Roman"/>
          <w:sz w:val="28"/>
          <w:szCs w:val="28"/>
        </w:rPr>
        <w:t>аналізує ризики для безпечно</w:t>
      </w:r>
      <w:r w:rsidR="000F38A2">
        <w:rPr>
          <w:rFonts w:ascii="Times New Roman" w:hAnsi="Times New Roman" w:cs="Times New Roman"/>
          <w:sz w:val="28"/>
          <w:szCs w:val="28"/>
        </w:rPr>
        <w:t>го</w:t>
      </w:r>
      <w:r w:rsidR="001F4E72" w:rsidRPr="0018140E">
        <w:rPr>
          <w:rFonts w:ascii="Times New Roman" w:hAnsi="Times New Roman" w:cs="Times New Roman"/>
          <w:sz w:val="28"/>
          <w:szCs w:val="28"/>
        </w:rPr>
        <w:t xml:space="preserve"> оброб</w:t>
      </w:r>
      <w:r w:rsidR="000F38A2">
        <w:rPr>
          <w:rFonts w:ascii="Times New Roman" w:hAnsi="Times New Roman" w:cs="Times New Roman"/>
          <w:sz w:val="28"/>
          <w:szCs w:val="28"/>
        </w:rPr>
        <w:t>лювання</w:t>
      </w:r>
      <w:r w:rsidR="001F4E72" w:rsidRPr="0018140E">
        <w:rPr>
          <w:rFonts w:ascii="Times New Roman" w:hAnsi="Times New Roman" w:cs="Times New Roman"/>
          <w:sz w:val="28"/>
          <w:szCs w:val="28"/>
        </w:rPr>
        <w:t xml:space="preserve"> персональних даних, </w:t>
      </w:r>
      <w:r w:rsidR="008A3EE7" w:rsidRPr="0018140E">
        <w:rPr>
          <w:rFonts w:ascii="Times New Roman" w:hAnsi="Times New Roman" w:cs="Times New Roman"/>
          <w:sz w:val="28"/>
          <w:szCs w:val="28"/>
        </w:rPr>
        <w:t>у</w:t>
      </w:r>
      <w:r w:rsidR="001F4E72" w:rsidRPr="0018140E">
        <w:rPr>
          <w:rFonts w:ascii="Times New Roman" w:hAnsi="Times New Roman" w:cs="Times New Roman"/>
          <w:sz w:val="28"/>
          <w:szCs w:val="28"/>
        </w:rPr>
        <w:t xml:space="preserve">носить керівнику Секретаріату </w:t>
      </w:r>
      <w:r w:rsidR="00BF524D" w:rsidRPr="0018140E">
        <w:rPr>
          <w:rFonts w:ascii="Times New Roman" w:hAnsi="Times New Roman" w:cs="Times New Roman"/>
          <w:sz w:val="28"/>
          <w:szCs w:val="28"/>
        </w:rPr>
        <w:t xml:space="preserve">Суду </w:t>
      </w:r>
      <w:r w:rsidR="001F4E72" w:rsidRPr="0018140E">
        <w:rPr>
          <w:rFonts w:ascii="Times New Roman" w:hAnsi="Times New Roman" w:cs="Times New Roman"/>
          <w:sz w:val="28"/>
          <w:szCs w:val="28"/>
        </w:rPr>
        <w:t xml:space="preserve">пропозиції </w:t>
      </w:r>
      <w:r>
        <w:rPr>
          <w:rFonts w:ascii="Times New Roman" w:hAnsi="Times New Roman" w:cs="Times New Roman"/>
          <w:sz w:val="28"/>
          <w:szCs w:val="28"/>
        </w:rPr>
        <w:t>з</w:t>
      </w:r>
      <w:r w:rsidR="001F4E72" w:rsidRPr="0018140E">
        <w:rPr>
          <w:rFonts w:ascii="Times New Roman" w:hAnsi="Times New Roman" w:cs="Times New Roman"/>
          <w:sz w:val="28"/>
          <w:szCs w:val="28"/>
        </w:rPr>
        <w:t xml:space="preserve"> удосконалення оброб</w:t>
      </w:r>
      <w:r w:rsidR="000F38A2">
        <w:rPr>
          <w:rFonts w:ascii="Times New Roman" w:hAnsi="Times New Roman" w:cs="Times New Roman"/>
          <w:sz w:val="28"/>
          <w:szCs w:val="28"/>
        </w:rPr>
        <w:t>лювання</w:t>
      </w:r>
      <w:r w:rsidR="001F4E72" w:rsidRPr="0018140E">
        <w:rPr>
          <w:rFonts w:ascii="Times New Roman" w:hAnsi="Times New Roman" w:cs="Times New Roman"/>
          <w:sz w:val="28"/>
          <w:szCs w:val="28"/>
        </w:rPr>
        <w:t xml:space="preserve"> і захисту</w:t>
      </w:r>
      <w:r w:rsidR="008A3EE7" w:rsidRPr="0018140E">
        <w:rPr>
          <w:rFonts w:ascii="Times New Roman" w:hAnsi="Times New Roman" w:cs="Times New Roman"/>
          <w:sz w:val="28"/>
          <w:szCs w:val="28"/>
        </w:rPr>
        <w:t xml:space="preserve"> персональних даних</w:t>
      </w:r>
      <w:r w:rsidR="001F4E72" w:rsidRPr="0018140E">
        <w:rPr>
          <w:rFonts w:ascii="Times New Roman" w:hAnsi="Times New Roman" w:cs="Times New Roman"/>
          <w:sz w:val="28"/>
          <w:szCs w:val="28"/>
        </w:rPr>
        <w:t>;</w:t>
      </w:r>
    </w:p>
    <w:p w:rsidR="001F4E72" w:rsidRPr="0018140E" w:rsidRDefault="007F6A50" w:rsidP="000F38A2">
      <w:pPr>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w:t>
      </w:r>
      <w:r>
        <w:rPr>
          <w:rFonts w:ascii="Times New Roman" w:hAnsi="Times New Roman" w:cs="Times New Roman"/>
          <w:sz w:val="28"/>
          <w:szCs w:val="28"/>
          <w:lang w:val="ru-RU"/>
        </w:rPr>
        <w:t> </w:t>
      </w:r>
      <w:r w:rsidR="001F4E72" w:rsidRPr="0018140E">
        <w:rPr>
          <w:rFonts w:ascii="Times New Roman" w:hAnsi="Times New Roman" w:cs="Times New Roman"/>
          <w:sz w:val="28"/>
          <w:szCs w:val="28"/>
        </w:rPr>
        <w:t xml:space="preserve">перевіряє стан дотримання працівниками Секретаріату </w:t>
      </w:r>
      <w:r w:rsidR="00BF524D" w:rsidRPr="0018140E">
        <w:rPr>
          <w:rFonts w:ascii="Times New Roman" w:hAnsi="Times New Roman" w:cs="Times New Roman"/>
          <w:sz w:val="28"/>
          <w:szCs w:val="28"/>
        </w:rPr>
        <w:t xml:space="preserve">Суду </w:t>
      </w:r>
      <w:r w:rsidR="001F4E72" w:rsidRPr="0018140E">
        <w:rPr>
          <w:rFonts w:ascii="Times New Roman" w:hAnsi="Times New Roman" w:cs="Times New Roman"/>
          <w:sz w:val="28"/>
          <w:szCs w:val="28"/>
        </w:rPr>
        <w:t xml:space="preserve">законодавства </w:t>
      </w:r>
      <w:r w:rsidR="008A3EE7" w:rsidRPr="0018140E">
        <w:rPr>
          <w:rFonts w:ascii="Times New Roman" w:hAnsi="Times New Roman" w:cs="Times New Roman"/>
          <w:sz w:val="28"/>
          <w:szCs w:val="28"/>
        </w:rPr>
        <w:t xml:space="preserve">України </w:t>
      </w:r>
      <w:r w:rsidR="001F4E72" w:rsidRPr="0018140E">
        <w:rPr>
          <w:rFonts w:ascii="Times New Roman" w:hAnsi="Times New Roman" w:cs="Times New Roman"/>
          <w:sz w:val="28"/>
          <w:szCs w:val="28"/>
        </w:rPr>
        <w:t xml:space="preserve">у </w:t>
      </w:r>
      <w:proofErr w:type="spellStart"/>
      <w:r>
        <w:rPr>
          <w:rFonts w:ascii="Times New Roman" w:hAnsi="Times New Roman" w:cs="Times New Roman"/>
          <w:sz w:val="28"/>
          <w:szCs w:val="28"/>
          <w:lang w:val="ru-RU"/>
        </w:rPr>
        <w:t>ділянці</w:t>
      </w:r>
      <w:proofErr w:type="spellEnd"/>
      <w:r w:rsidR="001F4E72" w:rsidRPr="0018140E">
        <w:rPr>
          <w:rFonts w:ascii="Times New Roman" w:hAnsi="Times New Roman" w:cs="Times New Roman"/>
          <w:sz w:val="28"/>
          <w:szCs w:val="28"/>
        </w:rPr>
        <w:t xml:space="preserve"> захисту персональних даних та виконання вимог Положення, фіксує факти порушення правил оброб</w:t>
      </w:r>
      <w:r w:rsidR="000F38A2">
        <w:rPr>
          <w:rFonts w:ascii="Times New Roman" w:hAnsi="Times New Roman" w:cs="Times New Roman"/>
          <w:sz w:val="28"/>
          <w:szCs w:val="28"/>
        </w:rPr>
        <w:t>лювання</w:t>
      </w:r>
      <w:r w:rsidR="001F4E72" w:rsidRPr="0018140E">
        <w:rPr>
          <w:rFonts w:ascii="Times New Roman" w:hAnsi="Times New Roman" w:cs="Times New Roman"/>
          <w:sz w:val="28"/>
          <w:szCs w:val="28"/>
        </w:rPr>
        <w:t xml:space="preserve"> та захисту персональних даних працівниками </w:t>
      </w:r>
      <w:r w:rsidR="00070769" w:rsidRPr="0018140E">
        <w:rPr>
          <w:rFonts w:ascii="Times New Roman" w:hAnsi="Times New Roman" w:cs="Times New Roman"/>
          <w:sz w:val="28"/>
          <w:szCs w:val="28"/>
        </w:rPr>
        <w:t xml:space="preserve">Секретаріату </w:t>
      </w:r>
      <w:r w:rsidR="001F4E72" w:rsidRPr="0018140E">
        <w:rPr>
          <w:rFonts w:ascii="Times New Roman" w:hAnsi="Times New Roman" w:cs="Times New Roman"/>
          <w:sz w:val="28"/>
          <w:szCs w:val="28"/>
        </w:rPr>
        <w:t>Суду, бере участь у відповідних службових розслідуваннях;</w:t>
      </w:r>
    </w:p>
    <w:p w:rsidR="00CE2D09" w:rsidRPr="0018140E" w:rsidRDefault="007F6A50" w:rsidP="000F38A2">
      <w:pPr>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CE2D09" w:rsidRPr="0018140E">
        <w:rPr>
          <w:rFonts w:ascii="Times New Roman" w:hAnsi="Times New Roman" w:cs="Times New Roman"/>
          <w:sz w:val="28"/>
          <w:szCs w:val="28"/>
        </w:rPr>
        <w:t xml:space="preserve">організовує опрацювання правомірних запитів третіх осіб </w:t>
      </w:r>
      <w:r>
        <w:rPr>
          <w:rFonts w:ascii="Times New Roman" w:hAnsi="Times New Roman" w:cs="Times New Roman"/>
          <w:sz w:val="28"/>
          <w:szCs w:val="28"/>
        </w:rPr>
        <w:t>стосовно</w:t>
      </w:r>
      <w:r w:rsidR="00CE2D09" w:rsidRPr="0018140E">
        <w:rPr>
          <w:rFonts w:ascii="Times New Roman" w:hAnsi="Times New Roman" w:cs="Times New Roman"/>
          <w:sz w:val="28"/>
          <w:szCs w:val="28"/>
        </w:rPr>
        <w:t xml:space="preserve"> доступу до персональних даних, які обробляють </w:t>
      </w:r>
      <w:r w:rsidR="00F02AC0" w:rsidRPr="0018140E">
        <w:rPr>
          <w:rFonts w:ascii="Times New Roman" w:hAnsi="Times New Roman" w:cs="Times New Roman"/>
          <w:sz w:val="28"/>
          <w:szCs w:val="28"/>
        </w:rPr>
        <w:t>у</w:t>
      </w:r>
      <w:r w:rsidR="00CE2D09" w:rsidRPr="0018140E">
        <w:rPr>
          <w:rFonts w:ascii="Times New Roman" w:hAnsi="Times New Roman" w:cs="Times New Roman"/>
          <w:sz w:val="28"/>
          <w:szCs w:val="28"/>
        </w:rPr>
        <w:t xml:space="preserve"> Суді;</w:t>
      </w:r>
    </w:p>
    <w:p w:rsidR="00CE2D09" w:rsidRPr="0018140E" w:rsidRDefault="007F6A50"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F4E72" w:rsidRPr="0018140E">
        <w:rPr>
          <w:rFonts w:ascii="Times New Roman" w:hAnsi="Times New Roman" w:cs="Times New Roman"/>
          <w:sz w:val="28"/>
          <w:szCs w:val="28"/>
        </w:rPr>
        <w:t>розглядає заяви суб’єктів</w:t>
      </w:r>
      <w:r w:rsidR="00F02AC0" w:rsidRPr="0018140E">
        <w:rPr>
          <w:rFonts w:ascii="Times New Roman" w:hAnsi="Times New Roman" w:cs="Times New Roman"/>
          <w:sz w:val="28"/>
          <w:szCs w:val="28"/>
        </w:rPr>
        <w:t xml:space="preserve"> персональних даних</w:t>
      </w:r>
      <w:r w:rsidR="001F4E72" w:rsidRPr="0018140E">
        <w:rPr>
          <w:rFonts w:ascii="Times New Roman" w:hAnsi="Times New Roman" w:cs="Times New Roman"/>
          <w:sz w:val="28"/>
          <w:szCs w:val="28"/>
        </w:rPr>
        <w:t xml:space="preserve"> </w:t>
      </w:r>
      <w:r>
        <w:rPr>
          <w:rFonts w:ascii="Times New Roman" w:hAnsi="Times New Roman" w:cs="Times New Roman"/>
          <w:sz w:val="28"/>
          <w:szCs w:val="28"/>
        </w:rPr>
        <w:t>і</w:t>
      </w:r>
      <w:r w:rsidR="001F4E72" w:rsidRPr="0018140E">
        <w:rPr>
          <w:rFonts w:ascii="Times New Roman" w:hAnsi="Times New Roman" w:cs="Times New Roman"/>
          <w:sz w:val="28"/>
          <w:szCs w:val="28"/>
        </w:rPr>
        <w:t>з питань, що стосуються оброб</w:t>
      </w:r>
      <w:r w:rsidR="000F38A2">
        <w:rPr>
          <w:rFonts w:ascii="Times New Roman" w:hAnsi="Times New Roman" w:cs="Times New Roman"/>
          <w:sz w:val="28"/>
          <w:szCs w:val="28"/>
        </w:rPr>
        <w:t>лювання</w:t>
      </w:r>
      <w:r w:rsidR="00830158" w:rsidRPr="0018140E">
        <w:rPr>
          <w:rFonts w:ascii="Times New Roman" w:hAnsi="Times New Roman" w:cs="Times New Roman"/>
          <w:sz w:val="28"/>
          <w:szCs w:val="28"/>
        </w:rPr>
        <w:t xml:space="preserve"> їх</w:t>
      </w:r>
      <w:r w:rsidR="00F02AC0" w:rsidRPr="0018140E">
        <w:rPr>
          <w:rFonts w:ascii="Times New Roman" w:hAnsi="Times New Roman" w:cs="Times New Roman"/>
          <w:sz w:val="28"/>
          <w:szCs w:val="28"/>
        </w:rPr>
        <w:t>ніх</w:t>
      </w:r>
      <w:r w:rsidR="00830158" w:rsidRPr="0018140E">
        <w:rPr>
          <w:rFonts w:ascii="Times New Roman" w:hAnsi="Times New Roman" w:cs="Times New Roman"/>
          <w:sz w:val="28"/>
          <w:szCs w:val="28"/>
        </w:rPr>
        <w:t xml:space="preserve"> персональних даних </w:t>
      </w:r>
      <w:r w:rsidR="00F02AC0" w:rsidRPr="0018140E">
        <w:rPr>
          <w:rFonts w:ascii="Times New Roman" w:hAnsi="Times New Roman" w:cs="Times New Roman"/>
          <w:sz w:val="28"/>
          <w:szCs w:val="28"/>
        </w:rPr>
        <w:t>у</w:t>
      </w:r>
      <w:r w:rsidR="00830158" w:rsidRPr="0018140E">
        <w:rPr>
          <w:rFonts w:ascii="Times New Roman" w:hAnsi="Times New Roman" w:cs="Times New Roman"/>
          <w:sz w:val="28"/>
          <w:szCs w:val="28"/>
        </w:rPr>
        <w:t xml:space="preserve"> Суді</w:t>
      </w:r>
      <w:r w:rsidR="00CE2D09" w:rsidRPr="0018140E">
        <w:rPr>
          <w:rFonts w:ascii="Times New Roman" w:hAnsi="Times New Roman" w:cs="Times New Roman"/>
          <w:sz w:val="28"/>
          <w:szCs w:val="28"/>
        </w:rPr>
        <w:t xml:space="preserve">; </w:t>
      </w:r>
    </w:p>
    <w:p w:rsidR="001F4E72" w:rsidRPr="0018140E" w:rsidRDefault="007F6A50" w:rsidP="000F38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E2D09" w:rsidRPr="0018140E">
        <w:rPr>
          <w:rFonts w:ascii="Times New Roman" w:hAnsi="Times New Roman" w:cs="Times New Roman"/>
          <w:sz w:val="28"/>
          <w:szCs w:val="28"/>
        </w:rPr>
        <w:t>взаємодіє з Уповноваженим</w:t>
      </w:r>
      <w:r w:rsidR="00D9586D" w:rsidRPr="0018140E">
        <w:rPr>
          <w:rFonts w:ascii="Times New Roman" w:hAnsi="Times New Roman" w:cs="Times New Roman"/>
          <w:sz w:val="28"/>
          <w:szCs w:val="28"/>
        </w:rPr>
        <w:t xml:space="preserve"> Верховної Ради України з прав людини</w:t>
      </w:r>
      <w:r w:rsidR="00CE2D09" w:rsidRPr="0018140E">
        <w:rPr>
          <w:rFonts w:ascii="Times New Roman" w:hAnsi="Times New Roman" w:cs="Times New Roman"/>
          <w:sz w:val="28"/>
          <w:szCs w:val="28"/>
        </w:rPr>
        <w:t xml:space="preserve"> та/або визначеними ним посадовими особами з питань запобігання та усунення порушень законодавства </w:t>
      </w:r>
      <w:r w:rsidR="00F02AC0" w:rsidRPr="0018140E">
        <w:rPr>
          <w:rFonts w:ascii="Times New Roman" w:hAnsi="Times New Roman" w:cs="Times New Roman"/>
          <w:sz w:val="28"/>
          <w:szCs w:val="28"/>
        </w:rPr>
        <w:t xml:space="preserve">України </w:t>
      </w:r>
      <w:r w:rsidR="00CE2D09" w:rsidRPr="0018140E">
        <w:rPr>
          <w:rFonts w:ascii="Times New Roman" w:hAnsi="Times New Roman" w:cs="Times New Roman"/>
          <w:sz w:val="28"/>
          <w:szCs w:val="28"/>
        </w:rPr>
        <w:t>про захист персональних даних</w:t>
      </w:r>
      <w:r w:rsidR="00D9586D" w:rsidRPr="0018140E">
        <w:rPr>
          <w:rFonts w:ascii="Times New Roman" w:hAnsi="Times New Roman" w:cs="Times New Roman"/>
          <w:sz w:val="28"/>
          <w:szCs w:val="28"/>
        </w:rPr>
        <w:t xml:space="preserve">; надає йому відомості </w:t>
      </w:r>
      <w:r w:rsidR="008456EA" w:rsidRPr="0018140E">
        <w:rPr>
          <w:rFonts w:ascii="Times New Roman" w:hAnsi="Times New Roman" w:cs="Times New Roman"/>
          <w:sz w:val="28"/>
          <w:szCs w:val="28"/>
        </w:rPr>
        <w:t>про</w:t>
      </w:r>
      <w:r w:rsidR="00D9586D" w:rsidRPr="0018140E">
        <w:rPr>
          <w:rFonts w:ascii="Times New Roman" w:hAnsi="Times New Roman" w:cs="Times New Roman"/>
          <w:sz w:val="28"/>
          <w:szCs w:val="28"/>
        </w:rPr>
        <w:t xml:space="preserve"> оброб</w:t>
      </w:r>
      <w:r w:rsidR="000F38A2">
        <w:rPr>
          <w:rFonts w:ascii="Times New Roman" w:hAnsi="Times New Roman" w:cs="Times New Roman"/>
          <w:sz w:val="28"/>
          <w:szCs w:val="28"/>
        </w:rPr>
        <w:t>лювання</w:t>
      </w:r>
      <w:r w:rsidR="00D9586D" w:rsidRPr="0018140E">
        <w:rPr>
          <w:rFonts w:ascii="Times New Roman" w:hAnsi="Times New Roman" w:cs="Times New Roman"/>
          <w:sz w:val="28"/>
          <w:szCs w:val="28"/>
        </w:rPr>
        <w:t xml:space="preserve"> персональних даних</w:t>
      </w:r>
      <w:r w:rsidR="008456EA" w:rsidRPr="0018140E">
        <w:rPr>
          <w:rFonts w:ascii="Times New Roman" w:hAnsi="Times New Roman" w:cs="Times New Roman"/>
          <w:sz w:val="28"/>
          <w:szCs w:val="28"/>
        </w:rPr>
        <w:t>, як</w:t>
      </w:r>
      <w:r w:rsidR="000F38A2">
        <w:rPr>
          <w:rFonts w:ascii="Times New Roman" w:hAnsi="Times New Roman" w:cs="Times New Roman"/>
          <w:sz w:val="28"/>
          <w:szCs w:val="28"/>
        </w:rPr>
        <w:t>е</w:t>
      </w:r>
      <w:r w:rsidR="008456EA" w:rsidRPr="0018140E">
        <w:rPr>
          <w:rFonts w:ascii="Times New Roman" w:hAnsi="Times New Roman" w:cs="Times New Roman"/>
          <w:sz w:val="28"/>
          <w:szCs w:val="28"/>
        </w:rPr>
        <w:t xml:space="preserve"> становить особливий ризик для прав і свобод суб’єктів персональних даних, упродовж тридцяти робочих днів </w:t>
      </w:r>
      <w:r w:rsidR="00F02AC0" w:rsidRPr="0018140E">
        <w:rPr>
          <w:rFonts w:ascii="Times New Roman" w:hAnsi="Times New Roman" w:cs="Times New Roman"/>
          <w:sz w:val="28"/>
          <w:szCs w:val="28"/>
        </w:rPr>
        <w:t>і</w:t>
      </w:r>
      <w:r w:rsidR="008456EA" w:rsidRPr="0018140E">
        <w:rPr>
          <w:rFonts w:ascii="Times New Roman" w:hAnsi="Times New Roman" w:cs="Times New Roman"/>
          <w:sz w:val="28"/>
          <w:szCs w:val="28"/>
        </w:rPr>
        <w:t>з дня початку тако</w:t>
      </w:r>
      <w:r w:rsidR="000F38A2">
        <w:rPr>
          <w:rFonts w:ascii="Times New Roman" w:hAnsi="Times New Roman" w:cs="Times New Roman"/>
          <w:sz w:val="28"/>
          <w:szCs w:val="28"/>
        </w:rPr>
        <w:t>го</w:t>
      </w:r>
      <w:r w:rsidR="008456EA" w:rsidRPr="0018140E">
        <w:rPr>
          <w:rFonts w:ascii="Times New Roman" w:hAnsi="Times New Roman" w:cs="Times New Roman"/>
          <w:sz w:val="28"/>
          <w:szCs w:val="28"/>
        </w:rPr>
        <w:t xml:space="preserve"> оброб</w:t>
      </w:r>
      <w:r w:rsidR="000F38A2">
        <w:rPr>
          <w:rFonts w:ascii="Times New Roman" w:hAnsi="Times New Roman" w:cs="Times New Roman"/>
          <w:sz w:val="28"/>
          <w:szCs w:val="28"/>
        </w:rPr>
        <w:t>лювання</w:t>
      </w:r>
      <w:r w:rsidR="008456EA" w:rsidRPr="0018140E">
        <w:rPr>
          <w:rFonts w:ascii="Times New Roman" w:hAnsi="Times New Roman" w:cs="Times New Roman"/>
          <w:sz w:val="28"/>
          <w:szCs w:val="28"/>
        </w:rPr>
        <w:t>.</w:t>
      </w:r>
    </w:p>
    <w:p w:rsidR="001F4E72" w:rsidRPr="0018140E" w:rsidRDefault="00B43638"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lastRenderedPageBreak/>
        <w:t>5</w:t>
      </w:r>
      <w:r w:rsidR="004973CD" w:rsidRPr="0018140E">
        <w:rPr>
          <w:rFonts w:ascii="Times New Roman" w:hAnsi="Times New Roman" w:cs="Times New Roman"/>
          <w:sz w:val="28"/>
          <w:szCs w:val="28"/>
        </w:rPr>
        <w:t>5</w:t>
      </w:r>
      <w:r w:rsidR="001F4E72" w:rsidRPr="0018140E">
        <w:rPr>
          <w:rFonts w:ascii="Times New Roman" w:hAnsi="Times New Roman" w:cs="Times New Roman"/>
          <w:sz w:val="28"/>
          <w:szCs w:val="28"/>
        </w:rPr>
        <w:t xml:space="preserve">. Відповідальна особа має право доступу до </w:t>
      </w:r>
      <w:r w:rsidR="007F6A50">
        <w:rPr>
          <w:rFonts w:ascii="Times New Roman" w:hAnsi="Times New Roman" w:cs="Times New Roman"/>
          <w:sz w:val="28"/>
          <w:szCs w:val="28"/>
        </w:rPr>
        <w:t>в</w:t>
      </w:r>
      <w:r w:rsidR="001F4E72" w:rsidRPr="0018140E">
        <w:rPr>
          <w:rFonts w:ascii="Times New Roman" w:hAnsi="Times New Roman" w:cs="Times New Roman"/>
          <w:sz w:val="28"/>
          <w:szCs w:val="28"/>
        </w:rPr>
        <w:t xml:space="preserve">сіх баз персональних </w:t>
      </w:r>
      <w:r w:rsidR="00830158" w:rsidRPr="0018140E">
        <w:rPr>
          <w:rFonts w:ascii="Times New Roman" w:hAnsi="Times New Roman" w:cs="Times New Roman"/>
          <w:sz w:val="28"/>
          <w:szCs w:val="28"/>
        </w:rPr>
        <w:t xml:space="preserve">даних, </w:t>
      </w:r>
      <w:r w:rsidR="00F02AC0" w:rsidRPr="0018140E">
        <w:rPr>
          <w:rFonts w:ascii="Times New Roman" w:hAnsi="Times New Roman" w:cs="Times New Roman"/>
          <w:sz w:val="28"/>
          <w:szCs w:val="28"/>
        </w:rPr>
        <w:t>що їх обробляють</w:t>
      </w:r>
      <w:r w:rsidR="00830158" w:rsidRPr="0018140E">
        <w:rPr>
          <w:rFonts w:ascii="Times New Roman" w:hAnsi="Times New Roman" w:cs="Times New Roman"/>
          <w:sz w:val="28"/>
          <w:szCs w:val="28"/>
        </w:rPr>
        <w:t xml:space="preserve"> </w:t>
      </w:r>
      <w:r w:rsidR="00F02AC0" w:rsidRPr="0018140E">
        <w:rPr>
          <w:rFonts w:ascii="Times New Roman" w:hAnsi="Times New Roman" w:cs="Times New Roman"/>
          <w:sz w:val="28"/>
          <w:szCs w:val="28"/>
        </w:rPr>
        <w:t>у</w:t>
      </w:r>
      <w:r w:rsidR="00830158" w:rsidRPr="0018140E">
        <w:rPr>
          <w:rFonts w:ascii="Times New Roman" w:hAnsi="Times New Roman" w:cs="Times New Roman"/>
          <w:sz w:val="28"/>
          <w:szCs w:val="28"/>
        </w:rPr>
        <w:t xml:space="preserve"> Суді.</w:t>
      </w:r>
    </w:p>
    <w:p w:rsidR="00071D02" w:rsidRPr="0018140E" w:rsidRDefault="00B43638"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5</w:t>
      </w:r>
      <w:r w:rsidR="004973CD" w:rsidRPr="0018140E">
        <w:rPr>
          <w:rFonts w:ascii="Times New Roman" w:hAnsi="Times New Roman" w:cs="Times New Roman"/>
          <w:sz w:val="28"/>
          <w:szCs w:val="28"/>
        </w:rPr>
        <w:t>6</w:t>
      </w:r>
      <w:r w:rsidR="001F4E72" w:rsidRPr="0018140E">
        <w:rPr>
          <w:rFonts w:ascii="Times New Roman" w:hAnsi="Times New Roman" w:cs="Times New Roman"/>
          <w:sz w:val="28"/>
          <w:szCs w:val="28"/>
        </w:rPr>
        <w:t>. Відповідальна особа порушує перед керівни</w:t>
      </w:r>
      <w:r w:rsidR="00BF524D" w:rsidRPr="0018140E">
        <w:rPr>
          <w:rFonts w:ascii="Times New Roman" w:hAnsi="Times New Roman" w:cs="Times New Roman"/>
          <w:sz w:val="28"/>
          <w:szCs w:val="28"/>
        </w:rPr>
        <w:t>ком</w:t>
      </w:r>
      <w:r w:rsidR="001F4E72" w:rsidRPr="0018140E">
        <w:rPr>
          <w:rFonts w:ascii="Times New Roman" w:hAnsi="Times New Roman" w:cs="Times New Roman"/>
          <w:sz w:val="28"/>
          <w:szCs w:val="28"/>
        </w:rPr>
        <w:t xml:space="preserve"> Секретаріату</w:t>
      </w:r>
      <w:r w:rsidR="00BF524D" w:rsidRPr="0018140E">
        <w:rPr>
          <w:rFonts w:ascii="Times New Roman" w:hAnsi="Times New Roman" w:cs="Times New Roman"/>
          <w:sz w:val="28"/>
          <w:szCs w:val="28"/>
        </w:rPr>
        <w:t xml:space="preserve"> Суду</w:t>
      </w:r>
      <w:r w:rsidR="001F4E72" w:rsidRPr="0018140E">
        <w:rPr>
          <w:rFonts w:ascii="Times New Roman" w:hAnsi="Times New Roman" w:cs="Times New Roman"/>
          <w:sz w:val="28"/>
          <w:szCs w:val="28"/>
        </w:rPr>
        <w:t xml:space="preserve"> питання </w:t>
      </w:r>
      <w:r w:rsidR="007F6A50">
        <w:rPr>
          <w:rFonts w:ascii="Times New Roman" w:hAnsi="Times New Roman" w:cs="Times New Roman"/>
          <w:sz w:val="28"/>
          <w:szCs w:val="28"/>
        </w:rPr>
        <w:t>про</w:t>
      </w:r>
      <w:r w:rsidR="001F4E72" w:rsidRPr="0018140E">
        <w:rPr>
          <w:rFonts w:ascii="Times New Roman" w:hAnsi="Times New Roman" w:cs="Times New Roman"/>
          <w:sz w:val="28"/>
          <w:szCs w:val="28"/>
        </w:rPr>
        <w:t xml:space="preserve"> віднесення персональних даних </w:t>
      </w:r>
      <w:r w:rsidR="00F02AC0" w:rsidRPr="0018140E">
        <w:rPr>
          <w:rFonts w:ascii="Times New Roman" w:hAnsi="Times New Roman" w:cs="Times New Roman"/>
          <w:sz w:val="28"/>
          <w:szCs w:val="28"/>
        </w:rPr>
        <w:t xml:space="preserve">конкретної особи </w:t>
      </w:r>
      <w:r w:rsidR="001F4E72" w:rsidRPr="0018140E">
        <w:rPr>
          <w:rFonts w:ascii="Times New Roman" w:hAnsi="Times New Roman" w:cs="Times New Roman"/>
          <w:sz w:val="28"/>
          <w:szCs w:val="28"/>
        </w:rPr>
        <w:t>до конфіденційної інформації у випадках законодавчої невизначеності такого віднесення або відповідної ініціативи суб’єкта персональних даних.</w:t>
      </w:r>
    </w:p>
    <w:p w:rsidR="001F4E72" w:rsidRPr="0018140E" w:rsidRDefault="00B43638"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5</w:t>
      </w:r>
      <w:r w:rsidR="004973CD" w:rsidRPr="0018140E">
        <w:rPr>
          <w:rFonts w:ascii="Times New Roman" w:hAnsi="Times New Roman" w:cs="Times New Roman"/>
          <w:sz w:val="28"/>
          <w:szCs w:val="28"/>
        </w:rPr>
        <w:t>7</w:t>
      </w:r>
      <w:r w:rsidR="001F4E72" w:rsidRPr="0018140E">
        <w:rPr>
          <w:rFonts w:ascii="Times New Roman" w:hAnsi="Times New Roman" w:cs="Times New Roman"/>
          <w:sz w:val="28"/>
          <w:szCs w:val="28"/>
        </w:rPr>
        <w:t xml:space="preserve">. Факти порушень працівниками </w:t>
      </w:r>
      <w:r w:rsidR="00F02AC0" w:rsidRPr="0018140E">
        <w:rPr>
          <w:rFonts w:ascii="Times New Roman" w:hAnsi="Times New Roman" w:cs="Times New Roman"/>
          <w:sz w:val="28"/>
          <w:szCs w:val="28"/>
        </w:rPr>
        <w:t>Секретаріату Суду</w:t>
      </w:r>
      <w:r w:rsidR="001F4E72" w:rsidRPr="0018140E">
        <w:rPr>
          <w:rFonts w:ascii="Times New Roman" w:hAnsi="Times New Roman" w:cs="Times New Roman"/>
          <w:sz w:val="28"/>
          <w:szCs w:val="28"/>
        </w:rPr>
        <w:t xml:space="preserve"> вимог щодо захисту персональних даних фіксують</w:t>
      </w:r>
      <w:r w:rsidR="00F02AC0" w:rsidRPr="0018140E">
        <w:rPr>
          <w:rFonts w:ascii="Times New Roman" w:hAnsi="Times New Roman" w:cs="Times New Roman"/>
          <w:sz w:val="28"/>
          <w:szCs w:val="28"/>
        </w:rPr>
        <w:t xml:space="preserve"> керівник</w:t>
      </w:r>
      <w:r w:rsidR="001F4E72" w:rsidRPr="0018140E">
        <w:rPr>
          <w:rFonts w:ascii="Times New Roman" w:hAnsi="Times New Roman" w:cs="Times New Roman"/>
          <w:sz w:val="28"/>
          <w:szCs w:val="28"/>
        </w:rPr>
        <w:t>и структурних підрозділів</w:t>
      </w:r>
      <w:r w:rsidR="00BF524D" w:rsidRPr="0018140E">
        <w:rPr>
          <w:rFonts w:ascii="Times New Roman" w:hAnsi="Times New Roman" w:cs="Times New Roman"/>
          <w:sz w:val="28"/>
          <w:szCs w:val="28"/>
        </w:rPr>
        <w:t xml:space="preserve"> Секретаріату Суду</w:t>
      </w:r>
      <w:r w:rsidR="001F4E72" w:rsidRPr="0018140E">
        <w:rPr>
          <w:rFonts w:ascii="Times New Roman" w:hAnsi="Times New Roman" w:cs="Times New Roman"/>
          <w:sz w:val="28"/>
          <w:szCs w:val="28"/>
        </w:rPr>
        <w:t xml:space="preserve">, </w:t>
      </w:r>
      <w:r w:rsidR="00F02AC0" w:rsidRPr="0018140E">
        <w:rPr>
          <w:rFonts w:ascii="Times New Roman" w:hAnsi="Times New Roman" w:cs="Times New Roman"/>
          <w:sz w:val="28"/>
          <w:szCs w:val="28"/>
        </w:rPr>
        <w:t>у</w:t>
      </w:r>
      <w:r w:rsidR="001F4E72" w:rsidRPr="0018140E">
        <w:rPr>
          <w:rFonts w:ascii="Times New Roman" w:hAnsi="Times New Roman" w:cs="Times New Roman"/>
          <w:sz w:val="28"/>
          <w:szCs w:val="28"/>
        </w:rPr>
        <w:t xml:space="preserve"> яких оброб</w:t>
      </w:r>
      <w:r w:rsidR="007F6A50">
        <w:rPr>
          <w:rFonts w:ascii="Times New Roman" w:hAnsi="Times New Roman" w:cs="Times New Roman"/>
          <w:sz w:val="28"/>
          <w:szCs w:val="28"/>
        </w:rPr>
        <w:t>ляють</w:t>
      </w:r>
      <w:r w:rsidR="001F4E72" w:rsidRPr="0018140E">
        <w:rPr>
          <w:rFonts w:ascii="Times New Roman" w:hAnsi="Times New Roman" w:cs="Times New Roman"/>
          <w:sz w:val="28"/>
          <w:szCs w:val="28"/>
        </w:rPr>
        <w:t xml:space="preserve"> персональн</w:t>
      </w:r>
      <w:r w:rsidR="007F6A50">
        <w:rPr>
          <w:rFonts w:ascii="Times New Roman" w:hAnsi="Times New Roman" w:cs="Times New Roman"/>
          <w:sz w:val="28"/>
          <w:szCs w:val="28"/>
        </w:rPr>
        <w:t>і</w:t>
      </w:r>
      <w:r w:rsidR="001F4E72" w:rsidRPr="0018140E">
        <w:rPr>
          <w:rFonts w:ascii="Times New Roman" w:hAnsi="Times New Roman" w:cs="Times New Roman"/>
          <w:sz w:val="28"/>
          <w:szCs w:val="28"/>
        </w:rPr>
        <w:t xml:space="preserve"> дан</w:t>
      </w:r>
      <w:r w:rsidR="007F6A50">
        <w:rPr>
          <w:rFonts w:ascii="Times New Roman" w:hAnsi="Times New Roman" w:cs="Times New Roman"/>
          <w:sz w:val="28"/>
          <w:szCs w:val="28"/>
        </w:rPr>
        <w:t>і</w:t>
      </w:r>
      <w:r w:rsidR="001F4E72" w:rsidRPr="0018140E">
        <w:rPr>
          <w:rFonts w:ascii="Times New Roman" w:hAnsi="Times New Roman" w:cs="Times New Roman"/>
          <w:sz w:val="28"/>
          <w:szCs w:val="28"/>
        </w:rPr>
        <w:t>, та/або Відповідальн</w:t>
      </w:r>
      <w:r w:rsidR="00F02AC0" w:rsidRPr="0018140E">
        <w:rPr>
          <w:rFonts w:ascii="Times New Roman" w:hAnsi="Times New Roman" w:cs="Times New Roman"/>
          <w:sz w:val="28"/>
          <w:szCs w:val="28"/>
        </w:rPr>
        <w:t>а</w:t>
      </w:r>
      <w:r w:rsidR="001F4E72" w:rsidRPr="0018140E">
        <w:rPr>
          <w:rFonts w:ascii="Times New Roman" w:hAnsi="Times New Roman" w:cs="Times New Roman"/>
          <w:sz w:val="28"/>
          <w:szCs w:val="28"/>
        </w:rPr>
        <w:t xml:space="preserve"> особ</w:t>
      </w:r>
      <w:r w:rsidR="00F02AC0" w:rsidRPr="0018140E">
        <w:rPr>
          <w:rFonts w:ascii="Times New Roman" w:hAnsi="Times New Roman" w:cs="Times New Roman"/>
          <w:sz w:val="28"/>
          <w:szCs w:val="28"/>
        </w:rPr>
        <w:t>а</w:t>
      </w:r>
      <w:r w:rsidR="001F4E72" w:rsidRPr="0018140E">
        <w:rPr>
          <w:rFonts w:ascii="Times New Roman" w:hAnsi="Times New Roman" w:cs="Times New Roman"/>
          <w:sz w:val="28"/>
          <w:szCs w:val="28"/>
        </w:rPr>
        <w:t>.</w:t>
      </w:r>
    </w:p>
    <w:p w:rsidR="001F4E72" w:rsidRPr="0018140E" w:rsidRDefault="001F4E72"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За </w:t>
      </w:r>
      <w:r w:rsidR="00F02AC0" w:rsidRPr="0018140E">
        <w:rPr>
          <w:rFonts w:ascii="Times New Roman" w:hAnsi="Times New Roman" w:cs="Times New Roman"/>
          <w:sz w:val="28"/>
          <w:szCs w:val="28"/>
        </w:rPr>
        <w:t>потреби</w:t>
      </w:r>
      <w:r w:rsidRPr="0018140E">
        <w:rPr>
          <w:rFonts w:ascii="Times New Roman" w:hAnsi="Times New Roman" w:cs="Times New Roman"/>
          <w:sz w:val="28"/>
          <w:szCs w:val="28"/>
        </w:rPr>
        <w:t xml:space="preserve"> за фактами порушень вимог </w:t>
      </w:r>
      <w:r w:rsidR="007F6A50">
        <w:rPr>
          <w:rFonts w:ascii="Times New Roman" w:hAnsi="Times New Roman" w:cs="Times New Roman"/>
          <w:sz w:val="28"/>
          <w:szCs w:val="28"/>
        </w:rPr>
        <w:t>стосовно</w:t>
      </w:r>
      <w:r w:rsidRPr="0018140E">
        <w:rPr>
          <w:rFonts w:ascii="Times New Roman" w:hAnsi="Times New Roman" w:cs="Times New Roman"/>
          <w:sz w:val="28"/>
          <w:szCs w:val="28"/>
        </w:rPr>
        <w:t xml:space="preserve"> оброб</w:t>
      </w:r>
      <w:r w:rsidR="000F38A2">
        <w:rPr>
          <w:rFonts w:ascii="Times New Roman" w:hAnsi="Times New Roman" w:cs="Times New Roman"/>
          <w:sz w:val="28"/>
          <w:szCs w:val="28"/>
        </w:rPr>
        <w:t>лювання</w:t>
      </w:r>
      <w:r w:rsidRPr="0018140E">
        <w:rPr>
          <w:rFonts w:ascii="Times New Roman" w:hAnsi="Times New Roman" w:cs="Times New Roman"/>
          <w:sz w:val="28"/>
          <w:szCs w:val="28"/>
        </w:rPr>
        <w:t xml:space="preserve"> та захисту персональних даних склада</w:t>
      </w:r>
      <w:r w:rsidR="00F02AC0" w:rsidRPr="0018140E">
        <w:rPr>
          <w:rFonts w:ascii="Times New Roman" w:hAnsi="Times New Roman" w:cs="Times New Roman"/>
          <w:sz w:val="28"/>
          <w:szCs w:val="28"/>
        </w:rPr>
        <w:t>ю</w:t>
      </w:r>
      <w:r w:rsidRPr="0018140E">
        <w:rPr>
          <w:rFonts w:ascii="Times New Roman" w:hAnsi="Times New Roman" w:cs="Times New Roman"/>
          <w:sz w:val="28"/>
          <w:szCs w:val="28"/>
        </w:rPr>
        <w:t>ть відповідний акт і провод</w:t>
      </w:r>
      <w:r w:rsidR="003C49A6" w:rsidRPr="0018140E">
        <w:rPr>
          <w:rFonts w:ascii="Times New Roman" w:hAnsi="Times New Roman" w:cs="Times New Roman"/>
          <w:sz w:val="28"/>
          <w:szCs w:val="28"/>
        </w:rPr>
        <w:t>я</w:t>
      </w:r>
      <w:r w:rsidRPr="0018140E">
        <w:rPr>
          <w:rFonts w:ascii="Times New Roman" w:hAnsi="Times New Roman" w:cs="Times New Roman"/>
          <w:sz w:val="28"/>
          <w:szCs w:val="28"/>
        </w:rPr>
        <w:t>ть службове розслідування.</w:t>
      </w:r>
    </w:p>
    <w:p w:rsidR="001F4E72" w:rsidRPr="0018140E" w:rsidRDefault="001F4E72" w:rsidP="000F38A2">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За результатами службового розслідування на працівників</w:t>
      </w:r>
      <w:r w:rsidR="00BF524D" w:rsidRPr="0018140E">
        <w:rPr>
          <w:rFonts w:ascii="Times New Roman" w:hAnsi="Times New Roman" w:cs="Times New Roman"/>
          <w:sz w:val="28"/>
          <w:szCs w:val="28"/>
        </w:rPr>
        <w:t xml:space="preserve"> Секретаріату Суду</w:t>
      </w:r>
      <w:r w:rsidRPr="0018140E">
        <w:rPr>
          <w:rFonts w:ascii="Times New Roman" w:hAnsi="Times New Roman" w:cs="Times New Roman"/>
          <w:sz w:val="28"/>
          <w:szCs w:val="28"/>
        </w:rPr>
        <w:t>, винних у порушеннях, можуть бути накладені стягнення згідно з чинним законодавством України.</w:t>
      </w:r>
    </w:p>
    <w:p w:rsidR="00B920B1" w:rsidRDefault="00B43638" w:rsidP="000F38A2">
      <w:pPr>
        <w:spacing w:before="120"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5</w:t>
      </w:r>
      <w:r w:rsidR="004973CD" w:rsidRPr="0018140E">
        <w:rPr>
          <w:rFonts w:ascii="Times New Roman" w:hAnsi="Times New Roman" w:cs="Times New Roman"/>
          <w:sz w:val="28"/>
          <w:szCs w:val="28"/>
        </w:rPr>
        <w:t>8</w:t>
      </w:r>
      <w:r w:rsidR="006A78DA" w:rsidRPr="0018140E">
        <w:rPr>
          <w:rFonts w:ascii="Times New Roman" w:hAnsi="Times New Roman" w:cs="Times New Roman"/>
          <w:sz w:val="28"/>
          <w:szCs w:val="28"/>
        </w:rPr>
        <w:t xml:space="preserve">. </w:t>
      </w:r>
      <w:r w:rsidR="003C49A6" w:rsidRPr="0018140E">
        <w:rPr>
          <w:rFonts w:ascii="Times New Roman" w:hAnsi="Times New Roman" w:cs="Times New Roman"/>
          <w:sz w:val="28"/>
          <w:szCs w:val="28"/>
        </w:rPr>
        <w:t>За п</w:t>
      </w:r>
      <w:r w:rsidR="006A78DA" w:rsidRPr="0018140E">
        <w:rPr>
          <w:rFonts w:ascii="Times New Roman" w:hAnsi="Times New Roman" w:cs="Times New Roman"/>
          <w:sz w:val="28"/>
          <w:szCs w:val="28"/>
        </w:rPr>
        <w:t>орушення законодавства</w:t>
      </w:r>
      <w:r w:rsidR="003C49A6" w:rsidRPr="0018140E">
        <w:rPr>
          <w:rFonts w:ascii="Times New Roman" w:hAnsi="Times New Roman" w:cs="Times New Roman"/>
          <w:sz w:val="28"/>
          <w:szCs w:val="28"/>
        </w:rPr>
        <w:t xml:space="preserve"> України</w:t>
      </w:r>
      <w:r w:rsidR="006A78DA" w:rsidRPr="0018140E">
        <w:rPr>
          <w:rFonts w:ascii="Times New Roman" w:hAnsi="Times New Roman" w:cs="Times New Roman"/>
          <w:sz w:val="28"/>
          <w:szCs w:val="28"/>
        </w:rPr>
        <w:t xml:space="preserve"> про захист персональних даних </w:t>
      </w:r>
      <w:r w:rsidR="003C49A6" w:rsidRPr="0018140E">
        <w:rPr>
          <w:rFonts w:ascii="Times New Roman" w:hAnsi="Times New Roman" w:cs="Times New Roman"/>
          <w:sz w:val="28"/>
          <w:szCs w:val="28"/>
        </w:rPr>
        <w:t>настає</w:t>
      </w:r>
      <w:r w:rsidR="006A78DA" w:rsidRPr="0018140E">
        <w:rPr>
          <w:rFonts w:ascii="Times New Roman" w:hAnsi="Times New Roman" w:cs="Times New Roman"/>
          <w:sz w:val="28"/>
          <w:szCs w:val="28"/>
        </w:rPr>
        <w:t xml:space="preserve"> відповідальність, </w:t>
      </w:r>
      <w:r w:rsidR="003C49A6" w:rsidRPr="0018140E">
        <w:rPr>
          <w:rFonts w:ascii="Times New Roman" w:hAnsi="Times New Roman" w:cs="Times New Roman"/>
          <w:sz w:val="28"/>
          <w:szCs w:val="28"/>
        </w:rPr>
        <w:t>у</w:t>
      </w:r>
      <w:r w:rsidR="006A78DA" w:rsidRPr="0018140E">
        <w:rPr>
          <w:rFonts w:ascii="Times New Roman" w:hAnsi="Times New Roman" w:cs="Times New Roman"/>
          <w:sz w:val="28"/>
          <w:szCs w:val="28"/>
        </w:rPr>
        <w:t>становлен</w:t>
      </w:r>
      <w:r w:rsidR="003C49A6" w:rsidRPr="0018140E">
        <w:rPr>
          <w:rFonts w:ascii="Times New Roman" w:hAnsi="Times New Roman" w:cs="Times New Roman"/>
          <w:sz w:val="28"/>
          <w:szCs w:val="28"/>
        </w:rPr>
        <w:t>а</w:t>
      </w:r>
      <w:r w:rsidR="006A78DA" w:rsidRPr="0018140E">
        <w:rPr>
          <w:rFonts w:ascii="Times New Roman" w:hAnsi="Times New Roman" w:cs="Times New Roman"/>
          <w:sz w:val="28"/>
          <w:szCs w:val="28"/>
        </w:rPr>
        <w:t xml:space="preserve"> законом.</w:t>
      </w:r>
    </w:p>
    <w:p w:rsidR="00D75AA7" w:rsidRDefault="00D75AA7" w:rsidP="00D75AA7">
      <w:pPr>
        <w:spacing w:before="120" w:after="0" w:line="240" w:lineRule="auto"/>
        <w:jc w:val="both"/>
        <w:rPr>
          <w:rFonts w:ascii="Times New Roman" w:hAnsi="Times New Roman" w:cs="Times New Roman"/>
          <w:sz w:val="28"/>
          <w:szCs w:val="28"/>
        </w:rPr>
      </w:pPr>
    </w:p>
    <w:p w:rsidR="00D75AA7" w:rsidRDefault="00D75AA7" w:rsidP="00D75AA7">
      <w:pPr>
        <w:spacing w:before="120" w:after="0" w:line="240" w:lineRule="auto"/>
        <w:jc w:val="both"/>
        <w:rPr>
          <w:rFonts w:ascii="Times New Roman" w:hAnsi="Times New Roman" w:cs="Times New Roman"/>
          <w:sz w:val="28"/>
          <w:szCs w:val="28"/>
        </w:rPr>
      </w:pPr>
    </w:p>
    <w:p w:rsidR="00D75AA7" w:rsidRDefault="00D75AA7" w:rsidP="00D75AA7">
      <w:pPr>
        <w:spacing w:before="120" w:after="0" w:line="240" w:lineRule="auto"/>
        <w:jc w:val="both"/>
        <w:rPr>
          <w:rFonts w:ascii="Times New Roman" w:hAnsi="Times New Roman" w:cs="Times New Roman"/>
          <w:sz w:val="28"/>
          <w:szCs w:val="28"/>
        </w:rPr>
      </w:pPr>
    </w:p>
    <w:p w:rsidR="00D75AA7" w:rsidRDefault="00D75AA7" w:rsidP="00D75AA7">
      <w:pPr>
        <w:tabs>
          <w:tab w:val="left" w:pos="6486"/>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w:t>
      </w:r>
      <w:r w:rsidRPr="00B0253E">
        <w:rPr>
          <w:rFonts w:ascii="Times New Roman" w:hAnsi="Times New Roman"/>
          <w:color w:val="000000" w:themeColor="text1"/>
          <w:sz w:val="28"/>
          <w:szCs w:val="28"/>
        </w:rPr>
        <w:t xml:space="preserve">ерівник Секретаріату </w:t>
      </w:r>
    </w:p>
    <w:p w:rsidR="00D75AA7" w:rsidRDefault="00D75AA7" w:rsidP="00D75AA7">
      <w:pPr>
        <w:tabs>
          <w:tab w:val="left" w:pos="6486"/>
        </w:tabs>
        <w:spacing w:after="0" w:line="240" w:lineRule="auto"/>
        <w:jc w:val="both"/>
        <w:rPr>
          <w:rFonts w:ascii="Times New Roman" w:hAnsi="Times New Roman"/>
          <w:b/>
          <w:color w:val="000000" w:themeColor="text1"/>
          <w:sz w:val="28"/>
          <w:szCs w:val="28"/>
        </w:rPr>
      </w:pPr>
      <w:r>
        <w:rPr>
          <w:rFonts w:ascii="Times New Roman" w:hAnsi="Times New Roman"/>
          <w:color w:val="000000" w:themeColor="text1"/>
          <w:sz w:val="28"/>
          <w:szCs w:val="28"/>
        </w:rPr>
        <w:t>Конституційного Суду України</w:t>
      </w:r>
      <w:r w:rsidRPr="00B0253E">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B0253E">
        <w:rPr>
          <w:rFonts w:ascii="Times New Roman" w:hAnsi="Times New Roman"/>
          <w:b/>
          <w:color w:val="000000" w:themeColor="text1"/>
          <w:sz w:val="28"/>
          <w:szCs w:val="28"/>
        </w:rPr>
        <w:t>Віктор БЕСЧАСТНИЙ</w:t>
      </w: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E53991" w:rsidRDefault="00E53991" w:rsidP="00D75AA7">
      <w:pPr>
        <w:tabs>
          <w:tab w:val="left" w:pos="6486"/>
        </w:tabs>
        <w:spacing w:after="0" w:line="240" w:lineRule="auto"/>
        <w:jc w:val="both"/>
        <w:rPr>
          <w:rFonts w:ascii="Times New Roman" w:hAnsi="Times New Roman"/>
          <w:b/>
          <w:color w:val="000000" w:themeColor="text1"/>
          <w:sz w:val="28"/>
          <w:szCs w:val="28"/>
        </w:rPr>
      </w:pPr>
    </w:p>
    <w:p w:rsidR="00C82ADA" w:rsidRDefault="00C82ADA" w:rsidP="00D75AA7">
      <w:pPr>
        <w:tabs>
          <w:tab w:val="left" w:pos="6486"/>
        </w:tabs>
        <w:spacing w:after="0" w:line="240" w:lineRule="auto"/>
        <w:jc w:val="both"/>
        <w:rPr>
          <w:rFonts w:ascii="Times New Roman" w:hAnsi="Times New Roman"/>
          <w:b/>
          <w:color w:val="000000" w:themeColor="text1"/>
          <w:sz w:val="28"/>
          <w:szCs w:val="28"/>
        </w:rPr>
      </w:pPr>
    </w:p>
    <w:p w:rsidR="00C82ADA" w:rsidRDefault="00C82ADA" w:rsidP="00D75AA7">
      <w:pPr>
        <w:tabs>
          <w:tab w:val="left" w:pos="6486"/>
        </w:tabs>
        <w:spacing w:after="0" w:line="240" w:lineRule="auto"/>
        <w:jc w:val="both"/>
        <w:rPr>
          <w:rFonts w:ascii="Times New Roman" w:hAnsi="Times New Roman"/>
          <w:b/>
          <w:color w:val="000000" w:themeColor="text1"/>
          <w:sz w:val="28"/>
          <w:szCs w:val="28"/>
        </w:rPr>
      </w:pPr>
    </w:p>
    <w:p w:rsidR="00C82ADA" w:rsidRDefault="00C82ADA" w:rsidP="00D75AA7">
      <w:pPr>
        <w:tabs>
          <w:tab w:val="left" w:pos="6486"/>
        </w:tabs>
        <w:spacing w:after="0" w:line="240" w:lineRule="auto"/>
        <w:jc w:val="both"/>
        <w:rPr>
          <w:rFonts w:ascii="Times New Roman" w:hAnsi="Times New Roman"/>
          <w:b/>
          <w:color w:val="000000" w:themeColor="text1"/>
          <w:sz w:val="28"/>
          <w:szCs w:val="28"/>
        </w:rPr>
      </w:pPr>
    </w:p>
    <w:p w:rsidR="00E53991" w:rsidRPr="0018140E" w:rsidRDefault="00E53991" w:rsidP="00E53991">
      <w:pPr>
        <w:spacing w:after="0" w:line="240" w:lineRule="auto"/>
        <w:ind w:left="5103"/>
        <w:rPr>
          <w:rFonts w:ascii="Times New Roman" w:hAnsi="Times New Roman" w:cs="Times New Roman"/>
          <w:sz w:val="28"/>
          <w:szCs w:val="28"/>
        </w:rPr>
      </w:pPr>
      <w:r w:rsidRPr="0018140E">
        <w:rPr>
          <w:rFonts w:ascii="Times New Roman" w:hAnsi="Times New Roman" w:cs="Times New Roman"/>
          <w:sz w:val="28"/>
          <w:szCs w:val="28"/>
        </w:rPr>
        <w:lastRenderedPageBreak/>
        <w:t>Додаток 1</w:t>
      </w:r>
    </w:p>
    <w:p w:rsidR="00E53991" w:rsidRPr="0018140E" w:rsidRDefault="00E53991" w:rsidP="00E53991">
      <w:pPr>
        <w:spacing w:after="0" w:line="240" w:lineRule="auto"/>
        <w:ind w:left="5103"/>
        <w:rPr>
          <w:rFonts w:ascii="Times New Roman" w:hAnsi="Times New Roman" w:cs="Times New Roman"/>
          <w:sz w:val="28"/>
          <w:szCs w:val="28"/>
        </w:rPr>
      </w:pPr>
      <w:r w:rsidRPr="0018140E">
        <w:rPr>
          <w:rFonts w:ascii="Times New Roman" w:hAnsi="Times New Roman" w:cs="Times New Roman"/>
          <w:sz w:val="28"/>
          <w:szCs w:val="28"/>
        </w:rPr>
        <w:t>до Положення про порядок оброб</w:t>
      </w:r>
      <w:r>
        <w:rPr>
          <w:rFonts w:ascii="Times New Roman" w:hAnsi="Times New Roman" w:cs="Times New Roman"/>
          <w:sz w:val="28"/>
          <w:szCs w:val="28"/>
        </w:rPr>
        <w:t xml:space="preserve">лювання </w:t>
      </w:r>
      <w:r w:rsidRPr="0018140E">
        <w:rPr>
          <w:rFonts w:ascii="Times New Roman" w:hAnsi="Times New Roman" w:cs="Times New Roman"/>
          <w:sz w:val="28"/>
          <w:szCs w:val="28"/>
        </w:rPr>
        <w:t>та захисту персональних даних у</w:t>
      </w:r>
    </w:p>
    <w:p w:rsidR="00E53991" w:rsidRPr="0018140E" w:rsidRDefault="00E53991" w:rsidP="00E53991">
      <w:pPr>
        <w:spacing w:after="0" w:line="240" w:lineRule="auto"/>
        <w:ind w:left="5103"/>
        <w:rPr>
          <w:rFonts w:ascii="Times New Roman" w:hAnsi="Times New Roman" w:cs="Times New Roman"/>
          <w:sz w:val="28"/>
          <w:szCs w:val="28"/>
        </w:rPr>
      </w:pPr>
      <w:r w:rsidRPr="0018140E">
        <w:rPr>
          <w:rFonts w:ascii="Times New Roman" w:hAnsi="Times New Roman" w:cs="Times New Roman"/>
          <w:sz w:val="28"/>
          <w:szCs w:val="28"/>
        </w:rPr>
        <w:t>Конституційному Суді України</w:t>
      </w:r>
    </w:p>
    <w:p w:rsidR="00E53991" w:rsidRPr="0018140E" w:rsidRDefault="00E53991" w:rsidP="00E53991">
      <w:pPr>
        <w:spacing w:after="0" w:line="240" w:lineRule="auto"/>
        <w:ind w:firstLine="567"/>
        <w:jc w:val="center"/>
        <w:rPr>
          <w:rFonts w:ascii="Times New Roman" w:hAnsi="Times New Roman" w:cs="Times New Roman"/>
          <w:sz w:val="28"/>
          <w:szCs w:val="28"/>
        </w:rPr>
      </w:pPr>
    </w:p>
    <w:p w:rsidR="00E53991" w:rsidRPr="0018140E" w:rsidRDefault="00E53991" w:rsidP="00E53991">
      <w:pPr>
        <w:spacing w:after="0" w:line="240" w:lineRule="auto"/>
        <w:ind w:firstLine="567"/>
        <w:jc w:val="center"/>
        <w:rPr>
          <w:rFonts w:ascii="Times New Roman" w:hAnsi="Times New Roman" w:cs="Times New Roman"/>
          <w:b/>
          <w:sz w:val="28"/>
          <w:szCs w:val="28"/>
        </w:rPr>
      </w:pPr>
      <w:r w:rsidRPr="0018140E">
        <w:rPr>
          <w:rFonts w:ascii="Times New Roman" w:hAnsi="Times New Roman" w:cs="Times New Roman"/>
          <w:b/>
          <w:sz w:val="28"/>
          <w:szCs w:val="28"/>
        </w:rPr>
        <w:t>ЗОБОВ’ЯЗАННЯ</w:t>
      </w:r>
    </w:p>
    <w:p w:rsidR="00E53991" w:rsidRPr="0018140E" w:rsidRDefault="00E53991" w:rsidP="00E53991">
      <w:pPr>
        <w:spacing w:after="0" w:line="240" w:lineRule="auto"/>
        <w:ind w:firstLine="567"/>
        <w:jc w:val="center"/>
        <w:rPr>
          <w:rFonts w:ascii="Times New Roman" w:hAnsi="Times New Roman" w:cs="Times New Roman"/>
          <w:b/>
          <w:sz w:val="28"/>
          <w:szCs w:val="28"/>
        </w:rPr>
      </w:pPr>
      <w:r w:rsidRPr="0018140E">
        <w:rPr>
          <w:rFonts w:ascii="Times New Roman" w:hAnsi="Times New Roman" w:cs="Times New Roman"/>
          <w:b/>
          <w:sz w:val="28"/>
          <w:szCs w:val="28"/>
        </w:rPr>
        <w:t>про нерозголошення персональних даних</w:t>
      </w:r>
    </w:p>
    <w:p w:rsidR="00E53991" w:rsidRPr="0018140E" w:rsidRDefault="00E53991" w:rsidP="00E53991">
      <w:pPr>
        <w:spacing w:after="0" w:line="240" w:lineRule="auto"/>
        <w:jc w:val="center"/>
        <w:rPr>
          <w:rFonts w:ascii="Times New Roman" w:hAnsi="Times New Roman" w:cs="Times New Roman"/>
          <w:b/>
          <w:sz w:val="28"/>
          <w:szCs w:val="28"/>
        </w:rPr>
      </w:pPr>
      <w:r w:rsidRPr="0018140E">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991" w:rsidRPr="0018140E" w:rsidRDefault="00E53991" w:rsidP="00E53991">
      <w:pPr>
        <w:spacing w:after="0" w:line="240" w:lineRule="auto"/>
        <w:ind w:firstLine="567"/>
        <w:jc w:val="center"/>
        <w:rPr>
          <w:rFonts w:ascii="Times New Roman" w:hAnsi="Times New Roman" w:cs="Times New Roman"/>
          <w:sz w:val="28"/>
          <w:szCs w:val="28"/>
          <w:vertAlign w:val="superscript"/>
        </w:rPr>
      </w:pPr>
      <w:r w:rsidRPr="0018140E">
        <w:rPr>
          <w:rFonts w:ascii="Times New Roman" w:hAnsi="Times New Roman" w:cs="Times New Roman"/>
          <w:sz w:val="28"/>
          <w:szCs w:val="28"/>
          <w:vertAlign w:val="superscript"/>
        </w:rPr>
        <w:t>(посада, ім’я та</w:t>
      </w:r>
      <w:r w:rsidRPr="0018140E">
        <w:rPr>
          <w:rFonts w:ascii="Times New Roman" w:hAnsi="Times New Roman" w:cs="Times New Roman"/>
          <w:caps/>
          <w:sz w:val="28"/>
          <w:szCs w:val="28"/>
          <w:vertAlign w:val="superscript"/>
        </w:rPr>
        <w:t xml:space="preserve"> </w:t>
      </w:r>
      <w:r w:rsidRPr="00C37549">
        <w:rPr>
          <w:rFonts w:ascii="Times New Roman" w:hAnsi="Times New Roman" w:cs="Times New Roman"/>
          <w:caps/>
          <w:sz w:val="28"/>
          <w:szCs w:val="28"/>
          <w:vertAlign w:val="superscript"/>
        </w:rPr>
        <w:t>прізвище</w:t>
      </w:r>
      <w:r w:rsidRPr="0018140E">
        <w:rPr>
          <w:rFonts w:ascii="Times New Roman" w:hAnsi="Times New Roman" w:cs="Times New Roman"/>
          <w:sz w:val="28"/>
          <w:szCs w:val="28"/>
          <w:vertAlign w:val="superscript"/>
        </w:rPr>
        <w:t>)</w:t>
      </w:r>
    </w:p>
    <w:p w:rsidR="00E53991" w:rsidRPr="0018140E" w:rsidRDefault="00E53991" w:rsidP="00E53991">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Відповідно до статті 10 Закону України „Про захист персональних даних“ зобов’язуюсь не розголошувати в будь-який спосіб персональн</w:t>
      </w:r>
      <w:r>
        <w:rPr>
          <w:rFonts w:ascii="Times New Roman" w:hAnsi="Times New Roman" w:cs="Times New Roman"/>
          <w:sz w:val="28"/>
          <w:szCs w:val="28"/>
        </w:rPr>
        <w:t>их</w:t>
      </w:r>
      <w:r w:rsidRPr="0018140E">
        <w:rPr>
          <w:rFonts w:ascii="Times New Roman" w:hAnsi="Times New Roman" w:cs="Times New Roman"/>
          <w:sz w:val="28"/>
          <w:szCs w:val="28"/>
        </w:rPr>
        <w:t xml:space="preserve"> дан</w:t>
      </w:r>
      <w:r>
        <w:rPr>
          <w:rFonts w:ascii="Times New Roman" w:hAnsi="Times New Roman" w:cs="Times New Roman"/>
          <w:sz w:val="28"/>
          <w:szCs w:val="28"/>
        </w:rPr>
        <w:t>их</w:t>
      </w:r>
      <w:r w:rsidRPr="0018140E">
        <w:rPr>
          <w:rFonts w:ascii="Times New Roman" w:hAnsi="Times New Roman" w:cs="Times New Roman"/>
          <w:sz w:val="28"/>
          <w:szCs w:val="28"/>
        </w:rPr>
        <w:t>, які мені довірено або які стали відомі у зв’язку з виконанням професійних чи службових або трудових обов’язків, крім випадків, визначених законом.</w:t>
      </w:r>
    </w:p>
    <w:p w:rsidR="00E53991" w:rsidRPr="0018140E" w:rsidRDefault="00E53991" w:rsidP="00E53991">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Це зобов’язання не втрачає чинності після припинення моєї діяльності, пов’язаної з оброб</w:t>
      </w:r>
      <w:r>
        <w:rPr>
          <w:rFonts w:ascii="Times New Roman" w:hAnsi="Times New Roman" w:cs="Times New Roman"/>
          <w:sz w:val="28"/>
          <w:szCs w:val="28"/>
        </w:rPr>
        <w:t>люванням</w:t>
      </w:r>
      <w:r w:rsidRPr="0018140E">
        <w:rPr>
          <w:rFonts w:ascii="Times New Roman" w:hAnsi="Times New Roman" w:cs="Times New Roman"/>
          <w:sz w:val="28"/>
          <w:szCs w:val="28"/>
        </w:rPr>
        <w:t xml:space="preserve"> персональних даних у Конституційному Суді України, крім випадків, установлених законом.</w:t>
      </w:r>
    </w:p>
    <w:p w:rsidR="00E53991" w:rsidRPr="0018140E" w:rsidRDefault="00E53991" w:rsidP="00E53991">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Мене поінформовано про відповідальність за порушення законодавства України про захист персональних даних.</w:t>
      </w:r>
    </w:p>
    <w:p w:rsidR="00E53991" w:rsidRPr="0018140E" w:rsidRDefault="00E53991" w:rsidP="00E53991">
      <w:pPr>
        <w:spacing w:after="0" w:line="240" w:lineRule="auto"/>
        <w:ind w:firstLine="567"/>
        <w:jc w:val="both"/>
        <w:rPr>
          <w:rFonts w:ascii="Times New Roman" w:hAnsi="Times New Roman" w:cs="Times New Roman"/>
          <w:sz w:val="28"/>
          <w:szCs w:val="28"/>
        </w:rPr>
      </w:pPr>
    </w:p>
    <w:p w:rsidR="00E53991" w:rsidRPr="0018140E" w:rsidRDefault="00E53991" w:rsidP="00E53991">
      <w:pPr>
        <w:spacing w:after="0" w:line="240" w:lineRule="auto"/>
        <w:ind w:firstLine="567"/>
        <w:jc w:val="both"/>
        <w:rPr>
          <w:rFonts w:ascii="Times New Roman" w:hAnsi="Times New Roman" w:cs="Times New Roman"/>
          <w:sz w:val="28"/>
          <w:szCs w:val="28"/>
        </w:rPr>
      </w:pPr>
      <w:r w:rsidRPr="0018140E">
        <w:rPr>
          <w:rFonts w:ascii="Times New Roman" w:hAnsi="Times New Roman" w:cs="Times New Roman"/>
          <w:sz w:val="28"/>
          <w:szCs w:val="28"/>
        </w:rPr>
        <w:t xml:space="preserve">„        “ ________________  20__ року                          </w:t>
      </w:r>
      <w:r w:rsidRPr="0018140E">
        <w:rPr>
          <w:rFonts w:ascii="Times New Roman" w:hAnsi="Times New Roman" w:cs="Times New Roman"/>
          <w:sz w:val="28"/>
          <w:szCs w:val="28"/>
        </w:rPr>
        <w:softHyphen/>
      </w:r>
      <w:r w:rsidRPr="0018140E">
        <w:rPr>
          <w:rFonts w:ascii="Times New Roman" w:hAnsi="Times New Roman" w:cs="Times New Roman"/>
          <w:sz w:val="28"/>
          <w:szCs w:val="28"/>
        </w:rPr>
        <w:softHyphen/>
      </w:r>
      <w:r w:rsidRPr="0018140E">
        <w:rPr>
          <w:rFonts w:ascii="Times New Roman" w:hAnsi="Times New Roman" w:cs="Times New Roman"/>
          <w:sz w:val="28"/>
          <w:szCs w:val="28"/>
        </w:rPr>
        <w:softHyphen/>
      </w:r>
      <w:r w:rsidRPr="0018140E">
        <w:rPr>
          <w:rFonts w:ascii="Times New Roman" w:hAnsi="Times New Roman" w:cs="Times New Roman"/>
          <w:sz w:val="28"/>
          <w:szCs w:val="28"/>
        </w:rPr>
        <w:softHyphen/>
      </w:r>
      <w:r w:rsidRPr="0018140E">
        <w:rPr>
          <w:rFonts w:ascii="Times New Roman" w:hAnsi="Times New Roman" w:cs="Times New Roman"/>
          <w:sz w:val="28"/>
          <w:szCs w:val="28"/>
        </w:rPr>
        <w:softHyphen/>
      </w:r>
      <w:r w:rsidRPr="0018140E">
        <w:rPr>
          <w:rFonts w:ascii="Times New Roman" w:hAnsi="Times New Roman" w:cs="Times New Roman"/>
          <w:sz w:val="28"/>
          <w:szCs w:val="28"/>
        </w:rPr>
        <w:softHyphen/>
      </w:r>
      <w:r w:rsidRPr="0018140E">
        <w:rPr>
          <w:rFonts w:ascii="Times New Roman" w:hAnsi="Times New Roman" w:cs="Times New Roman"/>
          <w:sz w:val="28"/>
          <w:szCs w:val="28"/>
        </w:rPr>
        <w:softHyphen/>
      </w:r>
      <w:r w:rsidRPr="0018140E">
        <w:rPr>
          <w:rFonts w:ascii="Times New Roman" w:hAnsi="Times New Roman" w:cs="Times New Roman"/>
          <w:sz w:val="28"/>
          <w:szCs w:val="28"/>
        </w:rPr>
        <w:softHyphen/>
        <w:t>____________________</w:t>
      </w:r>
    </w:p>
    <w:p w:rsidR="00E53991" w:rsidRPr="0018140E" w:rsidRDefault="00E53991" w:rsidP="00E53991">
      <w:pPr>
        <w:spacing w:after="0" w:line="240" w:lineRule="auto"/>
        <w:ind w:firstLine="567"/>
        <w:jc w:val="both"/>
        <w:rPr>
          <w:rFonts w:ascii="Times New Roman" w:hAnsi="Times New Roman" w:cs="Times New Roman"/>
          <w:sz w:val="28"/>
          <w:szCs w:val="28"/>
          <w:vertAlign w:val="subscript"/>
        </w:rPr>
      </w:pPr>
      <w:r w:rsidRPr="0018140E">
        <w:rPr>
          <w:rFonts w:ascii="Times New Roman" w:hAnsi="Times New Roman" w:cs="Times New Roman"/>
          <w:sz w:val="28"/>
          <w:szCs w:val="28"/>
        </w:rPr>
        <w:t xml:space="preserve">                                                                                                     </w:t>
      </w:r>
      <w:r w:rsidRPr="0018140E">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особистий </w:t>
      </w:r>
      <w:r w:rsidRPr="0018140E">
        <w:rPr>
          <w:rFonts w:ascii="Times New Roman" w:hAnsi="Times New Roman" w:cs="Times New Roman"/>
          <w:sz w:val="28"/>
          <w:szCs w:val="28"/>
          <w:vertAlign w:val="subscript"/>
        </w:rPr>
        <w:t>підпис)</w:t>
      </w:r>
    </w:p>
    <w:p w:rsidR="00E53991" w:rsidRPr="0018140E" w:rsidRDefault="00E53991" w:rsidP="00E53991">
      <w:pPr>
        <w:spacing w:after="0" w:line="240" w:lineRule="auto"/>
        <w:ind w:firstLine="567"/>
        <w:jc w:val="both"/>
        <w:rPr>
          <w:rFonts w:ascii="Times New Roman" w:hAnsi="Times New Roman" w:cs="Times New Roman"/>
          <w:sz w:val="28"/>
          <w:szCs w:val="28"/>
        </w:rPr>
      </w:pPr>
    </w:p>
    <w:p w:rsidR="00E53991" w:rsidRPr="00D75AA7" w:rsidRDefault="00E53991" w:rsidP="00D75AA7">
      <w:pPr>
        <w:tabs>
          <w:tab w:val="left" w:pos="6486"/>
        </w:tabs>
        <w:spacing w:after="0" w:line="240" w:lineRule="auto"/>
        <w:jc w:val="both"/>
        <w:rPr>
          <w:rFonts w:ascii="Times New Roman" w:hAnsi="Times New Roman"/>
          <w:b/>
          <w:color w:val="000000" w:themeColor="text1"/>
          <w:sz w:val="28"/>
          <w:szCs w:val="28"/>
        </w:rPr>
      </w:pPr>
    </w:p>
    <w:sectPr w:rsidR="00E53991" w:rsidRPr="00D75AA7" w:rsidSect="001A7AA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48" w:rsidRDefault="002F4F48" w:rsidP="00DF4FE5">
      <w:pPr>
        <w:spacing w:after="0" w:line="240" w:lineRule="auto"/>
      </w:pPr>
      <w:r>
        <w:separator/>
      </w:r>
    </w:p>
  </w:endnote>
  <w:endnote w:type="continuationSeparator" w:id="0">
    <w:p w:rsidR="002F4F48" w:rsidRDefault="002F4F48" w:rsidP="00DF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48" w:rsidRDefault="002F4F48" w:rsidP="00DF4FE5">
      <w:pPr>
        <w:spacing w:after="0" w:line="240" w:lineRule="auto"/>
      </w:pPr>
      <w:r>
        <w:separator/>
      </w:r>
    </w:p>
  </w:footnote>
  <w:footnote w:type="continuationSeparator" w:id="0">
    <w:p w:rsidR="002F4F48" w:rsidRDefault="002F4F48" w:rsidP="00DF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705750"/>
      <w:docPartObj>
        <w:docPartGallery w:val="Page Numbers (Top of Page)"/>
        <w:docPartUnique/>
      </w:docPartObj>
    </w:sdtPr>
    <w:sdtEndPr>
      <w:rPr>
        <w:rFonts w:ascii="Times New Roman" w:hAnsi="Times New Roman" w:cs="Times New Roman"/>
        <w:sz w:val="28"/>
        <w:szCs w:val="28"/>
      </w:rPr>
    </w:sdtEndPr>
    <w:sdtContent>
      <w:p w:rsidR="00A02EEA" w:rsidRPr="00EC5E0C" w:rsidRDefault="00A02EEA" w:rsidP="00EC5E0C">
        <w:pPr>
          <w:pStyle w:val="a5"/>
          <w:jc w:val="center"/>
          <w:rPr>
            <w:rFonts w:ascii="Times New Roman" w:hAnsi="Times New Roman" w:cs="Times New Roman"/>
            <w:sz w:val="28"/>
            <w:szCs w:val="28"/>
          </w:rPr>
        </w:pPr>
        <w:r w:rsidRPr="00EC5E0C">
          <w:rPr>
            <w:rFonts w:ascii="Times New Roman" w:hAnsi="Times New Roman" w:cs="Times New Roman"/>
            <w:sz w:val="28"/>
            <w:szCs w:val="28"/>
          </w:rPr>
          <w:fldChar w:fldCharType="begin"/>
        </w:r>
        <w:r w:rsidRPr="00EC5E0C">
          <w:rPr>
            <w:rFonts w:ascii="Times New Roman" w:hAnsi="Times New Roman" w:cs="Times New Roman"/>
            <w:sz w:val="28"/>
            <w:szCs w:val="28"/>
          </w:rPr>
          <w:instrText>PAGE   \* MERGEFORMAT</w:instrText>
        </w:r>
        <w:r w:rsidRPr="00EC5E0C">
          <w:rPr>
            <w:rFonts w:ascii="Times New Roman" w:hAnsi="Times New Roman" w:cs="Times New Roman"/>
            <w:sz w:val="28"/>
            <w:szCs w:val="28"/>
          </w:rPr>
          <w:fldChar w:fldCharType="separate"/>
        </w:r>
        <w:r w:rsidR="003E633B">
          <w:rPr>
            <w:rFonts w:ascii="Times New Roman" w:hAnsi="Times New Roman" w:cs="Times New Roman"/>
            <w:noProof/>
            <w:sz w:val="28"/>
            <w:szCs w:val="28"/>
          </w:rPr>
          <w:t>3</w:t>
        </w:r>
        <w:r w:rsidRPr="00EC5E0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4A81"/>
    <w:multiLevelType w:val="hybridMultilevel"/>
    <w:tmpl w:val="DA2C64CC"/>
    <w:lvl w:ilvl="0" w:tplc="A884774A">
      <w:start w:val="1"/>
      <w:numFmt w:val="bullet"/>
      <w:lvlText w:val="–"/>
      <w:lvlJc w:val="left"/>
      <w:pPr>
        <w:tabs>
          <w:tab w:val="num" w:pos="1144"/>
        </w:tabs>
        <w:ind w:left="1144" w:hanging="360"/>
      </w:pPr>
      <w:rPr>
        <w:rFonts w:ascii="Times New Roman" w:eastAsia="Times New Roman" w:hAnsi="Times New Roman" w:cs="Times New Roman" w:hint="default"/>
      </w:rPr>
    </w:lvl>
    <w:lvl w:ilvl="1" w:tplc="04220003" w:tentative="1">
      <w:start w:val="1"/>
      <w:numFmt w:val="bullet"/>
      <w:lvlText w:val="o"/>
      <w:lvlJc w:val="left"/>
      <w:pPr>
        <w:tabs>
          <w:tab w:val="num" w:pos="1864"/>
        </w:tabs>
        <w:ind w:left="1864" w:hanging="360"/>
      </w:pPr>
      <w:rPr>
        <w:rFonts w:ascii="Courier New" w:hAnsi="Courier New" w:cs="Courier New" w:hint="default"/>
      </w:rPr>
    </w:lvl>
    <w:lvl w:ilvl="2" w:tplc="04220005" w:tentative="1">
      <w:start w:val="1"/>
      <w:numFmt w:val="bullet"/>
      <w:lvlText w:val=""/>
      <w:lvlJc w:val="left"/>
      <w:pPr>
        <w:tabs>
          <w:tab w:val="num" w:pos="2584"/>
        </w:tabs>
        <w:ind w:left="2584" w:hanging="360"/>
      </w:pPr>
      <w:rPr>
        <w:rFonts w:ascii="Wingdings" w:hAnsi="Wingdings" w:hint="default"/>
      </w:rPr>
    </w:lvl>
    <w:lvl w:ilvl="3" w:tplc="04220001" w:tentative="1">
      <w:start w:val="1"/>
      <w:numFmt w:val="bullet"/>
      <w:lvlText w:val=""/>
      <w:lvlJc w:val="left"/>
      <w:pPr>
        <w:tabs>
          <w:tab w:val="num" w:pos="3304"/>
        </w:tabs>
        <w:ind w:left="3304" w:hanging="360"/>
      </w:pPr>
      <w:rPr>
        <w:rFonts w:ascii="Symbol" w:hAnsi="Symbol" w:hint="default"/>
      </w:rPr>
    </w:lvl>
    <w:lvl w:ilvl="4" w:tplc="04220003" w:tentative="1">
      <w:start w:val="1"/>
      <w:numFmt w:val="bullet"/>
      <w:lvlText w:val="o"/>
      <w:lvlJc w:val="left"/>
      <w:pPr>
        <w:tabs>
          <w:tab w:val="num" w:pos="4024"/>
        </w:tabs>
        <w:ind w:left="4024" w:hanging="360"/>
      </w:pPr>
      <w:rPr>
        <w:rFonts w:ascii="Courier New" w:hAnsi="Courier New" w:cs="Courier New" w:hint="default"/>
      </w:rPr>
    </w:lvl>
    <w:lvl w:ilvl="5" w:tplc="04220005" w:tentative="1">
      <w:start w:val="1"/>
      <w:numFmt w:val="bullet"/>
      <w:lvlText w:val=""/>
      <w:lvlJc w:val="left"/>
      <w:pPr>
        <w:tabs>
          <w:tab w:val="num" w:pos="4744"/>
        </w:tabs>
        <w:ind w:left="4744" w:hanging="360"/>
      </w:pPr>
      <w:rPr>
        <w:rFonts w:ascii="Wingdings" w:hAnsi="Wingdings" w:hint="default"/>
      </w:rPr>
    </w:lvl>
    <w:lvl w:ilvl="6" w:tplc="04220001" w:tentative="1">
      <w:start w:val="1"/>
      <w:numFmt w:val="bullet"/>
      <w:lvlText w:val=""/>
      <w:lvlJc w:val="left"/>
      <w:pPr>
        <w:tabs>
          <w:tab w:val="num" w:pos="5464"/>
        </w:tabs>
        <w:ind w:left="5464" w:hanging="360"/>
      </w:pPr>
      <w:rPr>
        <w:rFonts w:ascii="Symbol" w:hAnsi="Symbol" w:hint="default"/>
      </w:rPr>
    </w:lvl>
    <w:lvl w:ilvl="7" w:tplc="04220003" w:tentative="1">
      <w:start w:val="1"/>
      <w:numFmt w:val="bullet"/>
      <w:lvlText w:val="o"/>
      <w:lvlJc w:val="left"/>
      <w:pPr>
        <w:tabs>
          <w:tab w:val="num" w:pos="6184"/>
        </w:tabs>
        <w:ind w:left="6184" w:hanging="360"/>
      </w:pPr>
      <w:rPr>
        <w:rFonts w:ascii="Courier New" w:hAnsi="Courier New" w:cs="Courier New" w:hint="default"/>
      </w:rPr>
    </w:lvl>
    <w:lvl w:ilvl="8" w:tplc="04220005" w:tentative="1">
      <w:start w:val="1"/>
      <w:numFmt w:val="bullet"/>
      <w:lvlText w:val=""/>
      <w:lvlJc w:val="left"/>
      <w:pPr>
        <w:tabs>
          <w:tab w:val="num" w:pos="6904"/>
        </w:tabs>
        <w:ind w:left="6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DD"/>
    <w:rsid w:val="0000342C"/>
    <w:rsid w:val="00013F4C"/>
    <w:rsid w:val="000256E7"/>
    <w:rsid w:val="00043719"/>
    <w:rsid w:val="00060377"/>
    <w:rsid w:val="00067CA5"/>
    <w:rsid w:val="00070769"/>
    <w:rsid w:val="00071D02"/>
    <w:rsid w:val="00085EC9"/>
    <w:rsid w:val="0009000A"/>
    <w:rsid w:val="0009267B"/>
    <w:rsid w:val="000945D2"/>
    <w:rsid w:val="000A32DB"/>
    <w:rsid w:val="000A4C81"/>
    <w:rsid w:val="000B1082"/>
    <w:rsid w:val="000B1BD7"/>
    <w:rsid w:val="000B484E"/>
    <w:rsid w:val="000D05E1"/>
    <w:rsid w:val="000D2957"/>
    <w:rsid w:val="000D6D70"/>
    <w:rsid w:val="000D734D"/>
    <w:rsid w:val="000E0E7E"/>
    <w:rsid w:val="000F38A2"/>
    <w:rsid w:val="001028B5"/>
    <w:rsid w:val="00110C9A"/>
    <w:rsid w:val="00110EDD"/>
    <w:rsid w:val="001150B4"/>
    <w:rsid w:val="00115FF9"/>
    <w:rsid w:val="001239B9"/>
    <w:rsid w:val="001256CA"/>
    <w:rsid w:val="00135F31"/>
    <w:rsid w:val="0014007B"/>
    <w:rsid w:val="001442F3"/>
    <w:rsid w:val="00146643"/>
    <w:rsid w:val="0014735D"/>
    <w:rsid w:val="001477EC"/>
    <w:rsid w:val="00152DF5"/>
    <w:rsid w:val="00172E98"/>
    <w:rsid w:val="0018140E"/>
    <w:rsid w:val="0018299E"/>
    <w:rsid w:val="00185F94"/>
    <w:rsid w:val="00186E22"/>
    <w:rsid w:val="001875B2"/>
    <w:rsid w:val="00195731"/>
    <w:rsid w:val="00195AE3"/>
    <w:rsid w:val="00196E82"/>
    <w:rsid w:val="001A7AA4"/>
    <w:rsid w:val="001B26AA"/>
    <w:rsid w:val="001C0C93"/>
    <w:rsid w:val="001C48E5"/>
    <w:rsid w:val="001D6056"/>
    <w:rsid w:val="001D76B6"/>
    <w:rsid w:val="001F4E72"/>
    <w:rsid w:val="001F54A9"/>
    <w:rsid w:val="0020039A"/>
    <w:rsid w:val="00205A7B"/>
    <w:rsid w:val="00217B98"/>
    <w:rsid w:val="002448E0"/>
    <w:rsid w:val="002531E8"/>
    <w:rsid w:val="00273188"/>
    <w:rsid w:val="0027657F"/>
    <w:rsid w:val="00281C55"/>
    <w:rsid w:val="00297931"/>
    <w:rsid w:val="002A3435"/>
    <w:rsid w:val="002A54F1"/>
    <w:rsid w:val="002B0601"/>
    <w:rsid w:val="002B2A73"/>
    <w:rsid w:val="002B7255"/>
    <w:rsid w:val="002B7AD8"/>
    <w:rsid w:val="002D557D"/>
    <w:rsid w:val="002D5A8B"/>
    <w:rsid w:val="002F0A04"/>
    <w:rsid w:val="002F4F48"/>
    <w:rsid w:val="002F7992"/>
    <w:rsid w:val="003002DE"/>
    <w:rsid w:val="00316EBB"/>
    <w:rsid w:val="00325052"/>
    <w:rsid w:val="00325813"/>
    <w:rsid w:val="00340A0A"/>
    <w:rsid w:val="00341985"/>
    <w:rsid w:val="00374A6A"/>
    <w:rsid w:val="00376D01"/>
    <w:rsid w:val="00382B2C"/>
    <w:rsid w:val="0038307D"/>
    <w:rsid w:val="0039638F"/>
    <w:rsid w:val="003B2803"/>
    <w:rsid w:val="003C0424"/>
    <w:rsid w:val="003C1244"/>
    <w:rsid w:val="003C1FB2"/>
    <w:rsid w:val="003C49A6"/>
    <w:rsid w:val="003E633B"/>
    <w:rsid w:val="003F0E06"/>
    <w:rsid w:val="003F311F"/>
    <w:rsid w:val="003F3DB0"/>
    <w:rsid w:val="003F7871"/>
    <w:rsid w:val="003F7D53"/>
    <w:rsid w:val="00401315"/>
    <w:rsid w:val="00401528"/>
    <w:rsid w:val="00405385"/>
    <w:rsid w:val="00414B38"/>
    <w:rsid w:val="004173C7"/>
    <w:rsid w:val="00420729"/>
    <w:rsid w:val="00426188"/>
    <w:rsid w:val="00440430"/>
    <w:rsid w:val="004436B3"/>
    <w:rsid w:val="004622A4"/>
    <w:rsid w:val="004632D7"/>
    <w:rsid w:val="00465423"/>
    <w:rsid w:val="00465B2F"/>
    <w:rsid w:val="00470DE9"/>
    <w:rsid w:val="00474BA2"/>
    <w:rsid w:val="004918BA"/>
    <w:rsid w:val="0049244F"/>
    <w:rsid w:val="00495FE0"/>
    <w:rsid w:val="004973CD"/>
    <w:rsid w:val="004E1387"/>
    <w:rsid w:val="004E4E31"/>
    <w:rsid w:val="004E5A93"/>
    <w:rsid w:val="004F0169"/>
    <w:rsid w:val="004F4869"/>
    <w:rsid w:val="004F6AAC"/>
    <w:rsid w:val="005002F2"/>
    <w:rsid w:val="005115B7"/>
    <w:rsid w:val="00523BCB"/>
    <w:rsid w:val="00524C95"/>
    <w:rsid w:val="00533A40"/>
    <w:rsid w:val="005421F8"/>
    <w:rsid w:val="00572ACE"/>
    <w:rsid w:val="00581EE1"/>
    <w:rsid w:val="0059496C"/>
    <w:rsid w:val="005B53F1"/>
    <w:rsid w:val="005B6CD4"/>
    <w:rsid w:val="005C51F0"/>
    <w:rsid w:val="005D151E"/>
    <w:rsid w:val="005D6735"/>
    <w:rsid w:val="005F5637"/>
    <w:rsid w:val="005F58A8"/>
    <w:rsid w:val="005F7BF8"/>
    <w:rsid w:val="00601711"/>
    <w:rsid w:val="00621287"/>
    <w:rsid w:val="006212D8"/>
    <w:rsid w:val="00624BF9"/>
    <w:rsid w:val="006266A6"/>
    <w:rsid w:val="00632432"/>
    <w:rsid w:val="006342CF"/>
    <w:rsid w:val="00645E71"/>
    <w:rsid w:val="00646DFE"/>
    <w:rsid w:val="00654553"/>
    <w:rsid w:val="006574E5"/>
    <w:rsid w:val="0069103B"/>
    <w:rsid w:val="0069496B"/>
    <w:rsid w:val="00696F5F"/>
    <w:rsid w:val="006A260B"/>
    <w:rsid w:val="006A3D47"/>
    <w:rsid w:val="006A6CCF"/>
    <w:rsid w:val="006A78DA"/>
    <w:rsid w:val="006B58FC"/>
    <w:rsid w:val="006C1910"/>
    <w:rsid w:val="006D0AE2"/>
    <w:rsid w:val="006D1383"/>
    <w:rsid w:val="006E5BF1"/>
    <w:rsid w:val="006F398B"/>
    <w:rsid w:val="00711DBF"/>
    <w:rsid w:val="00720800"/>
    <w:rsid w:val="007267BC"/>
    <w:rsid w:val="00735DE9"/>
    <w:rsid w:val="00743BE3"/>
    <w:rsid w:val="0074600C"/>
    <w:rsid w:val="00750E99"/>
    <w:rsid w:val="0076278F"/>
    <w:rsid w:val="00764816"/>
    <w:rsid w:val="0077717F"/>
    <w:rsid w:val="00777B92"/>
    <w:rsid w:val="007904DA"/>
    <w:rsid w:val="00797DBC"/>
    <w:rsid w:val="007A37BC"/>
    <w:rsid w:val="007A7D10"/>
    <w:rsid w:val="007B1B8C"/>
    <w:rsid w:val="007C0159"/>
    <w:rsid w:val="007C2887"/>
    <w:rsid w:val="007D0D6A"/>
    <w:rsid w:val="007F6A50"/>
    <w:rsid w:val="007F7D7E"/>
    <w:rsid w:val="008015C7"/>
    <w:rsid w:val="0081292D"/>
    <w:rsid w:val="00813031"/>
    <w:rsid w:val="00813AE6"/>
    <w:rsid w:val="008147E9"/>
    <w:rsid w:val="0081695E"/>
    <w:rsid w:val="00830158"/>
    <w:rsid w:val="008418D3"/>
    <w:rsid w:val="00841D9C"/>
    <w:rsid w:val="0084255E"/>
    <w:rsid w:val="008456EA"/>
    <w:rsid w:val="00854531"/>
    <w:rsid w:val="008602BE"/>
    <w:rsid w:val="00863A25"/>
    <w:rsid w:val="0087105F"/>
    <w:rsid w:val="008740C9"/>
    <w:rsid w:val="00875986"/>
    <w:rsid w:val="00881250"/>
    <w:rsid w:val="008913D2"/>
    <w:rsid w:val="008A3EE7"/>
    <w:rsid w:val="008A4AF5"/>
    <w:rsid w:val="008A60D1"/>
    <w:rsid w:val="008B7747"/>
    <w:rsid w:val="008D1166"/>
    <w:rsid w:val="008D5368"/>
    <w:rsid w:val="008D60E9"/>
    <w:rsid w:val="008E3F79"/>
    <w:rsid w:val="008E48C1"/>
    <w:rsid w:val="008E4929"/>
    <w:rsid w:val="008F15A6"/>
    <w:rsid w:val="008F6580"/>
    <w:rsid w:val="008F7702"/>
    <w:rsid w:val="00901D1A"/>
    <w:rsid w:val="009109C9"/>
    <w:rsid w:val="009171E6"/>
    <w:rsid w:val="00921BCE"/>
    <w:rsid w:val="0092235B"/>
    <w:rsid w:val="009244A6"/>
    <w:rsid w:val="00927692"/>
    <w:rsid w:val="009323EC"/>
    <w:rsid w:val="00934F28"/>
    <w:rsid w:val="00946A57"/>
    <w:rsid w:val="00965D84"/>
    <w:rsid w:val="00970C4E"/>
    <w:rsid w:val="00977D46"/>
    <w:rsid w:val="00992094"/>
    <w:rsid w:val="009B0B6B"/>
    <w:rsid w:val="009B3B2B"/>
    <w:rsid w:val="009B66FE"/>
    <w:rsid w:val="009C305A"/>
    <w:rsid w:val="009C4737"/>
    <w:rsid w:val="009C4F85"/>
    <w:rsid w:val="009C761F"/>
    <w:rsid w:val="009D0761"/>
    <w:rsid w:val="009D6498"/>
    <w:rsid w:val="009D7977"/>
    <w:rsid w:val="009E4105"/>
    <w:rsid w:val="009E6829"/>
    <w:rsid w:val="00A02EEA"/>
    <w:rsid w:val="00A10CE7"/>
    <w:rsid w:val="00A212AB"/>
    <w:rsid w:val="00A23745"/>
    <w:rsid w:val="00A2769F"/>
    <w:rsid w:val="00A30B7D"/>
    <w:rsid w:val="00A31491"/>
    <w:rsid w:val="00A37FAB"/>
    <w:rsid w:val="00A454DD"/>
    <w:rsid w:val="00A45D6E"/>
    <w:rsid w:val="00A551A3"/>
    <w:rsid w:val="00A62491"/>
    <w:rsid w:val="00A70022"/>
    <w:rsid w:val="00A70309"/>
    <w:rsid w:val="00A712D3"/>
    <w:rsid w:val="00A74DDB"/>
    <w:rsid w:val="00A852CF"/>
    <w:rsid w:val="00AB29BD"/>
    <w:rsid w:val="00AC0DB3"/>
    <w:rsid w:val="00AC478E"/>
    <w:rsid w:val="00AE3047"/>
    <w:rsid w:val="00AE5975"/>
    <w:rsid w:val="00AE717A"/>
    <w:rsid w:val="00AF1047"/>
    <w:rsid w:val="00AF78FC"/>
    <w:rsid w:val="00B1359A"/>
    <w:rsid w:val="00B15639"/>
    <w:rsid w:val="00B23049"/>
    <w:rsid w:val="00B269E9"/>
    <w:rsid w:val="00B3096A"/>
    <w:rsid w:val="00B31503"/>
    <w:rsid w:val="00B4288E"/>
    <w:rsid w:val="00B43638"/>
    <w:rsid w:val="00B440BE"/>
    <w:rsid w:val="00B478E2"/>
    <w:rsid w:val="00B77358"/>
    <w:rsid w:val="00B843D3"/>
    <w:rsid w:val="00B920B1"/>
    <w:rsid w:val="00B94FE5"/>
    <w:rsid w:val="00B95B9C"/>
    <w:rsid w:val="00BA2A72"/>
    <w:rsid w:val="00BA7135"/>
    <w:rsid w:val="00BB2266"/>
    <w:rsid w:val="00BB334C"/>
    <w:rsid w:val="00BB45C8"/>
    <w:rsid w:val="00BC3B0A"/>
    <w:rsid w:val="00BE11D7"/>
    <w:rsid w:val="00BF524D"/>
    <w:rsid w:val="00BF5F97"/>
    <w:rsid w:val="00BF6614"/>
    <w:rsid w:val="00BF7D08"/>
    <w:rsid w:val="00C11ABA"/>
    <w:rsid w:val="00C13F41"/>
    <w:rsid w:val="00C16B78"/>
    <w:rsid w:val="00C20451"/>
    <w:rsid w:val="00C21FDD"/>
    <w:rsid w:val="00C22C76"/>
    <w:rsid w:val="00C30A6E"/>
    <w:rsid w:val="00C30D5E"/>
    <w:rsid w:val="00C349F3"/>
    <w:rsid w:val="00C44396"/>
    <w:rsid w:val="00C46879"/>
    <w:rsid w:val="00C50A13"/>
    <w:rsid w:val="00C566C8"/>
    <w:rsid w:val="00C57A50"/>
    <w:rsid w:val="00C60270"/>
    <w:rsid w:val="00C64220"/>
    <w:rsid w:val="00C82ADA"/>
    <w:rsid w:val="00C87545"/>
    <w:rsid w:val="00CA21EF"/>
    <w:rsid w:val="00CA2C55"/>
    <w:rsid w:val="00CA6567"/>
    <w:rsid w:val="00CB0E37"/>
    <w:rsid w:val="00CC38EC"/>
    <w:rsid w:val="00CC449E"/>
    <w:rsid w:val="00CD42A9"/>
    <w:rsid w:val="00CD4F47"/>
    <w:rsid w:val="00CE2D09"/>
    <w:rsid w:val="00CE62D2"/>
    <w:rsid w:val="00CF5387"/>
    <w:rsid w:val="00D06E34"/>
    <w:rsid w:val="00D14C7C"/>
    <w:rsid w:val="00D260D8"/>
    <w:rsid w:val="00D36ABF"/>
    <w:rsid w:val="00D37C68"/>
    <w:rsid w:val="00D408F9"/>
    <w:rsid w:val="00D51A66"/>
    <w:rsid w:val="00D62275"/>
    <w:rsid w:val="00D75AA7"/>
    <w:rsid w:val="00D91559"/>
    <w:rsid w:val="00D9586D"/>
    <w:rsid w:val="00DA17DA"/>
    <w:rsid w:val="00DA43A4"/>
    <w:rsid w:val="00DA5FCA"/>
    <w:rsid w:val="00DB10FF"/>
    <w:rsid w:val="00DB69D6"/>
    <w:rsid w:val="00DC061F"/>
    <w:rsid w:val="00DC2BEF"/>
    <w:rsid w:val="00DC2CD6"/>
    <w:rsid w:val="00DD351C"/>
    <w:rsid w:val="00DF4FE5"/>
    <w:rsid w:val="00E037D3"/>
    <w:rsid w:val="00E05EEE"/>
    <w:rsid w:val="00E11CB4"/>
    <w:rsid w:val="00E15BE8"/>
    <w:rsid w:val="00E1643B"/>
    <w:rsid w:val="00E417CA"/>
    <w:rsid w:val="00E46995"/>
    <w:rsid w:val="00E51073"/>
    <w:rsid w:val="00E518F3"/>
    <w:rsid w:val="00E52313"/>
    <w:rsid w:val="00E52EC3"/>
    <w:rsid w:val="00E53991"/>
    <w:rsid w:val="00E601B6"/>
    <w:rsid w:val="00E8440A"/>
    <w:rsid w:val="00EA3E9F"/>
    <w:rsid w:val="00EA6E1A"/>
    <w:rsid w:val="00EB4768"/>
    <w:rsid w:val="00EC5E0C"/>
    <w:rsid w:val="00ED17B1"/>
    <w:rsid w:val="00ED4756"/>
    <w:rsid w:val="00ED4B07"/>
    <w:rsid w:val="00EE2467"/>
    <w:rsid w:val="00EE3E98"/>
    <w:rsid w:val="00EE64F0"/>
    <w:rsid w:val="00F02AC0"/>
    <w:rsid w:val="00F20E56"/>
    <w:rsid w:val="00F26A34"/>
    <w:rsid w:val="00F30274"/>
    <w:rsid w:val="00F35AA4"/>
    <w:rsid w:val="00F55483"/>
    <w:rsid w:val="00F630B5"/>
    <w:rsid w:val="00F744DE"/>
    <w:rsid w:val="00F8100D"/>
    <w:rsid w:val="00F846BC"/>
    <w:rsid w:val="00F87C6A"/>
    <w:rsid w:val="00FB0093"/>
    <w:rsid w:val="00FC0DE1"/>
    <w:rsid w:val="00FC306A"/>
    <w:rsid w:val="00FE2160"/>
    <w:rsid w:val="00FE4C72"/>
    <w:rsid w:val="00FE7753"/>
    <w:rsid w:val="00FF3A36"/>
    <w:rsid w:val="00FF6C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54B46-8F61-4A67-A2ED-26838679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CC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A6CCF"/>
    <w:rPr>
      <w:rFonts w:ascii="Segoe UI" w:hAnsi="Segoe UI" w:cs="Segoe UI"/>
      <w:sz w:val="18"/>
      <w:szCs w:val="18"/>
    </w:rPr>
  </w:style>
  <w:style w:type="paragraph" w:styleId="a5">
    <w:name w:val="header"/>
    <w:basedOn w:val="a"/>
    <w:link w:val="a6"/>
    <w:uiPriority w:val="99"/>
    <w:unhideWhenUsed/>
    <w:rsid w:val="00DF4FE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DF4FE5"/>
  </w:style>
  <w:style w:type="paragraph" w:styleId="a7">
    <w:name w:val="footer"/>
    <w:basedOn w:val="a"/>
    <w:link w:val="a8"/>
    <w:uiPriority w:val="99"/>
    <w:unhideWhenUsed/>
    <w:rsid w:val="00DF4FE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DF4FE5"/>
  </w:style>
  <w:style w:type="paragraph" w:styleId="a9">
    <w:name w:val="List Paragraph"/>
    <w:basedOn w:val="a"/>
    <w:uiPriority w:val="34"/>
    <w:qFormat/>
    <w:rsid w:val="001A7AA4"/>
    <w:pPr>
      <w:ind w:left="720"/>
      <w:contextualSpacing/>
    </w:pPr>
  </w:style>
  <w:style w:type="paragraph" w:styleId="aa">
    <w:name w:val="No Spacing"/>
    <w:uiPriority w:val="1"/>
    <w:qFormat/>
    <w:rsid w:val="00E5399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DA7B6-E62B-4A86-9443-B9E4B0F8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Pages>
  <Words>25803</Words>
  <Characters>14709</Characters>
  <Application>Microsoft Office Word</Application>
  <DocSecurity>0</DocSecurity>
  <Lines>122</Lines>
  <Paragraphs>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Дар՚я В. Барвіцька</dc:creator>
  <cp:keywords/>
  <dc:description/>
  <cp:lastModifiedBy>Людмила С. Манченко</cp:lastModifiedBy>
  <cp:revision>17</cp:revision>
  <cp:lastPrinted>2024-12-27T09:37:00Z</cp:lastPrinted>
  <dcterms:created xsi:type="dcterms:W3CDTF">2024-12-27T08:11:00Z</dcterms:created>
  <dcterms:modified xsi:type="dcterms:W3CDTF">2024-12-30T07:24:00Z</dcterms:modified>
</cp:coreProperties>
</file>